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367" w:rsidRDefault="00840C67" w:rsidP="006F2367">
      <w:pPr>
        <w:jc w:val="both"/>
        <w:rPr>
          <w:rFonts w:eastAsia="標楷體"/>
          <w:sz w:val="28"/>
        </w:rPr>
      </w:pPr>
      <w:r>
        <w:rPr>
          <w:rFonts w:eastAsia="標楷體" w:hint="eastAsia"/>
          <w:sz w:val="28"/>
        </w:rPr>
        <w:t>研究</w:t>
      </w:r>
      <w:r w:rsidR="006F2367">
        <w:rPr>
          <w:rFonts w:eastAsia="標楷體" w:hint="eastAsia"/>
          <w:sz w:val="28"/>
        </w:rPr>
        <w:t>計畫機關：交通部民用航空局</w:t>
      </w:r>
    </w:p>
    <w:p w:rsidR="006F2367" w:rsidRPr="00D24690" w:rsidRDefault="006F2367" w:rsidP="006F2367">
      <w:pPr>
        <w:jc w:val="both"/>
        <w:rPr>
          <w:rFonts w:eastAsia="標楷體"/>
          <w:sz w:val="28"/>
        </w:rPr>
      </w:pPr>
      <w:r>
        <w:rPr>
          <w:rFonts w:eastAsia="標楷體"/>
          <w:sz w:val="28"/>
        </w:rPr>
        <w:t>CAA-</w:t>
      </w:r>
      <w:r>
        <w:rPr>
          <w:rFonts w:hint="eastAsia"/>
          <w:b/>
          <w:bCs/>
          <w:sz w:val="28"/>
        </w:rPr>
        <w:t xml:space="preserve"> </w:t>
      </w:r>
      <w:r w:rsidRPr="00840C67">
        <w:rPr>
          <w:rFonts w:hint="eastAsia"/>
          <w:bCs/>
          <w:sz w:val="28"/>
        </w:rPr>
        <w:t>ANWS-</w:t>
      </w:r>
      <w:r w:rsidR="003201C1" w:rsidRPr="00840C67">
        <w:rPr>
          <w:rFonts w:hint="eastAsia"/>
          <w:bCs/>
          <w:sz w:val="28"/>
        </w:rPr>
        <w:t>101</w:t>
      </w:r>
      <w:r w:rsidRPr="00840C67">
        <w:rPr>
          <w:rFonts w:hint="eastAsia"/>
          <w:bCs/>
          <w:sz w:val="28"/>
        </w:rPr>
        <w:t>-3-</w:t>
      </w:r>
      <w:r w:rsidR="00DE3B3E" w:rsidRPr="00840C67">
        <w:rPr>
          <w:rFonts w:hint="eastAsia"/>
          <w:bCs/>
          <w:sz w:val="28"/>
        </w:rPr>
        <w:t>0</w:t>
      </w:r>
      <w:r w:rsidR="00C71B24" w:rsidRPr="00840C67">
        <w:rPr>
          <w:rFonts w:hint="eastAsia"/>
          <w:bCs/>
          <w:sz w:val="28"/>
        </w:rPr>
        <w:t>1</w:t>
      </w:r>
    </w:p>
    <w:p w:rsidR="006F2367" w:rsidRDefault="006F2367" w:rsidP="006F2367">
      <w:pPr>
        <w:jc w:val="center"/>
        <w:rPr>
          <w:rFonts w:eastAsia="標楷體"/>
          <w:b/>
          <w:bCs/>
          <w:sz w:val="52"/>
        </w:rPr>
      </w:pPr>
    </w:p>
    <w:p w:rsidR="006F2367" w:rsidRPr="0010421A" w:rsidRDefault="006F2367" w:rsidP="006F2367">
      <w:pPr>
        <w:jc w:val="center"/>
        <w:rPr>
          <w:rFonts w:eastAsia="標楷體"/>
          <w:b/>
          <w:bCs/>
          <w:sz w:val="52"/>
        </w:rPr>
      </w:pPr>
    </w:p>
    <w:p w:rsidR="00897738" w:rsidRPr="003A19D2" w:rsidRDefault="00897738" w:rsidP="006F2367">
      <w:pPr>
        <w:jc w:val="center"/>
        <w:rPr>
          <w:rFonts w:ascii="標楷體" w:eastAsia="標楷體" w:hAnsi="標楷體"/>
          <w:sz w:val="56"/>
          <w:szCs w:val="28"/>
        </w:rPr>
      </w:pPr>
      <w:r w:rsidRPr="003A19D2">
        <w:rPr>
          <w:rFonts w:ascii="標楷體" w:eastAsia="標楷體" w:hAnsi="標楷體" w:hint="eastAsia"/>
          <w:sz w:val="56"/>
          <w:szCs w:val="28"/>
        </w:rPr>
        <w:t>自行開發獨立備份航管系統</w:t>
      </w:r>
    </w:p>
    <w:p w:rsidR="006F2367" w:rsidRPr="003A19D2" w:rsidRDefault="00897738" w:rsidP="006F2367">
      <w:pPr>
        <w:jc w:val="center"/>
        <w:rPr>
          <w:rFonts w:ascii="標楷體" w:eastAsia="標楷體" w:hAnsi="標楷體"/>
          <w:sz w:val="56"/>
          <w:szCs w:val="28"/>
        </w:rPr>
      </w:pPr>
      <w:r w:rsidRPr="003A19D2">
        <w:rPr>
          <w:rFonts w:ascii="標楷體" w:eastAsia="標楷體" w:hAnsi="標楷體" w:hint="eastAsia"/>
          <w:sz w:val="56"/>
          <w:szCs w:val="28"/>
        </w:rPr>
        <w:t>飛航計畫前置處理</w:t>
      </w:r>
      <w:r w:rsidR="00130542" w:rsidRPr="003A19D2">
        <w:rPr>
          <w:rFonts w:ascii="標楷體" w:eastAsia="標楷體" w:hAnsi="標楷體" w:hint="eastAsia"/>
          <w:sz w:val="56"/>
          <w:szCs w:val="28"/>
        </w:rPr>
        <w:t>系統</w:t>
      </w:r>
    </w:p>
    <w:p w:rsidR="006F2367" w:rsidRPr="00860DE3" w:rsidRDefault="006F2367" w:rsidP="00860DE3">
      <w:pPr>
        <w:jc w:val="center"/>
        <w:rPr>
          <w:rFonts w:ascii="標楷體" w:eastAsia="標楷體"/>
          <w:sz w:val="56"/>
          <w:szCs w:val="52"/>
        </w:rPr>
      </w:pPr>
      <w:r>
        <w:rPr>
          <w:rFonts w:ascii="標楷體" w:eastAsia="標楷體" w:hint="eastAsia"/>
          <w:sz w:val="56"/>
          <w:szCs w:val="52"/>
        </w:rPr>
        <w:t>之研究報告</w:t>
      </w:r>
    </w:p>
    <w:p w:rsidR="006F2367" w:rsidRDefault="006F2367" w:rsidP="006F2367">
      <w:pPr>
        <w:jc w:val="center"/>
        <w:rPr>
          <w:rFonts w:eastAsia="標楷體"/>
          <w:b/>
          <w:bCs/>
          <w:szCs w:val="24"/>
        </w:rPr>
      </w:pPr>
    </w:p>
    <w:p w:rsidR="00342D31" w:rsidRPr="006F2104" w:rsidRDefault="00342D31" w:rsidP="006F2367">
      <w:pPr>
        <w:jc w:val="center"/>
        <w:rPr>
          <w:rFonts w:eastAsia="標楷體"/>
          <w:b/>
          <w:bCs/>
          <w:szCs w:val="24"/>
        </w:rPr>
      </w:pPr>
    </w:p>
    <w:p w:rsidR="009D549B" w:rsidRPr="006F2104" w:rsidRDefault="009D549B" w:rsidP="006F2367">
      <w:pPr>
        <w:jc w:val="center"/>
        <w:rPr>
          <w:rFonts w:eastAsia="標楷體"/>
          <w:b/>
          <w:bCs/>
          <w:szCs w:val="24"/>
        </w:rPr>
      </w:pPr>
    </w:p>
    <w:p w:rsidR="006F2367" w:rsidRDefault="006F2367" w:rsidP="006F2367">
      <w:pPr>
        <w:jc w:val="center"/>
        <w:rPr>
          <w:rFonts w:eastAsia="標楷體"/>
          <w:b/>
          <w:bCs/>
          <w:sz w:val="52"/>
        </w:rPr>
      </w:pPr>
      <w:r>
        <w:rPr>
          <w:rFonts w:eastAsia="標楷體" w:hint="eastAsia"/>
          <w:b/>
          <w:bCs/>
          <w:noProof/>
          <w:sz w:val="52"/>
        </w:rPr>
        <w:drawing>
          <wp:inline distT="0" distB="0" distL="0" distR="0" wp14:anchorId="69C592B4" wp14:editId="5B9A01A5">
            <wp:extent cx="2305685" cy="2305685"/>
            <wp:effectExtent l="0" t="0" r="0" b="0"/>
            <wp:docPr id="1" name="圖片 1" descr="民航局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民航局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a:ln>
                      <a:noFill/>
                    </a:ln>
                  </pic:spPr>
                </pic:pic>
              </a:graphicData>
            </a:graphic>
          </wp:inline>
        </w:drawing>
      </w:r>
    </w:p>
    <w:p w:rsidR="00860DE3" w:rsidRDefault="00860DE3" w:rsidP="006F2367">
      <w:pPr>
        <w:jc w:val="center"/>
        <w:rPr>
          <w:rFonts w:eastAsia="標楷體"/>
          <w:b/>
          <w:bCs/>
          <w:szCs w:val="24"/>
        </w:rPr>
      </w:pPr>
    </w:p>
    <w:p w:rsidR="006F2104" w:rsidRDefault="006F2104" w:rsidP="006F2367">
      <w:pPr>
        <w:jc w:val="center"/>
        <w:rPr>
          <w:rFonts w:eastAsia="標楷體"/>
          <w:b/>
          <w:bCs/>
          <w:szCs w:val="24"/>
        </w:rPr>
      </w:pPr>
    </w:p>
    <w:p w:rsidR="00342D31" w:rsidRDefault="00342D31" w:rsidP="006F2367">
      <w:pPr>
        <w:jc w:val="center"/>
        <w:rPr>
          <w:rFonts w:eastAsia="標楷體"/>
          <w:b/>
          <w:bCs/>
          <w:szCs w:val="24"/>
        </w:rPr>
      </w:pPr>
    </w:p>
    <w:p w:rsidR="00342D31" w:rsidRPr="006F2104" w:rsidRDefault="00342D31" w:rsidP="006F2367">
      <w:pPr>
        <w:jc w:val="center"/>
        <w:rPr>
          <w:rFonts w:eastAsia="標楷體"/>
          <w:b/>
          <w:bCs/>
          <w:szCs w:val="24"/>
        </w:rPr>
      </w:pPr>
    </w:p>
    <w:p w:rsidR="006F2367" w:rsidRDefault="006F2367" w:rsidP="006F2367">
      <w:pPr>
        <w:jc w:val="center"/>
        <w:rPr>
          <w:rFonts w:eastAsia="標楷體"/>
          <w:b/>
          <w:bCs/>
          <w:sz w:val="48"/>
        </w:rPr>
      </w:pPr>
      <w:r>
        <w:rPr>
          <w:rFonts w:eastAsia="標楷體" w:hint="eastAsia"/>
          <w:b/>
          <w:bCs/>
          <w:sz w:val="48"/>
        </w:rPr>
        <w:t>交通部民用航空局</w:t>
      </w:r>
    </w:p>
    <w:p w:rsidR="0051417B" w:rsidRDefault="006F2367" w:rsidP="00F15381">
      <w:pPr>
        <w:jc w:val="center"/>
        <w:rPr>
          <w:rFonts w:eastAsia="標楷體"/>
          <w:sz w:val="48"/>
        </w:rPr>
      </w:pPr>
      <w:r>
        <w:rPr>
          <w:rFonts w:eastAsia="標楷體" w:hint="eastAsia"/>
          <w:sz w:val="48"/>
        </w:rPr>
        <w:t>中華</w:t>
      </w:r>
      <w:r w:rsidR="00A46915">
        <w:rPr>
          <w:rFonts w:eastAsia="標楷體" w:hint="eastAsia"/>
          <w:sz w:val="48"/>
        </w:rPr>
        <w:t>民國</w:t>
      </w:r>
      <w:r w:rsidR="00840C67">
        <w:rPr>
          <w:rFonts w:eastAsia="標楷體" w:hint="eastAsia"/>
          <w:sz w:val="48"/>
        </w:rPr>
        <w:t>101</w:t>
      </w:r>
      <w:r w:rsidR="00A46915">
        <w:rPr>
          <w:rFonts w:eastAsia="標楷體" w:hint="eastAsia"/>
          <w:sz w:val="48"/>
        </w:rPr>
        <w:t>年</w:t>
      </w:r>
      <w:r w:rsidR="00840C67">
        <w:rPr>
          <w:rFonts w:eastAsia="標楷體" w:hint="eastAsia"/>
          <w:sz w:val="48"/>
        </w:rPr>
        <w:t>1</w:t>
      </w:r>
      <w:r w:rsidR="00D86DB1">
        <w:rPr>
          <w:rFonts w:eastAsia="標楷體" w:hint="eastAsia"/>
          <w:sz w:val="48"/>
        </w:rPr>
        <w:t>2</w:t>
      </w:r>
      <w:r w:rsidR="00A46915">
        <w:rPr>
          <w:rFonts w:eastAsia="標楷體" w:hint="eastAsia"/>
          <w:sz w:val="48"/>
        </w:rPr>
        <w:t>月</w:t>
      </w:r>
    </w:p>
    <w:p w:rsidR="00F95B6C" w:rsidRDefault="0051417B" w:rsidP="00F95B6C">
      <w:pPr>
        <w:jc w:val="center"/>
        <w:rPr>
          <w:rFonts w:ascii="標楷體" w:eastAsia="標楷體" w:hAnsi="標楷體"/>
          <w:sz w:val="32"/>
          <w:szCs w:val="32"/>
        </w:rPr>
      </w:pPr>
      <w:r>
        <w:rPr>
          <w:rFonts w:eastAsia="標楷體"/>
          <w:sz w:val="48"/>
        </w:rPr>
        <w:br w:type="page"/>
      </w:r>
      <w:r w:rsidR="00F95B6C">
        <w:rPr>
          <w:rFonts w:ascii="標楷體" w:eastAsia="標楷體" w:hAnsi="標楷體" w:hint="eastAsia"/>
          <w:sz w:val="32"/>
          <w:szCs w:val="32"/>
        </w:rPr>
        <w:lastRenderedPageBreak/>
        <w:t>民用航空局101年自行研究計畫報告書摘要表</w:t>
      </w:r>
    </w:p>
    <w:tbl>
      <w:tblPr>
        <w:tblW w:w="8791"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38"/>
        <w:gridCol w:w="2040"/>
        <w:gridCol w:w="2413"/>
      </w:tblGrid>
      <w:tr w:rsidR="004776A5" w:rsidTr="00B666E4">
        <w:trPr>
          <w:trHeight w:val="608"/>
        </w:trPr>
        <w:tc>
          <w:tcPr>
            <w:tcW w:w="8791" w:type="dxa"/>
            <w:gridSpan w:val="3"/>
            <w:vAlign w:val="center"/>
          </w:tcPr>
          <w:p w:rsidR="004776A5" w:rsidRDefault="004776A5" w:rsidP="00840C67">
            <w:pPr>
              <w:rPr>
                <w:rFonts w:eastAsia="標楷體"/>
                <w:sz w:val="28"/>
              </w:rPr>
            </w:pPr>
            <w:r>
              <w:rPr>
                <w:rFonts w:eastAsia="標楷體" w:hint="eastAsia"/>
                <w:sz w:val="28"/>
              </w:rPr>
              <w:t>研究計畫名稱：</w:t>
            </w:r>
            <w:r w:rsidR="00D976A5">
              <w:rPr>
                <w:rFonts w:eastAsia="標楷體" w:hint="eastAsia"/>
                <w:sz w:val="28"/>
              </w:rPr>
              <w:t>自行開發獨立備份航管系統飛航計畫前置處理</w:t>
            </w:r>
            <w:r w:rsidR="00C36114">
              <w:rPr>
                <w:rFonts w:eastAsia="標楷體" w:hint="eastAsia"/>
                <w:sz w:val="28"/>
              </w:rPr>
              <w:t>系統</w:t>
            </w:r>
          </w:p>
        </w:tc>
      </w:tr>
      <w:tr w:rsidR="004776A5" w:rsidTr="00B666E4">
        <w:trPr>
          <w:trHeight w:val="1904"/>
        </w:trPr>
        <w:tc>
          <w:tcPr>
            <w:tcW w:w="6378" w:type="dxa"/>
            <w:gridSpan w:val="2"/>
          </w:tcPr>
          <w:p w:rsidR="004776A5" w:rsidRDefault="004776A5" w:rsidP="00C72DDC">
            <w:pPr>
              <w:rPr>
                <w:rFonts w:ascii="標楷體" w:eastAsia="標楷體" w:hAnsi="標楷體"/>
              </w:rPr>
            </w:pPr>
            <w:r>
              <w:rPr>
                <w:rFonts w:ascii="標楷體" w:eastAsia="標楷體" w:hAnsi="標楷體" w:hint="eastAsia"/>
              </w:rPr>
              <w:t>研究計畫主辦單位：</w:t>
            </w:r>
            <w:r w:rsidR="00DF4992">
              <w:rPr>
                <w:rFonts w:ascii="標楷體" w:eastAsia="標楷體" w:hAnsi="標楷體" w:hint="eastAsia"/>
              </w:rPr>
              <w:t>飛航服務總</w:t>
            </w:r>
            <w:proofErr w:type="gramStart"/>
            <w:r w:rsidR="00DF4992">
              <w:rPr>
                <w:rFonts w:ascii="標楷體" w:eastAsia="標楷體" w:hAnsi="標楷體" w:hint="eastAsia"/>
              </w:rPr>
              <w:t>臺</w:t>
            </w:r>
            <w:proofErr w:type="gramEnd"/>
          </w:p>
          <w:p w:rsidR="004776A5" w:rsidRPr="0015437E" w:rsidRDefault="004776A5" w:rsidP="00C72DDC">
            <w:pPr>
              <w:rPr>
                <w:rFonts w:ascii="標楷體" w:eastAsia="標楷體" w:hAnsi="標楷體"/>
              </w:rPr>
            </w:pPr>
            <w:r w:rsidRPr="0015437E">
              <w:rPr>
                <w:rFonts w:ascii="標楷體" w:eastAsia="標楷體" w:hAnsi="標楷體" w:hint="eastAsia"/>
              </w:rPr>
              <w:t>主       管：</w:t>
            </w:r>
            <w:r w:rsidR="0015437E" w:rsidRPr="0015437E">
              <w:rPr>
                <w:rFonts w:ascii="標楷體" w:eastAsia="標楷體" w:hAnsi="標楷體" w:hint="eastAsia"/>
              </w:rPr>
              <w:t>李建國</w:t>
            </w:r>
          </w:p>
          <w:p w:rsidR="004776A5" w:rsidRDefault="004776A5" w:rsidP="00C72DDC">
            <w:pPr>
              <w:rPr>
                <w:rFonts w:ascii="標楷體" w:eastAsia="標楷體" w:hAnsi="標楷體"/>
              </w:rPr>
            </w:pPr>
            <w:r>
              <w:rPr>
                <w:rFonts w:ascii="標楷體" w:eastAsia="標楷體" w:hAnsi="標楷體" w:hint="eastAsia"/>
              </w:rPr>
              <w:t>計畫主持人 ：</w:t>
            </w:r>
            <w:r w:rsidR="007F4A62">
              <w:rPr>
                <w:rFonts w:ascii="標楷體" w:eastAsia="標楷體" w:hAnsi="標楷體" w:hint="eastAsia"/>
              </w:rPr>
              <w:t>林嘉明</w:t>
            </w:r>
          </w:p>
          <w:p w:rsidR="004776A5" w:rsidRPr="004C46FD" w:rsidRDefault="004776A5" w:rsidP="00BA15D3">
            <w:pPr>
              <w:spacing w:before="60" w:after="60"/>
              <w:ind w:left="1517" w:rightChars="52" w:right="125" w:hangingChars="632" w:hanging="1517"/>
              <w:rPr>
                <w:rFonts w:ascii="標楷體" w:eastAsia="標楷體" w:hAnsi="標楷體"/>
              </w:rPr>
            </w:pPr>
            <w:proofErr w:type="gramStart"/>
            <w:r>
              <w:rPr>
                <w:rFonts w:ascii="標楷體" w:eastAsia="標楷體" w:hAnsi="標楷體" w:hint="eastAsia"/>
              </w:rPr>
              <w:t>研</w:t>
            </w:r>
            <w:proofErr w:type="gramEnd"/>
            <w:r>
              <w:rPr>
                <w:rFonts w:ascii="標楷體" w:eastAsia="標楷體" w:hAnsi="標楷體" w:hint="eastAsia"/>
              </w:rPr>
              <w:t xml:space="preserve"> 究 人 員：</w:t>
            </w:r>
            <w:r w:rsidR="00895698">
              <w:rPr>
                <w:rFonts w:ascii="標楷體" w:eastAsia="標楷體" w:hAnsi="標楷體" w:hint="eastAsia"/>
              </w:rPr>
              <w:t>汪美惠</w:t>
            </w:r>
            <w:r w:rsidR="00676E89">
              <w:rPr>
                <w:rFonts w:ascii="標楷體" w:eastAsia="標楷體" w:hAnsi="標楷體" w:hint="eastAsia"/>
              </w:rPr>
              <w:t>、</w:t>
            </w:r>
            <w:r w:rsidR="009277DB">
              <w:rPr>
                <w:rFonts w:ascii="標楷體" w:eastAsia="標楷體" w:hAnsi="標楷體" w:hint="eastAsia"/>
              </w:rPr>
              <w:t>李淑芬、</w:t>
            </w:r>
            <w:r w:rsidR="00C64415">
              <w:rPr>
                <w:rFonts w:ascii="標楷體" w:eastAsia="標楷體" w:hAnsi="標楷體" w:hint="eastAsia"/>
              </w:rPr>
              <w:t>黃緯洲、</w:t>
            </w:r>
            <w:r w:rsidR="00477B1D">
              <w:rPr>
                <w:rFonts w:ascii="標楷體" w:eastAsia="標楷體" w:hAnsi="標楷體" w:hint="eastAsia"/>
              </w:rPr>
              <w:t>曾球庭、</w:t>
            </w:r>
            <w:r w:rsidR="00B25F05">
              <w:rPr>
                <w:rFonts w:ascii="標楷體" w:eastAsia="標楷體" w:hAnsi="標楷體" w:hint="eastAsia"/>
              </w:rPr>
              <w:t>黃</w:t>
            </w:r>
            <w:proofErr w:type="gramStart"/>
            <w:r w:rsidR="00B25F05">
              <w:rPr>
                <w:rFonts w:ascii="標楷體" w:eastAsia="標楷體" w:hAnsi="標楷體" w:hint="eastAsia"/>
              </w:rPr>
              <w:t>諦</w:t>
            </w:r>
            <w:proofErr w:type="gramEnd"/>
            <w:r w:rsidR="00B25F05">
              <w:rPr>
                <w:rFonts w:ascii="標楷體" w:eastAsia="標楷體" w:hAnsi="標楷體" w:hint="eastAsia"/>
              </w:rPr>
              <w:t>仁</w:t>
            </w:r>
            <w:r w:rsidR="00F04627">
              <w:rPr>
                <w:rFonts w:ascii="標楷體" w:eastAsia="標楷體" w:hAnsi="標楷體" w:hint="eastAsia"/>
              </w:rPr>
              <w:t>、</w:t>
            </w:r>
            <w:r w:rsidR="0047158F">
              <w:rPr>
                <w:rFonts w:ascii="標楷體" w:eastAsia="標楷體" w:hAnsi="標楷體" w:hint="eastAsia"/>
              </w:rPr>
              <w:t>曹家</w:t>
            </w:r>
            <w:proofErr w:type="gramStart"/>
            <w:r w:rsidR="0047158F">
              <w:rPr>
                <w:rFonts w:ascii="標楷體" w:eastAsia="標楷體" w:hAnsi="標楷體" w:hint="eastAsia"/>
              </w:rPr>
              <w:t>垚</w:t>
            </w:r>
            <w:proofErr w:type="gramEnd"/>
            <w:r w:rsidR="0047158F">
              <w:rPr>
                <w:rFonts w:ascii="標楷體" w:eastAsia="標楷體" w:hAnsi="標楷體" w:hint="eastAsia"/>
              </w:rPr>
              <w:t>、</w:t>
            </w:r>
            <w:r w:rsidR="00BB582F">
              <w:rPr>
                <w:rFonts w:ascii="標楷體" w:eastAsia="標楷體" w:hAnsi="標楷體" w:hint="eastAsia"/>
              </w:rPr>
              <w:t>鄭志瑋、施雅亭、</w:t>
            </w:r>
            <w:r w:rsidR="00E62E2F">
              <w:rPr>
                <w:rFonts w:ascii="標楷體" w:eastAsia="標楷體" w:hAnsi="標楷體" w:hint="eastAsia"/>
              </w:rPr>
              <w:t>黃俊欽、蔡安璨、</w:t>
            </w:r>
            <w:r w:rsidR="00E0540A">
              <w:rPr>
                <w:rFonts w:ascii="標楷體" w:eastAsia="標楷體" w:hAnsi="標楷體"/>
              </w:rPr>
              <w:br/>
            </w:r>
            <w:r w:rsidR="00E0540A">
              <w:rPr>
                <w:rFonts w:ascii="標楷體" w:eastAsia="標楷體" w:hAnsi="標楷體" w:hint="eastAsia"/>
              </w:rPr>
              <w:t>葉睿騰</w:t>
            </w:r>
          </w:p>
          <w:p w:rsidR="004776A5" w:rsidRDefault="004776A5" w:rsidP="00C72DDC">
            <w:pPr>
              <w:rPr>
                <w:rFonts w:ascii="標楷體" w:eastAsia="標楷體" w:hAnsi="標楷體"/>
              </w:rPr>
            </w:pPr>
            <w:r>
              <w:rPr>
                <w:rFonts w:ascii="標楷體" w:eastAsia="標楷體" w:hAnsi="標楷體" w:hint="eastAsia"/>
              </w:rPr>
              <w:t>聯 絡 電 話：</w:t>
            </w:r>
            <w:r w:rsidR="003B28AC">
              <w:rPr>
                <w:rFonts w:ascii="標楷體" w:eastAsia="標楷體" w:hAnsi="標楷體" w:hint="eastAsia"/>
              </w:rPr>
              <w:t>(03)3841365</w:t>
            </w:r>
          </w:p>
          <w:p w:rsidR="004776A5" w:rsidRDefault="004776A5" w:rsidP="00616F2E">
            <w:pPr>
              <w:rPr>
                <w:rFonts w:ascii="標楷體" w:eastAsia="標楷體" w:hAnsi="標楷體"/>
              </w:rPr>
            </w:pPr>
            <w:r>
              <w:rPr>
                <w:rFonts w:ascii="標楷體" w:eastAsia="標楷體" w:hAnsi="標楷體" w:hint="eastAsia"/>
              </w:rPr>
              <w:t>傳 真 電 話：</w:t>
            </w:r>
            <w:r w:rsidR="00E62B62">
              <w:rPr>
                <w:rFonts w:ascii="標楷體" w:eastAsia="標楷體" w:hAnsi="標楷體" w:hint="eastAsia"/>
              </w:rPr>
              <w:t>(03)3861301</w:t>
            </w:r>
          </w:p>
        </w:tc>
        <w:tc>
          <w:tcPr>
            <w:tcW w:w="2413" w:type="dxa"/>
          </w:tcPr>
          <w:p w:rsidR="004776A5" w:rsidRDefault="004776A5" w:rsidP="00C72DDC">
            <w:pPr>
              <w:spacing w:after="360"/>
              <w:rPr>
                <w:rFonts w:ascii="標楷體" w:eastAsia="標楷體" w:hAnsi="標楷體"/>
              </w:rPr>
            </w:pPr>
            <w:r>
              <w:rPr>
                <w:rFonts w:ascii="標楷體" w:eastAsia="標楷體" w:hAnsi="標楷體" w:hint="eastAsia"/>
              </w:rPr>
              <w:t>研究期間：</w:t>
            </w:r>
          </w:p>
          <w:p w:rsidR="004776A5" w:rsidRDefault="004776A5" w:rsidP="00C72DDC">
            <w:pPr>
              <w:spacing w:after="360"/>
              <w:rPr>
                <w:rFonts w:ascii="標楷體" w:eastAsia="標楷體" w:hAnsi="標楷體"/>
              </w:rPr>
            </w:pPr>
            <w:r>
              <w:rPr>
                <w:rFonts w:ascii="標楷體" w:eastAsia="標楷體" w:hAnsi="標楷體" w:hint="eastAsia"/>
              </w:rPr>
              <w:t>自</w:t>
            </w:r>
            <w:r w:rsidR="005413C3">
              <w:rPr>
                <w:rFonts w:ascii="標楷體" w:eastAsia="標楷體" w:hAnsi="標楷體" w:hint="eastAsia"/>
              </w:rPr>
              <w:t>101</w:t>
            </w:r>
            <w:r>
              <w:rPr>
                <w:rFonts w:ascii="標楷體" w:eastAsia="標楷體" w:hAnsi="標楷體" w:hint="eastAsia"/>
              </w:rPr>
              <w:t>年</w:t>
            </w:r>
            <w:r w:rsidR="00E94001">
              <w:rPr>
                <w:rFonts w:ascii="標楷體" w:eastAsia="標楷體" w:hAnsi="標楷體" w:hint="eastAsia"/>
              </w:rPr>
              <w:t xml:space="preserve"> </w:t>
            </w:r>
            <w:r w:rsidR="000168B5">
              <w:rPr>
                <w:rFonts w:ascii="標楷體" w:eastAsia="標楷體" w:hAnsi="標楷體" w:hint="eastAsia"/>
              </w:rPr>
              <w:t>1</w:t>
            </w:r>
            <w:r>
              <w:rPr>
                <w:rFonts w:ascii="標楷體" w:eastAsia="標楷體" w:hAnsi="標楷體" w:hint="eastAsia"/>
              </w:rPr>
              <w:t>月</w:t>
            </w:r>
          </w:p>
          <w:p w:rsidR="004776A5" w:rsidRDefault="004776A5" w:rsidP="007873DF">
            <w:pPr>
              <w:spacing w:after="360"/>
              <w:rPr>
                <w:rFonts w:ascii="標楷體" w:eastAsia="標楷體" w:hAnsi="標楷體"/>
              </w:rPr>
            </w:pPr>
            <w:r>
              <w:rPr>
                <w:rFonts w:ascii="標楷體" w:eastAsia="標楷體" w:hAnsi="標楷體" w:hint="eastAsia"/>
              </w:rPr>
              <w:t>至</w:t>
            </w:r>
            <w:r w:rsidR="00C94F8E">
              <w:rPr>
                <w:rFonts w:ascii="標楷體" w:eastAsia="標楷體" w:hAnsi="標楷體" w:hint="eastAsia"/>
              </w:rPr>
              <w:t>101</w:t>
            </w:r>
            <w:r>
              <w:rPr>
                <w:rFonts w:ascii="標楷體" w:eastAsia="標楷體" w:hAnsi="標楷體" w:hint="eastAsia"/>
              </w:rPr>
              <w:t>年</w:t>
            </w:r>
            <w:r w:rsidR="00C94F8E">
              <w:rPr>
                <w:rFonts w:ascii="標楷體" w:eastAsia="標楷體" w:hAnsi="標楷體" w:hint="eastAsia"/>
              </w:rPr>
              <w:t>12</w:t>
            </w:r>
            <w:r>
              <w:rPr>
                <w:rFonts w:ascii="標楷體" w:eastAsia="標楷體" w:hAnsi="標楷體" w:hint="eastAsia"/>
              </w:rPr>
              <w:t>月</w:t>
            </w:r>
          </w:p>
        </w:tc>
      </w:tr>
      <w:tr w:rsidR="00B666E4" w:rsidRPr="00680C39" w:rsidTr="00B666E4">
        <w:trPr>
          <w:trHeight w:val="646"/>
        </w:trPr>
        <w:tc>
          <w:tcPr>
            <w:tcW w:w="8791" w:type="dxa"/>
            <w:gridSpan w:val="3"/>
            <w:vAlign w:val="center"/>
          </w:tcPr>
          <w:p w:rsidR="002A5D99" w:rsidRDefault="004776A5" w:rsidP="0003721B">
            <w:pPr>
              <w:rPr>
                <w:rFonts w:eastAsia="標楷體"/>
                <w:szCs w:val="24"/>
              </w:rPr>
            </w:pPr>
            <w:r w:rsidRPr="002318E1">
              <w:rPr>
                <w:rFonts w:eastAsia="標楷體" w:hint="eastAsia"/>
                <w:szCs w:val="24"/>
              </w:rPr>
              <w:t>關鍵詞：</w:t>
            </w:r>
          </w:p>
          <w:p w:rsidR="004776A5" w:rsidRPr="00061E5A" w:rsidRDefault="00061E5A" w:rsidP="00061E5A">
            <w:pPr>
              <w:rPr>
                <w:rFonts w:eastAsia="標楷體"/>
                <w:szCs w:val="24"/>
              </w:rPr>
            </w:pPr>
            <w:r>
              <w:rPr>
                <w:rFonts w:eastAsia="標楷體"/>
                <w:szCs w:val="24"/>
              </w:rPr>
              <w:tab/>
            </w:r>
            <w:r w:rsidR="002A5D99" w:rsidRPr="00061E5A">
              <w:rPr>
                <w:rFonts w:eastAsia="標楷體" w:hint="eastAsia"/>
                <w:szCs w:val="24"/>
              </w:rPr>
              <w:t>飛航管理系統</w:t>
            </w:r>
            <w:r>
              <w:rPr>
                <w:rFonts w:eastAsia="標楷體" w:hint="eastAsia"/>
                <w:szCs w:val="24"/>
              </w:rPr>
              <w:t>、</w:t>
            </w:r>
            <w:r w:rsidR="002A5D99" w:rsidRPr="00061E5A">
              <w:rPr>
                <w:rFonts w:eastAsia="標楷體" w:hint="eastAsia"/>
                <w:szCs w:val="24"/>
              </w:rPr>
              <w:t>獨立備份航管系統</w:t>
            </w:r>
            <w:r>
              <w:rPr>
                <w:rFonts w:eastAsia="標楷體" w:hint="eastAsia"/>
                <w:szCs w:val="24"/>
              </w:rPr>
              <w:t>、</w:t>
            </w:r>
            <w:r w:rsidR="002318E1" w:rsidRPr="00061E5A">
              <w:rPr>
                <w:rFonts w:eastAsia="標楷體" w:hint="eastAsia"/>
                <w:szCs w:val="24"/>
              </w:rPr>
              <w:t>IBAS</w:t>
            </w:r>
            <w:r w:rsidR="002318E1" w:rsidRPr="00061E5A">
              <w:rPr>
                <w:rFonts w:eastAsia="標楷體" w:hint="eastAsia"/>
                <w:szCs w:val="24"/>
              </w:rPr>
              <w:t>前置處理系統</w:t>
            </w:r>
          </w:p>
        </w:tc>
      </w:tr>
      <w:tr w:rsidR="004776A5" w:rsidTr="00B666E4">
        <w:trPr>
          <w:trHeight w:val="5018"/>
        </w:trPr>
        <w:tc>
          <w:tcPr>
            <w:tcW w:w="8791" w:type="dxa"/>
            <w:gridSpan w:val="3"/>
          </w:tcPr>
          <w:p w:rsidR="004776A5" w:rsidRDefault="004776A5" w:rsidP="00C72DDC">
            <w:pPr>
              <w:pStyle w:val="22"/>
              <w:spacing w:line="360" w:lineRule="exact"/>
              <w:ind w:firstLineChars="0" w:firstLine="0"/>
              <w:jc w:val="both"/>
            </w:pPr>
            <w:r>
              <w:rPr>
                <w:rFonts w:hint="eastAsia"/>
              </w:rPr>
              <w:t>摘要：</w:t>
            </w:r>
          </w:p>
          <w:p w:rsidR="004776A5" w:rsidRDefault="000B7EA3" w:rsidP="00C72DDC">
            <w:pPr>
              <w:pStyle w:val="22"/>
              <w:spacing w:line="360" w:lineRule="exact"/>
              <w:jc w:val="both"/>
            </w:pPr>
            <w:r>
              <w:rPr>
                <w:rFonts w:hint="eastAsia"/>
              </w:rPr>
              <w:t xml:space="preserve"> 獨立備份航管系統</w:t>
            </w:r>
            <w:r w:rsidR="00963E91">
              <w:rPr>
                <w:rFonts w:hint="eastAsia"/>
              </w:rPr>
              <w:t>(</w:t>
            </w:r>
            <w:r>
              <w:rPr>
                <w:rFonts w:hint="eastAsia"/>
              </w:rPr>
              <w:t>IBAS</w:t>
            </w:r>
            <w:r w:rsidR="00963E91">
              <w:rPr>
                <w:rFonts w:hint="eastAsia"/>
              </w:rPr>
              <w:t>)</w:t>
            </w:r>
            <w:r w:rsidR="004F3F16">
              <w:rPr>
                <w:rFonts w:hint="eastAsia"/>
              </w:rPr>
              <w:t>是</w:t>
            </w:r>
            <w:proofErr w:type="gramStart"/>
            <w:r w:rsidR="004F3F16">
              <w:rPr>
                <w:rFonts w:hint="eastAsia"/>
              </w:rPr>
              <w:t>洛</w:t>
            </w:r>
            <w:proofErr w:type="gramEnd"/>
            <w:r w:rsidR="004F3F16">
              <w:rPr>
                <w:rFonts w:hint="eastAsia"/>
              </w:rPr>
              <w:t>克希德</w:t>
            </w:r>
            <w:proofErr w:type="gramStart"/>
            <w:r w:rsidR="004F3F16">
              <w:t>—</w:t>
            </w:r>
            <w:proofErr w:type="gramEnd"/>
            <w:r w:rsidR="004F3F16">
              <w:rPr>
                <w:rFonts w:hint="eastAsia"/>
              </w:rPr>
              <w:t>馬丁(Lockheed</w:t>
            </w:r>
            <w:proofErr w:type="gramStart"/>
            <w:r w:rsidR="004F3F16">
              <w:t>—</w:t>
            </w:r>
            <w:proofErr w:type="gramEnd"/>
            <w:r w:rsidR="004F3F16">
              <w:rPr>
                <w:rFonts w:hint="eastAsia"/>
              </w:rPr>
              <w:t>Martin)</w:t>
            </w:r>
            <w:r w:rsidR="00994BED">
              <w:rPr>
                <w:rFonts w:hint="eastAsia"/>
              </w:rPr>
              <w:t>所開發的航管系統，</w:t>
            </w:r>
            <w:r w:rsidR="007031C8">
              <w:rPr>
                <w:rFonts w:hint="eastAsia"/>
              </w:rPr>
              <w:t>在本區的角色為備援系統，</w:t>
            </w:r>
            <w:r w:rsidR="001032B0">
              <w:rPr>
                <w:rFonts w:hint="eastAsia"/>
              </w:rPr>
              <w:t>在</w:t>
            </w:r>
            <w:r w:rsidR="00DC6CD9">
              <w:rPr>
                <w:rFonts w:hint="eastAsia"/>
              </w:rPr>
              <w:t>飛航管理系統</w:t>
            </w:r>
            <w:r w:rsidR="001032B0">
              <w:rPr>
                <w:rFonts w:hint="eastAsia"/>
              </w:rPr>
              <w:t>(</w:t>
            </w:r>
            <w:r w:rsidR="00DC6CD9">
              <w:rPr>
                <w:rFonts w:hint="eastAsia"/>
              </w:rPr>
              <w:t>ATMS</w:t>
            </w:r>
            <w:r w:rsidR="001032B0">
              <w:rPr>
                <w:rFonts w:hint="eastAsia"/>
              </w:rPr>
              <w:t>)發生故障、進行演練、系統軟體更新或</w:t>
            </w:r>
            <w:r w:rsidR="00155DC0">
              <w:rPr>
                <w:rFonts w:hint="eastAsia"/>
              </w:rPr>
              <w:t>適航資料庫</w:t>
            </w:r>
            <w:r w:rsidR="001032B0">
              <w:rPr>
                <w:rFonts w:hint="eastAsia"/>
              </w:rPr>
              <w:t>(</w:t>
            </w:r>
            <w:r w:rsidR="00155DC0">
              <w:rPr>
                <w:rFonts w:hint="eastAsia"/>
              </w:rPr>
              <w:t>DPR</w:t>
            </w:r>
            <w:r w:rsidR="0069356A">
              <w:rPr>
                <w:rFonts w:hint="eastAsia"/>
              </w:rPr>
              <w:t>)</w:t>
            </w:r>
            <w:proofErr w:type="gramStart"/>
            <w:r w:rsidR="0069356A">
              <w:rPr>
                <w:rFonts w:hint="eastAsia"/>
              </w:rPr>
              <w:t>更版時</w:t>
            </w:r>
            <w:proofErr w:type="gramEnd"/>
            <w:r w:rsidR="0069356A">
              <w:rPr>
                <w:rFonts w:hint="eastAsia"/>
              </w:rPr>
              <w:t>使用。</w:t>
            </w:r>
          </w:p>
          <w:p w:rsidR="0069356A" w:rsidRDefault="009E0DBB" w:rsidP="00C72DDC">
            <w:pPr>
              <w:pStyle w:val="22"/>
              <w:spacing w:line="360" w:lineRule="exact"/>
              <w:jc w:val="both"/>
            </w:pPr>
            <w:r>
              <w:rPr>
                <w:rFonts w:hint="eastAsia"/>
              </w:rPr>
              <w:t>為提供管制員所需的資訊，IBAS會透過</w:t>
            </w:r>
            <w:r w:rsidR="00607CA1">
              <w:rPr>
                <w:rFonts w:hint="eastAsia"/>
              </w:rPr>
              <w:t>飛航訊息處理系統</w:t>
            </w:r>
            <w:r>
              <w:rPr>
                <w:rFonts w:hint="eastAsia"/>
              </w:rPr>
              <w:t>(</w:t>
            </w:r>
            <w:r w:rsidR="00607CA1">
              <w:rPr>
                <w:rFonts w:hint="eastAsia"/>
              </w:rPr>
              <w:t>AMHS</w:t>
            </w:r>
            <w:r w:rsidR="00DF0CB3">
              <w:rPr>
                <w:rFonts w:hint="eastAsia"/>
              </w:rPr>
              <w:t>)收發報文與其他地區/系統交換</w:t>
            </w:r>
            <w:r w:rsidR="000B0B3B">
              <w:rPr>
                <w:rFonts w:hint="eastAsia"/>
              </w:rPr>
              <w:t>飛航計畫等資料，此</w:t>
            </w:r>
            <w:proofErr w:type="gramStart"/>
            <w:r w:rsidR="000B0B3B">
              <w:rPr>
                <w:rFonts w:hint="eastAsia"/>
              </w:rPr>
              <w:t>類報文</w:t>
            </w:r>
            <w:proofErr w:type="gramEnd"/>
            <w:r w:rsidR="000B0B3B">
              <w:rPr>
                <w:rFonts w:hint="eastAsia"/>
              </w:rPr>
              <w:t>須符合國際民航組織(ICAO)</w:t>
            </w:r>
            <w:r w:rsidR="00CD7BED">
              <w:rPr>
                <w:rFonts w:hint="eastAsia"/>
              </w:rPr>
              <w:t>的規範</w:t>
            </w:r>
            <w:r w:rsidR="00AA28D0">
              <w:rPr>
                <w:rFonts w:hint="eastAsia"/>
              </w:rPr>
              <w:t>(Doc 4444)</w:t>
            </w:r>
            <w:r w:rsidR="00CD7BED">
              <w:rPr>
                <w:rFonts w:hint="eastAsia"/>
              </w:rPr>
              <w:t>。</w:t>
            </w:r>
            <w:r w:rsidR="002B4563">
              <w:rPr>
                <w:rFonts w:hint="eastAsia"/>
              </w:rPr>
              <w:t>唯該規範將於民國101年11月15日全面改用</w:t>
            </w:r>
            <w:proofErr w:type="gramStart"/>
            <w:r w:rsidR="002B4563">
              <w:rPr>
                <w:rFonts w:hint="eastAsia"/>
              </w:rPr>
              <w:t>新版飛報訊息</w:t>
            </w:r>
            <w:proofErr w:type="gramEnd"/>
            <w:r w:rsidR="002B4563">
              <w:rPr>
                <w:rFonts w:hint="eastAsia"/>
              </w:rPr>
              <w:t>格式，相關</w:t>
            </w:r>
            <w:r w:rsidR="007732E6">
              <w:rPr>
                <w:rFonts w:hint="eastAsia"/>
              </w:rPr>
              <w:t>電腦系統須做相應的修改以轉移成使用新格式處理資料。</w:t>
            </w:r>
          </w:p>
          <w:p w:rsidR="004776A5" w:rsidRPr="00BE3490" w:rsidRDefault="00201F5E" w:rsidP="0090161E">
            <w:pPr>
              <w:pStyle w:val="22"/>
              <w:spacing w:line="360" w:lineRule="exact"/>
              <w:jc w:val="both"/>
            </w:pPr>
            <w:r>
              <w:rPr>
                <w:rFonts w:hint="eastAsia"/>
              </w:rPr>
              <w:t>本區的ATMS</w:t>
            </w:r>
            <w:r w:rsidR="00C42C2E">
              <w:rPr>
                <w:rFonts w:hint="eastAsia"/>
              </w:rPr>
              <w:t>系統已於民國100年開始規劃，由原廠</w:t>
            </w:r>
            <w:proofErr w:type="gramStart"/>
            <w:r w:rsidR="00853D16">
              <w:rPr>
                <w:rFonts w:hint="eastAsia"/>
              </w:rPr>
              <w:t>達利思</w:t>
            </w:r>
            <w:proofErr w:type="gramEnd"/>
            <w:r w:rsidR="00853D16">
              <w:rPr>
                <w:rFonts w:hint="eastAsia"/>
              </w:rPr>
              <w:t>(Thales)公司修改軟體，</w:t>
            </w:r>
            <w:r w:rsidR="00AB48B6">
              <w:rPr>
                <w:rFonts w:hint="eastAsia"/>
              </w:rPr>
              <w:t>於民國101年1月至10月進行測試，</w:t>
            </w:r>
            <w:r w:rsidR="00B0130B" w:rsidRPr="00B0130B">
              <w:rPr>
                <w:rFonts w:hint="eastAsia"/>
              </w:rPr>
              <w:t>並於</w:t>
            </w:r>
            <w:r w:rsidR="000A2C5E">
              <w:rPr>
                <w:rFonts w:hint="eastAsia"/>
              </w:rPr>
              <w:t>民國101年11月開始正式使用新版的</w:t>
            </w:r>
            <w:r w:rsidR="000C7327">
              <w:rPr>
                <w:rFonts w:hint="eastAsia"/>
              </w:rPr>
              <w:t>ICAO Doc 4444</w:t>
            </w:r>
            <w:r w:rsidR="00990D62">
              <w:rPr>
                <w:rFonts w:hint="eastAsia"/>
              </w:rPr>
              <w:t>格式；</w:t>
            </w:r>
            <w:r w:rsidR="001F5164">
              <w:rPr>
                <w:rFonts w:hint="eastAsia"/>
              </w:rPr>
              <w:t>而備用系統IBAS</w:t>
            </w:r>
            <w:r w:rsidR="008F4E1C">
              <w:rPr>
                <w:rFonts w:hint="eastAsia"/>
              </w:rPr>
              <w:t>每年的使用量不高，若亦要由原開發商修改為符合</w:t>
            </w:r>
            <w:r w:rsidR="00A6388C">
              <w:rPr>
                <w:rFonts w:hint="eastAsia"/>
              </w:rPr>
              <w:t>新版ICAO Doc 4444的格式，所耗費的人力及資源龐大且花費極高，</w:t>
            </w:r>
            <w:r w:rsidR="005F7DF9">
              <w:rPr>
                <w:rFonts w:hint="eastAsia"/>
              </w:rPr>
              <w:t>故以自行研發架設</w:t>
            </w:r>
            <w:proofErr w:type="gramStart"/>
            <w:r w:rsidR="005F7DF9">
              <w:rPr>
                <w:rFonts w:hint="eastAsia"/>
              </w:rPr>
              <w:t>一</w:t>
            </w:r>
            <w:proofErr w:type="gramEnd"/>
            <w:r w:rsidR="00407A63">
              <w:rPr>
                <w:rFonts w:hint="eastAsia"/>
              </w:rPr>
              <w:t>前置處理系統</w:t>
            </w:r>
            <w:r w:rsidR="009337F7">
              <w:rPr>
                <w:rFonts w:hint="eastAsia"/>
              </w:rPr>
              <w:t>提供飛航</w:t>
            </w:r>
            <w:proofErr w:type="gramStart"/>
            <w:r w:rsidR="009337F7">
              <w:rPr>
                <w:rFonts w:hint="eastAsia"/>
              </w:rPr>
              <w:t>計畫報文轉換</w:t>
            </w:r>
            <w:proofErr w:type="gramEnd"/>
            <w:r w:rsidR="009337F7">
              <w:rPr>
                <w:rFonts w:hint="eastAsia"/>
              </w:rPr>
              <w:t>功能，將接收到的新版ICAO</w:t>
            </w:r>
            <w:r w:rsidR="000014DB">
              <w:rPr>
                <w:rFonts w:hint="eastAsia"/>
              </w:rPr>
              <w:t xml:space="preserve"> Doc 4444</w:t>
            </w:r>
            <w:proofErr w:type="gramStart"/>
            <w:r w:rsidR="000014DB">
              <w:rPr>
                <w:rFonts w:hint="eastAsia"/>
              </w:rPr>
              <w:t>報文轉換成舊</w:t>
            </w:r>
            <w:proofErr w:type="gramEnd"/>
            <w:r w:rsidR="000014DB">
              <w:rPr>
                <w:rFonts w:hint="eastAsia"/>
              </w:rPr>
              <w:t>版的格式，再送給IBAS</w:t>
            </w:r>
            <w:r w:rsidR="00D40F00">
              <w:rPr>
                <w:rFonts w:hint="eastAsia"/>
              </w:rPr>
              <w:t>使用，並將IBAS發送出來</w:t>
            </w:r>
            <w:proofErr w:type="gramStart"/>
            <w:r w:rsidR="00D40F00">
              <w:rPr>
                <w:rFonts w:hint="eastAsia"/>
              </w:rPr>
              <w:t>的報文</w:t>
            </w:r>
            <w:proofErr w:type="gramEnd"/>
            <w:r w:rsidR="00D40F00">
              <w:rPr>
                <w:rFonts w:hint="eastAsia"/>
              </w:rPr>
              <w:t>(DEP 報)</w:t>
            </w:r>
            <w:r w:rsidR="0043623F">
              <w:rPr>
                <w:rFonts w:hint="eastAsia"/>
              </w:rPr>
              <w:t>轉換成新的格式後送給諮詢</w:t>
            </w:r>
            <w:proofErr w:type="gramStart"/>
            <w:r w:rsidR="0043623F">
              <w:rPr>
                <w:rFonts w:hint="eastAsia"/>
              </w:rPr>
              <w:t>臺</w:t>
            </w:r>
            <w:proofErr w:type="gramEnd"/>
            <w:r w:rsidR="0043623F">
              <w:rPr>
                <w:rFonts w:hint="eastAsia"/>
              </w:rPr>
              <w:t>處理，以讓IBAS</w:t>
            </w:r>
            <w:r w:rsidR="00EE2CED">
              <w:rPr>
                <w:rFonts w:hint="eastAsia"/>
              </w:rPr>
              <w:t>系統於新格式生效後能正常運作。</w:t>
            </w:r>
          </w:p>
        </w:tc>
      </w:tr>
      <w:tr w:rsidR="004776A5" w:rsidTr="00B666E4">
        <w:trPr>
          <w:trHeight w:val="575"/>
        </w:trPr>
        <w:tc>
          <w:tcPr>
            <w:tcW w:w="4338" w:type="dxa"/>
            <w:vAlign w:val="center"/>
          </w:tcPr>
          <w:p w:rsidR="004776A5" w:rsidRPr="00197A12" w:rsidRDefault="004776A5" w:rsidP="00D86DB1">
            <w:pPr>
              <w:rPr>
                <w:rFonts w:eastAsia="標楷體"/>
                <w:szCs w:val="24"/>
              </w:rPr>
            </w:pPr>
            <w:r w:rsidRPr="00197A12">
              <w:rPr>
                <w:rFonts w:eastAsia="標楷體" w:hint="eastAsia"/>
                <w:szCs w:val="24"/>
              </w:rPr>
              <w:t>出版日期：</w:t>
            </w:r>
            <w:r w:rsidR="008801FD" w:rsidRPr="00197A12">
              <w:rPr>
                <w:rFonts w:eastAsia="標楷體" w:hint="eastAsia"/>
                <w:szCs w:val="24"/>
              </w:rPr>
              <w:t>10</w:t>
            </w:r>
            <w:r w:rsidR="00D86DB1">
              <w:rPr>
                <w:rFonts w:eastAsia="標楷體" w:hint="eastAsia"/>
                <w:szCs w:val="24"/>
              </w:rPr>
              <w:t>2</w:t>
            </w:r>
            <w:r w:rsidRPr="00197A12">
              <w:rPr>
                <w:rFonts w:eastAsia="標楷體" w:hint="eastAsia"/>
                <w:szCs w:val="24"/>
              </w:rPr>
              <w:t>年</w:t>
            </w:r>
            <w:r w:rsidR="00D86DB1">
              <w:rPr>
                <w:rFonts w:eastAsia="標楷體" w:hint="eastAsia"/>
                <w:szCs w:val="24"/>
              </w:rPr>
              <w:t>4</w:t>
            </w:r>
            <w:r w:rsidRPr="00197A12">
              <w:rPr>
                <w:rFonts w:eastAsia="標楷體" w:hint="eastAsia"/>
                <w:szCs w:val="24"/>
              </w:rPr>
              <w:t>月</w:t>
            </w:r>
          </w:p>
        </w:tc>
        <w:tc>
          <w:tcPr>
            <w:tcW w:w="4453" w:type="dxa"/>
            <w:gridSpan w:val="2"/>
            <w:vAlign w:val="center"/>
          </w:tcPr>
          <w:p w:rsidR="004776A5" w:rsidRPr="00197A12" w:rsidRDefault="004776A5" w:rsidP="00446524">
            <w:pPr>
              <w:rPr>
                <w:rFonts w:eastAsia="標楷體"/>
                <w:szCs w:val="24"/>
              </w:rPr>
            </w:pPr>
            <w:r w:rsidRPr="00197A12">
              <w:rPr>
                <w:rFonts w:eastAsia="標楷體" w:hint="eastAsia"/>
                <w:szCs w:val="24"/>
              </w:rPr>
              <w:t>頁數：</w:t>
            </w:r>
            <w:r w:rsidR="008801FD" w:rsidRPr="00197A12">
              <w:rPr>
                <w:rFonts w:eastAsia="標楷體" w:hint="eastAsia"/>
                <w:szCs w:val="24"/>
              </w:rPr>
              <w:t>1</w:t>
            </w:r>
            <w:r w:rsidR="00BA15D3">
              <w:rPr>
                <w:rFonts w:eastAsia="標楷體" w:hint="eastAsia"/>
                <w:szCs w:val="24"/>
              </w:rPr>
              <w:t>18</w:t>
            </w:r>
          </w:p>
        </w:tc>
      </w:tr>
      <w:tr w:rsidR="004776A5" w:rsidTr="00B666E4">
        <w:trPr>
          <w:trHeight w:val="1435"/>
        </w:trPr>
        <w:tc>
          <w:tcPr>
            <w:tcW w:w="8791" w:type="dxa"/>
            <w:gridSpan w:val="3"/>
            <w:vAlign w:val="center"/>
          </w:tcPr>
          <w:p w:rsidR="004776A5" w:rsidRPr="00197A12" w:rsidRDefault="004776A5" w:rsidP="00C72DDC">
            <w:pPr>
              <w:rPr>
                <w:rFonts w:eastAsia="標楷體"/>
                <w:szCs w:val="24"/>
              </w:rPr>
            </w:pPr>
            <w:r w:rsidRPr="00197A12">
              <w:rPr>
                <w:rFonts w:eastAsia="標楷體" w:hint="eastAsia"/>
                <w:szCs w:val="24"/>
              </w:rPr>
              <w:t>管制等級：</w:t>
            </w:r>
          </w:p>
          <w:p w:rsidR="004776A5" w:rsidRPr="00197A12" w:rsidRDefault="004776A5" w:rsidP="008A1037">
            <w:pPr>
              <w:widowControl/>
              <w:numPr>
                <w:ilvl w:val="0"/>
                <w:numId w:val="2"/>
              </w:numPr>
              <w:rPr>
                <w:rFonts w:eastAsia="標楷體"/>
                <w:szCs w:val="24"/>
              </w:rPr>
            </w:pPr>
            <w:r w:rsidRPr="00197A12">
              <w:rPr>
                <w:rFonts w:eastAsia="標楷體" w:hint="eastAsia"/>
                <w:szCs w:val="24"/>
              </w:rPr>
              <w:t>機密（□解密日期為</w:t>
            </w:r>
            <w:r w:rsidRPr="00197A12">
              <w:rPr>
                <w:rFonts w:eastAsia="標楷體" w:hint="eastAsia"/>
                <w:szCs w:val="24"/>
              </w:rPr>
              <w:t xml:space="preserve">  </w:t>
            </w:r>
            <w:r w:rsidRPr="00197A12">
              <w:rPr>
                <w:rFonts w:eastAsia="標楷體" w:hint="eastAsia"/>
                <w:szCs w:val="24"/>
              </w:rPr>
              <w:t>年</w:t>
            </w:r>
            <w:r w:rsidRPr="00197A12">
              <w:rPr>
                <w:rFonts w:eastAsia="標楷體" w:hint="eastAsia"/>
                <w:szCs w:val="24"/>
              </w:rPr>
              <w:t xml:space="preserve">  </w:t>
            </w:r>
            <w:r w:rsidRPr="00197A12">
              <w:rPr>
                <w:rFonts w:eastAsia="標楷體" w:hint="eastAsia"/>
                <w:szCs w:val="24"/>
              </w:rPr>
              <w:t>月</w:t>
            </w:r>
            <w:r w:rsidRPr="00197A12">
              <w:rPr>
                <w:rFonts w:eastAsia="標楷體" w:hint="eastAsia"/>
                <w:szCs w:val="24"/>
              </w:rPr>
              <w:t xml:space="preserve">  </w:t>
            </w:r>
            <w:r w:rsidRPr="00197A12">
              <w:rPr>
                <w:rFonts w:eastAsia="標楷體" w:hint="eastAsia"/>
                <w:szCs w:val="24"/>
              </w:rPr>
              <w:t>日，□主辦單位視情況辦理解密）</w:t>
            </w:r>
          </w:p>
          <w:p w:rsidR="004776A5" w:rsidRPr="00197A12" w:rsidRDefault="004776A5" w:rsidP="008A1037">
            <w:pPr>
              <w:widowControl/>
              <w:numPr>
                <w:ilvl w:val="0"/>
                <w:numId w:val="2"/>
              </w:numPr>
              <w:rPr>
                <w:rFonts w:eastAsia="標楷體"/>
                <w:szCs w:val="24"/>
              </w:rPr>
            </w:pPr>
            <w:proofErr w:type="gramStart"/>
            <w:r w:rsidRPr="00197A12">
              <w:rPr>
                <w:rFonts w:eastAsia="標楷體" w:hint="eastAsia"/>
                <w:szCs w:val="24"/>
              </w:rPr>
              <w:t>限閱</w:t>
            </w:r>
            <w:proofErr w:type="gramEnd"/>
            <w:r w:rsidRPr="00197A12">
              <w:rPr>
                <w:rFonts w:eastAsia="標楷體" w:hint="eastAsia"/>
                <w:szCs w:val="24"/>
              </w:rPr>
              <w:t>（□解密日期為</w:t>
            </w:r>
            <w:r w:rsidRPr="00197A12">
              <w:rPr>
                <w:rFonts w:eastAsia="標楷體" w:hint="eastAsia"/>
                <w:szCs w:val="24"/>
              </w:rPr>
              <w:t xml:space="preserve">  </w:t>
            </w:r>
            <w:r w:rsidRPr="00197A12">
              <w:rPr>
                <w:rFonts w:eastAsia="標楷體" w:hint="eastAsia"/>
                <w:szCs w:val="24"/>
              </w:rPr>
              <w:t>年</w:t>
            </w:r>
            <w:r w:rsidRPr="00197A12">
              <w:rPr>
                <w:rFonts w:eastAsia="標楷體" w:hint="eastAsia"/>
                <w:szCs w:val="24"/>
              </w:rPr>
              <w:t xml:space="preserve">  </w:t>
            </w:r>
            <w:r w:rsidRPr="00197A12">
              <w:rPr>
                <w:rFonts w:eastAsia="標楷體" w:hint="eastAsia"/>
                <w:szCs w:val="24"/>
              </w:rPr>
              <w:t>月</w:t>
            </w:r>
            <w:r w:rsidRPr="00197A12">
              <w:rPr>
                <w:rFonts w:eastAsia="標楷體" w:hint="eastAsia"/>
                <w:szCs w:val="24"/>
              </w:rPr>
              <w:t xml:space="preserve">  </w:t>
            </w:r>
            <w:r w:rsidRPr="00197A12">
              <w:rPr>
                <w:rFonts w:eastAsia="標楷體" w:hint="eastAsia"/>
                <w:szCs w:val="24"/>
              </w:rPr>
              <w:t>日，□主辦單位視情況辦理解密）</w:t>
            </w:r>
          </w:p>
          <w:p w:rsidR="004776A5" w:rsidRPr="00197A12" w:rsidRDefault="008801FD" w:rsidP="00C72DDC">
            <w:pPr>
              <w:rPr>
                <w:rFonts w:eastAsia="標楷體"/>
                <w:szCs w:val="24"/>
              </w:rPr>
            </w:pPr>
            <w:r w:rsidRPr="00197A12">
              <w:rPr>
                <w:rFonts w:ascii="Wingdings 2" w:eastAsia="標楷體" w:hAnsi="Wingdings 2"/>
                <w:szCs w:val="24"/>
              </w:rPr>
              <w:t></w:t>
            </w:r>
            <w:r w:rsidR="004776A5" w:rsidRPr="00197A12">
              <w:rPr>
                <w:rFonts w:eastAsia="標楷體" w:hint="eastAsia"/>
                <w:szCs w:val="24"/>
              </w:rPr>
              <w:t xml:space="preserve"> </w:t>
            </w:r>
            <w:r w:rsidR="004776A5" w:rsidRPr="00197A12">
              <w:rPr>
                <w:rFonts w:eastAsia="標楷體" w:hint="eastAsia"/>
                <w:szCs w:val="24"/>
              </w:rPr>
              <w:t>一般</w:t>
            </w:r>
          </w:p>
        </w:tc>
      </w:tr>
      <w:tr w:rsidR="004776A5" w:rsidTr="005D46A3">
        <w:trPr>
          <w:trHeight w:val="671"/>
        </w:trPr>
        <w:tc>
          <w:tcPr>
            <w:tcW w:w="8791" w:type="dxa"/>
            <w:gridSpan w:val="3"/>
          </w:tcPr>
          <w:p w:rsidR="004776A5" w:rsidRPr="00197A12" w:rsidRDefault="004776A5" w:rsidP="00C72DDC">
            <w:pPr>
              <w:rPr>
                <w:rFonts w:eastAsia="標楷體"/>
                <w:szCs w:val="24"/>
              </w:rPr>
            </w:pPr>
            <w:r w:rsidRPr="00197A12">
              <w:rPr>
                <w:rFonts w:eastAsia="標楷體" w:hint="eastAsia"/>
                <w:szCs w:val="24"/>
              </w:rPr>
              <w:t>備註：</w:t>
            </w:r>
          </w:p>
        </w:tc>
      </w:tr>
    </w:tbl>
    <w:p w:rsidR="00B666E4" w:rsidRDefault="00B666E4" w:rsidP="00B666E4">
      <w:pPr>
        <w:pStyle w:val="24"/>
        <w:spacing w:after="0" w:line="240" w:lineRule="auto"/>
        <w:jc w:val="center"/>
        <w:rPr>
          <w:rFonts w:eastAsia="標楷體"/>
          <w:sz w:val="28"/>
          <w:szCs w:val="28"/>
        </w:rPr>
      </w:pPr>
      <w:r w:rsidRPr="0036774B">
        <w:rPr>
          <w:rFonts w:eastAsia="標楷體"/>
          <w:sz w:val="28"/>
          <w:szCs w:val="28"/>
        </w:rPr>
        <w:lastRenderedPageBreak/>
        <w:t xml:space="preserve">PUBLICATION ABSTRACTS OF RESEARCH PROGRAM </w:t>
      </w:r>
    </w:p>
    <w:p w:rsidR="00B666E4" w:rsidRPr="0036774B" w:rsidRDefault="00B666E4" w:rsidP="00B666E4">
      <w:pPr>
        <w:pStyle w:val="24"/>
        <w:spacing w:after="0" w:line="240" w:lineRule="auto"/>
        <w:jc w:val="center"/>
        <w:rPr>
          <w:rFonts w:eastAsia="標楷體"/>
          <w:sz w:val="28"/>
          <w:szCs w:val="28"/>
        </w:rPr>
      </w:pPr>
      <w:r w:rsidRPr="0036774B">
        <w:rPr>
          <w:rFonts w:eastAsia="標楷體"/>
          <w:sz w:val="28"/>
          <w:szCs w:val="28"/>
        </w:rPr>
        <w:t xml:space="preserve">CIVIL AERONAUTICS ADMINSTRATION </w:t>
      </w:r>
    </w:p>
    <w:p w:rsidR="00B666E4" w:rsidRDefault="00B666E4" w:rsidP="00B666E4">
      <w:pPr>
        <w:pStyle w:val="24"/>
        <w:spacing w:after="0" w:line="240" w:lineRule="auto"/>
        <w:jc w:val="center"/>
        <w:rPr>
          <w:rFonts w:eastAsia="標楷體"/>
          <w:sz w:val="28"/>
          <w:szCs w:val="28"/>
        </w:rPr>
      </w:pPr>
      <w:r w:rsidRPr="0036774B">
        <w:rPr>
          <w:rFonts w:eastAsia="標楷體"/>
          <w:sz w:val="28"/>
          <w:szCs w:val="28"/>
        </w:rPr>
        <w:t>MINISTRY OF TRANSPORTATION AND COMMUNICATION</w:t>
      </w:r>
      <w:r>
        <w:rPr>
          <w:rFonts w:eastAsia="標楷體" w:hint="eastAsia"/>
          <w:sz w:val="28"/>
          <w:szCs w:val="28"/>
        </w:rPr>
        <w:t>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5"/>
        <w:gridCol w:w="2072"/>
        <w:gridCol w:w="2333"/>
      </w:tblGrid>
      <w:tr w:rsidR="00C82913" w:rsidTr="00C72DDC">
        <w:trPr>
          <w:trHeight w:val="608"/>
        </w:trPr>
        <w:tc>
          <w:tcPr>
            <w:tcW w:w="8809" w:type="dxa"/>
            <w:gridSpan w:val="3"/>
            <w:vAlign w:val="center"/>
          </w:tcPr>
          <w:p w:rsidR="00C82913" w:rsidRPr="0036774B" w:rsidRDefault="00C82913" w:rsidP="007B6F91">
            <w:pPr>
              <w:rPr>
                <w:rFonts w:ascii="Arial" w:eastAsia="標楷體" w:hAnsi="Arial" w:cs="Arial"/>
                <w:sz w:val="28"/>
              </w:rPr>
            </w:pPr>
            <w:r w:rsidRPr="00E24F99">
              <w:rPr>
                <w:rFonts w:eastAsia="標楷體" w:hint="eastAsia"/>
              </w:rPr>
              <w:t>TITLE</w:t>
            </w:r>
            <w:r w:rsidRPr="00E24F99">
              <w:rPr>
                <w:rFonts w:ascii="Arial" w:eastAsia="標楷體" w:hAnsi="Arial" w:cs="Arial" w:hint="eastAsia"/>
                <w:sz w:val="28"/>
              </w:rPr>
              <w:t>：</w:t>
            </w:r>
            <w:r w:rsidR="006004ED" w:rsidRPr="00750EA9">
              <w:rPr>
                <w:rFonts w:eastAsia="標楷體" w:hint="eastAsia"/>
                <w:sz w:val="28"/>
                <w:szCs w:val="28"/>
              </w:rPr>
              <w:t xml:space="preserve">The Research Project on </w:t>
            </w:r>
            <w:r w:rsidR="00585C7C" w:rsidRPr="00750EA9">
              <w:rPr>
                <w:rFonts w:eastAsia="標楷體" w:hint="eastAsia"/>
                <w:sz w:val="28"/>
                <w:szCs w:val="28"/>
              </w:rPr>
              <w:t>IBAS Preprocessor System</w:t>
            </w:r>
          </w:p>
        </w:tc>
      </w:tr>
      <w:tr w:rsidR="00C82913" w:rsidTr="00C72DDC">
        <w:trPr>
          <w:trHeight w:val="1904"/>
        </w:trPr>
        <w:tc>
          <w:tcPr>
            <w:tcW w:w="6477" w:type="dxa"/>
            <w:gridSpan w:val="2"/>
          </w:tcPr>
          <w:p w:rsidR="00C82913" w:rsidRPr="00E22345" w:rsidRDefault="00C82913" w:rsidP="00C72DDC">
            <w:pPr>
              <w:ind w:left="1140" w:hangingChars="475" w:hanging="1140"/>
              <w:rPr>
                <w:rFonts w:eastAsia="標楷體"/>
              </w:rPr>
            </w:pPr>
            <w:r w:rsidRPr="00E22345">
              <w:rPr>
                <w:rFonts w:eastAsia="標楷體"/>
              </w:rPr>
              <w:t>DIVISON</w:t>
            </w:r>
            <w:r>
              <w:rPr>
                <w:rFonts w:eastAsia="標楷體" w:hint="eastAsia"/>
              </w:rPr>
              <w:t>：</w:t>
            </w:r>
            <w:r w:rsidR="00BF28A7" w:rsidRPr="00BB1368">
              <w:rPr>
                <w:rFonts w:eastAsia="標楷體" w:hint="eastAsia"/>
              </w:rPr>
              <w:t>Air Navigation and Weather Services</w:t>
            </w:r>
          </w:p>
          <w:p w:rsidR="00C82913" w:rsidRPr="00E22345" w:rsidRDefault="00C82913" w:rsidP="00C72DDC">
            <w:pPr>
              <w:rPr>
                <w:rFonts w:eastAsia="標楷體"/>
              </w:rPr>
            </w:pPr>
            <w:r w:rsidRPr="00E24F99">
              <w:rPr>
                <w:rFonts w:eastAsia="標楷體"/>
              </w:rPr>
              <w:t>DIVISON CHIEF</w:t>
            </w:r>
            <w:r w:rsidRPr="00E24F99">
              <w:rPr>
                <w:rFonts w:eastAsia="標楷體" w:hint="eastAsia"/>
              </w:rPr>
              <w:t>：</w:t>
            </w:r>
            <w:r w:rsidR="00E24F99" w:rsidRPr="00E24F99">
              <w:rPr>
                <w:rFonts w:eastAsia="標楷體"/>
              </w:rPr>
              <w:t>Charles, C.K. LEE</w:t>
            </w:r>
            <w:r>
              <w:rPr>
                <w:rFonts w:eastAsia="標楷體" w:hint="eastAsia"/>
              </w:rPr>
              <w:t xml:space="preserve"> </w:t>
            </w:r>
          </w:p>
          <w:p w:rsidR="00C82913" w:rsidRDefault="00C82913" w:rsidP="00C72DDC">
            <w:pPr>
              <w:rPr>
                <w:rFonts w:eastAsia="標楷體"/>
              </w:rPr>
            </w:pPr>
            <w:r>
              <w:rPr>
                <w:rFonts w:eastAsia="標楷體"/>
              </w:rPr>
              <w:t>PRINCIPAL INVESTICATOR</w:t>
            </w:r>
            <w:r>
              <w:rPr>
                <w:rFonts w:eastAsia="標楷體" w:hint="eastAsia"/>
              </w:rPr>
              <w:t>：</w:t>
            </w:r>
            <w:r w:rsidR="0016477E">
              <w:rPr>
                <w:rFonts w:eastAsia="標楷體" w:hint="eastAsia"/>
              </w:rPr>
              <w:t>Jaming Lin</w:t>
            </w:r>
          </w:p>
          <w:p w:rsidR="00C82913" w:rsidRPr="009720AF" w:rsidRDefault="00C82913" w:rsidP="00C72DDC">
            <w:pPr>
              <w:spacing w:before="60" w:after="60" w:line="320" w:lineRule="exact"/>
              <w:ind w:left="1920" w:hangingChars="800" w:hanging="1920"/>
              <w:rPr>
                <w:rFonts w:eastAsia="標楷體"/>
              </w:rPr>
            </w:pPr>
            <w:r>
              <w:rPr>
                <w:rFonts w:eastAsia="標楷體"/>
              </w:rPr>
              <w:t>PROJECT STAFF</w:t>
            </w:r>
            <w:r>
              <w:rPr>
                <w:rFonts w:eastAsia="標楷體" w:hint="eastAsia"/>
              </w:rPr>
              <w:t>：</w:t>
            </w:r>
            <w:r w:rsidR="006A6007">
              <w:rPr>
                <w:rFonts w:eastAsia="標楷體" w:hint="eastAsia"/>
              </w:rPr>
              <w:t xml:space="preserve">Betty </w:t>
            </w:r>
            <w:r w:rsidR="003E62EB">
              <w:rPr>
                <w:rFonts w:eastAsia="標楷體" w:hint="eastAsia"/>
              </w:rPr>
              <w:t>Uang</w:t>
            </w:r>
            <w:r w:rsidR="003E62EB">
              <w:rPr>
                <w:rFonts w:eastAsia="標楷體" w:hint="eastAsia"/>
              </w:rPr>
              <w:t>、</w:t>
            </w:r>
            <w:r w:rsidR="003850F8">
              <w:rPr>
                <w:rFonts w:eastAsia="標楷體" w:hint="eastAsia"/>
              </w:rPr>
              <w:t>Clare Lee</w:t>
            </w:r>
            <w:r w:rsidR="003850F8">
              <w:rPr>
                <w:rFonts w:eastAsia="標楷體" w:hint="eastAsia"/>
              </w:rPr>
              <w:t>、</w:t>
            </w:r>
            <w:r w:rsidR="00614D0D">
              <w:rPr>
                <w:rFonts w:eastAsia="標楷體" w:hint="eastAsia"/>
              </w:rPr>
              <w:t>Wei</w:t>
            </w:r>
            <w:r w:rsidR="00EE7509">
              <w:rPr>
                <w:rFonts w:eastAsia="標楷體" w:hint="eastAsia"/>
              </w:rPr>
              <w:t>-</w:t>
            </w:r>
            <w:r w:rsidR="00614D0D">
              <w:rPr>
                <w:rFonts w:eastAsia="標楷體" w:hint="eastAsia"/>
              </w:rPr>
              <w:t>Chou Huang</w:t>
            </w:r>
            <w:r w:rsidR="00614D0D">
              <w:rPr>
                <w:rFonts w:eastAsia="標楷體" w:hint="eastAsia"/>
              </w:rPr>
              <w:t>、</w:t>
            </w:r>
            <w:r w:rsidR="00D5219E">
              <w:rPr>
                <w:rFonts w:eastAsia="標楷體"/>
              </w:rPr>
              <w:br/>
            </w:r>
            <w:r w:rsidR="00734D88">
              <w:rPr>
                <w:rFonts w:eastAsia="標楷體" w:hint="eastAsia"/>
              </w:rPr>
              <w:t>Chiou-Ting</w:t>
            </w:r>
            <w:r w:rsidR="00734D88" w:rsidRPr="006C296C" w:rsidDel="00734D88">
              <w:rPr>
                <w:rFonts w:eastAsia="標楷體"/>
              </w:rPr>
              <w:t xml:space="preserve"> </w:t>
            </w:r>
            <w:r w:rsidR="000D0E49" w:rsidRPr="006C296C">
              <w:rPr>
                <w:rFonts w:eastAsia="標楷體"/>
              </w:rPr>
              <w:t>Tseng</w:t>
            </w:r>
            <w:r w:rsidR="00F35337">
              <w:rPr>
                <w:rFonts w:eastAsia="標楷體" w:hint="eastAsia"/>
              </w:rPr>
              <w:t>、</w:t>
            </w:r>
            <w:r w:rsidR="00247E42">
              <w:rPr>
                <w:rFonts w:eastAsia="標楷體" w:hint="eastAsia"/>
              </w:rPr>
              <w:t>Dih-Ren Huang</w:t>
            </w:r>
            <w:r w:rsidR="007D60A6">
              <w:rPr>
                <w:rFonts w:eastAsia="標楷體" w:hint="eastAsia"/>
              </w:rPr>
              <w:t>、</w:t>
            </w:r>
            <w:r w:rsidR="00312685" w:rsidRPr="00312685">
              <w:rPr>
                <w:rFonts w:eastAsia="標楷體"/>
              </w:rPr>
              <w:t>Chia-yao Tsao</w:t>
            </w:r>
            <w:r w:rsidR="002C20F4">
              <w:rPr>
                <w:rFonts w:eastAsia="標楷體" w:hint="eastAsia"/>
              </w:rPr>
              <w:t>、</w:t>
            </w:r>
            <w:r w:rsidR="00AC41D8" w:rsidRPr="00AC41D8">
              <w:rPr>
                <w:rFonts w:eastAsia="標楷體"/>
              </w:rPr>
              <w:t>Chih</w:t>
            </w:r>
            <w:r w:rsidR="00AC41D8" w:rsidRPr="00AC41D8">
              <w:rPr>
                <w:rFonts w:eastAsia="標楷體" w:hint="eastAsia"/>
              </w:rPr>
              <w:t>-</w:t>
            </w:r>
            <w:r w:rsidR="00AC41D8" w:rsidRPr="00AC41D8">
              <w:rPr>
                <w:rFonts w:eastAsia="標楷體"/>
              </w:rPr>
              <w:t>Wei</w:t>
            </w:r>
            <w:r w:rsidR="00AC41D8" w:rsidRPr="00AC41D8">
              <w:rPr>
                <w:rFonts w:eastAsia="標楷體" w:hint="eastAsia"/>
              </w:rPr>
              <w:t xml:space="preserve"> </w:t>
            </w:r>
            <w:r w:rsidR="00AC41D8" w:rsidRPr="00AC41D8">
              <w:rPr>
                <w:rFonts w:eastAsia="標楷體"/>
              </w:rPr>
              <w:t>Cheng</w:t>
            </w:r>
            <w:r w:rsidR="00AC41D8">
              <w:rPr>
                <w:rFonts w:eastAsia="標楷體" w:hint="eastAsia"/>
              </w:rPr>
              <w:t>、</w:t>
            </w:r>
            <w:r w:rsidR="00751105">
              <w:rPr>
                <w:rFonts w:eastAsia="標楷體" w:hint="eastAsia"/>
              </w:rPr>
              <w:t>Ya-Ting Shih</w:t>
            </w:r>
            <w:r w:rsidR="00751105">
              <w:rPr>
                <w:rFonts w:eastAsia="標楷體" w:hint="eastAsia"/>
              </w:rPr>
              <w:t>、</w:t>
            </w:r>
            <w:r w:rsidR="00553E7E">
              <w:rPr>
                <w:rFonts w:eastAsia="標楷體" w:hint="eastAsia"/>
              </w:rPr>
              <w:t>Chun-Chin Huang</w:t>
            </w:r>
            <w:r w:rsidR="00553E7E">
              <w:rPr>
                <w:rFonts w:eastAsia="標楷體" w:hint="eastAsia"/>
              </w:rPr>
              <w:t>、</w:t>
            </w:r>
            <w:r w:rsidR="009720AF" w:rsidRPr="009720AF">
              <w:rPr>
                <w:rFonts w:eastAsia="標楷體"/>
              </w:rPr>
              <w:t>Anson</w:t>
            </w:r>
            <w:r w:rsidR="009720AF" w:rsidRPr="009720AF">
              <w:rPr>
                <w:rFonts w:eastAsia="標楷體" w:hint="eastAsia"/>
              </w:rPr>
              <w:t xml:space="preserve"> </w:t>
            </w:r>
            <w:r w:rsidR="009720AF" w:rsidRPr="009720AF">
              <w:rPr>
                <w:rFonts w:eastAsia="標楷體"/>
              </w:rPr>
              <w:t>Tsai</w:t>
            </w:r>
            <w:r w:rsidR="009720AF" w:rsidRPr="009720AF">
              <w:rPr>
                <w:rFonts w:eastAsia="標楷體" w:hint="eastAsia"/>
              </w:rPr>
              <w:t>、</w:t>
            </w:r>
            <w:r w:rsidR="00655DCA" w:rsidRPr="00655DCA">
              <w:rPr>
                <w:rFonts w:eastAsia="標楷體"/>
              </w:rPr>
              <w:t>Jui-Teng</w:t>
            </w:r>
            <w:r w:rsidR="00655DCA">
              <w:rPr>
                <w:rFonts w:eastAsia="標楷體" w:hint="eastAsia"/>
              </w:rPr>
              <w:t xml:space="preserve"> </w:t>
            </w:r>
            <w:r w:rsidR="00FC474C">
              <w:rPr>
                <w:rFonts w:eastAsia="標楷體" w:hint="eastAsia"/>
              </w:rPr>
              <w:t>Yeh</w:t>
            </w:r>
          </w:p>
          <w:p w:rsidR="00C82913" w:rsidRDefault="00C82913" w:rsidP="00C72DDC">
            <w:pPr>
              <w:spacing w:before="60" w:after="60" w:line="320" w:lineRule="exact"/>
              <w:rPr>
                <w:rFonts w:eastAsia="標楷體"/>
              </w:rPr>
            </w:pPr>
            <w:r>
              <w:rPr>
                <w:rFonts w:eastAsia="標楷體"/>
              </w:rPr>
              <w:t>PHONE</w:t>
            </w:r>
            <w:r>
              <w:rPr>
                <w:rFonts w:eastAsia="標楷體" w:hint="eastAsia"/>
              </w:rPr>
              <w:t>：</w:t>
            </w:r>
            <w:r w:rsidR="00070392" w:rsidRPr="00070392">
              <w:rPr>
                <w:rFonts w:eastAsia="標楷體" w:hint="eastAsia"/>
              </w:rPr>
              <w:t>(03)3841365</w:t>
            </w:r>
          </w:p>
          <w:p w:rsidR="00C82913" w:rsidRDefault="00C82913" w:rsidP="00BA15D3">
            <w:pPr>
              <w:rPr>
                <w:rFonts w:ascii="Arial" w:eastAsia="標楷體" w:hAnsi="Arial" w:cs="Arial"/>
              </w:rPr>
            </w:pPr>
            <w:r>
              <w:rPr>
                <w:rFonts w:eastAsia="標楷體"/>
              </w:rPr>
              <w:t>FAX</w:t>
            </w:r>
            <w:r w:rsidR="008B77DC">
              <w:rPr>
                <w:rFonts w:eastAsia="標楷體" w:hint="eastAsia"/>
              </w:rPr>
              <w:t xml:space="preserve">   </w:t>
            </w:r>
            <w:r>
              <w:rPr>
                <w:rFonts w:eastAsia="標楷體" w:hint="eastAsia"/>
              </w:rPr>
              <w:t>：</w:t>
            </w:r>
            <w:r w:rsidR="00CA546E" w:rsidRPr="00CA546E">
              <w:rPr>
                <w:rFonts w:eastAsia="標楷體" w:hint="eastAsia"/>
              </w:rPr>
              <w:t>(03)3861301</w:t>
            </w:r>
          </w:p>
        </w:tc>
        <w:tc>
          <w:tcPr>
            <w:tcW w:w="2332" w:type="dxa"/>
          </w:tcPr>
          <w:p w:rsidR="00C82913" w:rsidRDefault="00C82913" w:rsidP="00C72DDC">
            <w:pPr>
              <w:spacing w:after="360"/>
              <w:rPr>
                <w:rFonts w:eastAsia="標楷體"/>
              </w:rPr>
            </w:pPr>
            <w:r>
              <w:rPr>
                <w:rFonts w:eastAsia="標楷體"/>
              </w:rPr>
              <w:t>PROJECT PERIOD:</w:t>
            </w:r>
          </w:p>
          <w:p w:rsidR="00C82913" w:rsidRDefault="00C82913" w:rsidP="00C72DDC">
            <w:pPr>
              <w:spacing w:after="360"/>
              <w:rPr>
                <w:rFonts w:eastAsia="標楷體"/>
              </w:rPr>
            </w:pPr>
            <w:r>
              <w:rPr>
                <w:rFonts w:eastAsia="標楷體"/>
              </w:rPr>
              <w:t>FROM</w:t>
            </w:r>
            <w:r>
              <w:rPr>
                <w:rFonts w:eastAsia="標楷體" w:hint="eastAsia"/>
              </w:rPr>
              <w:t>：</w:t>
            </w:r>
            <w:r w:rsidR="000168B5">
              <w:rPr>
                <w:rFonts w:eastAsia="標楷體" w:hint="eastAsia"/>
              </w:rPr>
              <w:t>January</w:t>
            </w:r>
            <w:r w:rsidR="004065CD">
              <w:rPr>
                <w:rFonts w:eastAsia="標楷體" w:hint="eastAsia"/>
              </w:rPr>
              <w:t>, 2012</w:t>
            </w:r>
          </w:p>
          <w:p w:rsidR="00C82913" w:rsidRDefault="00C82913" w:rsidP="00BA15D3">
            <w:pPr>
              <w:spacing w:after="360"/>
              <w:rPr>
                <w:rFonts w:ascii="Arial" w:eastAsia="標楷體" w:hAnsi="Arial" w:cs="Arial"/>
              </w:rPr>
            </w:pPr>
            <w:r>
              <w:rPr>
                <w:rFonts w:eastAsia="標楷體"/>
              </w:rPr>
              <w:t>TO</w:t>
            </w:r>
            <w:r>
              <w:rPr>
                <w:rFonts w:eastAsia="標楷體" w:hint="eastAsia"/>
              </w:rPr>
              <w:t>：</w:t>
            </w:r>
            <w:r w:rsidR="00026DEE">
              <w:rPr>
                <w:rFonts w:eastAsia="標楷體" w:hint="eastAsia"/>
              </w:rPr>
              <w:t>December, 2012</w:t>
            </w:r>
          </w:p>
        </w:tc>
      </w:tr>
      <w:tr w:rsidR="00C82913" w:rsidTr="00C72DDC">
        <w:trPr>
          <w:trHeight w:val="646"/>
        </w:trPr>
        <w:tc>
          <w:tcPr>
            <w:tcW w:w="8809" w:type="dxa"/>
            <w:gridSpan w:val="3"/>
            <w:vAlign w:val="center"/>
          </w:tcPr>
          <w:p w:rsidR="00E74D11" w:rsidRPr="00FD75F0" w:rsidRDefault="00C82913" w:rsidP="00FD75F0">
            <w:pPr>
              <w:ind w:left="1380" w:hangingChars="575" w:hanging="1380"/>
              <w:rPr>
                <w:rFonts w:ascii="Arial" w:eastAsia="標楷體" w:hAnsi="Arial" w:cs="Arial"/>
                <w:szCs w:val="24"/>
              </w:rPr>
            </w:pPr>
            <w:r w:rsidRPr="002D4DF2">
              <w:rPr>
                <w:rFonts w:ascii="Arial" w:eastAsia="標楷體" w:hAnsi="Arial" w:cs="Arial" w:hint="eastAsia"/>
                <w:szCs w:val="24"/>
              </w:rPr>
              <w:t>KEY WORD</w:t>
            </w:r>
            <w:r w:rsidRPr="002D4DF2">
              <w:rPr>
                <w:rFonts w:ascii="Arial" w:eastAsia="標楷體" w:hAnsi="Arial" w:cs="Arial" w:hint="eastAsia"/>
                <w:szCs w:val="24"/>
              </w:rPr>
              <w:t>：</w:t>
            </w:r>
            <w:r w:rsidRPr="00FD75F0">
              <w:rPr>
                <w:rFonts w:ascii="Arial" w:eastAsia="標楷體" w:hAnsi="Arial" w:cs="Arial" w:hint="eastAsia"/>
                <w:szCs w:val="24"/>
              </w:rPr>
              <w:t xml:space="preserve"> </w:t>
            </w:r>
          </w:p>
          <w:p w:rsidR="00C65B48" w:rsidRPr="00C65B48" w:rsidRDefault="008A5610" w:rsidP="00176518">
            <w:pPr>
              <w:pStyle w:val="a6"/>
              <w:numPr>
                <w:ilvl w:val="0"/>
                <w:numId w:val="38"/>
              </w:numPr>
              <w:ind w:leftChars="0" w:left="256" w:hanging="256"/>
              <w:rPr>
                <w:rFonts w:eastAsia="標楷體"/>
              </w:rPr>
            </w:pPr>
            <w:bookmarkStart w:id="0" w:name="_Ref342483743"/>
            <w:r w:rsidRPr="00C65B48">
              <w:rPr>
                <w:rFonts w:eastAsia="標楷體" w:hint="eastAsia"/>
              </w:rPr>
              <w:t>ATMS</w:t>
            </w:r>
            <w:r w:rsidR="00C65B48" w:rsidRPr="00C65B48">
              <w:rPr>
                <w:rFonts w:eastAsia="標楷體" w:hint="eastAsia"/>
              </w:rPr>
              <w:t>：</w:t>
            </w:r>
            <w:r w:rsidR="00DA3D5E" w:rsidRPr="00DA3D5E">
              <w:rPr>
                <w:rFonts w:eastAsia="標楷體"/>
              </w:rPr>
              <w:t>Air Traffic Management System</w:t>
            </w:r>
            <w:bookmarkEnd w:id="0"/>
          </w:p>
          <w:p w:rsidR="00C82913" w:rsidRPr="00BA15D3" w:rsidRDefault="008A5610" w:rsidP="00176518">
            <w:pPr>
              <w:pStyle w:val="a6"/>
              <w:numPr>
                <w:ilvl w:val="0"/>
                <w:numId w:val="38"/>
              </w:numPr>
              <w:ind w:leftChars="0" w:left="256" w:hanging="256"/>
              <w:rPr>
                <w:rFonts w:eastAsia="標楷體"/>
              </w:rPr>
            </w:pPr>
            <w:r w:rsidRPr="00C65B48">
              <w:rPr>
                <w:rFonts w:eastAsia="標楷體" w:hint="eastAsia"/>
              </w:rPr>
              <w:t>IBAS</w:t>
            </w:r>
            <w:r w:rsidR="006D5F62">
              <w:rPr>
                <w:rFonts w:eastAsia="標楷體" w:hint="eastAsia"/>
              </w:rPr>
              <w:t>：</w:t>
            </w:r>
            <w:r w:rsidR="00A7051D">
              <w:rPr>
                <w:rFonts w:eastAsia="標楷體" w:hint="eastAsia"/>
              </w:rPr>
              <w:t>Independent Backup ATC System</w:t>
            </w:r>
          </w:p>
          <w:p w:rsidR="006D5F62" w:rsidRPr="00C65B48" w:rsidRDefault="006D5F62" w:rsidP="00176518">
            <w:pPr>
              <w:pStyle w:val="a6"/>
              <w:numPr>
                <w:ilvl w:val="0"/>
                <w:numId w:val="38"/>
              </w:numPr>
              <w:ind w:leftChars="0" w:left="256" w:hanging="256"/>
              <w:rPr>
                <w:rFonts w:ascii="Arial" w:eastAsia="標楷體" w:hAnsi="Arial" w:cs="Arial"/>
                <w:sz w:val="26"/>
              </w:rPr>
            </w:pPr>
            <w:r>
              <w:rPr>
                <w:rFonts w:eastAsia="標楷體" w:hint="eastAsia"/>
              </w:rPr>
              <w:t>IBAS Preprocessor System</w:t>
            </w:r>
          </w:p>
        </w:tc>
      </w:tr>
      <w:tr w:rsidR="00C82913" w:rsidTr="00355BE3">
        <w:trPr>
          <w:trHeight w:val="5202"/>
        </w:trPr>
        <w:tc>
          <w:tcPr>
            <w:tcW w:w="8809" w:type="dxa"/>
            <w:gridSpan w:val="3"/>
            <w:tcMar>
              <w:left w:w="85" w:type="dxa"/>
              <w:right w:w="85" w:type="dxa"/>
            </w:tcMar>
          </w:tcPr>
          <w:p w:rsidR="00C82913" w:rsidRPr="007B6F91" w:rsidRDefault="00C82913" w:rsidP="005246FE">
            <w:pPr>
              <w:pStyle w:val="22"/>
              <w:spacing w:line="360" w:lineRule="exact"/>
              <w:ind w:firstLineChars="0" w:firstLine="0"/>
              <w:jc w:val="both"/>
              <w:rPr>
                <w:rFonts w:asciiTheme="minorHAnsi" w:hAnsiTheme="minorHAnsi" w:cstheme="minorBidi"/>
                <w:kern w:val="2"/>
                <w:szCs w:val="22"/>
              </w:rPr>
            </w:pPr>
            <w:r w:rsidRPr="007B6F91">
              <w:rPr>
                <w:rFonts w:asciiTheme="minorHAnsi" w:hAnsiTheme="minorHAnsi" w:cstheme="minorBidi" w:hint="eastAsia"/>
                <w:kern w:val="2"/>
                <w:szCs w:val="22"/>
              </w:rPr>
              <w:t>ABSTRACT</w:t>
            </w:r>
            <w:r w:rsidRPr="007B6F91">
              <w:rPr>
                <w:rFonts w:asciiTheme="minorHAnsi" w:hAnsiTheme="minorHAnsi" w:cstheme="minorBidi" w:hint="eastAsia"/>
                <w:kern w:val="2"/>
                <w:szCs w:val="22"/>
              </w:rPr>
              <w:t>：</w:t>
            </w:r>
          </w:p>
          <w:p w:rsidR="00F2127F" w:rsidRPr="00C51402" w:rsidRDefault="00F2127F" w:rsidP="00F4536F">
            <w:pPr>
              <w:pStyle w:val="22"/>
              <w:spacing w:line="360" w:lineRule="exact"/>
              <w:ind w:firstLineChars="0" w:firstLine="0"/>
              <w:jc w:val="both"/>
              <w:rPr>
                <w:rFonts w:asciiTheme="minorHAnsi" w:hAnsiTheme="minorHAnsi" w:cstheme="minorBidi"/>
                <w:kern w:val="2"/>
                <w:szCs w:val="22"/>
              </w:rPr>
            </w:pPr>
            <w:r w:rsidRPr="00C51402">
              <w:rPr>
                <w:rFonts w:asciiTheme="minorHAnsi" w:hAnsiTheme="minorHAnsi" w:cstheme="minorBidi"/>
                <w:kern w:val="2"/>
                <w:szCs w:val="22"/>
              </w:rPr>
              <w:t>Independent Backup ATC System</w:t>
            </w:r>
            <w:r w:rsidR="006015F1" w:rsidRPr="00C51402">
              <w:rPr>
                <w:rFonts w:asciiTheme="minorHAnsi" w:hAnsiTheme="minorHAnsi" w:cstheme="minorBidi" w:hint="eastAsia"/>
                <w:kern w:val="2"/>
                <w:szCs w:val="22"/>
              </w:rPr>
              <w:t xml:space="preserve"> </w:t>
            </w:r>
            <w:r w:rsidR="00970551" w:rsidRPr="00C51402">
              <w:rPr>
                <w:rFonts w:asciiTheme="minorHAnsi" w:hAnsiTheme="minorHAnsi" w:cstheme="minorBidi" w:hint="eastAsia"/>
                <w:kern w:val="2"/>
                <w:szCs w:val="22"/>
              </w:rPr>
              <w:t>(IBAS)</w:t>
            </w:r>
            <w:r w:rsidR="007576F3" w:rsidRPr="00C51402">
              <w:rPr>
                <w:rFonts w:asciiTheme="minorHAnsi" w:hAnsiTheme="minorHAnsi" w:cstheme="minorBidi" w:hint="eastAsia"/>
                <w:kern w:val="2"/>
                <w:szCs w:val="22"/>
              </w:rPr>
              <w:t xml:space="preserve">, the redundant system of </w:t>
            </w:r>
            <w:r w:rsidR="00B57E5C" w:rsidRPr="00C51402">
              <w:rPr>
                <w:rFonts w:asciiTheme="minorHAnsi" w:hAnsiTheme="minorHAnsi" w:cstheme="minorBidi" w:hint="eastAsia"/>
                <w:kern w:val="2"/>
                <w:szCs w:val="22"/>
              </w:rPr>
              <w:t>ATMS</w:t>
            </w:r>
            <w:r w:rsidR="007576F3" w:rsidRPr="00C51402">
              <w:rPr>
                <w:rFonts w:asciiTheme="minorHAnsi" w:hAnsiTheme="minorHAnsi" w:cstheme="minorBidi" w:hint="eastAsia"/>
                <w:kern w:val="2"/>
                <w:szCs w:val="22"/>
              </w:rPr>
              <w:t>,</w:t>
            </w:r>
            <w:r w:rsidR="00AE7ACC" w:rsidRPr="00C51402">
              <w:rPr>
                <w:rFonts w:asciiTheme="minorHAnsi" w:hAnsiTheme="minorHAnsi" w:cstheme="minorBidi" w:hint="eastAsia"/>
                <w:kern w:val="2"/>
                <w:szCs w:val="22"/>
              </w:rPr>
              <w:t xml:space="preserve"> is the air traffic control system</w:t>
            </w:r>
            <w:r w:rsidR="002931B5" w:rsidRPr="00C51402">
              <w:rPr>
                <w:rFonts w:asciiTheme="minorHAnsi" w:hAnsiTheme="minorHAnsi" w:cstheme="minorBidi" w:hint="eastAsia"/>
                <w:kern w:val="2"/>
                <w:szCs w:val="22"/>
              </w:rPr>
              <w:t xml:space="preserve"> </w:t>
            </w:r>
            <w:r w:rsidR="00AE7ACC" w:rsidRPr="00C51402">
              <w:rPr>
                <w:rFonts w:asciiTheme="minorHAnsi" w:hAnsiTheme="minorHAnsi" w:cstheme="minorBidi" w:hint="eastAsia"/>
                <w:kern w:val="2"/>
                <w:szCs w:val="22"/>
              </w:rPr>
              <w:t xml:space="preserve">developed by </w:t>
            </w:r>
            <w:r w:rsidR="00AE7ACC" w:rsidRPr="00C51402">
              <w:rPr>
                <w:rFonts w:asciiTheme="minorHAnsi" w:hAnsiTheme="minorHAnsi" w:cstheme="minorBidi"/>
                <w:kern w:val="2"/>
                <w:szCs w:val="22"/>
              </w:rPr>
              <w:t>Lockheed—Martin</w:t>
            </w:r>
            <w:r w:rsidR="00C00A2F" w:rsidRPr="00C51402">
              <w:rPr>
                <w:rFonts w:asciiTheme="minorHAnsi" w:hAnsiTheme="minorHAnsi" w:cstheme="minorBidi" w:hint="eastAsia"/>
                <w:kern w:val="2"/>
                <w:szCs w:val="22"/>
              </w:rPr>
              <w:t xml:space="preserve">. </w:t>
            </w:r>
            <w:r w:rsidR="00FD0633" w:rsidRPr="00C51402">
              <w:rPr>
                <w:rFonts w:asciiTheme="minorHAnsi" w:hAnsiTheme="minorHAnsi" w:cstheme="minorBidi" w:hint="eastAsia"/>
                <w:kern w:val="2"/>
                <w:szCs w:val="22"/>
              </w:rPr>
              <w:t xml:space="preserve">It </w:t>
            </w:r>
            <w:r w:rsidR="00BE1D63" w:rsidRPr="00C51402">
              <w:rPr>
                <w:rFonts w:asciiTheme="minorHAnsi" w:hAnsiTheme="minorHAnsi" w:cstheme="minorBidi" w:hint="eastAsia"/>
                <w:kern w:val="2"/>
                <w:szCs w:val="22"/>
              </w:rPr>
              <w:t xml:space="preserve">is </w:t>
            </w:r>
            <w:r w:rsidR="00FD0633" w:rsidRPr="00C51402">
              <w:rPr>
                <w:rFonts w:asciiTheme="minorHAnsi" w:hAnsiTheme="minorHAnsi" w:cstheme="minorBidi" w:hint="eastAsia"/>
                <w:kern w:val="2"/>
                <w:szCs w:val="22"/>
              </w:rPr>
              <w:t>usually</w:t>
            </w:r>
            <w:r w:rsidR="00F01CCA" w:rsidRPr="00C51402">
              <w:rPr>
                <w:rFonts w:asciiTheme="minorHAnsi" w:hAnsiTheme="minorHAnsi" w:cstheme="minorBidi" w:hint="eastAsia"/>
                <w:kern w:val="2"/>
                <w:szCs w:val="22"/>
              </w:rPr>
              <w:t xml:space="preserve"> be used </w:t>
            </w:r>
            <w:r w:rsidR="001957B6" w:rsidRPr="00C51402">
              <w:rPr>
                <w:rFonts w:asciiTheme="minorHAnsi" w:hAnsiTheme="minorHAnsi" w:cstheme="minorBidi" w:hint="eastAsia"/>
                <w:kern w:val="2"/>
                <w:szCs w:val="22"/>
              </w:rPr>
              <w:t xml:space="preserve">to substitute for online ATMS </w:t>
            </w:r>
            <w:r w:rsidR="00F01CCA" w:rsidRPr="00C51402">
              <w:rPr>
                <w:rFonts w:asciiTheme="minorHAnsi" w:hAnsiTheme="minorHAnsi" w:cstheme="minorBidi" w:hint="eastAsia"/>
                <w:kern w:val="2"/>
                <w:szCs w:val="22"/>
              </w:rPr>
              <w:t>when ATMS</w:t>
            </w:r>
            <w:r w:rsidR="00946B74" w:rsidRPr="00C51402">
              <w:rPr>
                <w:rFonts w:asciiTheme="minorHAnsi" w:hAnsiTheme="minorHAnsi" w:cstheme="minorBidi" w:hint="eastAsia"/>
                <w:kern w:val="2"/>
                <w:szCs w:val="22"/>
              </w:rPr>
              <w:t xml:space="preserve"> breakdown, maintenance</w:t>
            </w:r>
            <w:r w:rsidR="003411CE" w:rsidRPr="00C51402">
              <w:rPr>
                <w:rFonts w:asciiTheme="minorHAnsi" w:hAnsiTheme="minorHAnsi" w:cstheme="minorBidi" w:hint="eastAsia"/>
                <w:kern w:val="2"/>
                <w:szCs w:val="22"/>
              </w:rPr>
              <w:t xml:space="preserve"> or system drills occur</w:t>
            </w:r>
            <w:r w:rsidR="00A147A5" w:rsidRPr="00C51402">
              <w:rPr>
                <w:rFonts w:asciiTheme="minorHAnsi" w:hAnsiTheme="minorHAnsi" w:cstheme="minorBidi" w:hint="eastAsia"/>
                <w:kern w:val="2"/>
                <w:szCs w:val="22"/>
              </w:rPr>
              <w:t>s</w:t>
            </w:r>
            <w:r w:rsidR="003411CE" w:rsidRPr="00C51402">
              <w:rPr>
                <w:rFonts w:asciiTheme="minorHAnsi" w:hAnsiTheme="minorHAnsi" w:cstheme="minorBidi" w:hint="eastAsia"/>
                <w:kern w:val="2"/>
                <w:szCs w:val="22"/>
              </w:rPr>
              <w:t xml:space="preserve">. </w:t>
            </w:r>
            <w:r w:rsidR="00323C1F" w:rsidRPr="00C51402">
              <w:rPr>
                <w:rFonts w:asciiTheme="minorHAnsi" w:hAnsiTheme="minorHAnsi" w:cstheme="minorBidi"/>
                <w:kern w:val="2"/>
                <w:szCs w:val="22"/>
              </w:rPr>
              <w:t>I</w:t>
            </w:r>
            <w:r w:rsidR="00323C1F" w:rsidRPr="00C51402">
              <w:rPr>
                <w:rFonts w:asciiTheme="minorHAnsi" w:hAnsiTheme="minorHAnsi" w:cstheme="minorBidi" w:hint="eastAsia"/>
                <w:kern w:val="2"/>
                <w:szCs w:val="22"/>
              </w:rPr>
              <w:t xml:space="preserve">n order to provide </w:t>
            </w:r>
            <w:r w:rsidR="002D70D6" w:rsidRPr="00C51402">
              <w:rPr>
                <w:rFonts w:asciiTheme="minorHAnsi" w:hAnsiTheme="minorHAnsi" w:cstheme="minorBidi" w:hint="eastAsia"/>
                <w:kern w:val="2"/>
                <w:szCs w:val="22"/>
              </w:rPr>
              <w:t xml:space="preserve">the information required by </w:t>
            </w:r>
            <w:r w:rsidR="004A18B0" w:rsidRPr="00C51402">
              <w:rPr>
                <w:rFonts w:asciiTheme="minorHAnsi" w:hAnsiTheme="minorHAnsi" w:cstheme="minorBidi" w:hint="eastAsia"/>
                <w:kern w:val="2"/>
                <w:szCs w:val="22"/>
              </w:rPr>
              <w:t xml:space="preserve">controllers, </w:t>
            </w:r>
            <w:r w:rsidR="0046276E" w:rsidRPr="00C51402">
              <w:rPr>
                <w:rFonts w:asciiTheme="minorHAnsi" w:hAnsiTheme="minorHAnsi" w:cstheme="minorBidi" w:hint="eastAsia"/>
                <w:kern w:val="2"/>
                <w:szCs w:val="22"/>
              </w:rPr>
              <w:t xml:space="preserve">IBAS </w:t>
            </w:r>
            <w:r w:rsidR="00F92567" w:rsidRPr="00C51402">
              <w:rPr>
                <w:rFonts w:asciiTheme="minorHAnsi" w:hAnsiTheme="minorHAnsi" w:cstheme="minorBidi" w:hint="eastAsia"/>
                <w:kern w:val="2"/>
                <w:szCs w:val="22"/>
              </w:rPr>
              <w:t xml:space="preserve">exchanges </w:t>
            </w:r>
            <w:r w:rsidR="00226340" w:rsidRPr="00C51402">
              <w:rPr>
                <w:rFonts w:asciiTheme="minorHAnsi" w:hAnsiTheme="minorHAnsi" w:cstheme="minorBidi" w:hint="eastAsia"/>
                <w:kern w:val="2"/>
                <w:szCs w:val="22"/>
              </w:rPr>
              <w:t>messages</w:t>
            </w:r>
            <w:r w:rsidR="00F4536F" w:rsidRPr="00C51402">
              <w:rPr>
                <w:rFonts w:asciiTheme="minorHAnsi" w:hAnsiTheme="minorHAnsi" w:cstheme="minorBidi" w:hint="eastAsia"/>
                <w:kern w:val="2"/>
                <w:szCs w:val="22"/>
              </w:rPr>
              <w:t>,</w:t>
            </w:r>
            <w:r w:rsidR="002F3EB7" w:rsidRPr="00C51402">
              <w:rPr>
                <w:rFonts w:asciiTheme="minorHAnsi" w:hAnsiTheme="minorHAnsi" w:cstheme="minorBidi" w:hint="eastAsia"/>
                <w:kern w:val="2"/>
                <w:szCs w:val="22"/>
              </w:rPr>
              <w:t xml:space="preserve"> which shall comply with the specifications of ICAO Doc. 4444</w:t>
            </w:r>
            <w:r w:rsidR="00F4536F" w:rsidRPr="00C51402">
              <w:rPr>
                <w:rFonts w:asciiTheme="minorHAnsi" w:hAnsiTheme="minorHAnsi" w:cstheme="minorBidi" w:hint="eastAsia"/>
                <w:kern w:val="2"/>
                <w:szCs w:val="22"/>
              </w:rPr>
              <w:t>,</w:t>
            </w:r>
            <w:r w:rsidR="00A70901" w:rsidRPr="00C51402">
              <w:rPr>
                <w:rFonts w:asciiTheme="minorHAnsi" w:hAnsiTheme="minorHAnsi" w:cstheme="minorBidi" w:hint="eastAsia"/>
                <w:kern w:val="2"/>
                <w:szCs w:val="22"/>
              </w:rPr>
              <w:t xml:space="preserve"> </w:t>
            </w:r>
            <w:r w:rsidR="00DA521D" w:rsidRPr="00C51402">
              <w:rPr>
                <w:rFonts w:asciiTheme="minorHAnsi" w:hAnsiTheme="minorHAnsi" w:cstheme="minorBidi" w:hint="eastAsia"/>
                <w:kern w:val="2"/>
                <w:szCs w:val="22"/>
              </w:rPr>
              <w:t>with external FIRs and</w:t>
            </w:r>
            <w:r w:rsidR="00893611" w:rsidRPr="00C51402">
              <w:rPr>
                <w:rFonts w:asciiTheme="minorHAnsi" w:hAnsiTheme="minorHAnsi" w:cstheme="minorBidi" w:hint="eastAsia"/>
                <w:kern w:val="2"/>
                <w:szCs w:val="22"/>
              </w:rPr>
              <w:t xml:space="preserve"> systems </w:t>
            </w:r>
            <w:r w:rsidR="004C68BD" w:rsidRPr="00C51402">
              <w:rPr>
                <w:rFonts w:asciiTheme="minorHAnsi" w:hAnsiTheme="minorHAnsi" w:cstheme="minorBidi" w:hint="eastAsia"/>
                <w:kern w:val="2"/>
                <w:szCs w:val="22"/>
              </w:rPr>
              <w:t>via</w:t>
            </w:r>
            <w:r w:rsidR="00C47C1C" w:rsidRPr="00C51402">
              <w:rPr>
                <w:rFonts w:asciiTheme="minorHAnsi" w:hAnsiTheme="minorHAnsi" w:cstheme="minorBidi" w:hint="eastAsia"/>
                <w:kern w:val="2"/>
                <w:szCs w:val="22"/>
              </w:rPr>
              <w:t xml:space="preserve"> </w:t>
            </w:r>
            <w:r w:rsidR="00226340" w:rsidRPr="00C51402">
              <w:rPr>
                <w:rFonts w:asciiTheme="minorHAnsi" w:hAnsiTheme="minorHAnsi" w:cstheme="minorBidi" w:hint="eastAsia"/>
                <w:kern w:val="2"/>
                <w:szCs w:val="22"/>
              </w:rPr>
              <w:t xml:space="preserve">AMHS. </w:t>
            </w:r>
          </w:p>
          <w:p w:rsidR="00437720" w:rsidRPr="005246FE" w:rsidRDefault="005F6B5D" w:rsidP="005F6B5D">
            <w:pPr>
              <w:pStyle w:val="22"/>
              <w:spacing w:line="360" w:lineRule="exact"/>
              <w:ind w:firstLineChars="0" w:firstLine="0"/>
              <w:jc w:val="both"/>
              <w:rPr>
                <w:rFonts w:ascii="Arial" w:hAnsi="Arial" w:cs="Arial"/>
                <w:color w:val="FF0000"/>
              </w:rPr>
            </w:pPr>
            <w:r>
              <w:rPr>
                <w:rFonts w:asciiTheme="minorHAnsi" w:hAnsiTheme="minorHAnsi" w:cstheme="minorBidi" w:hint="eastAsia"/>
                <w:kern w:val="2"/>
                <w:szCs w:val="22"/>
              </w:rPr>
              <w:t>However, f</w:t>
            </w:r>
            <w:r w:rsidR="00CC6EF0">
              <w:rPr>
                <w:rFonts w:asciiTheme="minorHAnsi" w:hAnsiTheme="minorHAnsi" w:cstheme="minorBidi" w:hint="eastAsia"/>
                <w:kern w:val="2"/>
                <w:szCs w:val="22"/>
              </w:rPr>
              <w:t xml:space="preserve">rom </w:t>
            </w:r>
            <w:r w:rsidR="00CC6EF0" w:rsidRPr="00C51402">
              <w:rPr>
                <w:rFonts w:asciiTheme="minorHAnsi" w:hAnsiTheme="minorHAnsi" w:cstheme="minorBidi" w:hint="eastAsia"/>
                <w:kern w:val="2"/>
                <w:szCs w:val="22"/>
              </w:rPr>
              <w:t>November 15, 2012</w:t>
            </w:r>
            <w:r w:rsidR="00230E91" w:rsidRPr="00C51402">
              <w:rPr>
                <w:rFonts w:asciiTheme="minorHAnsi" w:hAnsiTheme="minorHAnsi" w:cstheme="minorBidi" w:hint="eastAsia"/>
                <w:kern w:val="2"/>
                <w:szCs w:val="22"/>
              </w:rPr>
              <w:t xml:space="preserve">, </w:t>
            </w:r>
            <w:r w:rsidR="00F0533C" w:rsidRPr="00C51402">
              <w:rPr>
                <w:rFonts w:asciiTheme="minorHAnsi" w:hAnsiTheme="minorHAnsi" w:cstheme="minorBidi" w:hint="eastAsia"/>
                <w:kern w:val="2"/>
                <w:szCs w:val="22"/>
              </w:rPr>
              <w:t xml:space="preserve">the </w:t>
            </w:r>
            <w:r w:rsidR="0097702E" w:rsidRPr="00C51402">
              <w:rPr>
                <w:rFonts w:asciiTheme="minorHAnsi" w:hAnsiTheme="minorHAnsi" w:cstheme="minorBidi" w:hint="eastAsia"/>
                <w:kern w:val="2"/>
                <w:szCs w:val="22"/>
              </w:rPr>
              <w:t>new version of message format</w:t>
            </w:r>
            <w:r w:rsidR="00AD36A0" w:rsidRPr="00C51402">
              <w:rPr>
                <w:rFonts w:asciiTheme="minorHAnsi" w:hAnsiTheme="minorHAnsi" w:cstheme="minorBidi" w:hint="eastAsia"/>
                <w:kern w:val="2"/>
                <w:szCs w:val="22"/>
              </w:rPr>
              <w:t>s</w:t>
            </w:r>
            <w:r w:rsidR="0097702E" w:rsidRPr="00C51402">
              <w:rPr>
                <w:rFonts w:asciiTheme="minorHAnsi" w:hAnsiTheme="minorHAnsi" w:cstheme="minorBidi" w:hint="eastAsia"/>
                <w:kern w:val="2"/>
                <w:szCs w:val="22"/>
              </w:rPr>
              <w:t xml:space="preserve"> </w:t>
            </w:r>
            <w:r w:rsidR="004F31E9" w:rsidRPr="00C51402">
              <w:rPr>
                <w:rFonts w:asciiTheme="minorHAnsi" w:hAnsiTheme="minorHAnsi" w:cstheme="minorBidi" w:hint="eastAsia"/>
                <w:kern w:val="2"/>
                <w:szCs w:val="22"/>
              </w:rPr>
              <w:t>regulated</w:t>
            </w:r>
            <w:r w:rsidR="00A179EF" w:rsidRPr="00C51402">
              <w:rPr>
                <w:rFonts w:asciiTheme="minorHAnsi" w:hAnsiTheme="minorHAnsi" w:cstheme="minorBidi" w:hint="eastAsia"/>
                <w:kern w:val="2"/>
                <w:szCs w:val="22"/>
              </w:rPr>
              <w:t xml:space="preserve"> by ICAO Doc. 4444</w:t>
            </w:r>
            <w:r w:rsidR="004F31E9" w:rsidRPr="00C51402">
              <w:rPr>
                <w:rFonts w:asciiTheme="minorHAnsi" w:hAnsiTheme="minorHAnsi" w:cstheme="minorBidi" w:hint="eastAsia"/>
                <w:kern w:val="2"/>
                <w:szCs w:val="22"/>
              </w:rPr>
              <w:t xml:space="preserve"> </w:t>
            </w:r>
            <w:r w:rsidR="00A179EF" w:rsidRPr="00C51402">
              <w:rPr>
                <w:rFonts w:asciiTheme="minorHAnsi" w:hAnsiTheme="minorHAnsi" w:cstheme="minorBidi" w:hint="eastAsia"/>
                <w:kern w:val="2"/>
                <w:szCs w:val="22"/>
              </w:rPr>
              <w:t xml:space="preserve">will </w:t>
            </w:r>
            <w:r w:rsidR="0085167E" w:rsidRPr="00C51402">
              <w:rPr>
                <w:rFonts w:asciiTheme="minorHAnsi" w:hAnsiTheme="minorHAnsi" w:cstheme="minorBidi" w:hint="eastAsia"/>
                <w:kern w:val="2"/>
                <w:szCs w:val="22"/>
              </w:rPr>
              <w:t xml:space="preserve">be </w:t>
            </w:r>
            <w:r w:rsidR="00FC0DF8" w:rsidRPr="00FC0DF8">
              <w:rPr>
                <w:rFonts w:asciiTheme="minorHAnsi" w:hAnsiTheme="minorHAnsi" w:cstheme="minorBidi"/>
                <w:kern w:val="2"/>
                <w:szCs w:val="22"/>
              </w:rPr>
              <w:t>comprehensive</w:t>
            </w:r>
            <w:r w:rsidR="00A62D22">
              <w:rPr>
                <w:rFonts w:asciiTheme="minorHAnsi" w:hAnsiTheme="minorHAnsi" w:cstheme="minorBidi" w:hint="eastAsia"/>
                <w:kern w:val="2"/>
                <w:szCs w:val="22"/>
              </w:rPr>
              <w:t xml:space="preserve"> </w:t>
            </w:r>
            <w:r w:rsidR="0085167E" w:rsidRPr="00C51402">
              <w:rPr>
                <w:rFonts w:asciiTheme="minorHAnsi" w:hAnsiTheme="minorHAnsi" w:cstheme="minorBidi" w:hint="eastAsia"/>
                <w:kern w:val="2"/>
                <w:szCs w:val="22"/>
              </w:rPr>
              <w:t>used</w:t>
            </w:r>
            <w:r w:rsidR="00B84883" w:rsidRPr="00C51402">
              <w:rPr>
                <w:rFonts w:asciiTheme="minorHAnsi" w:hAnsiTheme="minorHAnsi" w:cstheme="minorBidi" w:hint="eastAsia"/>
                <w:kern w:val="2"/>
                <w:szCs w:val="22"/>
              </w:rPr>
              <w:t xml:space="preserve">. </w:t>
            </w:r>
            <w:r w:rsidR="009234B6" w:rsidRPr="00C51402">
              <w:rPr>
                <w:rFonts w:asciiTheme="minorHAnsi" w:hAnsiTheme="minorHAnsi" w:cstheme="minorBidi" w:hint="eastAsia"/>
                <w:kern w:val="2"/>
                <w:szCs w:val="22"/>
              </w:rPr>
              <w:t xml:space="preserve">The related systems shall </w:t>
            </w:r>
            <w:r w:rsidR="00A86AAE" w:rsidRPr="00C51402">
              <w:rPr>
                <w:rFonts w:asciiTheme="minorHAnsi" w:hAnsiTheme="minorHAnsi" w:cstheme="minorBidi" w:hint="eastAsia"/>
                <w:kern w:val="2"/>
                <w:szCs w:val="22"/>
              </w:rPr>
              <w:t xml:space="preserve">be modified </w:t>
            </w:r>
            <w:r w:rsidR="00D211AD" w:rsidRPr="00C51402">
              <w:rPr>
                <w:rFonts w:asciiTheme="minorHAnsi" w:hAnsiTheme="minorHAnsi" w:cstheme="minorBidi" w:hint="eastAsia"/>
                <w:kern w:val="2"/>
                <w:szCs w:val="22"/>
              </w:rPr>
              <w:t xml:space="preserve">accordingly </w:t>
            </w:r>
            <w:r w:rsidR="00DF1886" w:rsidRPr="00C51402">
              <w:rPr>
                <w:rFonts w:asciiTheme="minorHAnsi" w:hAnsiTheme="minorHAnsi" w:cstheme="minorBidi" w:hint="eastAsia"/>
                <w:kern w:val="2"/>
                <w:szCs w:val="22"/>
              </w:rPr>
              <w:t>so as to</w:t>
            </w:r>
            <w:r w:rsidR="00D211AD" w:rsidRPr="00C51402">
              <w:rPr>
                <w:rFonts w:asciiTheme="minorHAnsi" w:hAnsiTheme="minorHAnsi" w:cstheme="minorBidi" w:hint="eastAsia"/>
                <w:kern w:val="2"/>
                <w:szCs w:val="22"/>
              </w:rPr>
              <w:t xml:space="preserve"> transfer to</w:t>
            </w:r>
            <w:r w:rsidR="00E03374" w:rsidRPr="00C51402">
              <w:rPr>
                <w:rFonts w:asciiTheme="minorHAnsi" w:hAnsiTheme="minorHAnsi" w:cstheme="minorBidi" w:hint="eastAsia"/>
                <w:kern w:val="2"/>
                <w:szCs w:val="22"/>
              </w:rPr>
              <w:t xml:space="preserve"> </w:t>
            </w:r>
            <w:r w:rsidR="003B4775" w:rsidRPr="00C51402">
              <w:rPr>
                <w:rFonts w:asciiTheme="minorHAnsi" w:hAnsiTheme="minorHAnsi" w:cstheme="minorBidi" w:hint="eastAsia"/>
                <w:kern w:val="2"/>
                <w:szCs w:val="22"/>
              </w:rPr>
              <w:t>deal with</w:t>
            </w:r>
            <w:r w:rsidR="00D211AD" w:rsidRPr="00C51402">
              <w:rPr>
                <w:rFonts w:asciiTheme="minorHAnsi" w:hAnsiTheme="minorHAnsi" w:cstheme="minorBidi" w:hint="eastAsia"/>
                <w:kern w:val="2"/>
                <w:szCs w:val="22"/>
              </w:rPr>
              <w:t xml:space="preserve"> the new format</w:t>
            </w:r>
            <w:r w:rsidR="00321486" w:rsidRPr="00C51402">
              <w:rPr>
                <w:rFonts w:asciiTheme="minorHAnsi" w:hAnsiTheme="minorHAnsi" w:cstheme="minorBidi" w:hint="eastAsia"/>
                <w:kern w:val="2"/>
                <w:szCs w:val="22"/>
              </w:rPr>
              <w:t xml:space="preserve"> messages</w:t>
            </w:r>
            <w:r w:rsidR="003C6859" w:rsidRPr="00C51402">
              <w:rPr>
                <w:rFonts w:asciiTheme="minorHAnsi" w:hAnsiTheme="minorHAnsi" w:cstheme="minorBidi" w:hint="eastAsia"/>
                <w:kern w:val="2"/>
                <w:szCs w:val="22"/>
              </w:rPr>
              <w:t>.</w:t>
            </w:r>
            <w:r w:rsidR="001B01D2" w:rsidRPr="00C51402">
              <w:rPr>
                <w:rFonts w:asciiTheme="minorHAnsi" w:hAnsiTheme="minorHAnsi" w:cstheme="minorBidi" w:hint="eastAsia"/>
                <w:kern w:val="2"/>
                <w:szCs w:val="22"/>
              </w:rPr>
              <w:t xml:space="preserve"> ATMS has been </w:t>
            </w:r>
            <w:r w:rsidR="00774454" w:rsidRPr="00C51402">
              <w:rPr>
                <w:rFonts w:asciiTheme="minorHAnsi" w:hAnsiTheme="minorHAnsi" w:cstheme="minorBidi" w:hint="eastAsia"/>
                <w:kern w:val="2"/>
                <w:szCs w:val="22"/>
              </w:rPr>
              <w:t xml:space="preserve">planned to </w:t>
            </w:r>
            <w:r w:rsidR="00415EF9" w:rsidRPr="00C51402">
              <w:rPr>
                <w:rFonts w:asciiTheme="minorHAnsi" w:hAnsiTheme="minorHAnsi" w:cstheme="minorBidi" w:hint="eastAsia"/>
                <w:kern w:val="2"/>
                <w:szCs w:val="22"/>
              </w:rPr>
              <w:t xml:space="preserve">alter software </w:t>
            </w:r>
            <w:r w:rsidR="00CB686A" w:rsidRPr="00C51402">
              <w:rPr>
                <w:rFonts w:asciiTheme="minorHAnsi" w:hAnsiTheme="minorHAnsi" w:cstheme="minorBidi" w:hint="eastAsia"/>
                <w:kern w:val="2"/>
                <w:szCs w:val="22"/>
              </w:rPr>
              <w:t xml:space="preserve">by </w:t>
            </w:r>
            <w:r w:rsidR="00F23F0C" w:rsidRPr="00C51402">
              <w:rPr>
                <w:rFonts w:asciiTheme="minorHAnsi" w:hAnsiTheme="minorHAnsi" w:cstheme="minorBidi" w:hint="eastAsia"/>
                <w:kern w:val="2"/>
                <w:szCs w:val="22"/>
              </w:rPr>
              <w:t xml:space="preserve">original </w:t>
            </w:r>
            <w:r w:rsidR="00CB686A" w:rsidRPr="00C51402">
              <w:rPr>
                <w:rFonts w:asciiTheme="minorHAnsi" w:hAnsiTheme="minorHAnsi" w:cstheme="minorBidi" w:hint="eastAsia"/>
                <w:kern w:val="2"/>
                <w:szCs w:val="22"/>
              </w:rPr>
              <w:t xml:space="preserve">Thales </w:t>
            </w:r>
            <w:r w:rsidR="00DB2DCF" w:rsidRPr="00C51402">
              <w:rPr>
                <w:rFonts w:asciiTheme="minorHAnsi" w:hAnsiTheme="minorHAnsi" w:cstheme="minorBidi"/>
                <w:kern w:val="2"/>
                <w:szCs w:val="22"/>
              </w:rPr>
              <w:t>CO., LTD.</w:t>
            </w:r>
            <w:r w:rsidR="00122337" w:rsidRPr="00C51402">
              <w:rPr>
                <w:rFonts w:asciiTheme="minorHAnsi" w:hAnsiTheme="minorHAnsi" w:cstheme="minorBidi" w:hint="eastAsia"/>
                <w:kern w:val="2"/>
                <w:szCs w:val="22"/>
              </w:rPr>
              <w:t xml:space="preserve"> </w:t>
            </w:r>
            <w:r w:rsidR="00E231BC" w:rsidRPr="00C51402">
              <w:rPr>
                <w:rFonts w:asciiTheme="minorHAnsi" w:hAnsiTheme="minorHAnsi" w:cstheme="minorBidi" w:hint="eastAsia"/>
                <w:kern w:val="2"/>
                <w:szCs w:val="22"/>
              </w:rPr>
              <w:t xml:space="preserve">in 2011 and </w:t>
            </w:r>
            <w:r w:rsidR="00B4647B" w:rsidRPr="00C51402">
              <w:rPr>
                <w:rFonts w:asciiTheme="minorHAnsi" w:hAnsiTheme="minorHAnsi" w:cstheme="minorBidi" w:hint="eastAsia"/>
                <w:kern w:val="2"/>
                <w:szCs w:val="22"/>
              </w:rPr>
              <w:t xml:space="preserve">finished </w:t>
            </w:r>
            <w:r w:rsidR="000F0D5A" w:rsidRPr="00C51402">
              <w:rPr>
                <w:rFonts w:asciiTheme="minorHAnsi" w:hAnsiTheme="minorHAnsi" w:cstheme="minorBidi" w:hint="eastAsia"/>
                <w:kern w:val="2"/>
                <w:szCs w:val="22"/>
              </w:rPr>
              <w:t xml:space="preserve">functional tests from January to </w:t>
            </w:r>
            <w:r w:rsidR="00721643" w:rsidRPr="00C51402">
              <w:rPr>
                <w:rFonts w:asciiTheme="minorHAnsi" w:hAnsiTheme="minorHAnsi" w:cstheme="minorBidi" w:hint="eastAsia"/>
                <w:kern w:val="2"/>
                <w:szCs w:val="22"/>
              </w:rPr>
              <w:t xml:space="preserve">October, 2012. </w:t>
            </w:r>
            <w:r w:rsidR="00820A85" w:rsidRPr="00C51402">
              <w:rPr>
                <w:rFonts w:asciiTheme="minorHAnsi" w:hAnsiTheme="minorHAnsi" w:cstheme="minorBidi"/>
                <w:kern w:val="2"/>
                <w:szCs w:val="22"/>
              </w:rPr>
              <w:t>I</w:t>
            </w:r>
            <w:r w:rsidR="00820A85" w:rsidRPr="00C51402">
              <w:rPr>
                <w:rFonts w:asciiTheme="minorHAnsi" w:hAnsiTheme="minorHAnsi" w:cstheme="minorBidi" w:hint="eastAsia"/>
                <w:kern w:val="2"/>
                <w:szCs w:val="22"/>
              </w:rPr>
              <w:t xml:space="preserve">n contrast with ATMS, </w:t>
            </w:r>
            <w:r w:rsidR="00B96E66" w:rsidRPr="00C51402">
              <w:rPr>
                <w:rFonts w:asciiTheme="minorHAnsi" w:hAnsiTheme="minorHAnsi" w:cstheme="minorBidi" w:hint="eastAsia"/>
                <w:kern w:val="2"/>
                <w:szCs w:val="22"/>
              </w:rPr>
              <w:t xml:space="preserve">the </w:t>
            </w:r>
            <w:r w:rsidR="00A84670" w:rsidRPr="00C51402">
              <w:rPr>
                <w:rFonts w:asciiTheme="minorHAnsi" w:hAnsiTheme="minorHAnsi" w:cstheme="minorBidi" w:hint="eastAsia"/>
                <w:kern w:val="2"/>
                <w:szCs w:val="22"/>
              </w:rPr>
              <w:t xml:space="preserve">annual </w:t>
            </w:r>
            <w:r w:rsidR="00B96E66" w:rsidRPr="00C51402">
              <w:rPr>
                <w:rFonts w:asciiTheme="minorHAnsi" w:hAnsiTheme="minorHAnsi" w:cstheme="minorBidi" w:hint="eastAsia"/>
                <w:kern w:val="2"/>
                <w:szCs w:val="22"/>
              </w:rPr>
              <w:t xml:space="preserve">usage rate </w:t>
            </w:r>
            <w:r w:rsidR="00732929" w:rsidRPr="00C51402">
              <w:rPr>
                <w:rFonts w:asciiTheme="minorHAnsi" w:hAnsiTheme="minorHAnsi" w:cstheme="minorBidi" w:hint="eastAsia"/>
                <w:kern w:val="2"/>
                <w:szCs w:val="22"/>
              </w:rPr>
              <w:t>for IBAS</w:t>
            </w:r>
            <w:r w:rsidR="00A84670" w:rsidRPr="00C51402">
              <w:rPr>
                <w:rFonts w:asciiTheme="minorHAnsi" w:hAnsiTheme="minorHAnsi" w:cstheme="minorBidi" w:hint="eastAsia"/>
                <w:kern w:val="2"/>
                <w:szCs w:val="22"/>
              </w:rPr>
              <w:t xml:space="preserve"> is very low </w:t>
            </w:r>
            <w:r w:rsidR="00894FE5" w:rsidRPr="00C51402">
              <w:rPr>
                <w:rFonts w:asciiTheme="minorHAnsi" w:hAnsiTheme="minorHAnsi" w:cstheme="minorBidi" w:hint="eastAsia"/>
                <w:kern w:val="2"/>
                <w:szCs w:val="22"/>
              </w:rPr>
              <w:t xml:space="preserve">but </w:t>
            </w:r>
            <w:r w:rsidR="000B2901" w:rsidRPr="00C51402">
              <w:rPr>
                <w:rFonts w:asciiTheme="minorHAnsi" w:hAnsiTheme="minorHAnsi" w:cstheme="minorBidi" w:hint="eastAsia"/>
                <w:kern w:val="2"/>
                <w:szCs w:val="22"/>
              </w:rPr>
              <w:t xml:space="preserve">the </w:t>
            </w:r>
            <w:r w:rsidR="00B504C6" w:rsidRPr="00C51402">
              <w:rPr>
                <w:rFonts w:asciiTheme="minorHAnsi" w:hAnsiTheme="minorHAnsi" w:cstheme="minorBidi" w:hint="eastAsia"/>
                <w:kern w:val="2"/>
                <w:szCs w:val="22"/>
              </w:rPr>
              <w:t xml:space="preserve">alteration </w:t>
            </w:r>
            <w:r w:rsidR="000B2901" w:rsidRPr="00C51402">
              <w:rPr>
                <w:rFonts w:asciiTheme="minorHAnsi" w:hAnsiTheme="minorHAnsi" w:cstheme="minorBidi" w:hint="eastAsia"/>
                <w:kern w:val="2"/>
                <w:szCs w:val="22"/>
              </w:rPr>
              <w:t xml:space="preserve">cost of </w:t>
            </w:r>
            <w:r w:rsidR="00E0144C" w:rsidRPr="00C51402">
              <w:rPr>
                <w:rFonts w:asciiTheme="minorHAnsi" w:hAnsiTheme="minorHAnsi" w:cstheme="minorBidi" w:hint="eastAsia"/>
                <w:kern w:val="2"/>
                <w:szCs w:val="22"/>
              </w:rPr>
              <w:t xml:space="preserve">manpower and </w:t>
            </w:r>
            <w:r w:rsidR="00294C76" w:rsidRPr="00C51402">
              <w:rPr>
                <w:rFonts w:asciiTheme="minorHAnsi" w:hAnsiTheme="minorHAnsi" w:cstheme="minorBidi" w:hint="eastAsia"/>
                <w:kern w:val="2"/>
                <w:szCs w:val="22"/>
              </w:rPr>
              <w:t xml:space="preserve">resources is </w:t>
            </w:r>
            <w:r w:rsidR="00A24EEC" w:rsidRPr="00C51402">
              <w:rPr>
                <w:rFonts w:asciiTheme="minorHAnsi" w:hAnsiTheme="minorHAnsi" w:cstheme="minorBidi" w:hint="eastAsia"/>
                <w:kern w:val="2"/>
                <w:szCs w:val="22"/>
              </w:rPr>
              <w:t>extremely large.</w:t>
            </w:r>
            <w:r w:rsidR="008516F6" w:rsidRPr="00C51402">
              <w:rPr>
                <w:rFonts w:asciiTheme="minorHAnsi" w:hAnsiTheme="minorHAnsi" w:cstheme="minorBidi" w:hint="eastAsia"/>
                <w:kern w:val="2"/>
                <w:szCs w:val="22"/>
              </w:rPr>
              <w:t xml:space="preserve"> Th</w:t>
            </w:r>
            <w:r w:rsidR="004C69E8" w:rsidRPr="00C51402">
              <w:rPr>
                <w:rFonts w:asciiTheme="minorHAnsi" w:hAnsiTheme="minorHAnsi" w:cstheme="minorBidi" w:hint="eastAsia"/>
                <w:kern w:val="2"/>
                <w:szCs w:val="22"/>
              </w:rPr>
              <w:t xml:space="preserve">erefore, </w:t>
            </w:r>
            <w:r w:rsidR="00DB06A6" w:rsidRPr="00C51402">
              <w:rPr>
                <w:rFonts w:asciiTheme="minorHAnsi" w:hAnsiTheme="minorHAnsi" w:cstheme="minorBidi" w:hint="eastAsia"/>
                <w:kern w:val="2"/>
                <w:szCs w:val="22"/>
              </w:rPr>
              <w:t>we develop the IBAS preprocessor system</w:t>
            </w:r>
            <w:r w:rsidR="00406CFF" w:rsidRPr="00C51402">
              <w:rPr>
                <w:rFonts w:asciiTheme="minorHAnsi" w:hAnsiTheme="minorHAnsi" w:cstheme="minorBidi" w:hint="eastAsia"/>
                <w:kern w:val="2"/>
                <w:szCs w:val="22"/>
              </w:rPr>
              <w:t xml:space="preserve"> </w:t>
            </w:r>
            <w:r w:rsidR="00F44697">
              <w:rPr>
                <w:rFonts w:asciiTheme="minorHAnsi" w:hAnsiTheme="minorHAnsi" w:cstheme="minorBidi" w:hint="eastAsia"/>
                <w:kern w:val="2"/>
                <w:szCs w:val="22"/>
              </w:rPr>
              <w:t xml:space="preserve">by internal group </w:t>
            </w:r>
            <w:r w:rsidR="00DB06A6" w:rsidRPr="00C51402">
              <w:rPr>
                <w:rFonts w:asciiTheme="minorHAnsi" w:hAnsiTheme="minorHAnsi" w:cstheme="minorBidi"/>
                <w:kern w:val="2"/>
                <w:szCs w:val="22"/>
              </w:rPr>
              <w:t>instead</w:t>
            </w:r>
            <w:r w:rsidR="00DB06A6" w:rsidRPr="00C51402">
              <w:rPr>
                <w:rFonts w:asciiTheme="minorHAnsi" w:hAnsiTheme="minorHAnsi" w:cstheme="minorBidi" w:hint="eastAsia"/>
                <w:kern w:val="2"/>
                <w:szCs w:val="22"/>
              </w:rPr>
              <w:t xml:space="preserve"> of </w:t>
            </w:r>
            <w:r w:rsidR="00406CFF" w:rsidRPr="00C51402">
              <w:rPr>
                <w:rFonts w:asciiTheme="minorHAnsi" w:hAnsiTheme="minorHAnsi" w:cstheme="minorBidi" w:hint="eastAsia"/>
                <w:kern w:val="2"/>
                <w:szCs w:val="22"/>
              </w:rPr>
              <w:t>outsourcing.</w:t>
            </w:r>
            <w:r w:rsidR="00012F1B" w:rsidRPr="00C51402">
              <w:rPr>
                <w:rFonts w:asciiTheme="minorHAnsi" w:hAnsiTheme="minorHAnsi" w:cstheme="minorBidi" w:hint="eastAsia"/>
                <w:kern w:val="2"/>
                <w:szCs w:val="22"/>
              </w:rPr>
              <w:t xml:space="preserve"> </w:t>
            </w:r>
            <w:r w:rsidR="00E57253" w:rsidRPr="00C51402">
              <w:rPr>
                <w:rFonts w:asciiTheme="minorHAnsi" w:hAnsiTheme="minorHAnsi" w:cstheme="minorBidi" w:hint="eastAsia"/>
                <w:kern w:val="2"/>
                <w:szCs w:val="22"/>
              </w:rPr>
              <w:t xml:space="preserve">The tasks of IBAS preprocessor system are </w:t>
            </w:r>
            <w:r w:rsidR="00486AB2" w:rsidRPr="00C51402">
              <w:rPr>
                <w:rFonts w:asciiTheme="minorHAnsi" w:hAnsiTheme="minorHAnsi" w:cstheme="minorBidi" w:hint="eastAsia"/>
                <w:kern w:val="2"/>
                <w:szCs w:val="22"/>
              </w:rPr>
              <w:t>acquiring messages from AMHS and</w:t>
            </w:r>
            <w:r w:rsidR="00D171C4" w:rsidRPr="00C51402">
              <w:rPr>
                <w:rFonts w:asciiTheme="minorHAnsi" w:hAnsiTheme="minorHAnsi" w:cstheme="minorBidi" w:hint="eastAsia"/>
                <w:kern w:val="2"/>
                <w:szCs w:val="22"/>
              </w:rPr>
              <w:t xml:space="preserve"> </w:t>
            </w:r>
            <w:r w:rsidR="00E36BA9" w:rsidRPr="00C51402">
              <w:rPr>
                <w:rFonts w:asciiTheme="minorHAnsi" w:hAnsiTheme="minorHAnsi" w:cstheme="minorBidi" w:hint="eastAsia"/>
                <w:kern w:val="2"/>
                <w:szCs w:val="22"/>
              </w:rPr>
              <w:t xml:space="preserve">converting </w:t>
            </w:r>
            <w:r w:rsidR="00486AB2" w:rsidRPr="00C51402">
              <w:rPr>
                <w:rFonts w:asciiTheme="minorHAnsi" w:hAnsiTheme="minorHAnsi" w:cstheme="minorBidi" w:hint="eastAsia"/>
                <w:kern w:val="2"/>
                <w:szCs w:val="22"/>
              </w:rPr>
              <w:t>them to previous formats.</w:t>
            </w:r>
            <w:r w:rsidR="00734CC8" w:rsidRPr="00C51402">
              <w:rPr>
                <w:rFonts w:asciiTheme="minorHAnsi" w:hAnsiTheme="minorHAnsi" w:cstheme="minorBidi" w:hint="eastAsia"/>
                <w:kern w:val="2"/>
                <w:szCs w:val="22"/>
              </w:rPr>
              <w:t xml:space="preserve"> Furthermore, </w:t>
            </w:r>
            <w:r w:rsidR="00BE1621" w:rsidRPr="00C51402">
              <w:rPr>
                <w:rFonts w:asciiTheme="minorHAnsi" w:hAnsiTheme="minorHAnsi" w:cstheme="minorBidi" w:hint="eastAsia"/>
                <w:kern w:val="2"/>
                <w:szCs w:val="22"/>
              </w:rPr>
              <w:t xml:space="preserve">convert DEP </w:t>
            </w:r>
            <w:r w:rsidR="00451B88" w:rsidRPr="00C51402">
              <w:rPr>
                <w:rFonts w:asciiTheme="minorHAnsi" w:hAnsiTheme="minorHAnsi" w:cstheme="minorBidi" w:hint="eastAsia"/>
                <w:kern w:val="2"/>
                <w:szCs w:val="22"/>
              </w:rPr>
              <w:t xml:space="preserve">messages sent by IBAS </w:t>
            </w:r>
            <w:r w:rsidR="00DB6A25" w:rsidRPr="00C51402">
              <w:rPr>
                <w:rFonts w:asciiTheme="minorHAnsi" w:hAnsiTheme="minorHAnsi" w:cstheme="minorBidi" w:hint="eastAsia"/>
                <w:kern w:val="2"/>
                <w:szCs w:val="22"/>
              </w:rPr>
              <w:t xml:space="preserve">to new formats and </w:t>
            </w:r>
            <w:r w:rsidR="00367BD9" w:rsidRPr="00C51402">
              <w:rPr>
                <w:rFonts w:asciiTheme="minorHAnsi" w:hAnsiTheme="minorHAnsi" w:cstheme="minorBidi" w:hint="eastAsia"/>
                <w:kern w:val="2"/>
                <w:szCs w:val="22"/>
              </w:rPr>
              <w:t xml:space="preserve">deliver </w:t>
            </w:r>
            <w:r w:rsidR="005D7554" w:rsidRPr="00C51402">
              <w:rPr>
                <w:rFonts w:asciiTheme="minorHAnsi" w:hAnsiTheme="minorHAnsi" w:cstheme="minorBidi" w:hint="eastAsia"/>
                <w:kern w:val="2"/>
                <w:szCs w:val="22"/>
              </w:rPr>
              <w:t xml:space="preserve">them </w:t>
            </w:r>
            <w:r w:rsidR="00367BD9" w:rsidRPr="00C51402">
              <w:rPr>
                <w:rFonts w:asciiTheme="minorHAnsi" w:hAnsiTheme="minorHAnsi" w:cstheme="minorBidi" w:hint="eastAsia"/>
                <w:kern w:val="2"/>
                <w:szCs w:val="22"/>
              </w:rPr>
              <w:t>to AISS.</w:t>
            </w:r>
            <w:r w:rsidR="00B25976" w:rsidRPr="00C51402">
              <w:rPr>
                <w:rFonts w:asciiTheme="minorHAnsi" w:hAnsiTheme="minorHAnsi" w:cstheme="minorBidi" w:hint="eastAsia"/>
                <w:kern w:val="2"/>
                <w:szCs w:val="22"/>
              </w:rPr>
              <w:t xml:space="preserve"> The </w:t>
            </w:r>
            <w:r w:rsidR="00DC687E" w:rsidRPr="00C51402">
              <w:rPr>
                <w:rFonts w:asciiTheme="minorHAnsi" w:hAnsiTheme="minorHAnsi" w:cstheme="minorBidi" w:hint="eastAsia"/>
                <w:kern w:val="2"/>
                <w:szCs w:val="22"/>
              </w:rPr>
              <w:t xml:space="preserve">great benefits are </w:t>
            </w:r>
            <w:r w:rsidR="00160BF0" w:rsidRPr="00C51402">
              <w:rPr>
                <w:rFonts w:asciiTheme="minorHAnsi" w:hAnsiTheme="minorHAnsi" w:cstheme="minorBidi" w:hint="eastAsia"/>
                <w:kern w:val="2"/>
                <w:szCs w:val="22"/>
              </w:rPr>
              <w:t xml:space="preserve">saving costs for </w:t>
            </w:r>
            <w:r w:rsidR="002D1CD5" w:rsidRPr="00C51402">
              <w:rPr>
                <w:rFonts w:asciiTheme="minorHAnsi" w:hAnsiTheme="minorHAnsi" w:cstheme="minorBidi" w:hint="eastAsia"/>
                <w:kern w:val="2"/>
                <w:szCs w:val="22"/>
              </w:rPr>
              <w:t xml:space="preserve">ANWS as well as </w:t>
            </w:r>
            <w:r w:rsidR="000935E3" w:rsidRPr="00C51402">
              <w:rPr>
                <w:rFonts w:asciiTheme="minorHAnsi" w:hAnsiTheme="minorHAnsi" w:cstheme="minorBidi" w:hint="eastAsia"/>
                <w:kern w:val="2"/>
                <w:szCs w:val="22"/>
              </w:rPr>
              <w:t>help</w:t>
            </w:r>
            <w:r w:rsidR="00B37EB8" w:rsidRPr="00C51402">
              <w:rPr>
                <w:rFonts w:asciiTheme="minorHAnsi" w:hAnsiTheme="minorHAnsi" w:cstheme="minorBidi" w:hint="eastAsia"/>
                <w:kern w:val="2"/>
                <w:szCs w:val="22"/>
              </w:rPr>
              <w:t>ing</w:t>
            </w:r>
            <w:r w:rsidR="000935E3" w:rsidRPr="00C51402">
              <w:rPr>
                <w:rFonts w:asciiTheme="minorHAnsi" w:hAnsiTheme="minorHAnsi" w:cstheme="minorBidi" w:hint="eastAsia"/>
                <w:kern w:val="2"/>
                <w:szCs w:val="22"/>
              </w:rPr>
              <w:t xml:space="preserve"> IBAS </w:t>
            </w:r>
            <w:r w:rsidR="00AA60C9" w:rsidRPr="00C51402">
              <w:rPr>
                <w:rFonts w:asciiTheme="minorHAnsi" w:hAnsiTheme="minorHAnsi" w:cstheme="minorBidi" w:hint="eastAsia"/>
                <w:kern w:val="2"/>
                <w:szCs w:val="22"/>
              </w:rPr>
              <w:t xml:space="preserve">to </w:t>
            </w:r>
            <w:r w:rsidR="003B0E73" w:rsidRPr="00C51402">
              <w:rPr>
                <w:rFonts w:asciiTheme="minorHAnsi" w:hAnsiTheme="minorHAnsi" w:cstheme="minorBidi" w:hint="eastAsia"/>
                <w:kern w:val="2"/>
                <w:szCs w:val="22"/>
              </w:rPr>
              <w:t>deal with the new format messages</w:t>
            </w:r>
            <w:r w:rsidR="00B8394A">
              <w:rPr>
                <w:rFonts w:asciiTheme="minorHAnsi" w:hAnsiTheme="minorHAnsi" w:cstheme="minorBidi" w:hint="eastAsia"/>
                <w:kern w:val="2"/>
                <w:szCs w:val="22"/>
              </w:rPr>
              <w:t xml:space="preserve"> successfully</w:t>
            </w:r>
            <w:r w:rsidR="003B0E73" w:rsidRPr="00C51402">
              <w:rPr>
                <w:rFonts w:asciiTheme="minorHAnsi" w:hAnsiTheme="minorHAnsi" w:cstheme="minorBidi" w:hint="eastAsia"/>
                <w:kern w:val="2"/>
                <w:szCs w:val="22"/>
              </w:rPr>
              <w:t>.</w:t>
            </w:r>
          </w:p>
        </w:tc>
      </w:tr>
      <w:tr w:rsidR="00C82913" w:rsidRPr="00F22302" w:rsidTr="00C72DDC">
        <w:trPr>
          <w:trHeight w:val="575"/>
        </w:trPr>
        <w:tc>
          <w:tcPr>
            <w:tcW w:w="4405" w:type="dxa"/>
            <w:vAlign w:val="center"/>
          </w:tcPr>
          <w:p w:rsidR="00C82913" w:rsidRPr="00F22302" w:rsidRDefault="00C82913" w:rsidP="00D86DB1">
            <w:pPr>
              <w:rPr>
                <w:rFonts w:eastAsia="標楷體"/>
                <w:szCs w:val="24"/>
              </w:rPr>
            </w:pPr>
            <w:r w:rsidRPr="00F22302">
              <w:rPr>
                <w:rFonts w:eastAsia="標楷體"/>
                <w:szCs w:val="24"/>
              </w:rPr>
              <w:t>DATA OF PUBLICATION</w:t>
            </w:r>
            <w:r w:rsidRPr="00F22302">
              <w:rPr>
                <w:rFonts w:eastAsia="標楷體" w:hint="eastAsia"/>
                <w:szCs w:val="24"/>
              </w:rPr>
              <w:t>：</w:t>
            </w:r>
            <w:r w:rsidR="00D86DB1">
              <w:rPr>
                <w:rFonts w:eastAsia="標楷體" w:hint="eastAsia"/>
                <w:szCs w:val="24"/>
              </w:rPr>
              <w:t>April</w:t>
            </w:r>
            <w:r w:rsidR="00D56073" w:rsidRPr="00F22302">
              <w:rPr>
                <w:rFonts w:eastAsia="標楷體" w:hint="eastAsia"/>
                <w:szCs w:val="24"/>
              </w:rPr>
              <w:t>, 201</w:t>
            </w:r>
            <w:r w:rsidR="00D86DB1">
              <w:rPr>
                <w:rFonts w:eastAsia="標楷體" w:hint="eastAsia"/>
                <w:szCs w:val="24"/>
              </w:rPr>
              <w:t>3</w:t>
            </w:r>
          </w:p>
        </w:tc>
        <w:tc>
          <w:tcPr>
            <w:tcW w:w="4405" w:type="dxa"/>
            <w:gridSpan w:val="2"/>
            <w:vAlign w:val="center"/>
          </w:tcPr>
          <w:p w:rsidR="00C82913" w:rsidRPr="00F22302" w:rsidRDefault="00C82913" w:rsidP="00C13A4E">
            <w:pPr>
              <w:rPr>
                <w:rFonts w:eastAsia="標楷體"/>
                <w:szCs w:val="24"/>
              </w:rPr>
            </w:pPr>
            <w:r w:rsidRPr="00F22302">
              <w:rPr>
                <w:rFonts w:eastAsia="標楷體"/>
                <w:szCs w:val="24"/>
              </w:rPr>
              <w:t>NUMBER OF PAGES</w:t>
            </w:r>
            <w:r w:rsidRPr="00F22302">
              <w:rPr>
                <w:rFonts w:eastAsia="標楷體" w:hint="eastAsia"/>
                <w:szCs w:val="24"/>
              </w:rPr>
              <w:t>：</w:t>
            </w:r>
            <w:r w:rsidR="00BA15D3">
              <w:rPr>
                <w:rFonts w:eastAsia="標楷體" w:hint="eastAsia"/>
                <w:szCs w:val="24"/>
              </w:rPr>
              <w:t>118</w:t>
            </w:r>
          </w:p>
        </w:tc>
      </w:tr>
      <w:tr w:rsidR="00C82913" w:rsidRPr="00F22302" w:rsidTr="00C72DDC">
        <w:trPr>
          <w:trHeight w:val="1657"/>
        </w:trPr>
        <w:tc>
          <w:tcPr>
            <w:tcW w:w="8809" w:type="dxa"/>
            <w:gridSpan w:val="3"/>
            <w:vAlign w:val="center"/>
          </w:tcPr>
          <w:p w:rsidR="00C82913" w:rsidRPr="00FE1667" w:rsidRDefault="00C82913" w:rsidP="00C72DDC">
            <w:pPr>
              <w:rPr>
                <w:rFonts w:eastAsia="標楷體"/>
                <w:szCs w:val="24"/>
              </w:rPr>
            </w:pPr>
            <w:r w:rsidRPr="00FE1667">
              <w:rPr>
                <w:rFonts w:eastAsia="標楷體"/>
                <w:szCs w:val="24"/>
              </w:rPr>
              <w:lastRenderedPageBreak/>
              <w:t>CLASSIFICATION</w:t>
            </w:r>
            <w:r w:rsidRPr="00FE1667">
              <w:rPr>
                <w:rFonts w:eastAsia="標楷體" w:hint="eastAsia"/>
                <w:szCs w:val="24"/>
              </w:rPr>
              <w:t>：</w:t>
            </w:r>
          </w:p>
          <w:p w:rsidR="00C82913" w:rsidRPr="00FE1667" w:rsidRDefault="0026193A" w:rsidP="008A1037">
            <w:pPr>
              <w:pStyle w:val="a6"/>
              <w:numPr>
                <w:ilvl w:val="0"/>
                <w:numId w:val="2"/>
              </w:numPr>
              <w:ind w:leftChars="0"/>
              <w:rPr>
                <w:rFonts w:eastAsia="標楷體"/>
                <w:szCs w:val="24"/>
              </w:rPr>
            </w:pPr>
            <w:r w:rsidRPr="00FE1667">
              <w:rPr>
                <w:rFonts w:eastAsia="標楷體" w:hint="eastAsia"/>
                <w:szCs w:val="24"/>
              </w:rPr>
              <w:t xml:space="preserve"> </w:t>
            </w:r>
            <w:r w:rsidR="00C82913" w:rsidRPr="00FE1667">
              <w:rPr>
                <w:rFonts w:eastAsia="標楷體"/>
                <w:szCs w:val="24"/>
              </w:rPr>
              <w:t>SECRET</w:t>
            </w:r>
          </w:p>
          <w:p w:rsidR="00C82913" w:rsidRPr="00FE1667" w:rsidRDefault="0026193A" w:rsidP="008A1037">
            <w:pPr>
              <w:widowControl/>
              <w:numPr>
                <w:ilvl w:val="0"/>
                <w:numId w:val="2"/>
              </w:numPr>
              <w:rPr>
                <w:rFonts w:eastAsia="標楷體"/>
                <w:szCs w:val="24"/>
              </w:rPr>
            </w:pPr>
            <w:r w:rsidRPr="00FE1667">
              <w:rPr>
                <w:rFonts w:eastAsia="標楷體" w:hint="eastAsia"/>
                <w:szCs w:val="24"/>
              </w:rPr>
              <w:t xml:space="preserve"> </w:t>
            </w:r>
            <w:r w:rsidR="00C82913" w:rsidRPr="00FE1667">
              <w:rPr>
                <w:rFonts w:eastAsia="標楷體"/>
                <w:szCs w:val="24"/>
              </w:rPr>
              <w:t>CONFIDENTIAL</w:t>
            </w:r>
          </w:p>
          <w:p w:rsidR="00C82913" w:rsidRPr="00FE1667" w:rsidRDefault="00FA50E6" w:rsidP="0026193A">
            <w:pPr>
              <w:rPr>
                <w:rFonts w:eastAsia="標楷體"/>
                <w:szCs w:val="24"/>
              </w:rPr>
            </w:pPr>
            <w:r w:rsidRPr="00FE1667">
              <w:rPr>
                <w:rFonts w:ascii="Wingdings 2" w:eastAsia="標楷體" w:hAnsi="Wingdings 2"/>
                <w:szCs w:val="24"/>
              </w:rPr>
              <w:t></w:t>
            </w:r>
            <w:r w:rsidR="0026193A" w:rsidRPr="00FE1667">
              <w:rPr>
                <w:rFonts w:ascii="Wingdings 2" w:eastAsia="標楷體" w:hAnsi="Wingdings 2"/>
                <w:szCs w:val="24"/>
              </w:rPr>
              <w:t></w:t>
            </w:r>
            <w:r w:rsidR="00C82913" w:rsidRPr="00FE1667">
              <w:rPr>
                <w:rFonts w:eastAsia="標楷體"/>
                <w:szCs w:val="24"/>
              </w:rPr>
              <w:t>UNCLASSIFIED</w:t>
            </w:r>
          </w:p>
        </w:tc>
      </w:tr>
      <w:tr w:rsidR="00C82913" w:rsidRPr="00F22302" w:rsidTr="00C72DDC">
        <w:trPr>
          <w:trHeight w:val="738"/>
        </w:trPr>
        <w:tc>
          <w:tcPr>
            <w:tcW w:w="8809" w:type="dxa"/>
            <w:gridSpan w:val="3"/>
          </w:tcPr>
          <w:p w:rsidR="00C82913" w:rsidRPr="00FE1667" w:rsidRDefault="00C82913" w:rsidP="00C72DDC">
            <w:pPr>
              <w:rPr>
                <w:rFonts w:eastAsia="標楷體"/>
                <w:szCs w:val="24"/>
              </w:rPr>
            </w:pPr>
            <w:r w:rsidRPr="00FE1667">
              <w:rPr>
                <w:rFonts w:eastAsia="標楷體"/>
                <w:szCs w:val="24"/>
              </w:rPr>
              <w:t>REMARK</w:t>
            </w:r>
            <w:r w:rsidRPr="00FE1667">
              <w:rPr>
                <w:rFonts w:eastAsia="標楷體" w:hint="eastAsia"/>
                <w:szCs w:val="24"/>
              </w:rPr>
              <w:t>：</w:t>
            </w:r>
          </w:p>
        </w:tc>
      </w:tr>
    </w:tbl>
    <w:p w:rsidR="00293EB1" w:rsidRDefault="00293EB1" w:rsidP="00E22468">
      <w:pPr>
        <w:jc w:val="center"/>
        <w:rPr>
          <w:rFonts w:ascii="Times New Roman" w:eastAsia="標楷體" w:hAnsi="Times New Roman"/>
          <w:sz w:val="40"/>
          <w:szCs w:val="40"/>
        </w:rPr>
      </w:pPr>
    </w:p>
    <w:p w:rsidR="00293EB1" w:rsidRDefault="00293EB1">
      <w:pPr>
        <w:widowControl/>
        <w:rPr>
          <w:rFonts w:ascii="Times New Roman" w:eastAsia="標楷體" w:hAnsi="Times New Roman"/>
          <w:sz w:val="40"/>
          <w:szCs w:val="40"/>
        </w:rPr>
      </w:pPr>
      <w:r>
        <w:rPr>
          <w:rFonts w:ascii="Times New Roman" w:eastAsia="標楷體" w:hAnsi="Times New Roman"/>
          <w:sz w:val="40"/>
          <w:szCs w:val="40"/>
        </w:rPr>
        <w:br w:type="page"/>
      </w:r>
    </w:p>
    <w:p w:rsidR="00265FA6" w:rsidRDefault="00265FA6" w:rsidP="00E22468">
      <w:pPr>
        <w:jc w:val="center"/>
        <w:rPr>
          <w:rFonts w:ascii="Times New Roman" w:eastAsia="標楷體" w:hAnsi="Times New Roman"/>
          <w:b/>
          <w:sz w:val="36"/>
          <w:szCs w:val="36"/>
        </w:rPr>
        <w:sectPr w:rsidR="00265FA6" w:rsidSect="00D8106B">
          <w:footerReference w:type="default" r:id="rId10"/>
          <w:pgSz w:w="11906" w:h="16838"/>
          <w:pgMar w:top="1440" w:right="1800" w:bottom="1440" w:left="1800" w:header="851" w:footer="992" w:gutter="0"/>
          <w:pgNumType w:fmt="upperRoman"/>
          <w:cols w:space="425"/>
          <w:docGrid w:type="lines" w:linePitch="360"/>
        </w:sectPr>
      </w:pPr>
    </w:p>
    <w:p w:rsidR="00D071D5" w:rsidRPr="00421640" w:rsidRDefault="00D071D5" w:rsidP="00E22468">
      <w:pPr>
        <w:jc w:val="center"/>
        <w:rPr>
          <w:rFonts w:ascii="Times New Roman" w:eastAsia="標楷體" w:hAnsi="Times New Roman"/>
          <w:b/>
          <w:sz w:val="36"/>
          <w:szCs w:val="36"/>
        </w:rPr>
      </w:pPr>
      <w:r w:rsidRPr="00421640">
        <w:rPr>
          <w:rFonts w:ascii="Times New Roman" w:eastAsia="標楷體" w:hAnsi="Times New Roman" w:hint="eastAsia"/>
          <w:b/>
          <w:sz w:val="36"/>
          <w:szCs w:val="36"/>
        </w:rPr>
        <w:lastRenderedPageBreak/>
        <w:t>目錄</w:t>
      </w:r>
    </w:p>
    <w:p w:rsidR="009B0B93" w:rsidRDefault="00A47D63">
      <w:pPr>
        <w:pStyle w:val="12"/>
        <w:rPr>
          <w:noProof/>
        </w:rPr>
      </w:pPr>
      <w:r w:rsidRPr="00421640">
        <w:rPr>
          <w:rFonts w:ascii="標楷體" w:eastAsia="標楷體" w:hAnsi="標楷體"/>
          <w:sz w:val="28"/>
          <w:szCs w:val="28"/>
        </w:rPr>
        <w:fldChar w:fldCharType="begin"/>
      </w:r>
      <w:r w:rsidRPr="00421640">
        <w:rPr>
          <w:rFonts w:ascii="標楷體" w:eastAsia="標楷體" w:hAnsi="標楷體"/>
          <w:sz w:val="28"/>
          <w:szCs w:val="28"/>
        </w:rPr>
        <w:instrText xml:space="preserve"> </w:instrText>
      </w:r>
      <w:r w:rsidRPr="00421640">
        <w:rPr>
          <w:rFonts w:ascii="標楷體" w:eastAsia="標楷體" w:hAnsi="標楷體" w:hint="eastAsia"/>
          <w:sz w:val="28"/>
          <w:szCs w:val="28"/>
        </w:rPr>
        <w:instrText>TOC \o "1-3" \h \z \u</w:instrText>
      </w:r>
      <w:r w:rsidRPr="00421640">
        <w:rPr>
          <w:rFonts w:ascii="標楷體" w:eastAsia="標楷體" w:hAnsi="標楷體"/>
          <w:sz w:val="28"/>
          <w:szCs w:val="28"/>
        </w:rPr>
        <w:instrText xml:space="preserve"> </w:instrText>
      </w:r>
      <w:r w:rsidRPr="00421640">
        <w:rPr>
          <w:rFonts w:ascii="標楷體" w:eastAsia="標楷體" w:hAnsi="標楷體"/>
          <w:sz w:val="28"/>
          <w:szCs w:val="28"/>
        </w:rPr>
        <w:fldChar w:fldCharType="separate"/>
      </w:r>
      <w:hyperlink w:anchor="_Toc353982517" w:history="1">
        <w:r w:rsidR="009B0B93" w:rsidRPr="00D41B0F">
          <w:rPr>
            <w:rStyle w:val="af"/>
            <w:rFonts w:hint="eastAsia"/>
            <w:noProof/>
          </w:rPr>
          <w:t>第一章、前言</w:t>
        </w:r>
        <w:r w:rsidR="009B0B93">
          <w:rPr>
            <w:noProof/>
            <w:webHidden/>
          </w:rPr>
          <w:tab/>
        </w:r>
        <w:r w:rsidR="009B0B93">
          <w:rPr>
            <w:noProof/>
            <w:webHidden/>
          </w:rPr>
          <w:fldChar w:fldCharType="begin"/>
        </w:r>
        <w:r w:rsidR="009B0B93">
          <w:rPr>
            <w:noProof/>
            <w:webHidden/>
          </w:rPr>
          <w:instrText xml:space="preserve"> PAGEREF _Toc353982517 \h </w:instrText>
        </w:r>
        <w:r w:rsidR="009B0B93">
          <w:rPr>
            <w:noProof/>
            <w:webHidden/>
          </w:rPr>
        </w:r>
        <w:r w:rsidR="009B0B93">
          <w:rPr>
            <w:noProof/>
            <w:webHidden/>
          </w:rPr>
          <w:fldChar w:fldCharType="separate"/>
        </w:r>
        <w:r w:rsidR="00F85C64">
          <w:rPr>
            <w:noProof/>
            <w:webHidden/>
          </w:rPr>
          <w:t>1</w:t>
        </w:r>
        <w:r w:rsidR="009B0B93">
          <w:rPr>
            <w:noProof/>
            <w:webHidden/>
          </w:rPr>
          <w:fldChar w:fldCharType="end"/>
        </w:r>
      </w:hyperlink>
    </w:p>
    <w:p w:rsidR="009B0B93" w:rsidRDefault="00447E4D" w:rsidP="009B0B93">
      <w:pPr>
        <w:pStyle w:val="26"/>
        <w:rPr>
          <w:noProof/>
        </w:rPr>
      </w:pPr>
      <w:hyperlink w:anchor="_Toc353982518" w:history="1">
        <w:r w:rsidR="009B0B93" w:rsidRPr="00D41B0F">
          <w:rPr>
            <w:rStyle w:val="af"/>
            <w:rFonts w:hint="eastAsia"/>
            <w:noProof/>
          </w:rPr>
          <w:t>一、研究目的</w:t>
        </w:r>
        <w:r w:rsidR="009B0B93">
          <w:rPr>
            <w:noProof/>
            <w:webHidden/>
          </w:rPr>
          <w:tab/>
        </w:r>
        <w:r w:rsidR="009B0B93">
          <w:rPr>
            <w:noProof/>
            <w:webHidden/>
          </w:rPr>
          <w:fldChar w:fldCharType="begin"/>
        </w:r>
        <w:r w:rsidR="009B0B93">
          <w:rPr>
            <w:noProof/>
            <w:webHidden/>
          </w:rPr>
          <w:instrText xml:space="preserve"> PAGEREF _Toc353982518 \h </w:instrText>
        </w:r>
        <w:r w:rsidR="009B0B93">
          <w:rPr>
            <w:noProof/>
            <w:webHidden/>
          </w:rPr>
        </w:r>
        <w:r w:rsidR="009B0B93">
          <w:rPr>
            <w:noProof/>
            <w:webHidden/>
          </w:rPr>
          <w:fldChar w:fldCharType="separate"/>
        </w:r>
        <w:r w:rsidR="00F85C64">
          <w:rPr>
            <w:noProof/>
            <w:webHidden/>
          </w:rPr>
          <w:t>1</w:t>
        </w:r>
        <w:r w:rsidR="009B0B93">
          <w:rPr>
            <w:noProof/>
            <w:webHidden/>
          </w:rPr>
          <w:fldChar w:fldCharType="end"/>
        </w:r>
      </w:hyperlink>
    </w:p>
    <w:p w:rsidR="009B0B93" w:rsidRDefault="00447E4D" w:rsidP="009B0B93">
      <w:pPr>
        <w:pStyle w:val="26"/>
        <w:rPr>
          <w:noProof/>
        </w:rPr>
      </w:pPr>
      <w:hyperlink w:anchor="_Toc353982519" w:history="1">
        <w:r w:rsidR="009B0B93" w:rsidRPr="00D41B0F">
          <w:rPr>
            <w:rStyle w:val="af"/>
            <w:rFonts w:hint="eastAsia"/>
            <w:noProof/>
          </w:rPr>
          <w:t>二、預期成果與效益</w:t>
        </w:r>
        <w:r w:rsidR="009B0B93">
          <w:rPr>
            <w:noProof/>
            <w:webHidden/>
          </w:rPr>
          <w:tab/>
        </w:r>
        <w:r w:rsidR="009B0B93">
          <w:rPr>
            <w:noProof/>
            <w:webHidden/>
          </w:rPr>
          <w:fldChar w:fldCharType="begin"/>
        </w:r>
        <w:r w:rsidR="009B0B93">
          <w:rPr>
            <w:noProof/>
            <w:webHidden/>
          </w:rPr>
          <w:instrText xml:space="preserve"> PAGEREF _Toc353982519 \h </w:instrText>
        </w:r>
        <w:r w:rsidR="009B0B93">
          <w:rPr>
            <w:noProof/>
            <w:webHidden/>
          </w:rPr>
        </w:r>
        <w:r w:rsidR="009B0B93">
          <w:rPr>
            <w:noProof/>
            <w:webHidden/>
          </w:rPr>
          <w:fldChar w:fldCharType="separate"/>
        </w:r>
        <w:r w:rsidR="00F85C64">
          <w:rPr>
            <w:noProof/>
            <w:webHidden/>
          </w:rPr>
          <w:t>2</w:t>
        </w:r>
        <w:r w:rsidR="009B0B93">
          <w:rPr>
            <w:noProof/>
            <w:webHidden/>
          </w:rPr>
          <w:fldChar w:fldCharType="end"/>
        </w:r>
      </w:hyperlink>
    </w:p>
    <w:p w:rsidR="009B0B93" w:rsidRDefault="00447E4D" w:rsidP="009B0B93">
      <w:pPr>
        <w:pStyle w:val="33"/>
        <w:rPr>
          <w:noProof/>
        </w:rPr>
      </w:pPr>
      <w:hyperlink w:anchor="_Toc353982520" w:history="1">
        <w:r w:rsidR="009B0B93" w:rsidRPr="00D41B0F">
          <w:rPr>
            <w:rStyle w:val="af"/>
            <w:rFonts w:ascii="標楷體" w:eastAsia="標楷體" w:hAnsi="標楷體" w:hint="eastAsia"/>
            <w:noProof/>
          </w:rPr>
          <w:t>(一)新</w:t>
        </w:r>
        <w:r w:rsidR="009B0B93" w:rsidRPr="00D41B0F">
          <w:rPr>
            <w:rStyle w:val="af"/>
            <w:rFonts w:ascii="標楷體" w:eastAsia="標楷體" w:hAnsi="標楷體"/>
            <w:noProof/>
          </w:rPr>
          <w:t>/</w:t>
        </w:r>
        <w:r w:rsidR="009B0B93" w:rsidRPr="00D41B0F">
          <w:rPr>
            <w:rStyle w:val="af"/>
            <w:rFonts w:ascii="標楷體" w:eastAsia="標楷體" w:hAnsi="標楷體" w:hint="eastAsia"/>
            <w:noProof/>
          </w:rPr>
          <w:t>舊報文格式轉換</w:t>
        </w:r>
        <w:r w:rsidR="009B0B93">
          <w:rPr>
            <w:noProof/>
            <w:webHidden/>
          </w:rPr>
          <w:tab/>
        </w:r>
        <w:r w:rsidR="009B0B93">
          <w:rPr>
            <w:noProof/>
            <w:webHidden/>
          </w:rPr>
          <w:fldChar w:fldCharType="begin"/>
        </w:r>
        <w:r w:rsidR="009B0B93">
          <w:rPr>
            <w:noProof/>
            <w:webHidden/>
          </w:rPr>
          <w:instrText xml:space="preserve"> PAGEREF _Toc353982520 \h </w:instrText>
        </w:r>
        <w:r w:rsidR="009B0B93">
          <w:rPr>
            <w:noProof/>
            <w:webHidden/>
          </w:rPr>
        </w:r>
        <w:r w:rsidR="009B0B93">
          <w:rPr>
            <w:noProof/>
            <w:webHidden/>
          </w:rPr>
          <w:fldChar w:fldCharType="separate"/>
        </w:r>
        <w:r w:rsidR="00F85C64">
          <w:rPr>
            <w:noProof/>
            <w:webHidden/>
          </w:rPr>
          <w:t>2</w:t>
        </w:r>
        <w:r w:rsidR="009B0B93">
          <w:rPr>
            <w:noProof/>
            <w:webHidden/>
          </w:rPr>
          <w:fldChar w:fldCharType="end"/>
        </w:r>
      </w:hyperlink>
    </w:p>
    <w:p w:rsidR="009B0B93" w:rsidRDefault="00447E4D" w:rsidP="009B0B93">
      <w:pPr>
        <w:pStyle w:val="33"/>
        <w:rPr>
          <w:noProof/>
        </w:rPr>
      </w:pPr>
      <w:hyperlink w:anchor="_Toc353982521" w:history="1">
        <w:r w:rsidR="009B0B93" w:rsidRPr="00D41B0F">
          <w:rPr>
            <w:rStyle w:val="af"/>
            <w:rFonts w:ascii="標楷體" w:eastAsia="標楷體" w:hAnsi="標楷體" w:hint="eastAsia"/>
            <w:noProof/>
          </w:rPr>
          <w:t>(二)自動補報作業</w:t>
        </w:r>
        <w:r w:rsidR="009B0B93">
          <w:rPr>
            <w:noProof/>
            <w:webHidden/>
          </w:rPr>
          <w:tab/>
        </w:r>
        <w:r w:rsidR="009B0B93">
          <w:rPr>
            <w:noProof/>
            <w:webHidden/>
          </w:rPr>
          <w:fldChar w:fldCharType="begin"/>
        </w:r>
        <w:r w:rsidR="009B0B93">
          <w:rPr>
            <w:noProof/>
            <w:webHidden/>
          </w:rPr>
          <w:instrText xml:space="preserve"> PAGEREF _Toc353982521 \h </w:instrText>
        </w:r>
        <w:r w:rsidR="009B0B93">
          <w:rPr>
            <w:noProof/>
            <w:webHidden/>
          </w:rPr>
        </w:r>
        <w:r w:rsidR="009B0B93">
          <w:rPr>
            <w:noProof/>
            <w:webHidden/>
          </w:rPr>
          <w:fldChar w:fldCharType="separate"/>
        </w:r>
        <w:r w:rsidR="00F85C64">
          <w:rPr>
            <w:noProof/>
            <w:webHidden/>
          </w:rPr>
          <w:t>3</w:t>
        </w:r>
        <w:r w:rsidR="009B0B93">
          <w:rPr>
            <w:noProof/>
            <w:webHidden/>
          </w:rPr>
          <w:fldChar w:fldCharType="end"/>
        </w:r>
      </w:hyperlink>
    </w:p>
    <w:p w:rsidR="009B0B93" w:rsidRDefault="00447E4D" w:rsidP="009B0B93">
      <w:pPr>
        <w:pStyle w:val="33"/>
        <w:rPr>
          <w:noProof/>
        </w:rPr>
      </w:pPr>
      <w:hyperlink w:anchor="_Toc353982522" w:history="1">
        <w:r w:rsidR="009B0B93" w:rsidRPr="00D41B0F">
          <w:rPr>
            <w:rStyle w:val="af"/>
            <w:rFonts w:ascii="標楷體" w:eastAsia="標楷體" w:hAnsi="標楷體" w:hint="eastAsia"/>
            <w:noProof/>
          </w:rPr>
          <w:t>(三)降低報文剔除率</w:t>
        </w:r>
        <w:r w:rsidR="009B0B93">
          <w:rPr>
            <w:noProof/>
            <w:webHidden/>
          </w:rPr>
          <w:tab/>
        </w:r>
        <w:r w:rsidR="009B0B93">
          <w:rPr>
            <w:noProof/>
            <w:webHidden/>
          </w:rPr>
          <w:fldChar w:fldCharType="begin"/>
        </w:r>
        <w:r w:rsidR="009B0B93">
          <w:rPr>
            <w:noProof/>
            <w:webHidden/>
          </w:rPr>
          <w:instrText xml:space="preserve"> PAGEREF _Toc353982522 \h </w:instrText>
        </w:r>
        <w:r w:rsidR="009B0B93">
          <w:rPr>
            <w:noProof/>
            <w:webHidden/>
          </w:rPr>
        </w:r>
        <w:r w:rsidR="009B0B93">
          <w:rPr>
            <w:noProof/>
            <w:webHidden/>
          </w:rPr>
          <w:fldChar w:fldCharType="separate"/>
        </w:r>
        <w:r w:rsidR="00F85C64">
          <w:rPr>
            <w:noProof/>
            <w:webHidden/>
          </w:rPr>
          <w:t>3</w:t>
        </w:r>
        <w:r w:rsidR="009B0B93">
          <w:rPr>
            <w:noProof/>
            <w:webHidden/>
          </w:rPr>
          <w:fldChar w:fldCharType="end"/>
        </w:r>
      </w:hyperlink>
    </w:p>
    <w:p w:rsidR="009B0B93" w:rsidRDefault="00447E4D">
      <w:pPr>
        <w:pStyle w:val="12"/>
        <w:rPr>
          <w:noProof/>
        </w:rPr>
      </w:pPr>
      <w:hyperlink w:anchor="_Toc353982523" w:history="1">
        <w:r w:rsidR="009B0B93" w:rsidRPr="00D41B0F">
          <w:rPr>
            <w:rStyle w:val="af"/>
            <w:rFonts w:hint="eastAsia"/>
            <w:noProof/>
          </w:rPr>
          <w:t>第二章、研究發展時程與人力資源規劃</w:t>
        </w:r>
        <w:r w:rsidR="009B0B93">
          <w:rPr>
            <w:noProof/>
            <w:webHidden/>
          </w:rPr>
          <w:tab/>
        </w:r>
        <w:r w:rsidR="009B0B93">
          <w:rPr>
            <w:noProof/>
            <w:webHidden/>
          </w:rPr>
          <w:fldChar w:fldCharType="begin"/>
        </w:r>
        <w:r w:rsidR="009B0B93">
          <w:rPr>
            <w:noProof/>
            <w:webHidden/>
          </w:rPr>
          <w:instrText xml:space="preserve"> PAGEREF _Toc353982523 \h </w:instrText>
        </w:r>
        <w:r w:rsidR="009B0B93">
          <w:rPr>
            <w:noProof/>
            <w:webHidden/>
          </w:rPr>
        </w:r>
        <w:r w:rsidR="009B0B93">
          <w:rPr>
            <w:noProof/>
            <w:webHidden/>
          </w:rPr>
          <w:fldChar w:fldCharType="separate"/>
        </w:r>
        <w:r w:rsidR="00F85C64">
          <w:rPr>
            <w:noProof/>
            <w:webHidden/>
          </w:rPr>
          <w:t>4</w:t>
        </w:r>
        <w:r w:rsidR="009B0B93">
          <w:rPr>
            <w:noProof/>
            <w:webHidden/>
          </w:rPr>
          <w:fldChar w:fldCharType="end"/>
        </w:r>
      </w:hyperlink>
    </w:p>
    <w:p w:rsidR="009B0B93" w:rsidRDefault="00447E4D" w:rsidP="009B0B93">
      <w:pPr>
        <w:pStyle w:val="26"/>
        <w:rPr>
          <w:noProof/>
        </w:rPr>
      </w:pPr>
      <w:hyperlink w:anchor="_Toc353982524" w:history="1">
        <w:r w:rsidR="009B0B93" w:rsidRPr="00D41B0F">
          <w:rPr>
            <w:rStyle w:val="af"/>
            <w:rFonts w:hint="eastAsia"/>
            <w:noProof/>
          </w:rPr>
          <w:t>一、研究發展時程</w:t>
        </w:r>
        <w:r w:rsidR="009B0B93">
          <w:rPr>
            <w:noProof/>
            <w:webHidden/>
          </w:rPr>
          <w:tab/>
        </w:r>
        <w:r w:rsidR="009B0B93">
          <w:rPr>
            <w:noProof/>
            <w:webHidden/>
          </w:rPr>
          <w:fldChar w:fldCharType="begin"/>
        </w:r>
        <w:r w:rsidR="009B0B93">
          <w:rPr>
            <w:noProof/>
            <w:webHidden/>
          </w:rPr>
          <w:instrText xml:space="preserve"> PAGEREF _Toc353982524 \h </w:instrText>
        </w:r>
        <w:r w:rsidR="009B0B93">
          <w:rPr>
            <w:noProof/>
            <w:webHidden/>
          </w:rPr>
        </w:r>
        <w:r w:rsidR="009B0B93">
          <w:rPr>
            <w:noProof/>
            <w:webHidden/>
          </w:rPr>
          <w:fldChar w:fldCharType="separate"/>
        </w:r>
        <w:r w:rsidR="00F85C64">
          <w:rPr>
            <w:noProof/>
            <w:webHidden/>
          </w:rPr>
          <w:t>4</w:t>
        </w:r>
        <w:r w:rsidR="009B0B93">
          <w:rPr>
            <w:noProof/>
            <w:webHidden/>
          </w:rPr>
          <w:fldChar w:fldCharType="end"/>
        </w:r>
      </w:hyperlink>
    </w:p>
    <w:p w:rsidR="009B0B93" w:rsidRDefault="00447E4D" w:rsidP="009B0B93">
      <w:pPr>
        <w:pStyle w:val="26"/>
        <w:rPr>
          <w:noProof/>
        </w:rPr>
      </w:pPr>
      <w:hyperlink w:anchor="_Toc353982525" w:history="1">
        <w:r w:rsidR="009B0B93" w:rsidRPr="00D41B0F">
          <w:rPr>
            <w:rStyle w:val="af"/>
            <w:rFonts w:hint="eastAsia"/>
            <w:noProof/>
          </w:rPr>
          <w:t>二、人力資源規劃</w:t>
        </w:r>
        <w:r w:rsidR="009B0B93">
          <w:rPr>
            <w:noProof/>
            <w:webHidden/>
          </w:rPr>
          <w:tab/>
        </w:r>
        <w:r w:rsidR="009B0B93">
          <w:rPr>
            <w:noProof/>
            <w:webHidden/>
          </w:rPr>
          <w:fldChar w:fldCharType="begin"/>
        </w:r>
        <w:r w:rsidR="009B0B93">
          <w:rPr>
            <w:noProof/>
            <w:webHidden/>
          </w:rPr>
          <w:instrText xml:space="preserve"> PAGEREF _Toc353982525 \h </w:instrText>
        </w:r>
        <w:r w:rsidR="009B0B93">
          <w:rPr>
            <w:noProof/>
            <w:webHidden/>
          </w:rPr>
        </w:r>
        <w:r w:rsidR="009B0B93">
          <w:rPr>
            <w:noProof/>
            <w:webHidden/>
          </w:rPr>
          <w:fldChar w:fldCharType="separate"/>
        </w:r>
        <w:r w:rsidR="00F85C64">
          <w:rPr>
            <w:noProof/>
            <w:webHidden/>
          </w:rPr>
          <w:t>4</w:t>
        </w:r>
        <w:r w:rsidR="009B0B93">
          <w:rPr>
            <w:noProof/>
            <w:webHidden/>
          </w:rPr>
          <w:fldChar w:fldCharType="end"/>
        </w:r>
      </w:hyperlink>
    </w:p>
    <w:p w:rsidR="009B0B93" w:rsidRDefault="00447E4D">
      <w:pPr>
        <w:pStyle w:val="12"/>
        <w:rPr>
          <w:noProof/>
        </w:rPr>
      </w:pPr>
      <w:hyperlink w:anchor="_Toc353982526" w:history="1">
        <w:r w:rsidR="009B0B93" w:rsidRPr="00D41B0F">
          <w:rPr>
            <w:rStyle w:val="af"/>
            <w:rFonts w:hint="eastAsia"/>
            <w:noProof/>
          </w:rPr>
          <w:t>第三章、系統建置規劃</w:t>
        </w:r>
        <w:r w:rsidR="009B0B93">
          <w:rPr>
            <w:noProof/>
            <w:webHidden/>
          </w:rPr>
          <w:tab/>
        </w:r>
        <w:r w:rsidR="009B0B93">
          <w:rPr>
            <w:noProof/>
            <w:webHidden/>
          </w:rPr>
          <w:fldChar w:fldCharType="begin"/>
        </w:r>
        <w:r w:rsidR="009B0B93">
          <w:rPr>
            <w:noProof/>
            <w:webHidden/>
          </w:rPr>
          <w:instrText xml:space="preserve"> PAGEREF _Toc353982526 \h </w:instrText>
        </w:r>
        <w:r w:rsidR="009B0B93">
          <w:rPr>
            <w:noProof/>
            <w:webHidden/>
          </w:rPr>
        </w:r>
        <w:r w:rsidR="009B0B93">
          <w:rPr>
            <w:noProof/>
            <w:webHidden/>
          </w:rPr>
          <w:fldChar w:fldCharType="separate"/>
        </w:r>
        <w:r w:rsidR="00F85C64">
          <w:rPr>
            <w:noProof/>
            <w:webHidden/>
          </w:rPr>
          <w:t>6</w:t>
        </w:r>
        <w:r w:rsidR="009B0B93">
          <w:rPr>
            <w:noProof/>
            <w:webHidden/>
          </w:rPr>
          <w:fldChar w:fldCharType="end"/>
        </w:r>
      </w:hyperlink>
    </w:p>
    <w:p w:rsidR="009B0B93" w:rsidRDefault="00447E4D" w:rsidP="009B0B93">
      <w:pPr>
        <w:pStyle w:val="26"/>
        <w:rPr>
          <w:noProof/>
        </w:rPr>
      </w:pPr>
      <w:hyperlink w:anchor="_Toc353982527" w:history="1">
        <w:r w:rsidR="009B0B93" w:rsidRPr="00D41B0F">
          <w:rPr>
            <w:rStyle w:val="af"/>
            <w:rFonts w:hint="eastAsia"/>
            <w:noProof/>
          </w:rPr>
          <w:t>一、系統軟體及硬體需求</w:t>
        </w:r>
        <w:r w:rsidR="009B0B93">
          <w:rPr>
            <w:noProof/>
            <w:webHidden/>
          </w:rPr>
          <w:tab/>
        </w:r>
        <w:r w:rsidR="009B0B93">
          <w:rPr>
            <w:noProof/>
            <w:webHidden/>
          </w:rPr>
          <w:fldChar w:fldCharType="begin"/>
        </w:r>
        <w:r w:rsidR="009B0B93">
          <w:rPr>
            <w:noProof/>
            <w:webHidden/>
          </w:rPr>
          <w:instrText xml:space="preserve"> PAGEREF _Toc353982527 \h </w:instrText>
        </w:r>
        <w:r w:rsidR="009B0B93">
          <w:rPr>
            <w:noProof/>
            <w:webHidden/>
          </w:rPr>
        </w:r>
        <w:r w:rsidR="009B0B93">
          <w:rPr>
            <w:noProof/>
            <w:webHidden/>
          </w:rPr>
          <w:fldChar w:fldCharType="separate"/>
        </w:r>
        <w:r w:rsidR="00F85C64">
          <w:rPr>
            <w:noProof/>
            <w:webHidden/>
          </w:rPr>
          <w:t>6</w:t>
        </w:r>
        <w:r w:rsidR="009B0B93">
          <w:rPr>
            <w:noProof/>
            <w:webHidden/>
          </w:rPr>
          <w:fldChar w:fldCharType="end"/>
        </w:r>
      </w:hyperlink>
    </w:p>
    <w:p w:rsidR="009B0B93" w:rsidRDefault="00447E4D" w:rsidP="009B0B93">
      <w:pPr>
        <w:pStyle w:val="26"/>
        <w:rPr>
          <w:noProof/>
        </w:rPr>
      </w:pPr>
      <w:hyperlink w:anchor="_Toc353982528" w:history="1">
        <w:r w:rsidR="009B0B93" w:rsidRPr="00D41B0F">
          <w:rPr>
            <w:rStyle w:val="af"/>
            <w:rFonts w:hint="eastAsia"/>
            <w:noProof/>
          </w:rPr>
          <w:t>二、</w:t>
        </w:r>
        <w:r w:rsidR="009B0B93" w:rsidRPr="00D41B0F">
          <w:rPr>
            <w:rStyle w:val="af"/>
            <w:noProof/>
          </w:rPr>
          <w:t>IBAS</w:t>
        </w:r>
        <w:r w:rsidR="009B0B93" w:rsidRPr="00D41B0F">
          <w:rPr>
            <w:rStyle w:val="af"/>
            <w:rFonts w:hint="eastAsia"/>
            <w:noProof/>
          </w:rPr>
          <w:t>報文流程說明</w:t>
        </w:r>
        <w:r w:rsidR="009B0B93">
          <w:rPr>
            <w:noProof/>
            <w:webHidden/>
          </w:rPr>
          <w:tab/>
        </w:r>
        <w:r w:rsidR="009B0B93">
          <w:rPr>
            <w:noProof/>
            <w:webHidden/>
          </w:rPr>
          <w:fldChar w:fldCharType="begin"/>
        </w:r>
        <w:r w:rsidR="009B0B93">
          <w:rPr>
            <w:noProof/>
            <w:webHidden/>
          </w:rPr>
          <w:instrText xml:space="preserve"> PAGEREF _Toc353982528 \h </w:instrText>
        </w:r>
        <w:r w:rsidR="009B0B93">
          <w:rPr>
            <w:noProof/>
            <w:webHidden/>
          </w:rPr>
        </w:r>
        <w:r w:rsidR="009B0B93">
          <w:rPr>
            <w:noProof/>
            <w:webHidden/>
          </w:rPr>
          <w:fldChar w:fldCharType="separate"/>
        </w:r>
        <w:r w:rsidR="00F85C64">
          <w:rPr>
            <w:noProof/>
            <w:webHidden/>
          </w:rPr>
          <w:t>7</w:t>
        </w:r>
        <w:r w:rsidR="009B0B93">
          <w:rPr>
            <w:noProof/>
            <w:webHidden/>
          </w:rPr>
          <w:fldChar w:fldCharType="end"/>
        </w:r>
      </w:hyperlink>
    </w:p>
    <w:p w:rsidR="009B0B93" w:rsidRDefault="00447E4D" w:rsidP="009B0B93">
      <w:pPr>
        <w:pStyle w:val="33"/>
        <w:rPr>
          <w:noProof/>
        </w:rPr>
      </w:pPr>
      <w:hyperlink w:anchor="_Toc353982529" w:history="1">
        <w:r w:rsidR="009B0B93" w:rsidRPr="00D41B0F">
          <w:rPr>
            <w:rStyle w:val="af"/>
            <w:rFonts w:ascii="標楷體" w:eastAsia="標楷體" w:hAnsi="標楷體" w:hint="eastAsia"/>
            <w:noProof/>
          </w:rPr>
          <w:t>(一)目前</w:t>
        </w:r>
        <w:r w:rsidR="009B0B93" w:rsidRPr="00D41B0F">
          <w:rPr>
            <w:rStyle w:val="af"/>
            <w:rFonts w:ascii="標楷體" w:eastAsia="標楷體" w:hAnsi="標楷體"/>
            <w:noProof/>
          </w:rPr>
          <w:t>IBAS</w:t>
        </w:r>
        <w:r w:rsidR="009B0B93" w:rsidRPr="00D41B0F">
          <w:rPr>
            <w:rStyle w:val="af"/>
            <w:rFonts w:ascii="標楷體" w:eastAsia="標楷體" w:hAnsi="標楷體" w:hint="eastAsia"/>
            <w:noProof/>
          </w:rPr>
          <w:t>收送報文之流程說明</w:t>
        </w:r>
        <w:r w:rsidR="009B0B93">
          <w:rPr>
            <w:noProof/>
            <w:webHidden/>
          </w:rPr>
          <w:tab/>
        </w:r>
        <w:r w:rsidR="009B0B93">
          <w:rPr>
            <w:noProof/>
            <w:webHidden/>
          </w:rPr>
          <w:fldChar w:fldCharType="begin"/>
        </w:r>
        <w:r w:rsidR="009B0B93">
          <w:rPr>
            <w:noProof/>
            <w:webHidden/>
          </w:rPr>
          <w:instrText xml:space="preserve"> PAGEREF _Toc353982529 \h </w:instrText>
        </w:r>
        <w:r w:rsidR="009B0B93">
          <w:rPr>
            <w:noProof/>
            <w:webHidden/>
          </w:rPr>
        </w:r>
        <w:r w:rsidR="009B0B93">
          <w:rPr>
            <w:noProof/>
            <w:webHidden/>
          </w:rPr>
          <w:fldChar w:fldCharType="separate"/>
        </w:r>
        <w:r w:rsidR="00F85C64">
          <w:rPr>
            <w:noProof/>
            <w:webHidden/>
          </w:rPr>
          <w:t>7</w:t>
        </w:r>
        <w:r w:rsidR="009B0B93">
          <w:rPr>
            <w:noProof/>
            <w:webHidden/>
          </w:rPr>
          <w:fldChar w:fldCharType="end"/>
        </w:r>
      </w:hyperlink>
    </w:p>
    <w:p w:rsidR="009B0B93" w:rsidRDefault="00447E4D" w:rsidP="009B0B93">
      <w:pPr>
        <w:pStyle w:val="33"/>
        <w:rPr>
          <w:noProof/>
        </w:rPr>
      </w:pPr>
      <w:hyperlink w:anchor="_Toc353982530" w:history="1">
        <w:r w:rsidR="009B0B93" w:rsidRPr="00D41B0F">
          <w:rPr>
            <w:rStyle w:val="af"/>
            <w:rFonts w:ascii="標楷體" w:eastAsia="標楷體" w:hAnsi="標楷體" w:hint="eastAsia"/>
            <w:noProof/>
          </w:rPr>
          <w:t>(二)增加前置處理系統</w:t>
        </w:r>
        <w:r w:rsidR="009B0B93" w:rsidRPr="00D41B0F">
          <w:rPr>
            <w:rStyle w:val="af"/>
            <w:rFonts w:ascii="標楷體" w:eastAsia="標楷體" w:hAnsi="標楷體"/>
            <w:noProof/>
          </w:rPr>
          <w:t>(RCAAZRZA)</w:t>
        </w:r>
        <w:r w:rsidR="009B0B93" w:rsidRPr="00D41B0F">
          <w:rPr>
            <w:rStyle w:val="af"/>
            <w:rFonts w:ascii="標楷體" w:eastAsia="標楷體" w:hAnsi="標楷體" w:hint="eastAsia"/>
            <w:noProof/>
          </w:rPr>
          <w:t>後之報文流程說明：</w:t>
        </w:r>
        <w:r w:rsidR="009B0B93">
          <w:rPr>
            <w:noProof/>
            <w:webHidden/>
          </w:rPr>
          <w:tab/>
        </w:r>
        <w:r w:rsidR="009B0B93">
          <w:rPr>
            <w:noProof/>
            <w:webHidden/>
          </w:rPr>
          <w:fldChar w:fldCharType="begin"/>
        </w:r>
        <w:r w:rsidR="009B0B93">
          <w:rPr>
            <w:noProof/>
            <w:webHidden/>
          </w:rPr>
          <w:instrText xml:space="preserve"> PAGEREF _Toc353982530 \h </w:instrText>
        </w:r>
        <w:r w:rsidR="009B0B93">
          <w:rPr>
            <w:noProof/>
            <w:webHidden/>
          </w:rPr>
        </w:r>
        <w:r w:rsidR="009B0B93">
          <w:rPr>
            <w:noProof/>
            <w:webHidden/>
          </w:rPr>
          <w:fldChar w:fldCharType="separate"/>
        </w:r>
        <w:r w:rsidR="00F85C64">
          <w:rPr>
            <w:noProof/>
            <w:webHidden/>
          </w:rPr>
          <w:t>8</w:t>
        </w:r>
        <w:r w:rsidR="009B0B93">
          <w:rPr>
            <w:noProof/>
            <w:webHidden/>
          </w:rPr>
          <w:fldChar w:fldCharType="end"/>
        </w:r>
      </w:hyperlink>
    </w:p>
    <w:p w:rsidR="009B0B93" w:rsidRDefault="00447E4D" w:rsidP="009B0B93">
      <w:pPr>
        <w:pStyle w:val="26"/>
        <w:rPr>
          <w:noProof/>
        </w:rPr>
      </w:pPr>
      <w:hyperlink w:anchor="_Toc353982531" w:history="1">
        <w:r w:rsidR="009B0B93" w:rsidRPr="00D41B0F">
          <w:rPr>
            <w:rStyle w:val="af"/>
            <w:rFonts w:hint="eastAsia"/>
            <w:noProof/>
          </w:rPr>
          <w:t>三、系統功能需求</w:t>
        </w:r>
        <w:r w:rsidR="009B0B93">
          <w:rPr>
            <w:noProof/>
            <w:webHidden/>
          </w:rPr>
          <w:tab/>
        </w:r>
        <w:r w:rsidR="009B0B93">
          <w:rPr>
            <w:noProof/>
            <w:webHidden/>
          </w:rPr>
          <w:fldChar w:fldCharType="begin"/>
        </w:r>
        <w:r w:rsidR="009B0B93">
          <w:rPr>
            <w:noProof/>
            <w:webHidden/>
          </w:rPr>
          <w:instrText xml:space="preserve"> PAGEREF _Toc353982531 \h </w:instrText>
        </w:r>
        <w:r w:rsidR="009B0B93">
          <w:rPr>
            <w:noProof/>
            <w:webHidden/>
          </w:rPr>
        </w:r>
        <w:r w:rsidR="009B0B93">
          <w:rPr>
            <w:noProof/>
            <w:webHidden/>
          </w:rPr>
          <w:fldChar w:fldCharType="separate"/>
        </w:r>
        <w:r w:rsidR="00F85C64">
          <w:rPr>
            <w:noProof/>
            <w:webHidden/>
          </w:rPr>
          <w:t>11</w:t>
        </w:r>
        <w:r w:rsidR="009B0B93">
          <w:rPr>
            <w:noProof/>
            <w:webHidden/>
          </w:rPr>
          <w:fldChar w:fldCharType="end"/>
        </w:r>
      </w:hyperlink>
    </w:p>
    <w:p w:rsidR="009B0B93" w:rsidRDefault="00447E4D" w:rsidP="009B0B93">
      <w:pPr>
        <w:pStyle w:val="26"/>
        <w:rPr>
          <w:noProof/>
        </w:rPr>
      </w:pPr>
      <w:hyperlink w:anchor="_Toc353982532" w:history="1">
        <w:r w:rsidR="009B0B93" w:rsidRPr="00D41B0F">
          <w:rPr>
            <w:rStyle w:val="af"/>
            <w:rFonts w:hint="eastAsia"/>
            <w:noProof/>
          </w:rPr>
          <w:t>四、前置處理系統擴充功能</w:t>
        </w:r>
        <w:r w:rsidR="009B0B93">
          <w:rPr>
            <w:noProof/>
            <w:webHidden/>
          </w:rPr>
          <w:tab/>
        </w:r>
        <w:r w:rsidR="009B0B93">
          <w:rPr>
            <w:noProof/>
            <w:webHidden/>
          </w:rPr>
          <w:fldChar w:fldCharType="begin"/>
        </w:r>
        <w:r w:rsidR="009B0B93">
          <w:rPr>
            <w:noProof/>
            <w:webHidden/>
          </w:rPr>
          <w:instrText xml:space="preserve"> PAGEREF _Toc353982532 \h </w:instrText>
        </w:r>
        <w:r w:rsidR="009B0B93">
          <w:rPr>
            <w:noProof/>
            <w:webHidden/>
          </w:rPr>
        </w:r>
        <w:r w:rsidR="009B0B93">
          <w:rPr>
            <w:noProof/>
            <w:webHidden/>
          </w:rPr>
          <w:fldChar w:fldCharType="separate"/>
        </w:r>
        <w:r w:rsidR="00F85C64">
          <w:rPr>
            <w:noProof/>
            <w:webHidden/>
          </w:rPr>
          <w:t>20</w:t>
        </w:r>
        <w:r w:rsidR="009B0B93">
          <w:rPr>
            <w:noProof/>
            <w:webHidden/>
          </w:rPr>
          <w:fldChar w:fldCharType="end"/>
        </w:r>
      </w:hyperlink>
    </w:p>
    <w:p w:rsidR="009B0B93" w:rsidRDefault="00447E4D" w:rsidP="009B0B93">
      <w:pPr>
        <w:pStyle w:val="33"/>
        <w:rPr>
          <w:noProof/>
        </w:rPr>
      </w:pPr>
      <w:hyperlink w:anchor="_Toc353982533" w:history="1">
        <w:r w:rsidR="009B0B93" w:rsidRPr="00D41B0F">
          <w:rPr>
            <w:rStyle w:val="af"/>
            <w:rFonts w:ascii="標楷體" w:eastAsia="標楷體" w:hAnsi="標楷體" w:hint="eastAsia"/>
            <w:noProof/>
          </w:rPr>
          <w:t>(一)補報功能</w:t>
        </w:r>
        <w:r w:rsidR="009B0B93">
          <w:rPr>
            <w:noProof/>
            <w:webHidden/>
          </w:rPr>
          <w:tab/>
        </w:r>
        <w:r w:rsidR="009B0B93">
          <w:rPr>
            <w:noProof/>
            <w:webHidden/>
          </w:rPr>
          <w:fldChar w:fldCharType="begin"/>
        </w:r>
        <w:r w:rsidR="009B0B93">
          <w:rPr>
            <w:noProof/>
            <w:webHidden/>
          </w:rPr>
          <w:instrText xml:space="preserve"> PAGEREF _Toc353982533 \h </w:instrText>
        </w:r>
        <w:r w:rsidR="009B0B93">
          <w:rPr>
            <w:noProof/>
            <w:webHidden/>
          </w:rPr>
        </w:r>
        <w:r w:rsidR="009B0B93">
          <w:rPr>
            <w:noProof/>
            <w:webHidden/>
          </w:rPr>
          <w:fldChar w:fldCharType="separate"/>
        </w:r>
        <w:r w:rsidR="00F85C64">
          <w:rPr>
            <w:noProof/>
            <w:webHidden/>
          </w:rPr>
          <w:t>20</w:t>
        </w:r>
        <w:r w:rsidR="009B0B93">
          <w:rPr>
            <w:noProof/>
            <w:webHidden/>
          </w:rPr>
          <w:fldChar w:fldCharType="end"/>
        </w:r>
      </w:hyperlink>
    </w:p>
    <w:p w:rsidR="009B0B93" w:rsidRDefault="00447E4D" w:rsidP="009B0B93">
      <w:pPr>
        <w:pStyle w:val="33"/>
        <w:rPr>
          <w:noProof/>
        </w:rPr>
      </w:pPr>
      <w:hyperlink w:anchor="_Toc353982534" w:history="1">
        <w:r w:rsidR="009B0B93" w:rsidRPr="00D41B0F">
          <w:rPr>
            <w:rStyle w:val="af"/>
            <w:rFonts w:ascii="標楷體" w:eastAsia="標楷體" w:hAnsi="標楷體" w:hint="eastAsia"/>
            <w:noProof/>
          </w:rPr>
          <w:t>(二)航路欄位判斷功能</w:t>
        </w:r>
        <w:r w:rsidR="009B0B93">
          <w:rPr>
            <w:noProof/>
            <w:webHidden/>
          </w:rPr>
          <w:tab/>
        </w:r>
        <w:r w:rsidR="009B0B93">
          <w:rPr>
            <w:noProof/>
            <w:webHidden/>
          </w:rPr>
          <w:fldChar w:fldCharType="begin"/>
        </w:r>
        <w:r w:rsidR="009B0B93">
          <w:rPr>
            <w:noProof/>
            <w:webHidden/>
          </w:rPr>
          <w:instrText xml:space="preserve"> PAGEREF _Toc353982534 \h </w:instrText>
        </w:r>
        <w:r w:rsidR="009B0B93">
          <w:rPr>
            <w:noProof/>
            <w:webHidden/>
          </w:rPr>
        </w:r>
        <w:r w:rsidR="009B0B93">
          <w:rPr>
            <w:noProof/>
            <w:webHidden/>
          </w:rPr>
          <w:fldChar w:fldCharType="separate"/>
        </w:r>
        <w:r w:rsidR="00F85C64">
          <w:rPr>
            <w:noProof/>
            <w:webHidden/>
          </w:rPr>
          <w:t>21</w:t>
        </w:r>
        <w:r w:rsidR="009B0B93">
          <w:rPr>
            <w:noProof/>
            <w:webHidden/>
          </w:rPr>
          <w:fldChar w:fldCharType="end"/>
        </w:r>
      </w:hyperlink>
    </w:p>
    <w:p w:rsidR="009B0B93" w:rsidRDefault="00447E4D">
      <w:pPr>
        <w:pStyle w:val="12"/>
        <w:rPr>
          <w:noProof/>
        </w:rPr>
      </w:pPr>
      <w:hyperlink w:anchor="_Toc353982535" w:history="1">
        <w:r w:rsidR="009B0B93" w:rsidRPr="00D41B0F">
          <w:rPr>
            <w:rStyle w:val="af"/>
            <w:rFonts w:hint="eastAsia"/>
            <w:noProof/>
          </w:rPr>
          <w:t>第四章、系統軟體架構</w:t>
        </w:r>
        <w:r w:rsidR="009B0B93">
          <w:rPr>
            <w:noProof/>
            <w:webHidden/>
          </w:rPr>
          <w:tab/>
        </w:r>
        <w:r w:rsidR="009B0B93">
          <w:rPr>
            <w:noProof/>
            <w:webHidden/>
          </w:rPr>
          <w:fldChar w:fldCharType="begin"/>
        </w:r>
        <w:r w:rsidR="009B0B93">
          <w:rPr>
            <w:noProof/>
            <w:webHidden/>
          </w:rPr>
          <w:instrText xml:space="preserve"> PAGEREF _Toc353982535 \h </w:instrText>
        </w:r>
        <w:r w:rsidR="009B0B93">
          <w:rPr>
            <w:noProof/>
            <w:webHidden/>
          </w:rPr>
        </w:r>
        <w:r w:rsidR="009B0B93">
          <w:rPr>
            <w:noProof/>
            <w:webHidden/>
          </w:rPr>
          <w:fldChar w:fldCharType="separate"/>
        </w:r>
        <w:r w:rsidR="00F85C64">
          <w:rPr>
            <w:noProof/>
            <w:webHidden/>
          </w:rPr>
          <w:t>22</w:t>
        </w:r>
        <w:r w:rsidR="009B0B93">
          <w:rPr>
            <w:noProof/>
            <w:webHidden/>
          </w:rPr>
          <w:fldChar w:fldCharType="end"/>
        </w:r>
      </w:hyperlink>
    </w:p>
    <w:p w:rsidR="009B0B93" w:rsidRDefault="00447E4D" w:rsidP="009B0B93">
      <w:pPr>
        <w:pStyle w:val="26"/>
        <w:tabs>
          <w:tab w:val="clear" w:pos="1440"/>
        </w:tabs>
        <w:rPr>
          <w:noProof/>
        </w:rPr>
      </w:pPr>
      <w:hyperlink w:anchor="_Toc353982536" w:history="1">
        <w:r w:rsidR="009B0B93" w:rsidRPr="00D41B0F">
          <w:rPr>
            <w:rStyle w:val="af"/>
            <w:rFonts w:hint="eastAsia"/>
            <w:noProof/>
          </w:rPr>
          <w:t>一、切換主</w:t>
        </w:r>
        <w:r w:rsidR="009B0B93" w:rsidRPr="00D41B0F">
          <w:rPr>
            <w:rStyle w:val="af"/>
            <w:noProof/>
          </w:rPr>
          <w:t>/</w:t>
        </w:r>
        <w:r w:rsidR="009B0B93" w:rsidRPr="00D41B0F">
          <w:rPr>
            <w:rStyle w:val="af"/>
            <w:rFonts w:hint="eastAsia"/>
            <w:noProof/>
          </w:rPr>
          <w:t>從伺服器</w:t>
        </w:r>
        <w:r w:rsidR="009B0B93" w:rsidRPr="00D41B0F">
          <w:rPr>
            <w:rStyle w:val="af"/>
            <w:noProof/>
          </w:rPr>
          <w:t>(Master/Slave)</w:t>
        </w:r>
        <w:r w:rsidR="009B0B93" w:rsidRPr="00D41B0F">
          <w:rPr>
            <w:rStyle w:val="af"/>
            <w:rFonts w:hint="eastAsia"/>
            <w:noProof/>
          </w:rPr>
          <w:t>之狀態圖</w:t>
        </w:r>
        <w:r w:rsidR="009B0B93">
          <w:rPr>
            <w:noProof/>
            <w:webHidden/>
          </w:rPr>
          <w:tab/>
        </w:r>
        <w:r w:rsidR="009B0B93">
          <w:rPr>
            <w:noProof/>
            <w:webHidden/>
          </w:rPr>
          <w:fldChar w:fldCharType="begin"/>
        </w:r>
        <w:r w:rsidR="009B0B93">
          <w:rPr>
            <w:noProof/>
            <w:webHidden/>
          </w:rPr>
          <w:instrText xml:space="preserve"> PAGEREF _Toc353982536 \h </w:instrText>
        </w:r>
        <w:r w:rsidR="009B0B93">
          <w:rPr>
            <w:noProof/>
            <w:webHidden/>
          </w:rPr>
        </w:r>
        <w:r w:rsidR="009B0B93">
          <w:rPr>
            <w:noProof/>
            <w:webHidden/>
          </w:rPr>
          <w:fldChar w:fldCharType="separate"/>
        </w:r>
        <w:r w:rsidR="00F85C64">
          <w:rPr>
            <w:noProof/>
            <w:webHidden/>
          </w:rPr>
          <w:t>22</w:t>
        </w:r>
        <w:r w:rsidR="009B0B93">
          <w:rPr>
            <w:noProof/>
            <w:webHidden/>
          </w:rPr>
          <w:fldChar w:fldCharType="end"/>
        </w:r>
      </w:hyperlink>
    </w:p>
    <w:p w:rsidR="009B0B93" w:rsidRDefault="00447E4D" w:rsidP="009B0B93">
      <w:pPr>
        <w:pStyle w:val="26"/>
        <w:rPr>
          <w:noProof/>
        </w:rPr>
      </w:pPr>
      <w:hyperlink w:anchor="_Toc353982537" w:history="1">
        <w:r w:rsidR="009B0B93" w:rsidRPr="00D41B0F">
          <w:rPr>
            <w:rStyle w:val="af"/>
            <w:rFonts w:hint="eastAsia"/>
            <w:noProof/>
          </w:rPr>
          <w:t>二、資料庫</w:t>
        </w:r>
        <w:r w:rsidR="009B0B93" w:rsidRPr="00D41B0F">
          <w:rPr>
            <w:rStyle w:val="af"/>
            <w:noProof/>
          </w:rPr>
          <w:t>(MySQL)</w:t>
        </w:r>
        <w:r w:rsidR="009B0B93" w:rsidRPr="00D41B0F">
          <w:rPr>
            <w:rStyle w:val="af"/>
            <w:rFonts w:hint="eastAsia"/>
            <w:noProof/>
          </w:rPr>
          <w:t>資料同步</w:t>
        </w:r>
        <w:r w:rsidR="009B0B93">
          <w:rPr>
            <w:noProof/>
            <w:webHidden/>
          </w:rPr>
          <w:tab/>
        </w:r>
        <w:r w:rsidR="009B0B93">
          <w:rPr>
            <w:noProof/>
            <w:webHidden/>
          </w:rPr>
          <w:fldChar w:fldCharType="begin"/>
        </w:r>
        <w:r w:rsidR="009B0B93">
          <w:rPr>
            <w:noProof/>
            <w:webHidden/>
          </w:rPr>
          <w:instrText xml:space="preserve"> PAGEREF _Toc353982537 \h </w:instrText>
        </w:r>
        <w:r w:rsidR="009B0B93">
          <w:rPr>
            <w:noProof/>
            <w:webHidden/>
          </w:rPr>
        </w:r>
        <w:r w:rsidR="009B0B93">
          <w:rPr>
            <w:noProof/>
            <w:webHidden/>
          </w:rPr>
          <w:fldChar w:fldCharType="separate"/>
        </w:r>
        <w:r w:rsidR="00F85C64">
          <w:rPr>
            <w:noProof/>
            <w:webHidden/>
          </w:rPr>
          <w:t>23</w:t>
        </w:r>
        <w:r w:rsidR="009B0B93">
          <w:rPr>
            <w:noProof/>
            <w:webHidden/>
          </w:rPr>
          <w:fldChar w:fldCharType="end"/>
        </w:r>
      </w:hyperlink>
    </w:p>
    <w:p w:rsidR="009B0B93" w:rsidRDefault="00447E4D" w:rsidP="009B0B93">
      <w:pPr>
        <w:pStyle w:val="33"/>
        <w:rPr>
          <w:noProof/>
        </w:rPr>
      </w:pPr>
      <w:hyperlink w:anchor="_Toc353982538" w:history="1">
        <w:r w:rsidR="009B0B93" w:rsidRPr="00D41B0F">
          <w:rPr>
            <w:rStyle w:val="af"/>
            <w:rFonts w:ascii="標楷體" w:eastAsia="標楷體" w:hAnsi="標楷體" w:hint="eastAsia"/>
            <w:noProof/>
          </w:rPr>
          <w:t>(一)資料庫同步</w:t>
        </w:r>
        <w:r w:rsidR="009B0B93" w:rsidRPr="00D41B0F">
          <w:rPr>
            <w:rStyle w:val="af"/>
            <w:rFonts w:ascii="標楷體" w:eastAsia="標楷體" w:hAnsi="標楷體"/>
            <w:noProof/>
          </w:rPr>
          <w:t>(Replication)</w:t>
        </w:r>
        <w:r w:rsidR="009B0B93" w:rsidRPr="00D41B0F">
          <w:rPr>
            <w:rStyle w:val="af"/>
            <w:rFonts w:ascii="標楷體" w:eastAsia="標楷體" w:hAnsi="標楷體" w:hint="eastAsia"/>
            <w:noProof/>
          </w:rPr>
          <w:t>設定</w:t>
        </w:r>
        <w:r w:rsidR="009B0B93">
          <w:rPr>
            <w:noProof/>
            <w:webHidden/>
          </w:rPr>
          <w:tab/>
        </w:r>
        <w:r w:rsidR="009B0B93">
          <w:rPr>
            <w:noProof/>
            <w:webHidden/>
          </w:rPr>
          <w:fldChar w:fldCharType="begin"/>
        </w:r>
        <w:r w:rsidR="009B0B93">
          <w:rPr>
            <w:noProof/>
            <w:webHidden/>
          </w:rPr>
          <w:instrText xml:space="preserve"> PAGEREF _Toc353982538 \h </w:instrText>
        </w:r>
        <w:r w:rsidR="009B0B93">
          <w:rPr>
            <w:noProof/>
            <w:webHidden/>
          </w:rPr>
        </w:r>
        <w:r w:rsidR="009B0B93">
          <w:rPr>
            <w:noProof/>
            <w:webHidden/>
          </w:rPr>
          <w:fldChar w:fldCharType="separate"/>
        </w:r>
        <w:r w:rsidR="00F85C64">
          <w:rPr>
            <w:noProof/>
            <w:webHidden/>
          </w:rPr>
          <w:t>24</w:t>
        </w:r>
        <w:r w:rsidR="009B0B93">
          <w:rPr>
            <w:noProof/>
            <w:webHidden/>
          </w:rPr>
          <w:fldChar w:fldCharType="end"/>
        </w:r>
      </w:hyperlink>
    </w:p>
    <w:p w:rsidR="009B0B93" w:rsidRDefault="00447E4D" w:rsidP="009B0B93">
      <w:pPr>
        <w:pStyle w:val="33"/>
        <w:rPr>
          <w:noProof/>
        </w:rPr>
      </w:pPr>
      <w:hyperlink w:anchor="_Toc353982539" w:history="1">
        <w:r w:rsidR="009B0B93" w:rsidRPr="00D41B0F">
          <w:rPr>
            <w:rStyle w:val="af"/>
            <w:rFonts w:ascii="標楷體" w:eastAsia="標楷體" w:hAnsi="標楷體" w:hint="eastAsia"/>
            <w:noProof/>
          </w:rPr>
          <w:t>(二)資料庫資料同步檢查</w:t>
        </w:r>
        <w:r w:rsidR="009B0B93">
          <w:rPr>
            <w:noProof/>
            <w:webHidden/>
          </w:rPr>
          <w:tab/>
        </w:r>
        <w:r w:rsidR="009B0B93">
          <w:rPr>
            <w:noProof/>
            <w:webHidden/>
          </w:rPr>
          <w:fldChar w:fldCharType="begin"/>
        </w:r>
        <w:r w:rsidR="009B0B93">
          <w:rPr>
            <w:noProof/>
            <w:webHidden/>
          </w:rPr>
          <w:instrText xml:space="preserve"> PAGEREF _Toc353982539 \h </w:instrText>
        </w:r>
        <w:r w:rsidR="009B0B93">
          <w:rPr>
            <w:noProof/>
            <w:webHidden/>
          </w:rPr>
        </w:r>
        <w:r w:rsidR="009B0B93">
          <w:rPr>
            <w:noProof/>
            <w:webHidden/>
          </w:rPr>
          <w:fldChar w:fldCharType="separate"/>
        </w:r>
        <w:r w:rsidR="00F85C64">
          <w:rPr>
            <w:noProof/>
            <w:webHidden/>
          </w:rPr>
          <w:t>30</w:t>
        </w:r>
        <w:r w:rsidR="009B0B93">
          <w:rPr>
            <w:noProof/>
            <w:webHidden/>
          </w:rPr>
          <w:fldChar w:fldCharType="end"/>
        </w:r>
      </w:hyperlink>
    </w:p>
    <w:p w:rsidR="009B0B93" w:rsidRDefault="00447E4D" w:rsidP="009B0B93">
      <w:pPr>
        <w:pStyle w:val="26"/>
        <w:tabs>
          <w:tab w:val="clear" w:pos="1440"/>
        </w:tabs>
        <w:rPr>
          <w:noProof/>
        </w:rPr>
      </w:pPr>
      <w:hyperlink w:anchor="_Toc353982540" w:history="1">
        <w:r w:rsidR="009B0B93" w:rsidRPr="00D41B0F">
          <w:rPr>
            <w:rStyle w:val="af"/>
            <w:rFonts w:hint="eastAsia"/>
            <w:noProof/>
          </w:rPr>
          <w:t>三、主</w:t>
        </w:r>
        <w:r w:rsidR="009B0B93" w:rsidRPr="00D41B0F">
          <w:rPr>
            <w:rStyle w:val="af"/>
            <w:noProof/>
          </w:rPr>
          <w:t>/</w:t>
        </w:r>
        <w:r w:rsidR="009B0B93" w:rsidRPr="00D41B0F">
          <w:rPr>
            <w:rStyle w:val="af"/>
            <w:rFonts w:hint="eastAsia"/>
            <w:noProof/>
          </w:rPr>
          <w:t>從伺服器自動切換軟體</w:t>
        </w:r>
        <w:r w:rsidR="009B0B93" w:rsidRPr="00D41B0F">
          <w:rPr>
            <w:rStyle w:val="af"/>
            <w:noProof/>
          </w:rPr>
          <w:t>(UDP_Server)</w:t>
        </w:r>
        <w:r w:rsidR="009B0B93" w:rsidRPr="00D41B0F">
          <w:rPr>
            <w:rStyle w:val="af"/>
            <w:rFonts w:hint="eastAsia"/>
            <w:noProof/>
          </w:rPr>
          <w:t>介紹</w:t>
        </w:r>
        <w:r w:rsidR="009B0B93">
          <w:rPr>
            <w:noProof/>
            <w:webHidden/>
          </w:rPr>
          <w:tab/>
        </w:r>
        <w:r w:rsidR="009B0B93">
          <w:rPr>
            <w:noProof/>
            <w:webHidden/>
          </w:rPr>
          <w:fldChar w:fldCharType="begin"/>
        </w:r>
        <w:r w:rsidR="009B0B93">
          <w:rPr>
            <w:noProof/>
            <w:webHidden/>
          </w:rPr>
          <w:instrText xml:space="preserve"> PAGEREF _Toc353982540 \h </w:instrText>
        </w:r>
        <w:r w:rsidR="009B0B93">
          <w:rPr>
            <w:noProof/>
            <w:webHidden/>
          </w:rPr>
        </w:r>
        <w:r w:rsidR="009B0B93">
          <w:rPr>
            <w:noProof/>
            <w:webHidden/>
          </w:rPr>
          <w:fldChar w:fldCharType="separate"/>
        </w:r>
        <w:r w:rsidR="00F85C64">
          <w:rPr>
            <w:noProof/>
            <w:webHidden/>
          </w:rPr>
          <w:t>30</w:t>
        </w:r>
        <w:r w:rsidR="009B0B93">
          <w:rPr>
            <w:noProof/>
            <w:webHidden/>
          </w:rPr>
          <w:fldChar w:fldCharType="end"/>
        </w:r>
      </w:hyperlink>
    </w:p>
    <w:p w:rsidR="009B0B93" w:rsidRDefault="00447E4D" w:rsidP="009B0B93">
      <w:pPr>
        <w:pStyle w:val="33"/>
        <w:rPr>
          <w:noProof/>
        </w:rPr>
      </w:pPr>
      <w:hyperlink w:anchor="_Toc353982541" w:history="1">
        <w:r w:rsidR="009B0B93" w:rsidRPr="00D41B0F">
          <w:rPr>
            <w:rStyle w:val="af"/>
            <w:rFonts w:ascii="標楷體" w:eastAsia="標楷體" w:hAnsi="標楷體" w:hint="eastAsia"/>
            <w:noProof/>
          </w:rPr>
          <w:t>(一)軟體架構</w:t>
        </w:r>
        <w:r w:rsidR="009B0B93">
          <w:rPr>
            <w:noProof/>
            <w:webHidden/>
          </w:rPr>
          <w:tab/>
        </w:r>
        <w:r w:rsidR="009B0B93">
          <w:rPr>
            <w:noProof/>
            <w:webHidden/>
          </w:rPr>
          <w:fldChar w:fldCharType="begin"/>
        </w:r>
        <w:r w:rsidR="009B0B93">
          <w:rPr>
            <w:noProof/>
            <w:webHidden/>
          </w:rPr>
          <w:instrText xml:space="preserve"> PAGEREF _Toc353982541 \h </w:instrText>
        </w:r>
        <w:r w:rsidR="009B0B93">
          <w:rPr>
            <w:noProof/>
            <w:webHidden/>
          </w:rPr>
        </w:r>
        <w:r w:rsidR="009B0B93">
          <w:rPr>
            <w:noProof/>
            <w:webHidden/>
          </w:rPr>
          <w:fldChar w:fldCharType="separate"/>
        </w:r>
        <w:r w:rsidR="00F85C64">
          <w:rPr>
            <w:noProof/>
            <w:webHidden/>
          </w:rPr>
          <w:t>31</w:t>
        </w:r>
        <w:r w:rsidR="009B0B93">
          <w:rPr>
            <w:noProof/>
            <w:webHidden/>
          </w:rPr>
          <w:fldChar w:fldCharType="end"/>
        </w:r>
      </w:hyperlink>
    </w:p>
    <w:p w:rsidR="009B0B93" w:rsidRDefault="00447E4D" w:rsidP="009B0B93">
      <w:pPr>
        <w:pStyle w:val="33"/>
        <w:rPr>
          <w:noProof/>
        </w:rPr>
      </w:pPr>
      <w:hyperlink w:anchor="_Toc353982542" w:history="1">
        <w:r w:rsidR="009B0B93" w:rsidRPr="00D41B0F">
          <w:rPr>
            <w:rStyle w:val="af"/>
            <w:rFonts w:ascii="標楷體" w:eastAsia="標楷體" w:hAnsi="標楷體" w:hint="eastAsia"/>
            <w:noProof/>
          </w:rPr>
          <w:t>(二)軟體功能</w:t>
        </w:r>
        <w:r w:rsidR="009B0B93">
          <w:rPr>
            <w:noProof/>
            <w:webHidden/>
          </w:rPr>
          <w:tab/>
        </w:r>
        <w:r w:rsidR="009B0B93">
          <w:rPr>
            <w:noProof/>
            <w:webHidden/>
          </w:rPr>
          <w:fldChar w:fldCharType="begin"/>
        </w:r>
        <w:r w:rsidR="009B0B93">
          <w:rPr>
            <w:noProof/>
            <w:webHidden/>
          </w:rPr>
          <w:instrText xml:space="preserve"> PAGEREF _Toc353982542 \h </w:instrText>
        </w:r>
        <w:r w:rsidR="009B0B93">
          <w:rPr>
            <w:noProof/>
            <w:webHidden/>
          </w:rPr>
        </w:r>
        <w:r w:rsidR="009B0B93">
          <w:rPr>
            <w:noProof/>
            <w:webHidden/>
          </w:rPr>
          <w:fldChar w:fldCharType="separate"/>
        </w:r>
        <w:r w:rsidR="00F85C64">
          <w:rPr>
            <w:noProof/>
            <w:webHidden/>
          </w:rPr>
          <w:t>32</w:t>
        </w:r>
        <w:r w:rsidR="009B0B93">
          <w:rPr>
            <w:noProof/>
            <w:webHidden/>
          </w:rPr>
          <w:fldChar w:fldCharType="end"/>
        </w:r>
      </w:hyperlink>
    </w:p>
    <w:p w:rsidR="009B0B93" w:rsidRDefault="00447E4D" w:rsidP="009B0B93">
      <w:pPr>
        <w:pStyle w:val="33"/>
        <w:rPr>
          <w:noProof/>
        </w:rPr>
      </w:pPr>
      <w:hyperlink w:anchor="_Toc353982543" w:history="1">
        <w:r w:rsidR="009B0B93" w:rsidRPr="00D41B0F">
          <w:rPr>
            <w:rStyle w:val="af"/>
            <w:rFonts w:ascii="標楷體" w:eastAsia="標楷體" w:hAnsi="標楷體" w:hint="eastAsia"/>
            <w:noProof/>
          </w:rPr>
          <w:t>(三)軟體參數</w:t>
        </w:r>
        <w:r w:rsidR="009B0B93">
          <w:rPr>
            <w:noProof/>
            <w:webHidden/>
          </w:rPr>
          <w:tab/>
        </w:r>
        <w:r w:rsidR="009B0B93">
          <w:rPr>
            <w:noProof/>
            <w:webHidden/>
          </w:rPr>
          <w:fldChar w:fldCharType="begin"/>
        </w:r>
        <w:r w:rsidR="009B0B93">
          <w:rPr>
            <w:noProof/>
            <w:webHidden/>
          </w:rPr>
          <w:instrText xml:space="preserve"> PAGEREF _Toc353982543 \h </w:instrText>
        </w:r>
        <w:r w:rsidR="009B0B93">
          <w:rPr>
            <w:noProof/>
            <w:webHidden/>
          </w:rPr>
        </w:r>
        <w:r w:rsidR="009B0B93">
          <w:rPr>
            <w:noProof/>
            <w:webHidden/>
          </w:rPr>
          <w:fldChar w:fldCharType="separate"/>
        </w:r>
        <w:r w:rsidR="00F85C64">
          <w:rPr>
            <w:noProof/>
            <w:webHidden/>
          </w:rPr>
          <w:t>37</w:t>
        </w:r>
        <w:r w:rsidR="009B0B93">
          <w:rPr>
            <w:noProof/>
            <w:webHidden/>
          </w:rPr>
          <w:fldChar w:fldCharType="end"/>
        </w:r>
      </w:hyperlink>
    </w:p>
    <w:p w:rsidR="009B0B93" w:rsidRDefault="00447E4D" w:rsidP="009B0B93">
      <w:pPr>
        <w:pStyle w:val="33"/>
        <w:rPr>
          <w:noProof/>
        </w:rPr>
      </w:pPr>
      <w:hyperlink w:anchor="_Toc353982544" w:history="1">
        <w:r w:rsidR="009B0B93" w:rsidRPr="00D41B0F">
          <w:rPr>
            <w:rStyle w:val="af"/>
            <w:rFonts w:ascii="標楷體" w:eastAsia="標楷體" w:hAnsi="標楷體" w:hint="eastAsia"/>
            <w:noProof/>
          </w:rPr>
          <w:t>(四)監控</w:t>
        </w:r>
        <w:r w:rsidR="009B0B93" w:rsidRPr="00D41B0F">
          <w:rPr>
            <w:rStyle w:val="af"/>
            <w:rFonts w:ascii="標楷體" w:eastAsia="標楷體" w:hAnsi="標楷體"/>
            <w:noProof/>
          </w:rPr>
          <w:t>(Monitor &amp; Control)</w:t>
        </w:r>
        <w:r w:rsidR="009B0B93" w:rsidRPr="00D41B0F">
          <w:rPr>
            <w:rStyle w:val="af"/>
            <w:rFonts w:ascii="標楷體" w:eastAsia="標楷體" w:hAnsi="標楷體" w:hint="eastAsia"/>
            <w:noProof/>
          </w:rPr>
          <w:t>軟體介紹</w:t>
        </w:r>
        <w:r w:rsidR="009B0B93">
          <w:rPr>
            <w:noProof/>
            <w:webHidden/>
          </w:rPr>
          <w:tab/>
        </w:r>
        <w:r w:rsidR="009B0B93">
          <w:rPr>
            <w:noProof/>
            <w:webHidden/>
          </w:rPr>
          <w:fldChar w:fldCharType="begin"/>
        </w:r>
        <w:r w:rsidR="009B0B93">
          <w:rPr>
            <w:noProof/>
            <w:webHidden/>
          </w:rPr>
          <w:instrText xml:space="preserve"> PAGEREF _Toc353982544 \h </w:instrText>
        </w:r>
        <w:r w:rsidR="009B0B93">
          <w:rPr>
            <w:noProof/>
            <w:webHidden/>
          </w:rPr>
        </w:r>
        <w:r w:rsidR="009B0B93">
          <w:rPr>
            <w:noProof/>
            <w:webHidden/>
          </w:rPr>
          <w:fldChar w:fldCharType="separate"/>
        </w:r>
        <w:r w:rsidR="00F85C64">
          <w:rPr>
            <w:noProof/>
            <w:webHidden/>
          </w:rPr>
          <w:t>38</w:t>
        </w:r>
        <w:r w:rsidR="009B0B93">
          <w:rPr>
            <w:noProof/>
            <w:webHidden/>
          </w:rPr>
          <w:fldChar w:fldCharType="end"/>
        </w:r>
      </w:hyperlink>
    </w:p>
    <w:p w:rsidR="009B0B93" w:rsidRDefault="00447E4D">
      <w:pPr>
        <w:pStyle w:val="12"/>
        <w:rPr>
          <w:noProof/>
        </w:rPr>
      </w:pPr>
      <w:hyperlink w:anchor="_Toc353982545" w:history="1">
        <w:r w:rsidR="009B0B93" w:rsidRPr="00D41B0F">
          <w:rPr>
            <w:rStyle w:val="af"/>
            <w:rFonts w:hint="eastAsia"/>
            <w:noProof/>
          </w:rPr>
          <w:t>第五章、系統功能設計</w:t>
        </w:r>
        <w:r w:rsidR="009B0B93">
          <w:rPr>
            <w:noProof/>
            <w:webHidden/>
          </w:rPr>
          <w:tab/>
        </w:r>
        <w:r w:rsidR="009B0B93">
          <w:rPr>
            <w:noProof/>
            <w:webHidden/>
          </w:rPr>
          <w:fldChar w:fldCharType="begin"/>
        </w:r>
        <w:r w:rsidR="009B0B93">
          <w:rPr>
            <w:noProof/>
            <w:webHidden/>
          </w:rPr>
          <w:instrText xml:space="preserve"> PAGEREF _Toc353982545 \h </w:instrText>
        </w:r>
        <w:r w:rsidR="009B0B93">
          <w:rPr>
            <w:noProof/>
            <w:webHidden/>
          </w:rPr>
        </w:r>
        <w:r w:rsidR="009B0B93">
          <w:rPr>
            <w:noProof/>
            <w:webHidden/>
          </w:rPr>
          <w:fldChar w:fldCharType="separate"/>
        </w:r>
        <w:r w:rsidR="00F85C64">
          <w:rPr>
            <w:noProof/>
            <w:webHidden/>
          </w:rPr>
          <w:t>45</w:t>
        </w:r>
        <w:r w:rsidR="009B0B93">
          <w:rPr>
            <w:noProof/>
            <w:webHidden/>
          </w:rPr>
          <w:fldChar w:fldCharType="end"/>
        </w:r>
      </w:hyperlink>
    </w:p>
    <w:p w:rsidR="009B0B93" w:rsidRDefault="00447E4D" w:rsidP="009B0B93">
      <w:pPr>
        <w:pStyle w:val="26"/>
        <w:tabs>
          <w:tab w:val="clear" w:pos="1440"/>
        </w:tabs>
        <w:rPr>
          <w:noProof/>
        </w:rPr>
      </w:pPr>
      <w:hyperlink w:anchor="_Toc353982546" w:history="1">
        <w:r w:rsidR="009B0B93" w:rsidRPr="00D41B0F">
          <w:rPr>
            <w:rStyle w:val="af"/>
            <w:rFonts w:hint="eastAsia"/>
            <w:noProof/>
          </w:rPr>
          <w:t>一、報文收發程式</w:t>
        </w:r>
        <w:r w:rsidR="009B0B93">
          <w:rPr>
            <w:noProof/>
            <w:webHidden/>
          </w:rPr>
          <w:tab/>
        </w:r>
        <w:r w:rsidR="009B0B93">
          <w:rPr>
            <w:noProof/>
            <w:webHidden/>
          </w:rPr>
          <w:fldChar w:fldCharType="begin"/>
        </w:r>
        <w:r w:rsidR="009B0B93">
          <w:rPr>
            <w:noProof/>
            <w:webHidden/>
          </w:rPr>
          <w:instrText xml:space="preserve"> PAGEREF _Toc353982546 \h </w:instrText>
        </w:r>
        <w:r w:rsidR="009B0B93">
          <w:rPr>
            <w:noProof/>
            <w:webHidden/>
          </w:rPr>
        </w:r>
        <w:r w:rsidR="009B0B93">
          <w:rPr>
            <w:noProof/>
            <w:webHidden/>
          </w:rPr>
          <w:fldChar w:fldCharType="separate"/>
        </w:r>
        <w:r w:rsidR="00F85C64">
          <w:rPr>
            <w:noProof/>
            <w:webHidden/>
          </w:rPr>
          <w:t>45</w:t>
        </w:r>
        <w:r w:rsidR="009B0B93">
          <w:rPr>
            <w:noProof/>
            <w:webHidden/>
          </w:rPr>
          <w:fldChar w:fldCharType="end"/>
        </w:r>
      </w:hyperlink>
    </w:p>
    <w:p w:rsidR="009B0B93" w:rsidRDefault="00447E4D" w:rsidP="009B0B93">
      <w:pPr>
        <w:pStyle w:val="33"/>
        <w:rPr>
          <w:noProof/>
        </w:rPr>
      </w:pPr>
      <w:hyperlink w:anchor="_Toc353982547" w:history="1">
        <w:r w:rsidR="009B0B93" w:rsidRPr="00D41B0F">
          <w:rPr>
            <w:rStyle w:val="af"/>
            <w:rFonts w:ascii="標楷體" w:eastAsia="標楷體" w:hAnsi="標楷體" w:hint="eastAsia"/>
            <w:noProof/>
          </w:rPr>
          <w:t>(一)開發工具</w:t>
        </w:r>
        <w:r w:rsidR="009B0B93">
          <w:rPr>
            <w:noProof/>
            <w:webHidden/>
          </w:rPr>
          <w:tab/>
        </w:r>
        <w:r w:rsidR="009B0B93">
          <w:rPr>
            <w:noProof/>
            <w:webHidden/>
          </w:rPr>
          <w:fldChar w:fldCharType="begin"/>
        </w:r>
        <w:r w:rsidR="009B0B93">
          <w:rPr>
            <w:noProof/>
            <w:webHidden/>
          </w:rPr>
          <w:instrText xml:space="preserve"> PAGEREF _Toc353982547 \h </w:instrText>
        </w:r>
        <w:r w:rsidR="009B0B93">
          <w:rPr>
            <w:noProof/>
            <w:webHidden/>
          </w:rPr>
        </w:r>
        <w:r w:rsidR="009B0B93">
          <w:rPr>
            <w:noProof/>
            <w:webHidden/>
          </w:rPr>
          <w:fldChar w:fldCharType="separate"/>
        </w:r>
        <w:r w:rsidR="00F85C64">
          <w:rPr>
            <w:noProof/>
            <w:webHidden/>
          </w:rPr>
          <w:t>45</w:t>
        </w:r>
        <w:r w:rsidR="009B0B93">
          <w:rPr>
            <w:noProof/>
            <w:webHidden/>
          </w:rPr>
          <w:fldChar w:fldCharType="end"/>
        </w:r>
      </w:hyperlink>
    </w:p>
    <w:p w:rsidR="009B0B93" w:rsidRDefault="00447E4D" w:rsidP="009B0B93">
      <w:pPr>
        <w:pStyle w:val="33"/>
        <w:rPr>
          <w:noProof/>
        </w:rPr>
      </w:pPr>
      <w:hyperlink w:anchor="_Toc353982548" w:history="1">
        <w:r w:rsidR="009B0B93" w:rsidRPr="00D41B0F">
          <w:rPr>
            <w:rStyle w:val="af"/>
            <w:rFonts w:ascii="標楷體" w:eastAsia="標楷體" w:hAnsi="標楷體" w:hint="eastAsia"/>
            <w:noProof/>
          </w:rPr>
          <w:t>(二)系統監控</w:t>
        </w:r>
        <w:r w:rsidR="009B0B93">
          <w:rPr>
            <w:noProof/>
            <w:webHidden/>
          </w:rPr>
          <w:tab/>
        </w:r>
        <w:r w:rsidR="009B0B93">
          <w:rPr>
            <w:noProof/>
            <w:webHidden/>
          </w:rPr>
          <w:fldChar w:fldCharType="begin"/>
        </w:r>
        <w:r w:rsidR="009B0B93">
          <w:rPr>
            <w:noProof/>
            <w:webHidden/>
          </w:rPr>
          <w:instrText xml:space="preserve"> PAGEREF _Toc353982548 \h </w:instrText>
        </w:r>
        <w:r w:rsidR="009B0B93">
          <w:rPr>
            <w:noProof/>
            <w:webHidden/>
          </w:rPr>
        </w:r>
        <w:r w:rsidR="009B0B93">
          <w:rPr>
            <w:noProof/>
            <w:webHidden/>
          </w:rPr>
          <w:fldChar w:fldCharType="separate"/>
        </w:r>
        <w:r w:rsidR="00F85C64">
          <w:rPr>
            <w:noProof/>
            <w:webHidden/>
          </w:rPr>
          <w:t>45</w:t>
        </w:r>
        <w:r w:rsidR="009B0B93">
          <w:rPr>
            <w:noProof/>
            <w:webHidden/>
          </w:rPr>
          <w:fldChar w:fldCharType="end"/>
        </w:r>
      </w:hyperlink>
    </w:p>
    <w:p w:rsidR="009B0B93" w:rsidRDefault="00447E4D" w:rsidP="009B0B93">
      <w:pPr>
        <w:pStyle w:val="33"/>
        <w:rPr>
          <w:noProof/>
        </w:rPr>
      </w:pPr>
      <w:hyperlink w:anchor="_Toc353982549" w:history="1">
        <w:r w:rsidR="009B0B93" w:rsidRPr="00D41B0F">
          <w:rPr>
            <w:rStyle w:val="af"/>
            <w:rFonts w:ascii="標楷體" w:eastAsia="標楷體" w:hAnsi="標楷體" w:hint="eastAsia"/>
            <w:noProof/>
          </w:rPr>
          <w:t>(三)與</w:t>
        </w:r>
        <w:r w:rsidR="009B0B93" w:rsidRPr="00D41B0F">
          <w:rPr>
            <w:rStyle w:val="af"/>
            <w:rFonts w:ascii="標楷體" w:eastAsia="標楷體" w:hAnsi="標楷體"/>
            <w:noProof/>
          </w:rPr>
          <w:t>AMHS</w:t>
        </w:r>
        <w:r w:rsidR="009B0B93" w:rsidRPr="00D41B0F">
          <w:rPr>
            <w:rStyle w:val="af"/>
            <w:rFonts w:ascii="標楷體" w:eastAsia="標楷體" w:hAnsi="標楷體" w:hint="eastAsia"/>
            <w:noProof/>
          </w:rPr>
          <w:t>連線介面</w:t>
        </w:r>
        <w:r w:rsidR="009B0B93">
          <w:rPr>
            <w:noProof/>
            <w:webHidden/>
          </w:rPr>
          <w:tab/>
        </w:r>
        <w:r w:rsidR="009B0B93">
          <w:rPr>
            <w:noProof/>
            <w:webHidden/>
          </w:rPr>
          <w:fldChar w:fldCharType="begin"/>
        </w:r>
        <w:r w:rsidR="009B0B93">
          <w:rPr>
            <w:noProof/>
            <w:webHidden/>
          </w:rPr>
          <w:instrText xml:space="preserve"> PAGEREF _Toc353982549 \h </w:instrText>
        </w:r>
        <w:r w:rsidR="009B0B93">
          <w:rPr>
            <w:noProof/>
            <w:webHidden/>
          </w:rPr>
        </w:r>
        <w:r w:rsidR="009B0B93">
          <w:rPr>
            <w:noProof/>
            <w:webHidden/>
          </w:rPr>
          <w:fldChar w:fldCharType="separate"/>
        </w:r>
        <w:r w:rsidR="00F85C64">
          <w:rPr>
            <w:noProof/>
            <w:webHidden/>
          </w:rPr>
          <w:t>45</w:t>
        </w:r>
        <w:r w:rsidR="009B0B93">
          <w:rPr>
            <w:noProof/>
            <w:webHidden/>
          </w:rPr>
          <w:fldChar w:fldCharType="end"/>
        </w:r>
      </w:hyperlink>
    </w:p>
    <w:p w:rsidR="009B0B93" w:rsidRDefault="00447E4D" w:rsidP="009B0B93">
      <w:pPr>
        <w:pStyle w:val="33"/>
        <w:rPr>
          <w:noProof/>
        </w:rPr>
      </w:pPr>
      <w:hyperlink w:anchor="_Toc353982550" w:history="1">
        <w:r w:rsidR="009B0B93" w:rsidRPr="00D41B0F">
          <w:rPr>
            <w:rStyle w:val="af"/>
            <w:rFonts w:ascii="標楷體" w:eastAsia="標楷體" w:hAnsi="標楷體" w:hint="eastAsia"/>
            <w:noProof/>
          </w:rPr>
          <w:t>(四)程式參數</w:t>
        </w:r>
        <w:r w:rsidR="009B0B93">
          <w:rPr>
            <w:noProof/>
            <w:webHidden/>
          </w:rPr>
          <w:tab/>
        </w:r>
        <w:r w:rsidR="009B0B93">
          <w:rPr>
            <w:noProof/>
            <w:webHidden/>
          </w:rPr>
          <w:fldChar w:fldCharType="begin"/>
        </w:r>
        <w:r w:rsidR="009B0B93">
          <w:rPr>
            <w:noProof/>
            <w:webHidden/>
          </w:rPr>
          <w:instrText xml:space="preserve"> PAGEREF _Toc353982550 \h </w:instrText>
        </w:r>
        <w:r w:rsidR="009B0B93">
          <w:rPr>
            <w:noProof/>
            <w:webHidden/>
          </w:rPr>
        </w:r>
        <w:r w:rsidR="009B0B93">
          <w:rPr>
            <w:noProof/>
            <w:webHidden/>
          </w:rPr>
          <w:fldChar w:fldCharType="separate"/>
        </w:r>
        <w:r w:rsidR="00F85C64">
          <w:rPr>
            <w:noProof/>
            <w:webHidden/>
          </w:rPr>
          <w:t>50</w:t>
        </w:r>
        <w:r w:rsidR="009B0B93">
          <w:rPr>
            <w:noProof/>
            <w:webHidden/>
          </w:rPr>
          <w:fldChar w:fldCharType="end"/>
        </w:r>
      </w:hyperlink>
    </w:p>
    <w:p w:rsidR="009B0B93" w:rsidRDefault="00447E4D" w:rsidP="009B0B93">
      <w:pPr>
        <w:pStyle w:val="33"/>
        <w:rPr>
          <w:noProof/>
        </w:rPr>
      </w:pPr>
      <w:hyperlink w:anchor="_Toc353982551" w:history="1">
        <w:r w:rsidR="009B0B93" w:rsidRPr="00D41B0F">
          <w:rPr>
            <w:rStyle w:val="af"/>
            <w:rFonts w:ascii="標楷體" w:eastAsia="標楷體" w:hAnsi="標楷體" w:hint="eastAsia"/>
            <w:noProof/>
          </w:rPr>
          <w:t>(五)程式處理流程</w:t>
        </w:r>
        <w:r w:rsidR="009B0B93">
          <w:rPr>
            <w:noProof/>
            <w:webHidden/>
          </w:rPr>
          <w:tab/>
        </w:r>
        <w:r w:rsidR="009B0B93">
          <w:rPr>
            <w:noProof/>
            <w:webHidden/>
          </w:rPr>
          <w:fldChar w:fldCharType="begin"/>
        </w:r>
        <w:r w:rsidR="009B0B93">
          <w:rPr>
            <w:noProof/>
            <w:webHidden/>
          </w:rPr>
          <w:instrText xml:space="preserve"> PAGEREF _Toc353982551 \h </w:instrText>
        </w:r>
        <w:r w:rsidR="009B0B93">
          <w:rPr>
            <w:noProof/>
            <w:webHidden/>
          </w:rPr>
        </w:r>
        <w:r w:rsidR="009B0B93">
          <w:rPr>
            <w:noProof/>
            <w:webHidden/>
          </w:rPr>
          <w:fldChar w:fldCharType="separate"/>
        </w:r>
        <w:r w:rsidR="00F85C64">
          <w:rPr>
            <w:noProof/>
            <w:webHidden/>
          </w:rPr>
          <w:t>52</w:t>
        </w:r>
        <w:r w:rsidR="009B0B93">
          <w:rPr>
            <w:noProof/>
            <w:webHidden/>
          </w:rPr>
          <w:fldChar w:fldCharType="end"/>
        </w:r>
      </w:hyperlink>
    </w:p>
    <w:p w:rsidR="009B0B93" w:rsidRDefault="00447E4D" w:rsidP="009B0B93">
      <w:pPr>
        <w:pStyle w:val="33"/>
        <w:rPr>
          <w:noProof/>
        </w:rPr>
      </w:pPr>
      <w:hyperlink w:anchor="_Toc353982552" w:history="1">
        <w:r w:rsidR="009B0B93" w:rsidRPr="00D41B0F">
          <w:rPr>
            <w:rStyle w:val="af"/>
            <w:rFonts w:ascii="標楷體" w:eastAsia="標楷體" w:hAnsi="標楷體" w:hint="eastAsia"/>
            <w:noProof/>
          </w:rPr>
          <w:t>(六)補報功能</w:t>
        </w:r>
        <w:r w:rsidR="009B0B93">
          <w:rPr>
            <w:noProof/>
            <w:webHidden/>
          </w:rPr>
          <w:tab/>
        </w:r>
        <w:r w:rsidR="009B0B93">
          <w:rPr>
            <w:noProof/>
            <w:webHidden/>
          </w:rPr>
          <w:fldChar w:fldCharType="begin"/>
        </w:r>
        <w:r w:rsidR="009B0B93">
          <w:rPr>
            <w:noProof/>
            <w:webHidden/>
          </w:rPr>
          <w:instrText xml:space="preserve"> PAGEREF _Toc353982552 \h </w:instrText>
        </w:r>
        <w:r w:rsidR="009B0B93">
          <w:rPr>
            <w:noProof/>
            <w:webHidden/>
          </w:rPr>
        </w:r>
        <w:r w:rsidR="009B0B93">
          <w:rPr>
            <w:noProof/>
            <w:webHidden/>
          </w:rPr>
          <w:fldChar w:fldCharType="separate"/>
        </w:r>
        <w:r w:rsidR="00F85C64">
          <w:rPr>
            <w:noProof/>
            <w:webHidden/>
          </w:rPr>
          <w:t>64</w:t>
        </w:r>
        <w:r w:rsidR="009B0B93">
          <w:rPr>
            <w:noProof/>
            <w:webHidden/>
          </w:rPr>
          <w:fldChar w:fldCharType="end"/>
        </w:r>
      </w:hyperlink>
    </w:p>
    <w:p w:rsidR="009B0B93" w:rsidRDefault="00447E4D" w:rsidP="009B0B93">
      <w:pPr>
        <w:pStyle w:val="33"/>
        <w:rPr>
          <w:noProof/>
        </w:rPr>
      </w:pPr>
      <w:hyperlink w:anchor="_Toc353982553" w:history="1">
        <w:r w:rsidR="009B0B93" w:rsidRPr="00D41B0F">
          <w:rPr>
            <w:rStyle w:val="af"/>
            <w:rFonts w:ascii="標楷體" w:eastAsia="標楷體" w:hAnsi="標楷體" w:hint="eastAsia"/>
            <w:noProof/>
          </w:rPr>
          <w:t>(七)</w:t>
        </w:r>
        <w:r w:rsidR="009B0B93" w:rsidRPr="00D41B0F">
          <w:rPr>
            <w:rStyle w:val="af"/>
            <w:rFonts w:asciiTheme="minorEastAsia" w:hAnsiTheme="minorEastAsia" w:hint="eastAsia"/>
            <w:noProof/>
          </w:rPr>
          <w:t>其他維護工具</w:t>
        </w:r>
        <w:r w:rsidR="009B0B93">
          <w:rPr>
            <w:noProof/>
            <w:webHidden/>
          </w:rPr>
          <w:tab/>
        </w:r>
        <w:r w:rsidR="009B0B93">
          <w:rPr>
            <w:noProof/>
            <w:webHidden/>
          </w:rPr>
          <w:fldChar w:fldCharType="begin"/>
        </w:r>
        <w:r w:rsidR="009B0B93">
          <w:rPr>
            <w:noProof/>
            <w:webHidden/>
          </w:rPr>
          <w:instrText xml:space="preserve"> PAGEREF _Toc353982553 \h </w:instrText>
        </w:r>
        <w:r w:rsidR="009B0B93">
          <w:rPr>
            <w:noProof/>
            <w:webHidden/>
          </w:rPr>
        </w:r>
        <w:r w:rsidR="009B0B93">
          <w:rPr>
            <w:noProof/>
            <w:webHidden/>
          </w:rPr>
          <w:fldChar w:fldCharType="separate"/>
        </w:r>
        <w:r w:rsidR="00F85C64">
          <w:rPr>
            <w:noProof/>
            <w:webHidden/>
          </w:rPr>
          <w:t>67</w:t>
        </w:r>
        <w:r w:rsidR="009B0B93">
          <w:rPr>
            <w:noProof/>
            <w:webHidden/>
          </w:rPr>
          <w:fldChar w:fldCharType="end"/>
        </w:r>
      </w:hyperlink>
    </w:p>
    <w:p w:rsidR="009B0B93" w:rsidRDefault="00447E4D" w:rsidP="009B0B93">
      <w:pPr>
        <w:pStyle w:val="26"/>
        <w:tabs>
          <w:tab w:val="clear" w:pos="1440"/>
        </w:tabs>
        <w:rPr>
          <w:noProof/>
        </w:rPr>
      </w:pPr>
      <w:hyperlink w:anchor="_Toc353982554" w:history="1">
        <w:r w:rsidR="009B0B93" w:rsidRPr="00D41B0F">
          <w:rPr>
            <w:rStyle w:val="af"/>
            <w:rFonts w:hint="eastAsia"/>
            <w:noProof/>
          </w:rPr>
          <w:t>二、資料庫之資料關聯設計</w:t>
        </w:r>
        <w:r w:rsidR="009B0B93">
          <w:rPr>
            <w:noProof/>
            <w:webHidden/>
          </w:rPr>
          <w:tab/>
        </w:r>
        <w:r w:rsidR="009B0B93">
          <w:rPr>
            <w:noProof/>
            <w:webHidden/>
          </w:rPr>
          <w:fldChar w:fldCharType="begin"/>
        </w:r>
        <w:r w:rsidR="009B0B93">
          <w:rPr>
            <w:noProof/>
            <w:webHidden/>
          </w:rPr>
          <w:instrText xml:space="preserve"> PAGEREF _Toc353982554 \h </w:instrText>
        </w:r>
        <w:r w:rsidR="009B0B93">
          <w:rPr>
            <w:noProof/>
            <w:webHidden/>
          </w:rPr>
        </w:r>
        <w:r w:rsidR="009B0B93">
          <w:rPr>
            <w:noProof/>
            <w:webHidden/>
          </w:rPr>
          <w:fldChar w:fldCharType="separate"/>
        </w:r>
        <w:r w:rsidR="00F85C64">
          <w:rPr>
            <w:noProof/>
            <w:webHidden/>
          </w:rPr>
          <w:t>71</w:t>
        </w:r>
        <w:r w:rsidR="009B0B93">
          <w:rPr>
            <w:noProof/>
            <w:webHidden/>
          </w:rPr>
          <w:fldChar w:fldCharType="end"/>
        </w:r>
      </w:hyperlink>
    </w:p>
    <w:p w:rsidR="009B0B93" w:rsidRDefault="00447E4D" w:rsidP="009B0B93">
      <w:pPr>
        <w:pStyle w:val="26"/>
        <w:rPr>
          <w:noProof/>
        </w:rPr>
      </w:pPr>
      <w:hyperlink w:anchor="_Toc353982555" w:history="1">
        <w:r w:rsidR="009B0B93" w:rsidRPr="00D41B0F">
          <w:rPr>
            <w:rStyle w:val="af"/>
            <w:rFonts w:hint="eastAsia"/>
            <w:noProof/>
          </w:rPr>
          <w:t>三、新舊格式報文轉換程式</w:t>
        </w:r>
        <w:r w:rsidR="009B0B93">
          <w:rPr>
            <w:noProof/>
            <w:webHidden/>
          </w:rPr>
          <w:tab/>
        </w:r>
        <w:r w:rsidR="009B0B93">
          <w:rPr>
            <w:noProof/>
            <w:webHidden/>
          </w:rPr>
          <w:fldChar w:fldCharType="begin"/>
        </w:r>
        <w:r w:rsidR="009B0B93">
          <w:rPr>
            <w:noProof/>
            <w:webHidden/>
          </w:rPr>
          <w:instrText xml:space="preserve"> PAGEREF _Toc353982555 \h </w:instrText>
        </w:r>
        <w:r w:rsidR="009B0B93">
          <w:rPr>
            <w:noProof/>
            <w:webHidden/>
          </w:rPr>
        </w:r>
        <w:r w:rsidR="009B0B93">
          <w:rPr>
            <w:noProof/>
            <w:webHidden/>
          </w:rPr>
          <w:fldChar w:fldCharType="separate"/>
        </w:r>
        <w:r w:rsidR="00F85C64">
          <w:rPr>
            <w:noProof/>
            <w:webHidden/>
          </w:rPr>
          <w:t>72</w:t>
        </w:r>
        <w:r w:rsidR="009B0B93">
          <w:rPr>
            <w:noProof/>
            <w:webHidden/>
          </w:rPr>
          <w:fldChar w:fldCharType="end"/>
        </w:r>
      </w:hyperlink>
    </w:p>
    <w:p w:rsidR="009B0B93" w:rsidRDefault="00447E4D" w:rsidP="009B0B93">
      <w:pPr>
        <w:pStyle w:val="33"/>
        <w:rPr>
          <w:noProof/>
        </w:rPr>
      </w:pPr>
      <w:hyperlink w:anchor="_Toc353982556" w:history="1">
        <w:r w:rsidR="009B0B93" w:rsidRPr="00D41B0F">
          <w:rPr>
            <w:rStyle w:val="af"/>
            <w:rFonts w:ascii="標楷體" w:eastAsia="標楷體" w:hAnsi="標楷體" w:hint="eastAsia"/>
            <w:noProof/>
          </w:rPr>
          <w:t>(一)程式處理流程</w:t>
        </w:r>
        <w:r w:rsidR="009B0B93">
          <w:rPr>
            <w:noProof/>
            <w:webHidden/>
          </w:rPr>
          <w:tab/>
        </w:r>
        <w:r w:rsidR="009B0B93">
          <w:rPr>
            <w:noProof/>
            <w:webHidden/>
          </w:rPr>
          <w:fldChar w:fldCharType="begin"/>
        </w:r>
        <w:r w:rsidR="009B0B93">
          <w:rPr>
            <w:noProof/>
            <w:webHidden/>
          </w:rPr>
          <w:instrText xml:space="preserve"> PAGEREF _Toc353982556 \h </w:instrText>
        </w:r>
        <w:r w:rsidR="009B0B93">
          <w:rPr>
            <w:noProof/>
            <w:webHidden/>
          </w:rPr>
        </w:r>
        <w:r w:rsidR="009B0B93">
          <w:rPr>
            <w:noProof/>
            <w:webHidden/>
          </w:rPr>
          <w:fldChar w:fldCharType="separate"/>
        </w:r>
        <w:r w:rsidR="00F85C64">
          <w:rPr>
            <w:noProof/>
            <w:webHidden/>
          </w:rPr>
          <w:t>72</w:t>
        </w:r>
        <w:r w:rsidR="009B0B93">
          <w:rPr>
            <w:noProof/>
            <w:webHidden/>
          </w:rPr>
          <w:fldChar w:fldCharType="end"/>
        </w:r>
      </w:hyperlink>
    </w:p>
    <w:p w:rsidR="009B0B93" w:rsidRDefault="00447E4D" w:rsidP="009B0B93">
      <w:pPr>
        <w:pStyle w:val="33"/>
        <w:rPr>
          <w:noProof/>
        </w:rPr>
      </w:pPr>
      <w:hyperlink w:anchor="_Toc353982557" w:history="1">
        <w:r w:rsidR="009B0B93" w:rsidRPr="00D41B0F">
          <w:rPr>
            <w:rStyle w:val="af"/>
            <w:rFonts w:ascii="標楷體" w:eastAsia="標楷體" w:hAnsi="標楷體" w:hint="eastAsia"/>
            <w:noProof/>
          </w:rPr>
          <w:t>(二)</w:t>
        </w:r>
        <w:r w:rsidR="009B0B93" w:rsidRPr="00D41B0F">
          <w:rPr>
            <w:rStyle w:val="af"/>
            <w:rFonts w:ascii="標楷體" w:eastAsia="標楷體" w:hAnsi="標楷體"/>
            <w:noProof/>
          </w:rPr>
          <w:t>FPL</w:t>
        </w:r>
        <w:r w:rsidR="009B0B93" w:rsidRPr="00D41B0F">
          <w:rPr>
            <w:rStyle w:val="af"/>
            <w:rFonts w:ascii="標楷體" w:eastAsia="標楷體" w:hAnsi="標楷體" w:hint="eastAsia"/>
            <w:noProof/>
          </w:rPr>
          <w:t>報文轉換規則</w:t>
        </w:r>
        <w:r w:rsidR="009B0B93">
          <w:rPr>
            <w:noProof/>
            <w:webHidden/>
          </w:rPr>
          <w:tab/>
        </w:r>
        <w:r w:rsidR="009B0B93">
          <w:rPr>
            <w:noProof/>
            <w:webHidden/>
          </w:rPr>
          <w:fldChar w:fldCharType="begin"/>
        </w:r>
        <w:r w:rsidR="009B0B93">
          <w:rPr>
            <w:noProof/>
            <w:webHidden/>
          </w:rPr>
          <w:instrText xml:space="preserve"> PAGEREF _Toc353982557 \h </w:instrText>
        </w:r>
        <w:r w:rsidR="009B0B93">
          <w:rPr>
            <w:noProof/>
            <w:webHidden/>
          </w:rPr>
        </w:r>
        <w:r w:rsidR="009B0B93">
          <w:rPr>
            <w:noProof/>
            <w:webHidden/>
          </w:rPr>
          <w:fldChar w:fldCharType="separate"/>
        </w:r>
        <w:r w:rsidR="00F85C64">
          <w:rPr>
            <w:noProof/>
            <w:webHidden/>
          </w:rPr>
          <w:t>74</w:t>
        </w:r>
        <w:r w:rsidR="009B0B93">
          <w:rPr>
            <w:noProof/>
            <w:webHidden/>
          </w:rPr>
          <w:fldChar w:fldCharType="end"/>
        </w:r>
      </w:hyperlink>
    </w:p>
    <w:p w:rsidR="009B0B93" w:rsidRDefault="00447E4D" w:rsidP="009B0B93">
      <w:pPr>
        <w:pStyle w:val="33"/>
        <w:rPr>
          <w:noProof/>
        </w:rPr>
      </w:pPr>
      <w:hyperlink w:anchor="_Toc353982558" w:history="1">
        <w:r w:rsidR="009B0B93" w:rsidRPr="00D41B0F">
          <w:rPr>
            <w:rStyle w:val="af"/>
            <w:rFonts w:ascii="標楷體" w:eastAsia="標楷體" w:hAnsi="標楷體" w:hint="eastAsia"/>
            <w:noProof/>
          </w:rPr>
          <w:t>(三)</w:t>
        </w:r>
        <w:r w:rsidR="009B0B93" w:rsidRPr="00D41B0F">
          <w:rPr>
            <w:rStyle w:val="af"/>
            <w:rFonts w:ascii="標楷體" w:eastAsia="標楷體" w:hAnsi="標楷體"/>
            <w:noProof/>
          </w:rPr>
          <w:t>CHG</w:t>
        </w:r>
        <w:r w:rsidR="009B0B93" w:rsidRPr="00D41B0F">
          <w:rPr>
            <w:rStyle w:val="af"/>
            <w:rFonts w:ascii="標楷體" w:eastAsia="標楷體" w:hAnsi="標楷體" w:hint="eastAsia"/>
            <w:noProof/>
          </w:rPr>
          <w:t>報文轉換規則</w:t>
        </w:r>
        <w:r w:rsidR="009B0B93">
          <w:rPr>
            <w:noProof/>
            <w:webHidden/>
          </w:rPr>
          <w:tab/>
        </w:r>
        <w:r w:rsidR="009B0B93">
          <w:rPr>
            <w:noProof/>
            <w:webHidden/>
          </w:rPr>
          <w:fldChar w:fldCharType="begin"/>
        </w:r>
        <w:r w:rsidR="009B0B93">
          <w:rPr>
            <w:noProof/>
            <w:webHidden/>
          </w:rPr>
          <w:instrText xml:space="preserve"> PAGEREF _Toc353982558 \h </w:instrText>
        </w:r>
        <w:r w:rsidR="009B0B93">
          <w:rPr>
            <w:noProof/>
            <w:webHidden/>
          </w:rPr>
        </w:r>
        <w:r w:rsidR="009B0B93">
          <w:rPr>
            <w:noProof/>
            <w:webHidden/>
          </w:rPr>
          <w:fldChar w:fldCharType="separate"/>
        </w:r>
        <w:r w:rsidR="00F85C64">
          <w:rPr>
            <w:noProof/>
            <w:webHidden/>
          </w:rPr>
          <w:t>76</w:t>
        </w:r>
        <w:r w:rsidR="009B0B93">
          <w:rPr>
            <w:noProof/>
            <w:webHidden/>
          </w:rPr>
          <w:fldChar w:fldCharType="end"/>
        </w:r>
      </w:hyperlink>
    </w:p>
    <w:p w:rsidR="009B0B93" w:rsidRDefault="00447E4D" w:rsidP="009B0B93">
      <w:pPr>
        <w:pStyle w:val="33"/>
        <w:rPr>
          <w:noProof/>
        </w:rPr>
      </w:pPr>
      <w:hyperlink w:anchor="_Toc353982559" w:history="1">
        <w:r w:rsidR="009B0B93" w:rsidRPr="00D41B0F">
          <w:rPr>
            <w:rStyle w:val="af"/>
            <w:rFonts w:ascii="標楷體" w:eastAsia="標楷體" w:hAnsi="標楷體" w:hint="eastAsia"/>
            <w:noProof/>
          </w:rPr>
          <w:t>(四)</w:t>
        </w:r>
        <w:r w:rsidR="009B0B93" w:rsidRPr="00D41B0F">
          <w:rPr>
            <w:rStyle w:val="af"/>
            <w:rFonts w:ascii="標楷體" w:eastAsia="標楷體" w:hAnsi="標楷體"/>
            <w:noProof/>
          </w:rPr>
          <w:t>DLA</w:t>
        </w:r>
        <w:r w:rsidR="009B0B93" w:rsidRPr="00D41B0F">
          <w:rPr>
            <w:rStyle w:val="af"/>
            <w:rFonts w:ascii="標楷體" w:eastAsia="標楷體" w:hAnsi="標楷體" w:hint="eastAsia"/>
            <w:noProof/>
          </w:rPr>
          <w:t>報文轉換規則</w:t>
        </w:r>
        <w:r w:rsidR="009B0B93">
          <w:rPr>
            <w:noProof/>
            <w:webHidden/>
          </w:rPr>
          <w:tab/>
        </w:r>
        <w:r w:rsidR="009B0B93">
          <w:rPr>
            <w:noProof/>
            <w:webHidden/>
          </w:rPr>
          <w:fldChar w:fldCharType="begin"/>
        </w:r>
        <w:r w:rsidR="009B0B93">
          <w:rPr>
            <w:noProof/>
            <w:webHidden/>
          </w:rPr>
          <w:instrText xml:space="preserve"> PAGEREF _Toc353982559 \h </w:instrText>
        </w:r>
        <w:r w:rsidR="009B0B93">
          <w:rPr>
            <w:noProof/>
            <w:webHidden/>
          </w:rPr>
        </w:r>
        <w:r w:rsidR="009B0B93">
          <w:rPr>
            <w:noProof/>
            <w:webHidden/>
          </w:rPr>
          <w:fldChar w:fldCharType="separate"/>
        </w:r>
        <w:r w:rsidR="00F85C64">
          <w:rPr>
            <w:noProof/>
            <w:webHidden/>
          </w:rPr>
          <w:t>77</w:t>
        </w:r>
        <w:r w:rsidR="009B0B93">
          <w:rPr>
            <w:noProof/>
            <w:webHidden/>
          </w:rPr>
          <w:fldChar w:fldCharType="end"/>
        </w:r>
      </w:hyperlink>
    </w:p>
    <w:p w:rsidR="009B0B93" w:rsidRDefault="00447E4D" w:rsidP="009B0B93">
      <w:pPr>
        <w:pStyle w:val="33"/>
        <w:rPr>
          <w:noProof/>
        </w:rPr>
      </w:pPr>
      <w:hyperlink w:anchor="_Toc353982560" w:history="1">
        <w:r w:rsidR="009B0B93" w:rsidRPr="00D41B0F">
          <w:rPr>
            <w:rStyle w:val="af"/>
            <w:rFonts w:ascii="標楷體" w:eastAsia="標楷體" w:hAnsi="標楷體" w:hint="eastAsia"/>
            <w:noProof/>
          </w:rPr>
          <w:t>(五)</w:t>
        </w:r>
        <w:r w:rsidR="009B0B93" w:rsidRPr="00D41B0F">
          <w:rPr>
            <w:rStyle w:val="af"/>
            <w:rFonts w:ascii="標楷體" w:eastAsia="標楷體" w:hAnsi="標楷體"/>
            <w:noProof/>
          </w:rPr>
          <w:t>CNL</w:t>
        </w:r>
        <w:r w:rsidR="009B0B93" w:rsidRPr="00D41B0F">
          <w:rPr>
            <w:rStyle w:val="af"/>
            <w:rFonts w:ascii="標楷體" w:eastAsia="標楷體" w:hAnsi="標楷體" w:hint="eastAsia"/>
            <w:noProof/>
          </w:rPr>
          <w:t>報文轉換規則</w:t>
        </w:r>
        <w:r w:rsidR="009B0B93">
          <w:rPr>
            <w:noProof/>
            <w:webHidden/>
          </w:rPr>
          <w:tab/>
        </w:r>
        <w:r w:rsidR="009B0B93">
          <w:rPr>
            <w:noProof/>
            <w:webHidden/>
          </w:rPr>
          <w:fldChar w:fldCharType="begin"/>
        </w:r>
        <w:r w:rsidR="009B0B93">
          <w:rPr>
            <w:noProof/>
            <w:webHidden/>
          </w:rPr>
          <w:instrText xml:space="preserve"> PAGEREF _Toc353982560 \h </w:instrText>
        </w:r>
        <w:r w:rsidR="009B0B93">
          <w:rPr>
            <w:noProof/>
            <w:webHidden/>
          </w:rPr>
        </w:r>
        <w:r w:rsidR="009B0B93">
          <w:rPr>
            <w:noProof/>
            <w:webHidden/>
          </w:rPr>
          <w:fldChar w:fldCharType="separate"/>
        </w:r>
        <w:r w:rsidR="00F85C64">
          <w:rPr>
            <w:noProof/>
            <w:webHidden/>
          </w:rPr>
          <w:t>77</w:t>
        </w:r>
        <w:r w:rsidR="009B0B93">
          <w:rPr>
            <w:noProof/>
            <w:webHidden/>
          </w:rPr>
          <w:fldChar w:fldCharType="end"/>
        </w:r>
      </w:hyperlink>
    </w:p>
    <w:p w:rsidR="009B0B93" w:rsidRDefault="00447E4D" w:rsidP="009B0B93">
      <w:pPr>
        <w:pStyle w:val="33"/>
        <w:rPr>
          <w:noProof/>
        </w:rPr>
      </w:pPr>
      <w:hyperlink w:anchor="_Toc353982561" w:history="1">
        <w:r w:rsidR="009B0B93" w:rsidRPr="00D41B0F">
          <w:rPr>
            <w:rStyle w:val="af"/>
            <w:rFonts w:ascii="標楷體" w:eastAsia="標楷體" w:hAnsi="標楷體" w:hint="eastAsia"/>
            <w:noProof/>
          </w:rPr>
          <w:t>(六)</w:t>
        </w:r>
        <w:r w:rsidR="009B0B93" w:rsidRPr="00D41B0F">
          <w:rPr>
            <w:rStyle w:val="af"/>
            <w:rFonts w:ascii="標楷體" w:eastAsia="標楷體" w:hAnsi="標楷體"/>
            <w:noProof/>
          </w:rPr>
          <w:t>DEP</w:t>
        </w:r>
        <w:r w:rsidR="009B0B93" w:rsidRPr="00D41B0F">
          <w:rPr>
            <w:rStyle w:val="af"/>
            <w:rFonts w:ascii="標楷體" w:eastAsia="標楷體" w:hAnsi="標楷體" w:hint="eastAsia"/>
            <w:noProof/>
          </w:rPr>
          <w:t>報文轉換規則</w:t>
        </w:r>
        <w:r w:rsidR="009B0B93">
          <w:rPr>
            <w:noProof/>
            <w:webHidden/>
          </w:rPr>
          <w:tab/>
        </w:r>
        <w:r w:rsidR="009B0B93">
          <w:rPr>
            <w:noProof/>
            <w:webHidden/>
          </w:rPr>
          <w:fldChar w:fldCharType="begin"/>
        </w:r>
        <w:r w:rsidR="009B0B93">
          <w:rPr>
            <w:noProof/>
            <w:webHidden/>
          </w:rPr>
          <w:instrText xml:space="preserve"> PAGEREF _Toc353982561 \h </w:instrText>
        </w:r>
        <w:r w:rsidR="009B0B93">
          <w:rPr>
            <w:noProof/>
            <w:webHidden/>
          </w:rPr>
        </w:r>
        <w:r w:rsidR="009B0B93">
          <w:rPr>
            <w:noProof/>
            <w:webHidden/>
          </w:rPr>
          <w:fldChar w:fldCharType="separate"/>
        </w:r>
        <w:r w:rsidR="00F85C64">
          <w:rPr>
            <w:noProof/>
            <w:webHidden/>
          </w:rPr>
          <w:t>78</w:t>
        </w:r>
        <w:r w:rsidR="009B0B93">
          <w:rPr>
            <w:noProof/>
            <w:webHidden/>
          </w:rPr>
          <w:fldChar w:fldCharType="end"/>
        </w:r>
      </w:hyperlink>
    </w:p>
    <w:p w:rsidR="009B0B93" w:rsidRDefault="00447E4D" w:rsidP="009B0B93">
      <w:pPr>
        <w:pStyle w:val="33"/>
        <w:rPr>
          <w:noProof/>
        </w:rPr>
      </w:pPr>
      <w:hyperlink w:anchor="_Toc353982562" w:history="1">
        <w:r w:rsidR="009B0B93" w:rsidRPr="00D41B0F">
          <w:rPr>
            <w:rStyle w:val="af"/>
            <w:rFonts w:ascii="標楷體" w:eastAsia="標楷體" w:hAnsi="標楷體" w:hint="eastAsia"/>
            <w:noProof/>
          </w:rPr>
          <w:t>(七)邊境點速度、高度刪除功能</w:t>
        </w:r>
        <w:r w:rsidR="009B0B93">
          <w:rPr>
            <w:noProof/>
            <w:webHidden/>
          </w:rPr>
          <w:tab/>
        </w:r>
        <w:r w:rsidR="009B0B93">
          <w:rPr>
            <w:noProof/>
            <w:webHidden/>
          </w:rPr>
          <w:fldChar w:fldCharType="begin"/>
        </w:r>
        <w:r w:rsidR="009B0B93">
          <w:rPr>
            <w:noProof/>
            <w:webHidden/>
          </w:rPr>
          <w:instrText xml:space="preserve"> PAGEREF _Toc353982562 \h </w:instrText>
        </w:r>
        <w:r w:rsidR="009B0B93">
          <w:rPr>
            <w:noProof/>
            <w:webHidden/>
          </w:rPr>
        </w:r>
        <w:r w:rsidR="009B0B93">
          <w:rPr>
            <w:noProof/>
            <w:webHidden/>
          </w:rPr>
          <w:fldChar w:fldCharType="separate"/>
        </w:r>
        <w:r w:rsidR="00F85C64">
          <w:rPr>
            <w:noProof/>
            <w:webHidden/>
          </w:rPr>
          <w:t>79</w:t>
        </w:r>
        <w:r w:rsidR="009B0B93">
          <w:rPr>
            <w:noProof/>
            <w:webHidden/>
          </w:rPr>
          <w:fldChar w:fldCharType="end"/>
        </w:r>
      </w:hyperlink>
    </w:p>
    <w:p w:rsidR="009B0B93" w:rsidRDefault="00447E4D" w:rsidP="009B0B93">
      <w:pPr>
        <w:pStyle w:val="33"/>
        <w:rPr>
          <w:noProof/>
        </w:rPr>
      </w:pPr>
      <w:hyperlink w:anchor="_Toc353982563" w:history="1">
        <w:r w:rsidR="009B0B93" w:rsidRPr="00D41B0F">
          <w:rPr>
            <w:rStyle w:val="af"/>
            <w:rFonts w:ascii="標楷體" w:eastAsia="標楷體" w:hAnsi="標楷體" w:hint="eastAsia"/>
            <w:noProof/>
          </w:rPr>
          <w:t>(八)標準離場程序刪除功能</w:t>
        </w:r>
        <w:r w:rsidR="009B0B93">
          <w:rPr>
            <w:noProof/>
            <w:webHidden/>
          </w:rPr>
          <w:tab/>
        </w:r>
        <w:r w:rsidR="009B0B93">
          <w:rPr>
            <w:noProof/>
            <w:webHidden/>
          </w:rPr>
          <w:fldChar w:fldCharType="begin"/>
        </w:r>
        <w:r w:rsidR="009B0B93">
          <w:rPr>
            <w:noProof/>
            <w:webHidden/>
          </w:rPr>
          <w:instrText xml:space="preserve"> PAGEREF _Toc353982563 \h </w:instrText>
        </w:r>
        <w:r w:rsidR="009B0B93">
          <w:rPr>
            <w:noProof/>
            <w:webHidden/>
          </w:rPr>
        </w:r>
        <w:r w:rsidR="009B0B93">
          <w:rPr>
            <w:noProof/>
            <w:webHidden/>
          </w:rPr>
          <w:fldChar w:fldCharType="separate"/>
        </w:r>
        <w:r w:rsidR="00F85C64">
          <w:rPr>
            <w:noProof/>
            <w:webHidden/>
          </w:rPr>
          <w:t>79</w:t>
        </w:r>
        <w:r w:rsidR="009B0B93">
          <w:rPr>
            <w:noProof/>
            <w:webHidden/>
          </w:rPr>
          <w:fldChar w:fldCharType="end"/>
        </w:r>
      </w:hyperlink>
    </w:p>
    <w:p w:rsidR="009B0B93" w:rsidRDefault="00447E4D">
      <w:pPr>
        <w:pStyle w:val="12"/>
        <w:rPr>
          <w:noProof/>
        </w:rPr>
      </w:pPr>
      <w:hyperlink w:anchor="_Toc353982564" w:history="1">
        <w:r w:rsidR="009B0B93" w:rsidRPr="00D41B0F">
          <w:rPr>
            <w:rStyle w:val="af"/>
            <w:rFonts w:hint="eastAsia"/>
            <w:noProof/>
          </w:rPr>
          <w:t>第六章、系統功能驗證與上線使用</w:t>
        </w:r>
        <w:r w:rsidR="009B0B93">
          <w:rPr>
            <w:noProof/>
            <w:webHidden/>
          </w:rPr>
          <w:tab/>
        </w:r>
        <w:r w:rsidR="009B0B93">
          <w:rPr>
            <w:noProof/>
            <w:webHidden/>
          </w:rPr>
          <w:fldChar w:fldCharType="begin"/>
        </w:r>
        <w:r w:rsidR="009B0B93">
          <w:rPr>
            <w:noProof/>
            <w:webHidden/>
          </w:rPr>
          <w:instrText xml:space="preserve"> PAGEREF _Toc353982564 \h </w:instrText>
        </w:r>
        <w:r w:rsidR="009B0B93">
          <w:rPr>
            <w:noProof/>
            <w:webHidden/>
          </w:rPr>
        </w:r>
        <w:r w:rsidR="009B0B93">
          <w:rPr>
            <w:noProof/>
            <w:webHidden/>
          </w:rPr>
          <w:fldChar w:fldCharType="separate"/>
        </w:r>
        <w:r w:rsidR="00F85C64">
          <w:rPr>
            <w:noProof/>
            <w:webHidden/>
          </w:rPr>
          <w:t>80</w:t>
        </w:r>
        <w:r w:rsidR="009B0B93">
          <w:rPr>
            <w:noProof/>
            <w:webHidden/>
          </w:rPr>
          <w:fldChar w:fldCharType="end"/>
        </w:r>
      </w:hyperlink>
    </w:p>
    <w:p w:rsidR="009B0B93" w:rsidRDefault="00447E4D" w:rsidP="009B0B93">
      <w:pPr>
        <w:pStyle w:val="26"/>
        <w:tabs>
          <w:tab w:val="clear" w:pos="1440"/>
        </w:tabs>
        <w:rPr>
          <w:noProof/>
        </w:rPr>
      </w:pPr>
      <w:hyperlink w:anchor="_Toc353982565" w:history="1">
        <w:r w:rsidR="009B0B93" w:rsidRPr="00D41B0F">
          <w:rPr>
            <w:rStyle w:val="af"/>
            <w:rFonts w:hint="eastAsia"/>
            <w:noProof/>
          </w:rPr>
          <w:t>一、系統功能驗證</w:t>
        </w:r>
        <w:r w:rsidR="009B0B93">
          <w:rPr>
            <w:noProof/>
            <w:webHidden/>
          </w:rPr>
          <w:tab/>
        </w:r>
        <w:r w:rsidR="009B0B93">
          <w:rPr>
            <w:noProof/>
            <w:webHidden/>
          </w:rPr>
          <w:fldChar w:fldCharType="begin"/>
        </w:r>
        <w:r w:rsidR="009B0B93">
          <w:rPr>
            <w:noProof/>
            <w:webHidden/>
          </w:rPr>
          <w:instrText xml:space="preserve"> PAGEREF _Toc353982565 \h </w:instrText>
        </w:r>
        <w:r w:rsidR="009B0B93">
          <w:rPr>
            <w:noProof/>
            <w:webHidden/>
          </w:rPr>
        </w:r>
        <w:r w:rsidR="009B0B93">
          <w:rPr>
            <w:noProof/>
            <w:webHidden/>
          </w:rPr>
          <w:fldChar w:fldCharType="separate"/>
        </w:r>
        <w:r w:rsidR="00F85C64">
          <w:rPr>
            <w:noProof/>
            <w:webHidden/>
          </w:rPr>
          <w:t>80</w:t>
        </w:r>
        <w:r w:rsidR="009B0B93">
          <w:rPr>
            <w:noProof/>
            <w:webHidden/>
          </w:rPr>
          <w:fldChar w:fldCharType="end"/>
        </w:r>
      </w:hyperlink>
    </w:p>
    <w:p w:rsidR="009B0B93" w:rsidRDefault="00447E4D" w:rsidP="009B0B93">
      <w:pPr>
        <w:pStyle w:val="33"/>
        <w:rPr>
          <w:noProof/>
        </w:rPr>
      </w:pPr>
      <w:hyperlink w:anchor="_Toc353982566" w:history="1">
        <w:r w:rsidR="009B0B93" w:rsidRPr="00D41B0F">
          <w:rPr>
            <w:rStyle w:val="af"/>
            <w:rFonts w:ascii="標楷體" w:eastAsia="標楷體" w:hAnsi="標楷體" w:hint="eastAsia"/>
            <w:noProof/>
          </w:rPr>
          <w:t>(一)第</w:t>
        </w:r>
        <w:r w:rsidR="009B0B93" w:rsidRPr="00D41B0F">
          <w:rPr>
            <w:rStyle w:val="af"/>
            <w:rFonts w:ascii="標楷體" w:eastAsia="標楷體" w:hAnsi="標楷體"/>
            <w:noProof/>
          </w:rPr>
          <w:t>1</w:t>
        </w:r>
        <w:r w:rsidR="009B0B93" w:rsidRPr="00D41B0F">
          <w:rPr>
            <w:rStyle w:val="af"/>
            <w:rFonts w:ascii="標楷體" w:eastAsia="標楷體" w:hAnsi="標楷體" w:hint="eastAsia"/>
            <w:noProof/>
          </w:rPr>
          <w:t>階段：原飛航計畫格式之功能測試</w:t>
        </w:r>
        <w:r w:rsidR="009B0B93">
          <w:rPr>
            <w:noProof/>
            <w:webHidden/>
          </w:rPr>
          <w:tab/>
        </w:r>
        <w:r w:rsidR="009B0B93">
          <w:rPr>
            <w:noProof/>
            <w:webHidden/>
          </w:rPr>
          <w:fldChar w:fldCharType="begin"/>
        </w:r>
        <w:r w:rsidR="009B0B93">
          <w:rPr>
            <w:noProof/>
            <w:webHidden/>
          </w:rPr>
          <w:instrText xml:space="preserve"> PAGEREF _Toc353982566 \h </w:instrText>
        </w:r>
        <w:r w:rsidR="009B0B93">
          <w:rPr>
            <w:noProof/>
            <w:webHidden/>
          </w:rPr>
        </w:r>
        <w:r w:rsidR="009B0B93">
          <w:rPr>
            <w:noProof/>
            <w:webHidden/>
          </w:rPr>
          <w:fldChar w:fldCharType="separate"/>
        </w:r>
        <w:r w:rsidR="00F85C64">
          <w:rPr>
            <w:noProof/>
            <w:webHidden/>
          </w:rPr>
          <w:t>80</w:t>
        </w:r>
        <w:r w:rsidR="009B0B93">
          <w:rPr>
            <w:noProof/>
            <w:webHidden/>
          </w:rPr>
          <w:fldChar w:fldCharType="end"/>
        </w:r>
      </w:hyperlink>
    </w:p>
    <w:p w:rsidR="009B0B93" w:rsidRDefault="00447E4D" w:rsidP="009B0B93">
      <w:pPr>
        <w:pStyle w:val="33"/>
        <w:rPr>
          <w:noProof/>
        </w:rPr>
      </w:pPr>
      <w:hyperlink w:anchor="_Toc353982567" w:history="1">
        <w:r w:rsidR="009B0B93" w:rsidRPr="00D41B0F">
          <w:rPr>
            <w:rStyle w:val="af"/>
            <w:rFonts w:ascii="標楷體" w:eastAsia="標楷體" w:hAnsi="標楷體" w:hint="eastAsia"/>
            <w:noProof/>
          </w:rPr>
          <w:t>(二)第</w:t>
        </w:r>
        <w:r w:rsidR="009B0B93" w:rsidRPr="00D41B0F">
          <w:rPr>
            <w:rStyle w:val="af"/>
            <w:rFonts w:ascii="標楷體" w:eastAsia="標楷體" w:hAnsi="標楷體"/>
            <w:noProof/>
          </w:rPr>
          <w:t>2</w:t>
        </w:r>
        <w:r w:rsidR="009B0B93" w:rsidRPr="00D41B0F">
          <w:rPr>
            <w:rStyle w:val="af"/>
            <w:rFonts w:ascii="標楷體" w:eastAsia="標楷體" w:hAnsi="標楷體" w:hint="eastAsia"/>
            <w:noProof/>
          </w:rPr>
          <w:t>階段：新飛航計畫格式功能測試</w:t>
        </w:r>
        <w:r w:rsidR="009B0B93">
          <w:rPr>
            <w:noProof/>
            <w:webHidden/>
          </w:rPr>
          <w:tab/>
        </w:r>
        <w:r w:rsidR="009B0B93">
          <w:rPr>
            <w:noProof/>
            <w:webHidden/>
          </w:rPr>
          <w:fldChar w:fldCharType="begin"/>
        </w:r>
        <w:r w:rsidR="009B0B93">
          <w:rPr>
            <w:noProof/>
            <w:webHidden/>
          </w:rPr>
          <w:instrText xml:space="preserve"> PAGEREF _Toc353982567 \h </w:instrText>
        </w:r>
        <w:r w:rsidR="009B0B93">
          <w:rPr>
            <w:noProof/>
            <w:webHidden/>
          </w:rPr>
        </w:r>
        <w:r w:rsidR="009B0B93">
          <w:rPr>
            <w:noProof/>
            <w:webHidden/>
          </w:rPr>
          <w:fldChar w:fldCharType="separate"/>
        </w:r>
        <w:r w:rsidR="00F85C64">
          <w:rPr>
            <w:noProof/>
            <w:webHidden/>
          </w:rPr>
          <w:t>81</w:t>
        </w:r>
        <w:r w:rsidR="009B0B93">
          <w:rPr>
            <w:noProof/>
            <w:webHidden/>
          </w:rPr>
          <w:fldChar w:fldCharType="end"/>
        </w:r>
      </w:hyperlink>
    </w:p>
    <w:p w:rsidR="009B0B93" w:rsidRDefault="00447E4D" w:rsidP="009B0B93">
      <w:pPr>
        <w:pStyle w:val="26"/>
        <w:tabs>
          <w:tab w:val="clear" w:pos="1440"/>
        </w:tabs>
        <w:rPr>
          <w:noProof/>
        </w:rPr>
      </w:pPr>
      <w:hyperlink w:anchor="_Toc353982568" w:history="1">
        <w:r w:rsidR="009B0B93" w:rsidRPr="00D41B0F">
          <w:rPr>
            <w:rStyle w:val="af"/>
            <w:rFonts w:hint="eastAsia"/>
            <w:noProof/>
          </w:rPr>
          <w:t>二、主副伺服器切換測試</w:t>
        </w:r>
        <w:r w:rsidR="009B0B93">
          <w:rPr>
            <w:noProof/>
            <w:webHidden/>
          </w:rPr>
          <w:tab/>
        </w:r>
        <w:r w:rsidR="009B0B93">
          <w:rPr>
            <w:noProof/>
            <w:webHidden/>
          </w:rPr>
          <w:fldChar w:fldCharType="begin"/>
        </w:r>
        <w:r w:rsidR="009B0B93">
          <w:rPr>
            <w:noProof/>
            <w:webHidden/>
          </w:rPr>
          <w:instrText xml:space="preserve"> PAGEREF _Toc353982568 \h </w:instrText>
        </w:r>
        <w:r w:rsidR="009B0B93">
          <w:rPr>
            <w:noProof/>
            <w:webHidden/>
          </w:rPr>
        </w:r>
        <w:r w:rsidR="009B0B93">
          <w:rPr>
            <w:noProof/>
            <w:webHidden/>
          </w:rPr>
          <w:fldChar w:fldCharType="separate"/>
        </w:r>
        <w:r w:rsidR="00F85C64">
          <w:rPr>
            <w:noProof/>
            <w:webHidden/>
          </w:rPr>
          <w:t>84</w:t>
        </w:r>
        <w:r w:rsidR="009B0B93">
          <w:rPr>
            <w:noProof/>
            <w:webHidden/>
          </w:rPr>
          <w:fldChar w:fldCharType="end"/>
        </w:r>
      </w:hyperlink>
    </w:p>
    <w:p w:rsidR="009B0B93" w:rsidRDefault="00447E4D" w:rsidP="009B0B93">
      <w:pPr>
        <w:pStyle w:val="26"/>
        <w:rPr>
          <w:noProof/>
        </w:rPr>
      </w:pPr>
      <w:hyperlink w:anchor="_Toc353982569" w:history="1">
        <w:r w:rsidR="009B0B93" w:rsidRPr="00D41B0F">
          <w:rPr>
            <w:rStyle w:val="af"/>
            <w:rFonts w:hint="eastAsia"/>
            <w:noProof/>
          </w:rPr>
          <w:t>三、上線使用</w:t>
        </w:r>
        <w:r w:rsidR="009B0B93">
          <w:rPr>
            <w:noProof/>
            <w:webHidden/>
          </w:rPr>
          <w:tab/>
        </w:r>
        <w:r w:rsidR="009B0B93">
          <w:rPr>
            <w:noProof/>
            <w:webHidden/>
          </w:rPr>
          <w:fldChar w:fldCharType="begin"/>
        </w:r>
        <w:r w:rsidR="009B0B93">
          <w:rPr>
            <w:noProof/>
            <w:webHidden/>
          </w:rPr>
          <w:instrText xml:space="preserve"> PAGEREF _Toc353982569 \h </w:instrText>
        </w:r>
        <w:r w:rsidR="009B0B93">
          <w:rPr>
            <w:noProof/>
            <w:webHidden/>
          </w:rPr>
        </w:r>
        <w:r w:rsidR="009B0B93">
          <w:rPr>
            <w:noProof/>
            <w:webHidden/>
          </w:rPr>
          <w:fldChar w:fldCharType="separate"/>
        </w:r>
        <w:r w:rsidR="00F85C64">
          <w:rPr>
            <w:noProof/>
            <w:webHidden/>
          </w:rPr>
          <w:t>87</w:t>
        </w:r>
        <w:r w:rsidR="009B0B93">
          <w:rPr>
            <w:noProof/>
            <w:webHidden/>
          </w:rPr>
          <w:fldChar w:fldCharType="end"/>
        </w:r>
      </w:hyperlink>
    </w:p>
    <w:p w:rsidR="009B0B93" w:rsidRDefault="00447E4D">
      <w:pPr>
        <w:pStyle w:val="12"/>
        <w:rPr>
          <w:noProof/>
        </w:rPr>
      </w:pPr>
      <w:hyperlink w:anchor="_Toc353982570" w:history="1">
        <w:r w:rsidR="009B0B93" w:rsidRPr="00D41B0F">
          <w:rPr>
            <w:rStyle w:val="af"/>
            <w:rFonts w:hint="eastAsia"/>
            <w:noProof/>
          </w:rPr>
          <w:t>第七章、執行成效分析</w:t>
        </w:r>
        <w:r w:rsidR="009B0B93">
          <w:rPr>
            <w:noProof/>
            <w:webHidden/>
          </w:rPr>
          <w:tab/>
        </w:r>
        <w:r w:rsidR="009B0B93">
          <w:rPr>
            <w:noProof/>
            <w:webHidden/>
          </w:rPr>
          <w:fldChar w:fldCharType="begin"/>
        </w:r>
        <w:r w:rsidR="009B0B93">
          <w:rPr>
            <w:noProof/>
            <w:webHidden/>
          </w:rPr>
          <w:instrText xml:space="preserve"> PAGEREF _Toc353982570 \h </w:instrText>
        </w:r>
        <w:r w:rsidR="009B0B93">
          <w:rPr>
            <w:noProof/>
            <w:webHidden/>
          </w:rPr>
        </w:r>
        <w:r w:rsidR="009B0B93">
          <w:rPr>
            <w:noProof/>
            <w:webHidden/>
          </w:rPr>
          <w:fldChar w:fldCharType="separate"/>
        </w:r>
        <w:r w:rsidR="00F85C64">
          <w:rPr>
            <w:noProof/>
            <w:webHidden/>
          </w:rPr>
          <w:t>89</w:t>
        </w:r>
        <w:r w:rsidR="009B0B93">
          <w:rPr>
            <w:noProof/>
            <w:webHidden/>
          </w:rPr>
          <w:fldChar w:fldCharType="end"/>
        </w:r>
      </w:hyperlink>
    </w:p>
    <w:p w:rsidR="009B0B93" w:rsidRDefault="00447E4D" w:rsidP="009B0B93">
      <w:pPr>
        <w:pStyle w:val="26"/>
        <w:rPr>
          <w:noProof/>
        </w:rPr>
      </w:pPr>
      <w:hyperlink w:anchor="_Toc353982571" w:history="1">
        <w:r w:rsidR="009B0B93" w:rsidRPr="00D41B0F">
          <w:rPr>
            <w:rStyle w:val="af"/>
            <w:rFonts w:hint="eastAsia"/>
            <w:noProof/>
          </w:rPr>
          <w:t>一、新</w:t>
        </w:r>
        <w:r w:rsidR="009B0B93" w:rsidRPr="00D41B0F">
          <w:rPr>
            <w:rStyle w:val="af"/>
            <w:noProof/>
          </w:rPr>
          <w:t>/</w:t>
        </w:r>
        <w:r w:rsidR="009B0B93" w:rsidRPr="00D41B0F">
          <w:rPr>
            <w:rStyle w:val="af"/>
            <w:rFonts w:hint="eastAsia"/>
            <w:noProof/>
          </w:rPr>
          <w:t>舊報文格式轉換效益分析</w:t>
        </w:r>
        <w:r w:rsidR="009B0B93">
          <w:rPr>
            <w:noProof/>
            <w:webHidden/>
          </w:rPr>
          <w:tab/>
        </w:r>
        <w:r w:rsidR="009B0B93">
          <w:rPr>
            <w:noProof/>
            <w:webHidden/>
          </w:rPr>
          <w:fldChar w:fldCharType="begin"/>
        </w:r>
        <w:r w:rsidR="009B0B93">
          <w:rPr>
            <w:noProof/>
            <w:webHidden/>
          </w:rPr>
          <w:instrText xml:space="preserve"> PAGEREF _Toc353982571 \h </w:instrText>
        </w:r>
        <w:r w:rsidR="009B0B93">
          <w:rPr>
            <w:noProof/>
            <w:webHidden/>
          </w:rPr>
        </w:r>
        <w:r w:rsidR="009B0B93">
          <w:rPr>
            <w:noProof/>
            <w:webHidden/>
          </w:rPr>
          <w:fldChar w:fldCharType="separate"/>
        </w:r>
        <w:r w:rsidR="00F85C64">
          <w:rPr>
            <w:noProof/>
            <w:webHidden/>
          </w:rPr>
          <w:t>89</w:t>
        </w:r>
        <w:r w:rsidR="009B0B93">
          <w:rPr>
            <w:noProof/>
            <w:webHidden/>
          </w:rPr>
          <w:fldChar w:fldCharType="end"/>
        </w:r>
      </w:hyperlink>
    </w:p>
    <w:p w:rsidR="009B0B93" w:rsidRDefault="00447E4D" w:rsidP="009B0B93">
      <w:pPr>
        <w:pStyle w:val="26"/>
        <w:rPr>
          <w:noProof/>
        </w:rPr>
      </w:pPr>
      <w:hyperlink w:anchor="_Toc353982572" w:history="1">
        <w:r w:rsidR="009B0B93" w:rsidRPr="00D41B0F">
          <w:rPr>
            <w:rStyle w:val="af"/>
            <w:rFonts w:hint="eastAsia"/>
            <w:noProof/>
          </w:rPr>
          <w:t>二、降低報文剔除比率</w:t>
        </w:r>
        <w:r w:rsidR="009B0B93">
          <w:rPr>
            <w:noProof/>
            <w:webHidden/>
          </w:rPr>
          <w:tab/>
        </w:r>
        <w:r w:rsidR="009B0B93">
          <w:rPr>
            <w:noProof/>
            <w:webHidden/>
          </w:rPr>
          <w:fldChar w:fldCharType="begin"/>
        </w:r>
        <w:r w:rsidR="009B0B93">
          <w:rPr>
            <w:noProof/>
            <w:webHidden/>
          </w:rPr>
          <w:instrText xml:space="preserve"> PAGEREF _Toc353982572 \h </w:instrText>
        </w:r>
        <w:r w:rsidR="009B0B93">
          <w:rPr>
            <w:noProof/>
            <w:webHidden/>
          </w:rPr>
        </w:r>
        <w:r w:rsidR="009B0B93">
          <w:rPr>
            <w:noProof/>
            <w:webHidden/>
          </w:rPr>
          <w:fldChar w:fldCharType="separate"/>
        </w:r>
        <w:r w:rsidR="00F85C64">
          <w:rPr>
            <w:noProof/>
            <w:webHidden/>
          </w:rPr>
          <w:t>90</w:t>
        </w:r>
        <w:r w:rsidR="009B0B93">
          <w:rPr>
            <w:noProof/>
            <w:webHidden/>
          </w:rPr>
          <w:fldChar w:fldCharType="end"/>
        </w:r>
      </w:hyperlink>
    </w:p>
    <w:p w:rsidR="009B0B93" w:rsidRDefault="00447E4D" w:rsidP="009B0B93">
      <w:pPr>
        <w:pStyle w:val="26"/>
        <w:rPr>
          <w:noProof/>
        </w:rPr>
      </w:pPr>
      <w:hyperlink w:anchor="_Toc353982573" w:history="1">
        <w:r w:rsidR="009B0B93" w:rsidRPr="00D41B0F">
          <w:rPr>
            <w:rStyle w:val="af"/>
            <w:rFonts w:hint="eastAsia"/>
            <w:noProof/>
          </w:rPr>
          <w:t>三、自動補送報文</w:t>
        </w:r>
        <w:r w:rsidR="009B0B93">
          <w:rPr>
            <w:noProof/>
            <w:webHidden/>
          </w:rPr>
          <w:tab/>
        </w:r>
        <w:r w:rsidR="009B0B93">
          <w:rPr>
            <w:noProof/>
            <w:webHidden/>
          </w:rPr>
          <w:fldChar w:fldCharType="begin"/>
        </w:r>
        <w:r w:rsidR="009B0B93">
          <w:rPr>
            <w:noProof/>
            <w:webHidden/>
          </w:rPr>
          <w:instrText xml:space="preserve"> PAGEREF _Toc353982573 \h </w:instrText>
        </w:r>
        <w:r w:rsidR="009B0B93">
          <w:rPr>
            <w:noProof/>
            <w:webHidden/>
          </w:rPr>
        </w:r>
        <w:r w:rsidR="009B0B93">
          <w:rPr>
            <w:noProof/>
            <w:webHidden/>
          </w:rPr>
          <w:fldChar w:fldCharType="separate"/>
        </w:r>
        <w:r w:rsidR="00F85C64">
          <w:rPr>
            <w:noProof/>
            <w:webHidden/>
          </w:rPr>
          <w:t>91</w:t>
        </w:r>
        <w:r w:rsidR="009B0B93">
          <w:rPr>
            <w:noProof/>
            <w:webHidden/>
          </w:rPr>
          <w:fldChar w:fldCharType="end"/>
        </w:r>
      </w:hyperlink>
    </w:p>
    <w:p w:rsidR="009B0B93" w:rsidRDefault="00447E4D" w:rsidP="009B0B93">
      <w:pPr>
        <w:pStyle w:val="26"/>
        <w:rPr>
          <w:noProof/>
        </w:rPr>
      </w:pPr>
      <w:hyperlink w:anchor="_Toc353982574" w:history="1">
        <w:r w:rsidR="009B0B93" w:rsidRPr="00D41B0F">
          <w:rPr>
            <w:rStyle w:val="af"/>
            <w:rFonts w:hint="eastAsia"/>
            <w:noProof/>
          </w:rPr>
          <w:t>四、經費效益</w:t>
        </w:r>
        <w:r w:rsidR="009B0B93">
          <w:rPr>
            <w:noProof/>
            <w:webHidden/>
          </w:rPr>
          <w:tab/>
        </w:r>
        <w:r w:rsidR="009B0B93">
          <w:rPr>
            <w:noProof/>
            <w:webHidden/>
          </w:rPr>
          <w:fldChar w:fldCharType="begin"/>
        </w:r>
        <w:r w:rsidR="009B0B93">
          <w:rPr>
            <w:noProof/>
            <w:webHidden/>
          </w:rPr>
          <w:instrText xml:space="preserve"> PAGEREF _Toc353982574 \h </w:instrText>
        </w:r>
        <w:r w:rsidR="009B0B93">
          <w:rPr>
            <w:noProof/>
            <w:webHidden/>
          </w:rPr>
        </w:r>
        <w:r w:rsidR="009B0B93">
          <w:rPr>
            <w:noProof/>
            <w:webHidden/>
          </w:rPr>
          <w:fldChar w:fldCharType="separate"/>
        </w:r>
        <w:r w:rsidR="00F85C64">
          <w:rPr>
            <w:noProof/>
            <w:webHidden/>
          </w:rPr>
          <w:t>92</w:t>
        </w:r>
        <w:r w:rsidR="009B0B93">
          <w:rPr>
            <w:noProof/>
            <w:webHidden/>
          </w:rPr>
          <w:fldChar w:fldCharType="end"/>
        </w:r>
      </w:hyperlink>
    </w:p>
    <w:p w:rsidR="009B0B93" w:rsidRDefault="00447E4D">
      <w:pPr>
        <w:pStyle w:val="12"/>
        <w:rPr>
          <w:noProof/>
        </w:rPr>
      </w:pPr>
      <w:hyperlink w:anchor="_Toc353982575" w:history="1">
        <w:r w:rsidR="009B0B93" w:rsidRPr="00D41B0F">
          <w:rPr>
            <w:rStyle w:val="af"/>
            <w:rFonts w:hint="eastAsia"/>
            <w:noProof/>
          </w:rPr>
          <w:t>第八章、結論與建議</w:t>
        </w:r>
        <w:r w:rsidR="009B0B93">
          <w:rPr>
            <w:noProof/>
            <w:webHidden/>
          </w:rPr>
          <w:tab/>
        </w:r>
        <w:r w:rsidR="009B0B93">
          <w:rPr>
            <w:noProof/>
            <w:webHidden/>
          </w:rPr>
          <w:fldChar w:fldCharType="begin"/>
        </w:r>
        <w:r w:rsidR="009B0B93">
          <w:rPr>
            <w:noProof/>
            <w:webHidden/>
          </w:rPr>
          <w:instrText xml:space="preserve"> PAGEREF _Toc353982575 \h </w:instrText>
        </w:r>
        <w:r w:rsidR="009B0B93">
          <w:rPr>
            <w:noProof/>
            <w:webHidden/>
          </w:rPr>
        </w:r>
        <w:r w:rsidR="009B0B93">
          <w:rPr>
            <w:noProof/>
            <w:webHidden/>
          </w:rPr>
          <w:fldChar w:fldCharType="separate"/>
        </w:r>
        <w:r w:rsidR="00F85C64">
          <w:rPr>
            <w:noProof/>
            <w:webHidden/>
          </w:rPr>
          <w:t>93</w:t>
        </w:r>
        <w:r w:rsidR="009B0B93">
          <w:rPr>
            <w:noProof/>
            <w:webHidden/>
          </w:rPr>
          <w:fldChar w:fldCharType="end"/>
        </w:r>
      </w:hyperlink>
    </w:p>
    <w:p w:rsidR="009B0B93" w:rsidRDefault="00447E4D">
      <w:pPr>
        <w:pStyle w:val="12"/>
        <w:rPr>
          <w:noProof/>
        </w:rPr>
      </w:pPr>
      <w:hyperlink w:anchor="_Toc353982576" w:history="1">
        <w:r w:rsidR="009B0B93" w:rsidRPr="00D41B0F">
          <w:rPr>
            <w:rStyle w:val="af"/>
            <w:rFonts w:hint="eastAsia"/>
            <w:noProof/>
          </w:rPr>
          <w:t>附錄一、參考文獻</w:t>
        </w:r>
        <w:r w:rsidR="009B0B93">
          <w:rPr>
            <w:noProof/>
            <w:webHidden/>
          </w:rPr>
          <w:tab/>
        </w:r>
        <w:r w:rsidR="009B0B93">
          <w:rPr>
            <w:noProof/>
            <w:webHidden/>
          </w:rPr>
          <w:fldChar w:fldCharType="begin"/>
        </w:r>
        <w:r w:rsidR="009B0B93">
          <w:rPr>
            <w:noProof/>
            <w:webHidden/>
          </w:rPr>
          <w:instrText xml:space="preserve"> PAGEREF _Toc353982576 \h </w:instrText>
        </w:r>
        <w:r w:rsidR="009B0B93">
          <w:rPr>
            <w:noProof/>
            <w:webHidden/>
          </w:rPr>
        </w:r>
        <w:r w:rsidR="009B0B93">
          <w:rPr>
            <w:noProof/>
            <w:webHidden/>
          </w:rPr>
          <w:fldChar w:fldCharType="separate"/>
        </w:r>
        <w:r w:rsidR="00F85C64">
          <w:rPr>
            <w:noProof/>
            <w:webHidden/>
          </w:rPr>
          <w:t>95</w:t>
        </w:r>
        <w:r w:rsidR="009B0B93">
          <w:rPr>
            <w:noProof/>
            <w:webHidden/>
          </w:rPr>
          <w:fldChar w:fldCharType="end"/>
        </w:r>
      </w:hyperlink>
    </w:p>
    <w:p w:rsidR="009B0B93" w:rsidRDefault="00447E4D">
      <w:pPr>
        <w:pStyle w:val="12"/>
        <w:rPr>
          <w:noProof/>
        </w:rPr>
      </w:pPr>
      <w:hyperlink w:anchor="_Toc353982577" w:history="1">
        <w:r w:rsidR="009B0B93" w:rsidRPr="00D41B0F">
          <w:rPr>
            <w:rStyle w:val="af"/>
            <w:rFonts w:hint="eastAsia"/>
            <w:noProof/>
          </w:rPr>
          <w:t>附錄二、專有名詞說明</w:t>
        </w:r>
        <w:r w:rsidR="009B0B93">
          <w:rPr>
            <w:noProof/>
            <w:webHidden/>
          </w:rPr>
          <w:tab/>
        </w:r>
        <w:r w:rsidR="009B0B93">
          <w:rPr>
            <w:noProof/>
            <w:webHidden/>
          </w:rPr>
          <w:fldChar w:fldCharType="begin"/>
        </w:r>
        <w:r w:rsidR="009B0B93">
          <w:rPr>
            <w:noProof/>
            <w:webHidden/>
          </w:rPr>
          <w:instrText xml:space="preserve"> PAGEREF _Toc353982577 \h </w:instrText>
        </w:r>
        <w:r w:rsidR="009B0B93">
          <w:rPr>
            <w:noProof/>
            <w:webHidden/>
          </w:rPr>
        </w:r>
        <w:r w:rsidR="009B0B93">
          <w:rPr>
            <w:noProof/>
            <w:webHidden/>
          </w:rPr>
          <w:fldChar w:fldCharType="separate"/>
        </w:r>
        <w:r w:rsidR="00F85C64">
          <w:rPr>
            <w:noProof/>
            <w:webHidden/>
          </w:rPr>
          <w:t>96</w:t>
        </w:r>
        <w:r w:rsidR="009B0B93">
          <w:rPr>
            <w:noProof/>
            <w:webHidden/>
          </w:rPr>
          <w:fldChar w:fldCharType="end"/>
        </w:r>
      </w:hyperlink>
    </w:p>
    <w:p w:rsidR="009B0B93" w:rsidRDefault="00447E4D">
      <w:pPr>
        <w:pStyle w:val="12"/>
        <w:rPr>
          <w:noProof/>
        </w:rPr>
      </w:pPr>
      <w:hyperlink w:anchor="_Toc353982578" w:history="1">
        <w:r w:rsidR="009B0B93" w:rsidRPr="00D41B0F">
          <w:rPr>
            <w:rStyle w:val="af"/>
            <w:rFonts w:hint="eastAsia"/>
            <w:noProof/>
          </w:rPr>
          <w:t>附錄三、審查意見與回覆</w:t>
        </w:r>
        <w:r w:rsidR="009B0B93">
          <w:rPr>
            <w:noProof/>
            <w:webHidden/>
          </w:rPr>
          <w:tab/>
        </w:r>
        <w:r w:rsidR="009B0B93">
          <w:rPr>
            <w:noProof/>
            <w:webHidden/>
          </w:rPr>
          <w:fldChar w:fldCharType="begin"/>
        </w:r>
        <w:r w:rsidR="009B0B93">
          <w:rPr>
            <w:noProof/>
            <w:webHidden/>
          </w:rPr>
          <w:instrText xml:space="preserve"> PAGEREF _Toc353982578 \h </w:instrText>
        </w:r>
        <w:r w:rsidR="009B0B93">
          <w:rPr>
            <w:noProof/>
            <w:webHidden/>
          </w:rPr>
        </w:r>
        <w:r w:rsidR="009B0B93">
          <w:rPr>
            <w:noProof/>
            <w:webHidden/>
          </w:rPr>
          <w:fldChar w:fldCharType="separate"/>
        </w:r>
        <w:r w:rsidR="00F85C64">
          <w:rPr>
            <w:noProof/>
            <w:webHidden/>
          </w:rPr>
          <w:t>98</w:t>
        </w:r>
        <w:r w:rsidR="009B0B93">
          <w:rPr>
            <w:noProof/>
            <w:webHidden/>
          </w:rPr>
          <w:fldChar w:fldCharType="end"/>
        </w:r>
      </w:hyperlink>
    </w:p>
    <w:p w:rsidR="009B0B93" w:rsidRDefault="00447E4D">
      <w:pPr>
        <w:pStyle w:val="12"/>
        <w:rPr>
          <w:noProof/>
        </w:rPr>
      </w:pPr>
      <w:hyperlink w:anchor="_Toc353982579" w:history="1">
        <w:r w:rsidR="009B0B93" w:rsidRPr="00D41B0F">
          <w:rPr>
            <w:rStyle w:val="af"/>
            <w:rFonts w:hint="eastAsia"/>
            <w:noProof/>
          </w:rPr>
          <w:t>附錄四、</w:t>
        </w:r>
        <w:r w:rsidR="009B0B93" w:rsidRPr="00D41B0F">
          <w:rPr>
            <w:rStyle w:val="af"/>
            <w:noProof/>
          </w:rPr>
          <w:t>Test Plan with Hong Kong FIR</w:t>
        </w:r>
        <w:r w:rsidR="009B0B93">
          <w:rPr>
            <w:noProof/>
            <w:webHidden/>
          </w:rPr>
          <w:tab/>
        </w:r>
        <w:r w:rsidR="009B0B93">
          <w:rPr>
            <w:noProof/>
            <w:webHidden/>
          </w:rPr>
          <w:fldChar w:fldCharType="begin"/>
        </w:r>
        <w:r w:rsidR="009B0B93">
          <w:rPr>
            <w:noProof/>
            <w:webHidden/>
          </w:rPr>
          <w:instrText xml:space="preserve"> PAGEREF _Toc353982579 \h </w:instrText>
        </w:r>
        <w:r w:rsidR="009B0B93">
          <w:rPr>
            <w:noProof/>
            <w:webHidden/>
          </w:rPr>
        </w:r>
        <w:r w:rsidR="009B0B93">
          <w:rPr>
            <w:noProof/>
            <w:webHidden/>
          </w:rPr>
          <w:fldChar w:fldCharType="separate"/>
        </w:r>
        <w:r w:rsidR="00F85C64">
          <w:rPr>
            <w:noProof/>
            <w:webHidden/>
          </w:rPr>
          <w:t>101</w:t>
        </w:r>
        <w:r w:rsidR="009B0B93">
          <w:rPr>
            <w:noProof/>
            <w:webHidden/>
          </w:rPr>
          <w:fldChar w:fldCharType="end"/>
        </w:r>
      </w:hyperlink>
    </w:p>
    <w:p w:rsidR="00FD49EC" w:rsidRDefault="00A47D63" w:rsidP="003B33BE">
      <w:pPr>
        <w:pStyle w:val="12"/>
        <w:rPr>
          <w:rFonts w:ascii="Times New Roman" w:hAnsi="Times New Roman"/>
          <w:sz w:val="40"/>
          <w:szCs w:val="40"/>
        </w:rPr>
      </w:pPr>
      <w:r w:rsidRPr="00421640">
        <w:fldChar w:fldCharType="end"/>
      </w:r>
    </w:p>
    <w:p w:rsidR="002776AF" w:rsidRDefault="002776AF">
      <w:pPr>
        <w:widowControl/>
        <w:rPr>
          <w:rFonts w:ascii="Times New Roman" w:eastAsia="標楷體" w:hAnsi="Times New Roman"/>
          <w:b/>
          <w:sz w:val="36"/>
          <w:szCs w:val="36"/>
        </w:rPr>
      </w:pPr>
      <w:r>
        <w:rPr>
          <w:rFonts w:ascii="Times New Roman" w:eastAsia="標楷體" w:hAnsi="Times New Roman"/>
          <w:b/>
          <w:sz w:val="36"/>
          <w:szCs w:val="36"/>
        </w:rPr>
        <w:br w:type="page"/>
      </w:r>
    </w:p>
    <w:p w:rsidR="00D071D5" w:rsidRPr="00FD49EC" w:rsidRDefault="00253073" w:rsidP="00FD49EC">
      <w:pPr>
        <w:widowControl/>
        <w:jc w:val="center"/>
        <w:rPr>
          <w:rFonts w:ascii="Times New Roman" w:eastAsia="標楷體" w:hAnsi="Times New Roman"/>
          <w:b/>
          <w:sz w:val="36"/>
          <w:szCs w:val="36"/>
        </w:rPr>
      </w:pPr>
      <w:r w:rsidRPr="00FD49EC">
        <w:rPr>
          <w:rFonts w:ascii="Times New Roman" w:eastAsia="標楷體" w:hAnsi="Times New Roman" w:hint="eastAsia"/>
          <w:b/>
          <w:sz w:val="36"/>
          <w:szCs w:val="36"/>
        </w:rPr>
        <w:lastRenderedPageBreak/>
        <w:t>表目錄</w:t>
      </w:r>
    </w:p>
    <w:p w:rsidR="001B1C7C" w:rsidRPr="001B1C7C" w:rsidRDefault="00730DE6" w:rsidP="003B33BE">
      <w:pPr>
        <w:pStyle w:val="12"/>
        <w:rPr>
          <w:rStyle w:val="af"/>
          <w:noProof/>
        </w:rPr>
      </w:pPr>
      <w:r>
        <w:rPr>
          <w:rStyle w:val="af"/>
          <w:noProof/>
        </w:rPr>
        <w:fldChar w:fldCharType="begin"/>
      </w:r>
      <w:r>
        <w:rPr>
          <w:rStyle w:val="af"/>
          <w:noProof/>
        </w:rPr>
        <w:instrText xml:space="preserve"> TOC \h \z \c "</w:instrText>
      </w:r>
      <w:r>
        <w:rPr>
          <w:rStyle w:val="af"/>
          <w:noProof/>
        </w:rPr>
        <w:instrText>表</w:instrText>
      </w:r>
      <w:r>
        <w:rPr>
          <w:rStyle w:val="af"/>
          <w:noProof/>
        </w:rPr>
        <w:instrText xml:space="preserve">" </w:instrText>
      </w:r>
      <w:r>
        <w:rPr>
          <w:rStyle w:val="af"/>
          <w:noProof/>
        </w:rPr>
        <w:fldChar w:fldCharType="separate"/>
      </w:r>
      <w:hyperlink w:anchor="_Toc344190458" w:history="1">
        <w:r w:rsidR="001B1C7C" w:rsidRPr="001B1C7C">
          <w:rPr>
            <w:rStyle w:val="af"/>
            <w:rFonts w:hint="eastAsia"/>
            <w:noProof/>
          </w:rPr>
          <w:t>表</w:t>
        </w:r>
        <w:r w:rsidR="001B1C7C" w:rsidRPr="001B1C7C">
          <w:rPr>
            <w:rStyle w:val="af"/>
            <w:noProof/>
          </w:rPr>
          <w:t>3</w:t>
        </w:r>
        <w:r w:rsidR="001B1C7C" w:rsidRPr="001B1C7C">
          <w:rPr>
            <w:rStyle w:val="af"/>
            <w:noProof/>
          </w:rPr>
          <w:noBreakHyphen/>
          <w:t>1</w:t>
        </w:r>
        <w:r w:rsidR="00BE492D" w:rsidRPr="00BE492D">
          <w:rPr>
            <w:rStyle w:val="af"/>
            <w:rFonts w:hint="eastAsia"/>
            <w:noProof/>
            <w:sz w:val="72"/>
          </w:rPr>
          <w:t xml:space="preserve"> </w:t>
        </w:r>
        <w:r w:rsidR="001B1C7C" w:rsidRPr="001B1C7C">
          <w:rPr>
            <w:rStyle w:val="af"/>
            <w:noProof/>
          </w:rPr>
          <w:t>IBAS</w:t>
        </w:r>
        <w:r w:rsidR="001B1C7C" w:rsidRPr="001B1C7C">
          <w:rPr>
            <w:rStyle w:val="af"/>
            <w:rFonts w:hint="eastAsia"/>
            <w:noProof/>
          </w:rPr>
          <w:t>前置處理系統硬體規格</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_Toc344190458 \h </w:instrText>
        </w:r>
        <w:r w:rsidR="001B1C7C" w:rsidRPr="001B1C7C">
          <w:rPr>
            <w:rStyle w:val="af"/>
            <w:noProof/>
            <w:webHidden/>
          </w:rPr>
        </w:r>
        <w:r w:rsidR="001B1C7C" w:rsidRPr="001B1C7C">
          <w:rPr>
            <w:rStyle w:val="af"/>
            <w:noProof/>
            <w:webHidden/>
          </w:rPr>
          <w:fldChar w:fldCharType="separate"/>
        </w:r>
        <w:r w:rsidR="00F85C64">
          <w:rPr>
            <w:rStyle w:val="af"/>
            <w:noProof/>
            <w:webHidden/>
          </w:rPr>
          <w:t>7</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59" w:history="1">
        <w:r w:rsidR="001B1C7C" w:rsidRPr="001B1C7C">
          <w:rPr>
            <w:rStyle w:val="af"/>
            <w:rFonts w:hint="eastAsia"/>
            <w:noProof/>
          </w:rPr>
          <w:t>表</w:t>
        </w:r>
        <w:r w:rsidR="001B1C7C" w:rsidRPr="001B1C7C">
          <w:rPr>
            <w:rStyle w:val="af"/>
            <w:noProof/>
          </w:rPr>
          <w:t>3</w:t>
        </w:r>
        <w:r w:rsidR="001B1C7C" w:rsidRPr="001B1C7C">
          <w:rPr>
            <w:rStyle w:val="af"/>
            <w:noProof/>
          </w:rPr>
          <w:noBreakHyphen/>
          <w:t xml:space="preserve">2 </w:t>
        </w:r>
        <w:r w:rsidR="001B1C7C" w:rsidRPr="001B1C7C">
          <w:rPr>
            <w:rStyle w:val="af"/>
            <w:rFonts w:hint="eastAsia"/>
            <w:noProof/>
          </w:rPr>
          <w:t>新格式對舊格式有關</w:t>
        </w:r>
        <w:r w:rsidR="001B1C7C" w:rsidRPr="001B1C7C">
          <w:rPr>
            <w:rStyle w:val="af"/>
            <w:noProof/>
          </w:rPr>
          <w:t>10a</w:t>
        </w:r>
        <w:r w:rsidR="001B1C7C" w:rsidRPr="001B1C7C">
          <w:rPr>
            <w:rStyle w:val="af"/>
            <w:rFonts w:hint="eastAsia"/>
            <w:noProof/>
          </w:rPr>
          <w:t>欄轉換規則</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_Toc344190459 \h </w:instrText>
        </w:r>
        <w:r w:rsidR="001B1C7C" w:rsidRPr="001B1C7C">
          <w:rPr>
            <w:rStyle w:val="af"/>
            <w:noProof/>
            <w:webHidden/>
          </w:rPr>
        </w:r>
        <w:r w:rsidR="001B1C7C" w:rsidRPr="001B1C7C">
          <w:rPr>
            <w:rStyle w:val="af"/>
            <w:noProof/>
            <w:webHidden/>
          </w:rPr>
          <w:fldChar w:fldCharType="separate"/>
        </w:r>
        <w:r w:rsidR="00F85C64">
          <w:rPr>
            <w:rStyle w:val="af"/>
            <w:noProof/>
            <w:webHidden/>
          </w:rPr>
          <w:t>14</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60" w:history="1">
        <w:r w:rsidR="001B1C7C" w:rsidRPr="001B1C7C">
          <w:rPr>
            <w:rStyle w:val="af"/>
            <w:rFonts w:hint="eastAsia"/>
            <w:noProof/>
          </w:rPr>
          <w:t>表</w:t>
        </w:r>
        <w:r w:rsidR="001B1C7C" w:rsidRPr="001B1C7C">
          <w:rPr>
            <w:rStyle w:val="af"/>
            <w:noProof/>
          </w:rPr>
          <w:t>3</w:t>
        </w:r>
        <w:r w:rsidR="001B1C7C" w:rsidRPr="001B1C7C">
          <w:rPr>
            <w:rStyle w:val="af"/>
            <w:noProof/>
          </w:rPr>
          <w:noBreakHyphen/>
          <w:t xml:space="preserve">3 </w:t>
        </w:r>
        <w:r w:rsidR="001B1C7C" w:rsidRPr="001B1C7C">
          <w:rPr>
            <w:rStyle w:val="af"/>
            <w:rFonts w:hint="eastAsia"/>
            <w:noProof/>
          </w:rPr>
          <w:t>新格式對舊格式有關</w:t>
        </w:r>
        <w:r w:rsidR="001B1C7C" w:rsidRPr="001B1C7C">
          <w:rPr>
            <w:rStyle w:val="af"/>
            <w:noProof/>
          </w:rPr>
          <w:t>10b</w:t>
        </w:r>
        <w:r w:rsidR="001B1C7C" w:rsidRPr="001B1C7C">
          <w:rPr>
            <w:rStyle w:val="af"/>
            <w:rFonts w:hint="eastAsia"/>
            <w:noProof/>
          </w:rPr>
          <w:t>欄轉換規則</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_Toc344190460 \h </w:instrText>
        </w:r>
        <w:r w:rsidR="001B1C7C" w:rsidRPr="001B1C7C">
          <w:rPr>
            <w:rStyle w:val="af"/>
            <w:noProof/>
            <w:webHidden/>
          </w:rPr>
        </w:r>
        <w:r w:rsidR="001B1C7C" w:rsidRPr="001B1C7C">
          <w:rPr>
            <w:rStyle w:val="af"/>
            <w:noProof/>
            <w:webHidden/>
          </w:rPr>
          <w:fldChar w:fldCharType="separate"/>
        </w:r>
        <w:r w:rsidR="00F85C64">
          <w:rPr>
            <w:rStyle w:val="af"/>
            <w:noProof/>
            <w:webHidden/>
          </w:rPr>
          <w:t>16</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61" w:history="1">
        <w:r w:rsidR="001B1C7C" w:rsidRPr="001B1C7C">
          <w:rPr>
            <w:rStyle w:val="af"/>
            <w:rFonts w:hint="eastAsia"/>
            <w:noProof/>
          </w:rPr>
          <w:t>表</w:t>
        </w:r>
        <w:r w:rsidR="001B1C7C" w:rsidRPr="001B1C7C">
          <w:rPr>
            <w:rStyle w:val="af"/>
            <w:noProof/>
          </w:rPr>
          <w:t>3</w:t>
        </w:r>
        <w:r w:rsidR="001B1C7C" w:rsidRPr="001B1C7C">
          <w:rPr>
            <w:rStyle w:val="af"/>
            <w:noProof/>
          </w:rPr>
          <w:noBreakHyphen/>
          <w:t xml:space="preserve">4 </w:t>
        </w:r>
        <w:r w:rsidR="001B1C7C" w:rsidRPr="001B1C7C">
          <w:rPr>
            <w:rStyle w:val="af"/>
            <w:rFonts w:hint="eastAsia"/>
            <w:noProof/>
          </w:rPr>
          <w:t>新格式對舊格式有關</w:t>
        </w:r>
        <w:r w:rsidR="001B1C7C" w:rsidRPr="001B1C7C">
          <w:rPr>
            <w:rStyle w:val="af"/>
            <w:noProof/>
          </w:rPr>
          <w:t>18</w:t>
        </w:r>
        <w:r w:rsidR="001B1C7C" w:rsidRPr="001B1C7C">
          <w:rPr>
            <w:rStyle w:val="af"/>
            <w:rFonts w:hint="eastAsia"/>
            <w:noProof/>
          </w:rPr>
          <w:t>欄轉換規則</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_Toc344190461 \h </w:instrText>
        </w:r>
        <w:r w:rsidR="001B1C7C" w:rsidRPr="001B1C7C">
          <w:rPr>
            <w:rStyle w:val="af"/>
            <w:noProof/>
            <w:webHidden/>
          </w:rPr>
        </w:r>
        <w:r w:rsidR="001B1C7C" w:rsidRPr="001B1C7C">
          <w:rPr>
            <w:rStyle w:val="af"/>
            <w:noProof/>
            <w:webHidden/>
          </w:rPr>
          <w:fldChar w:fldCharType="separate"/>
        </w:r>
        <w:r w:rsidR="00F85C64">
          <w:rPr>
            <w:rStyle w:val="af"/>
            <w:noProof/>
            <w:webHidden/>
          </w:rPr>
          <w:t>16</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62" w:history="1">
        <w:r w:rsidR="001B1C7C" w:rsidRPr="001B1C7C">
          <w:rPr>
            <w:rStyle w:val="af"/>
            <w:rFonts w:hint="eastAsia"/>
            <w:noProof/>
          </w:rPr>
          <w:t>表</w:t>
        </w:r>
        <w:r w:rsidR="001B1C7C" w:rsidRPr="001B1C7C">
          <w:rPr>
            <w:rStyle w:val="af"/>
            <w:noProof/>
          </w:rPr>
          <w:t>4</w:t>
        </w:r>
        <w:r w:rsidR="001B1C7C" w:rsidRPr="001B1C7C">
          <w:rPr>
            <w:rStyle w:val="af"/>
            <w:noProof/>
          </w:rPr>
          <w:noBreakHyphen/>
          <w:t xml:space="preserve">1 </w:t>
        </w:r>
        <w:r w:rsidR="001B1C7C" w:rsidRPr="001B1C7C">
          <w:rPr>
            <w:rStyle w:val="af"/>
            <w:rFonts w:hint="eastAsia"/>
            <w:noProof/>
          </w:rPr>
          <w:t>主</w:t>
        </w:r>
        <w:r w:rsidR="001B1C7C" w:rsidRPr="001B1C7C">
          <w:rPr>
            <w:rStyle w:val="af"/>
            <w:noProof/>
          </w:rPr>
          <w:t>/</w:t>
        </w:r>
        <w:r w:rsidR="001B1C7C" w:rsidRPr="001B1C7C">
          <w:rPr>
            <w:rStyle w:val="af"/>
            <w:rFonts w:hint="eastAsia"/>
            <w:noProof/>
          </w:rPr>
          <w:t>從狀態組合</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_Toc344190462 \h </w:instrText>
        </w:r>
        <w:r w:rsidR="001B1C7C" w:rsidRPr="001B1C7C">
          <w:rPr>
            <w:rStyle w:val="af"/>
            <w:noProof/>
            <w:webHidden/>
          </w:rPr>
        </w:r>
        <w:r w:rsidR="001B1C7C" w:rsidRPr="001B1C7C">
          <w:rPr>
            <w:rStyle w:val="af"/>
            <w:noProof/>
            <w:webHidden/>
          </w:rPr>
          <w:fldChar w:fldCharType="separate"/>
        </w:r>
        <w:r w:rsidR="00F85C64">
          <w:rPr>
            <w:rStyle w:val="af"/>
            <w:noProof/>
            <w:webHidden/>
          </w:rPr>
          <w:t>40</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63" w:history="1">
        <w:r w:rsidR="001B1C7C" w:rsidRPr="001B1C7C">
          <w:rPr>
            <w:rStyle w:val="af"/>
            <w:rFonts w:hint="eastAsia"/>
            <w:noProof/>
          </w:rPr>
          <w:t>表</w:t>
        </w:r>
        <w:r w:rsidR="001B1C7C" w:rsidRPr="001B1C7C">
          <w:rPr>
            <w:rStyle w:val="af"/>
            <w:noProof/>
          </w:rPr>
          <w:t>5</w:t>
        </w:r>
        <w:r w:rsidR="001B1C7C" w:rsidRPr="001B1C7C">
          <w:rPr>
            <w:rStyle w:val="af"/>
            <w:noProof/>
          </w:rPr>
          <w:noBreakHyphen/>
          <w:t xml:space="preserve">1 </w:t>
        </w:r>
        <w:r w:rsidR="001B1C7C" w:rsidRPr="001B1C7C">
          <w:rPr>
            <w:rStyle w:val="af"/>
            <w:rFonts w:hint="eastAsia"/>
            <w:noProof/>
          </w:rPr>
          <w:t>報文收發程式之程式參數</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_Toc344190463 \h </w:instrText>
        </w:r>
        <w:r w:rsidR="001B1C7C" w:rsidRPr="001B1C7C">
          <w:rPr>
            <w:rStyle w:val="af"/>
            <w:noProof/>
            <w:webHidden/>
          </w:rPr>
        </w:r>
        <w:r w:rsidR="001B1C7C" w:rsidRPr="001B1C7C">
          <w:rPr>
            <w:rStyle w:val="af"/>
            <w:noProof/>
            <w:webHidden/>
          </w:rPr>
          <w:fldChar w:fldCharType="separate"/>
        </w:r>
        <w:r w:rsidR="00F85C64">
          <w:rPr>
            <w:rStyle w:val="af"/>
            <w:noProof/>
            <w:webHidden/>
          </w:rPr>
          <w:t>51</w:t>
        </w:r>
        <w:r w:rsidR="001B1C7C" w:rsidRPr="001B1C7C">
          <w:rPr>
            <w:rStyle w:val="af"/>
            <w:noProof/>
            <w:webHidden/>
          </w:rPr>
          <w:fldChar w:fldCharType="end"/>
        </w:r>
      </w:hyperlink>
    </w:p>
    <w:p w:rsidR="001B1C7C" w:rsidRPr="001B1C7C" w:rsidRDefault="00447E4D" w:rsidP="003B33BE">
      <w:pPr>
        <w:pStyle w:val="12"/>
        <w:rPr>
          <w:rStyle w:val="af"/>
          <w:noProof/>
        </w:rPr>
      </w:pPr>
      <w:hyperlink w:anchor="_Toc344190464" w:history="1">
        <w:r w:rsidR="001B1C7C" w:rsidRPr="001B1C7C">
          <w:rPr>
            <w:rStyle w:val="af"/>
            <w:rFonts w:hint="eastAsia"/>
            <w:noProof/>
          </w:rPr>
          <w:t>表</w:t>
        </w:r>
        <w:r w:rsidR="001B1C7C" w:rsidRPr="001B1C7C">
          <w:rPr>
            <w:rStyle w:val="af"/>
            <w:noProof/>
          </w:rPr>
          <w:t>7</w:t>
        </w:r>
        <w:r w:rsidR="001B1C7C" w:rsidRPr="001B1C7C">
          <w:rPr>
            <w:rStyle w:val="af"/>
            <w:noProof/>
          </w:rPr>
          <w:noBreakHyphen/>
          <w:t xml:space="preserve">1 </w:t>
        </w:r>
        <w:r w:rsidR="001B1C7C" w:rsidRPr="001B1C7C">
          <w:rPr>
            <w:rStyle w:val="af"/>
            <w:rFonts w:hint="eastAsia"/>
            <w:noProof/>
          </w:rPr>
          <w:t>新</w:t>
        </w:r>
        <w:r w:rsidR="001B1C7C" w:rsidRPr="001B1C7C">
          <w:rPr>
            <w:rStyle w:val="af"/>
            <w:noProof/>
          </w:rPr>
          <w:t>/</w:t>
        </w:r>
        <w:r w:rsidR="001B1C7C" w:rsidRPr="001B1C7C">
          <w:rPr>
            <w:rStyle w:val="af"/>
            <w:rFonts w:hint="eastAsia"/>
            <w:noProof/>
          </w:rPr>
          <w:t>舊報文格式轉換效益分析</w:t>
        </w:r>
        <w:r w:rsidR="001B1C7C" w:rsidRPr="001B1C7C">
          <w:rPr>
            <w:rStyle w:val="af"/>
            <w:noProof/>
            <w:webHidden/>
          </w:rPr>
          <w:tab/>
        </w:r>
        <w:r w:rsidR="001B1C7C" w:rsidRPr="001B1C7C">
          <w:rPr>
            <w:rStyle w:val="af"/>
            <w:noProof/>
            <w:webHidden/>
          </w:rPr>
          <w:fldChar w:fldCharType="begin"/>
        </w:r>
        <w:r w:rsidR="001B1C7C" w:rsidRPr="001B1C7C">
          <w:rPr>
            <w:rStyle w:val="af"/>
            <w:noProof/>
            <w:webHidden/>
          </w:rPr>
          <w:instrText xml:space="preserve"> PAGEREF _Toc344190464 \h </w:instrText>
        </w:r>
        <w:r w:rsidR="001B1C7C" w:rsidRPr="001B1C7C">
          <w:rPr>
            <w:rStyle w:val="af"/>
            <w:noProof/>
            <w:webHidden/>
          </w:rPr>
        </w:r>
        <w:r w:rsidR="001B1C7C" w:rsidRPr="001B1C7C">
          <w:rPr>
            <w:rStyle w:val="af"/>
            <w:noProof/>
            <w:webHidden/>
          </w:rPr>
          <w:fldChar w:fldCharType="separate"/>
        </w:r>
        <w:r w:rsidR="00F85C64">
          <w:rPr>
            <w:rStyle w:val="af"/>
            <w:noProof/>
            <w:webHidden/>
          </w:rPr>
          <w:t>89</w:t>
        </w:r>
        <w:r w:rsidR="001B1C7C" w:rsidRPr="001B1C7C">
          <w:rPr>
            <w:rStyle w:val="af"/>
            <w:noProof/>
            <w:webHidden/>
          </w:rPr>
          <w:fldChar w:fldCharType="end"/>
        </w:r>
      </w:hyperlink>
    </w:p>
    <w:p w:rsidR="00253073" w:rsidRPr="003B33BE" w:rsidRDefault="00730DE6" w:rsidP="003B33BE">
      <w:pPr>
        <w:pStyle w:val="12"/>
        <w:rPr>
          <w:b/>
          <w:sz w:val="36"/>
          <w:szCs w:val="36"/>
        </w:rPr>
      </w:pPr>
      <w:r>
        <w:rPr>
          <w:rStyle w:val="af"/>
          <w:noProof/>
        </w:rPr>
        <w:fldChar w:fldCharType="end"/>
      </w:r>
      <w:r w:rsidR="00253073" w:rsidRPr="003B33BE">
        <w:rPr>
          <w:rFonts w:hint="eastAsia"/>
          <w:b/>
          <w:sz w:val="36"/>
          <w:szCs w:val="36"/>
        </w:rPr>
        <w:t>圖目錄</w:t>
      </w:r>
    </w:p>
    <w:p w:rsidR="00D91BCC" w:rsidRPr="00D91BCC" w:rsidRDefault="00347435" w:rsidP="003B33BE">
      <w:pPr>
        <w:pStyle w:val="12"/>
        <w:rPr>
          <w:rStyle w:val="af"/>
          <w:noProof/>
        </w:rPr>
      </w:pPr>
      <w:r w:rsidRPr="00747FCA">
        <w:rPr>
          <w:rStyle w:val="af"/>
          <w:noProof/>
        </w:rPr>
        <w:fldChar w:fldCharType="begin"/>
      </w:r>
      <w:r w:rsidRPr="00747FCA">
        <w:rPr>
          <w:rStyle w:val="af"/>
          <w:noProof/>
        </w:rPr>
        <w:instrText xml:space="preserve"> TOC \h \z \c "</w:instrText>
      </w:r>
      <w:r w:rsidRPr="00747FCA">
        <w:rPr>
          <w:rStyle w:val="af"/>
          <w:noProof/>
        </w:rPr>
        <w:instrText>圖</w:instrText>
      </w:r>
      <w:r w:rsidRPr="00747FCA">
        <w:rPr>
          <w:rStyle w:val="af"/>
          <w:noProof/>
        </w:rPr>
        <w:instrText xml:space="preserve">" </w:instrText>
      </w:r>
      <w:r w:rsidRPr="00747FCA">
        <w:rPr>
          <w:rStyle w:val="af"/>
          <w:noProof/>
        </w:rPr>
        <w:fldChar w:fldCharType="separate"/>
      </w:r>
      <w:hyperlink w:anchor="_Toc343941332" w:history="1">
        <w:r w:rsidR="00D91BCC" w:rsidRPr="00D91BCC">
          <w:rPr>
            <w:rStyle w:val="af"/>
            <w:rFonts w:hint="eastAsia"/>
            <w:noProof/>
          </w:rPr>
          <w:t>圖</w:t>
        </w:r>
        <w:r w:rsidR="00D91BCC" w:rsidRPr="00D91BCC">
          <w:rPr>
            <w:rStyle w:val="af"/>
            <w:noProof/>
          </w:rPr>
          <w:t>3</w:t>
        </w:r>
        <w:r w:rsidR="00D91BCC" w:rsidRPr="00D91BCC">
          <w:rPr>
            <w:rStyle w:val="af"/>
            <w:noProof/>
          </w:rPr>
          <w:noBreakHyphen/>
          <w:t>1</w:t>
        </w:r>
        <w:r w:rsidR="00D91BCC" w:rsidRPr="00BE492D">
          <w:rPr>
            <w:rStyle w:val="af"/>
            <w:noProof/>
            <w:sz w:val="52"/>
          </w:rPr>
          <w:t xml:space="preserve"> </w:t>
        </w:r>
        <w:r w:rsidR="00D91BCC" w:rsidRPr="00D91BCC">
          <w:rPr>
            <w:rStyle w:val="af"/>
            <w:noProof/>
          </w:rPr>
          <w:t>IBAS</w:t>
        </w:r>
        <w:r w:rsidR="00D91BCC" w:rsidRPr="00D91BCC">
          <w:rPr>
            <w:rStyle w:val="af"/>
            <w:rFonts w:hint="eastAsia"/>
            <w:noProof/>
          </w:rPr>
          <w:t>系統架構圖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_Toc343941332 \h </w:instrText>
        </w:r>
        <w:r w:rsidR="00D91BCC" w:rsidRPr="00D91BCC">
          <w:rPr>
            <w:rStyle w:val="af"/>
            <w:noProof/>
            <w:webHidden/>
          </w:rPr>
        </w:r>
        <w:r w:rsidR="00D91BCC" w:rsidRPr="00D91BCC">
          <w:rPr>
            <w:rStyle w:val="af"/>
            <w:noProof/>
            <w:webHidden/>
          </w:rPr>
          <w:fldChar w:fldCharType="separate"/>
        </w:r>
        <w:r w:rsidR="00F85C64">
          <w:rPr>
            <w:rStyle w:val="af"/>
            <w:noProof/>
            <w:webHidden/>
          </w:rPr>
          <w:t>8</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3" w:history="1">
        <w:r w:rsidR="00D91BCC" w:rsidRPr="00D91BCC">
          <w:rPr>
            <w:rStyle w:val="af"/>
            <w:rFonts w:hint="eastAsia"/>
            <w:noProof/>
          </w:rPr>
          <w:t>圖</w:t>
        </w:r>
        <w:r w:rsidR="00D91BCC" w:rsidRPr="00D91BCC">
          <w:rPr>
            <w:rStyle w:val="af"/>
            <w:noProof/>
          </w:rPr>
          <w:t>3</w:t>
        </w:r>
        <w:r w:rsidR="00D91BCC" w:rsidRPr="00D91BCC">
          <w:rPr>
            <w:rStyle w:val="af"/>
            <w:noProof/>
          </w:rPr>
          <w:noBreakHyphen/>
          <w:t>2</w:t>
        </w:r>
        <w:r w:rsidR="00D91BCC" w:rsidRPr="00BE492D">
          <w:rPr>
            <w:rStyle w:val="af"/>
            <w:noProof/>
            <w:sz w:val="52"/>
          </w:rPr>
          <w:t xml:space="preserve"> </w:t>
        </w:r>
        <w:r w:rsidR="00D91BCC" w:rsidRPr="00D91BCC">
          <w:rPr>
            <w:rStyle w:val="af"/>
            <w:noProof/>
          </w:rPr>
          <w:t>IBAS</w:t>
        </w:r>
        <w:r w:rsidR="00D91BCC" w:rsidRPr="00D91BCC">
          <w:rPr>
            <w:rStyle w:val="af"/>
            <w:rFonts w:hint="eastAsia"/>
            <w:noProof/>
          </w:rPr>
          <w:t>前置處理系統架構圖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_Toc343941333 \h </w:instrText>
        </w:r>
        <w:r w:rsidR="00D91BCC" w:rsidRPr="00D91BCC">
          <w:rPr>
            <w:rStyle w:val="af"/>
            <w:noProof/>
            <w:webHidden/>
          </w:rPr>
        </w:r>
        <w:r w:rsidR="00D91BCC" w:rsidRPr="00D91BCC">
          <w:rPr>
            <w:rStyle w:val="af"/>
            <w:noProof/>
            <w:webHidden/>
          </w:rPr>
          <w:fldChar w:fldCharType="separate"/>
        </w:r>
        <w:r w:rsidR="00F85C64">
          <w:rPr>
            <w:rStyle w:val="af"/>
            <w:noProof/>
            <w:webHidden/>
          </w:rPr>
          <w:t>9</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4" w:history="1">
        <w:r w:rsidR="00D91BCC" w:rsidRPr="00D91BCC">
          <w:rPr>
            <w:rStyle w:val="af"/>
            <w:rFonts w:hint="eastAsia"/>
            <w:noProof/>
          </w:rPr>
          <w:t>圖</w:t>
        </w:r>
        <w:r w:rsidR="00D91BCC" w:rsidRPr="00D91BCC">
          <w:rPr>
            <w:rStyle w:val="af"/>
            <w:noProof/>
          </w:rPr>
          <w:t>3</w:t>
        </w:r>
        <w:r w:rsidR="00D91BCC" w:rsidRPr="00D91BCC">
          <w:rPr>
            <w:rStyle w:val="af"/>
            <w:noProof/>
          </w:rPr>
          <w:noBreakHyphen/>
          <w:t>3</w:t>
        </w:r>
        <w:r w:rsidR="00D91BCC" w:rsidRPr="00BE492D">
          <w:rPr>
            <w:rStyle w:val="af"/>
            <w:noProof/>
            <w:sz w:val="52"/>
          </w:rPr>
          <w:t xml:space="preserve"> </w:t>
        </w:r>
        <w:r w:rsidR="00D91BCC" w:rsidRPr="00D91BCC">
          <w:rPr>
            <w:rStyle w:val="af"/>
            <w:noProof/>
          </w:rPr>
          <w:t>IBAS</w:t>
        </w:r>
        <w:r w:rsidR="00D91BCC" w:rsidRPr="00D91BCC">
          <w:rPr>
            <w:rStyle w:val="af"/>
            <w:rFonts w:hint="eastAsia"/>
            <w:noProof/>
          </w:rPr>
          <w:t>前置處理系統流程圖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_Toc343941334 \h </w:instrText>
        </w:r>
        <w:r w:rsidR="00D91BCC" w:rsidRPr="00D91BCC">
          <w:rPr>
            <w:rStyle w:val="af"/>
            <w:noProof/>
            <w:webHidden/>
          </w:rPr>
        </w:r>
        <w:r w:rsidR="00D91BCC" w:rsidRPr="00D91BCC">
          <w:rPr>
            <w:rStyle w:val="af"/>
            <w:noProof/>
            <w:webHidden/>
          </w:rPr>
          <w:fldChar w:fldCharType="separate"/>
        </w:r>
        <w:r w:rsidR="00F85C64">
          <w:rPr>
            <w:rStyle w:val="af"/>
            <w:noProof/>
            <w:webHidden/>
          </w:rPr>
          <w:t>10</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5" w:history="1">
        <w:r w:rsidR="00D91BCC" w:rsidRPr="00D91BCC">
          <w:rPr>
            <w:rStyle w:val="af"/>
            <w:rFonts w:hint="eastAsia"/>
            <w:noProof/>
          </w:rPr>
          <w:t>圖</w:t>
        </w:r>
        <w:r w:rsidR="00D91BCC" w:rsidRPr="00D91BCC">
          <w:rPr>
            <w:rStyle w:val="af"/>
            <w:noProof/>
          </w:rPr>
          <w:t>4</w:t>
        </w:r>
        <w:r w:rsidR="00D91BCC" w:rsidRPr="00D91BCC">
          <w:rPr>
            <w:rStyle w:val="af"/>
            <w:noProof/>
          </w:rPr>
          <w:noBreakHyphen/>
          <w:t xml:space="preserve">1 </w:t>
        </w:r>
        <w:r w:rsidR="00D91BCC" w:rsidRPr="00D91BCC">
          <w:rPr>
            <w:rStyle w:val="af"/>
            <w:rFonts w:hint="eastAsia"/>
            <w:noProof/>
          </w:rPr>
          <w:t>主</w:t>
        </w:r>
        <w:r w:rsidR="00D91BCC" w:rsidRPr="00D91BCC">
          <w:rPr>
            <w:rStyle w:val="af"/>
            <w:noProof/>
          </w:rPr>
          <w:t>/</w:t>
        </w:r>
        <w:r w:rsidR="00D91BCC" w:rsidRPr="00D91BCC">
          <w:rPr>
            <w:rStyle w:val="af"/>
            <w:rFonts w:hint="eastAsia"/>
            <w:noProof/>
          </w:rPr>
          <w:t>從伺服器之狀態圖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_Toc343941335 \h </w:instrText>
        </w:r>
        <w:r w:rsidR="00D91BCC" w:rsidRPr="00D91BCC">
          <w:rPr>
            <w:rStyle w:val="af"/>
            <w:noProof/>
            <w:webHidden/>
          </w:rPr>
        </w:r>
        <w:r w:rsidR="00D91BCC" w:rsidRPr="00D91BCC">
          <w:rPr>
            <w:rStyle w:val="af"/>
            <w:noProof/>
            <w:webHidden/>
          </w:rPr>
          <w:fldChar w:fldCharType="separate"/>
        </w:r>
        <w:r w:rsidR="00F85C64">
          <w:rPr>
            <w:rStyle w:val="af"/>
            <w:noProof/>
            <w:webHidden/>
          </w:rPr>
          <w:t>22</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6" w:history="1">
        <w:r w:rsidR="00D91BCC" w:rsidRPr="00D91BCC">
          <w:rPr>
            <w:rStyle w:val="af"/>
            <w:rFonts w:hint="eastAsia"/>
            <w:noProof/>
          </w:rPr>
          <w:t>圖</w:t>
        </w:r>
        <w:r w:rsidR="00D91BCC" w:rsidRPr="00D91BCC">
          <w:rPr>
            <w:rStyle w:val="af"/>
            <w:noProof/>
          </w:rPr>
          <w:t>4</w:t>
        </w:r>
        <w:r w:rsidR="00D91BCC" w:rsidRPr="00D91BCC">
          <w:rPr>
            <w:rStyle w:val="af"/>
            <w:noProof/>
          </w:rPr>
          <w:noBreakHyphen/>
          <w:t>2</w:t>
        </w:r>
        <w:r w:rsidR="00D91BCC" w:rsidRPr="00BE492D">
          <w:rPr>
            <w:rStyle w:val="af"/>
            <w:noProof/>
            <w:sz w:val="52"/>
          </w:rPr>
          <w:t xml:space="preserve"> </w:t>
        </w:r>
        <w:r w:rsidR="00D91BCC" w:rsidRPr="00D91BCC">
          <w:rPr>
            <w:rStyle w:val="af"/>
            <w:noProof/>
          </w:rPr>
          <w:t>IBAS</w:t>
        </w:r>
        <w:r w:rsidR="00D91BCC" w:rsidRPr="00D91BCC">
          <w:rPr>
            <w:rStyle w:val="af"/>
            <w:rFonts w:hint="eastAsia"/>
            <w:noProof/>
          </w:rPr>
          <w:t>前置處理系統</w:t>
        </w:r>
        <w:r w:rsidR="00D91BCC" w:rsidRPr="00D91BCC">
          <w:rPr>
            <w:rStyle w:val="af"/>
            <w:noProof/>
          </w:rPr>
          <w:t>MySQL</w:t>
        </w:r>
        <w:r w:rsidR="00D91BCC" w:rsidRPr="00D91BCC">
          <w:rPr>
            <w:rStyle w:val="af"/>
            <w:rFonts w:hint="eastAsia"/>
            <w:noProof/>
          </w:rPr>
          <w:t>同步架構</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_Toc343941336 \h </w:instrText>
        </w:r>
        <w:r w:rsidR="00D91BCC" w:rsidRPr="00D91BCC">
          <w:rPr>
            <w:rStyle w:val="af"/>
            <w:noProof/>
            <w:webHidden/>
          </w:rPr>
        </w:r>
        <w:r w:rsidR="00D91BCC" w:rsidRPr="00D91BCC">
          <w:rPr>
            <w:rStyle w:val="af"/>
            <w:noProof/>
            <w:webHidden/>
          </w:rPr>
          <w:fldChar w:fldCharType="separate"/>
        </w:r>
        <w:r w:rsidR="00F85C64">
          <w:rPr>
            <w:rStyle w:val="af"/>
            <w:noProof/>
            <w:webHidden/>
          </w:rPr>
          <w:t>25</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7" w:history="1">
        <w:r w:rsidR="00D91BCC" w:rsidRPr="00D91BCC">
          <w:rPr>
            <w:rStyle w:val="af"/>
            <w:rFonts w:hint="eastAsia"/>
            <w:noProof/>
          </w:rPr>
          <w:t>圖</w:t>
        </w:r>
        <w:r w:rsidR="00D91BCC" w:rsidRPr="00D91BCC">
          <w:rPr>
            <w:rStyle w:val="af"/>
            <w:noProof/>
          </w:rPr>
          <w:t>4</w:t>
        </w:r>
        <w:r w:rsidR="00D91BCC" w:rsidRPr="00D91BCC">
          <w:rPr>
            <w:rStyle w:val="af"/>
            <w:noProof/>
          </w:rPr>
          <w:noBreakHyphen/>
          <w:t xml:space="preserve">3 </w:t>
        </w:r>
        <w:r w:rsidR="00D91BCC" w:rsidRPr="00D91BCC">
          <w:rPr>
            <w:rStyle w:val="af"/>
            <w:rFonts w:hint="eastAsia"/>
            <w:noProof/>
          </w:rPr>
          <w:t>主</w:t>
        </w:r>
        <w:r w:rsidR="00D91BCC" w:rsidRPr="00D91BCC">
          <w:rPr>
            <w:rStyle w:val="af"/>
            <w:noProof/>
          </w:rPr>
          <w:t>/</w:t>
        </w:r>
        <w:r w:rsidR="00D91BCC" w:rsidRPr="00D91BCC">
          <w:rPr>
            <w:rStyle w:val="af"/>
            <w:rFonts w:hint="eastAsia"/>
            <w:noProof/>
          </w:rPr>
          <w:t>從伺服器自動切換軟體架構</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_Toc343941337 \h </w:instrText>
        </w:r>
        <w:r w:rsidR="00D91BCC" w:rsidRPr="00D91BCC">
          <w:rPr>
            <w:rStyle w:val="af"/>
            <w:noProof/>
            <w:webHidden/>
          </w:rPr>
        </w:r>
        <w:r w:rsidR="00D91BCC" w:rsidRPr="00D91BCC">
          <w:rPr>
            <w:rStyle w:val="af"/>
            <w:noProof/>
            <w:webHidden/>
          </w:rPr>
          <w:fldChar w:fldCharType="separate"/>
        </w:r>
        <w:r w:rsidR="00F85C64">
          <w:rPr>
            <w:rStyle w:val="af"/>
            <w:noProof/>
            <w:webHidden/>
          </w:rPr>
          <w:t>31</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8" w:history="1">
        <w:r w:rsidR="00D91BCC" w:rsidRPr="00D91BCC">
          <w:rPr>
            <w:rStyle w:val="af"/>
            <w:rFonts w:hint="eastAsia"/>
            <w:noProof/>
          </w:rPr>
          <w:t>圖</w:t>
        </w:r>
        <w:r w:rsidR="00D91BCC" w:rsidRPr="00D91BCC">
          <w:rPr>
            <w:rStyle w:val="af"/>
            <w:noProof/>
          </w:rPr>
          <w:t>4</w:t>
        </w:r>
        <w:r w:rsidR="00D91BCC" w:rsidRPr="00D91BCC">
          <w:rPr>
            <w:rStyle w:val="af"/>
            <w:noProof/>
          </w:rPr>
          <w:noBreakHyphen/>
          <w:t xml:space="preserve">4 </w:t>
        </w:r>
        <w:r w:rsidR="00D91BCC" w:rsidRPr="00D91BCC">
          <w:rPr>
            <w:rStyle w:val="af"/>
            <w:rFonts w:hint="eastAsia"/>
            <w:noProof/>
          </w:rPr>
          <w:t>主從伺服器自動切換軟體參數設定</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_Toc343941338 \h </w:instrText>
        </w:r>
        <w:r w:rsidR="00D91BCC" w:rsidRPr="00D91BCC">
          <w:rPr>
            <w:rStyle w:val="af"/>
            <w:noProof/>
            <w:webHidden/>
          </w:rPr>
        </w:r>
        <w:r w:rsidR="00D91BCC" w:rsidRPr="00D91BCC">
          <w:rPr>
            <w:rStyle w:val="af"/>
            <w:noProof/>
            <w:webHidden/>
          </w:rPr>
          <w:fldChar w:fldCharType="separate"/>
        </w:r>
        <w:r w:rsidR="00F85C64">
          <w:rPr>
            <w:rStyle w:val="af"/>
            <w:noProof/>
            <w:webHidden/>
          </w:rPr>
          <w:t>32</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39" w:history="1">
        <w:r w:rsidR="00D91BCC" w:rsidRPr="00D91BCC">
          <w:rPr>
            <w:rStyle w:val="af"/>
            <w:rFonts w:hint="eastAsia"/>
            <w:noProof/>
          </w:rPr>
          <w:t>圖</w:t>
        </w:r>
        <w:r w:rsidR="00D91BCC" w:rsidRPr="00D91BCC">
          <w:rPr>
            <w:rStyle w:val="af"/>
            <w:noProof/>
          </w:rPr>
          <w:t>5</w:t>
        </w:r>
        <w:r w:rsidR="00D91BCC" w:rsidRPr="00D91BCC">
          <w:rPr>
            <w:rStyle w:val="af"/>
            <w:noProof/>
          </w:rPr>
          <w:noBreakHyphen/>
          <w:t xml:space="preserve">1 </w:t>
        </w:r>
        <w:r w:rsidR="00D91BCC" w:rsidRPr="00D91BCC">
          <w:rPr>
            <w:rStyle w:val="af"/>
            <w:rFonts w:hint="eastAsia"/>
            <w:noProof/>
          </w:rPr>
          <w:t>報文收發程式狀態圖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_Toc343941339 \h </w:instrText>
        </w:r>
        <w:r w:rsidR="00D91BCC" w:rsidRPr="00D91BCC">
          <w:rPr>
            <w:rStyle w:val="af"/>
            <w:noProof/>
            <w:webHidden/>
          </w:rPr>
        </w:r>
        <w:r w:rsidR="00D91BCC" w:rsidRPr="00D91BCC">
          <w:rPr>
            <w:rStyle w:val="af"/>
            <w:noProof/>
            <w:webHidden/>
          </w:rPr>
          <w:fldChar w:fldCharType="separate"/>
        </w:r>
        <w:r w:rsidR="00F85C64">
          <w:rPr>
            <w:rStyle w:val="af"/>
            <w:noProof/>
            <w:webHidden/>
          </w:rPr>
          <w:t>48</w:t>
        </w:r>
        <w:r w:rsidR="00D91BCC" w:rsidRPr="00D91BCC">
          <w:rPr>
            <w:rStyle w:val="af"/>
            <w:noProof/>
            <w:webHidden/>
          </w:rPr>
          <w:fldChar w:fldCharType="end"/>
        </w:r>
      </w:hyperlink>
    </w:p>
    <w:p w:rsidR="00D91BCC" w:rsidRPr="00D91BCC" w:rsidRDefault="00447E4D" w:rsidP="003B33BE">
      <w:pPr>
        <w:pStyle w:val="12"/>
        <w:rPr>
          <w:rStyle w:val="af"/>
          <w:noProof/>
        </w:rPr>
      </w:pPr>
      <w:hyperlink r:id="rId11" w:anchor="_Toc343941340" w:history="1">
        <w:r w:rsidR="00D91BCC" w:rsidRPr="00D91BCC">
          <w:rPr>
            <w:rStyle w:val="af"/>
            <w:rFonts w:hint="eastAsia"/>
            <w:noProof/>
          </w:rPr>
          <w:t>圖</w:t>
        </w:r>
        <w:r w:rsidR="00D91BCC" w:rsidRPr="00D91BCC">
          <w:rPr>
            <w:rStyle w:val="af"/>
            <w:noProof/>
          </w:rPr>
          <w:t>5</w:t>
        </w:r>
        <w:r w:rsidR="00D91BCC" w:rsidRPr="00D91BCC">
          <w:rPr>
            <w:rStyle w:val="af"/>
            <w:noProof/>
          </w:rPr>
          <w:noBreakHyphen/>
          <w:t>2</w:t>
        </w:r>
        <w:r w:rsidR="00D91BCC" w:rsidRPr="00BE492D">
          <w:rPr>
            <w:rStyle w:val="af"/>
            <w:noProof/>
            <w:sz w:val="52"/>
          </w:rPr>
          <w:t xml:space="preserve"> </w:t>
        </w:r>
        <w:r w:rsidR="00D91BCC" w:rsidRPr="00D91BCC">
          <w:rPr>
            <w:rStyle w:val="af"/>
            <w:noProof/>
          </w:rPr>
          <w:t>fp_msg</w:t>
        </w:r>
        <w:r w:rsidR="00D91BCC" w:rsidRPr="00D91BCC">
          <w:rPr>
            <w:rStyle w:val="af"/>
            <w:rFonts w:hint="eastAsia"/>
            <w:noProof/>
          </w:rPr>
          <w:t>主程式流程圖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_Toc343941340 \h </w:instrText>
        </w:r>
        <w:r w:rsidR="00D91BCC" w:rsidRPr="00D91BCC">
          <w:rPr>
            <w:rStyle w:val="af"/>
            <w:noProof/>
            <w:webHidden/>
          </w:rPr>
        </w:r>
        <w:r w:rsidR="00D91BCC" w:rsidRPr="00D91BCC">
          <w:rPr>
            <w:rStyle w:val="af"/>
            <w:noProof/>
            <w:webHidden/>
          </w:rPr>
          <w:fldChar w:fldCharType="separate"/>
        </w:r>
        <w:r w:rsidR="00F85C64">
          <w:rPr>
            <w:rStyle w:val="af"/>
            <w:noProof/>
            <w:webHidden/>
          </w:rPr>
          <w:t>52</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1" w:history="1">
        <w:r w:rsidR="00D91BCC" w:rsidRPr="00D91BCC">
          <w:rPr>
            <w:rStyle w:val="af"/>
            <w:rFonts w:hint="eastAsia"/>
            <w:noProof/>
          </w:rPr>
          <w:t>圖</w:t>
        </w:r>
        <w:r w:rsidR="00D91BCC" w:rsidRPr="00D91BCC">
          <w:rPr>
            <w:rStyle w:val="af"/>
            <w:noProof/>
          </w:rPr>
          <w:t>5</w:t>
        </w:r>
        <w:r w:rsidR="00D91BCC" w:rsidRPr="00D91BCC">
          <w:rPr>
            <w:rStyle w:val="af"/>
            <w:noProof/>
          </w:rPr>
          <w:noBreakHyphen/>
          <w:t xml:space="preserve">3 </w:t>
        </w:r>
        <w:r w:rsidR="00D91BCC" w:rsidRPr="00D91BCC">
          <w:rPr>
            <w:rStyle w:val="af"/>
            <w:rFonts w:hint="eastAsia"/>
            <w:noProof/>
          </w:rPr>
          <w:t>報文收發程式主迴圈流程圖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_Toc343941341 \h </w:instrText>
        </w:r>
        <w:r w:rsidR="00D91BCC" w:rsidRPr="00D91BCC">
          <w:rPr>
            <w:rStyle w:val="af"/>
            <w:noProof/>
            <w:webHidden/>
          </w:rPr>
        </w:r>
        <w:r w:rsidR="00D91BCC" w:rsidRPr="00D91BCC">
          <w:rPr>
            <w:rStyle w:val="af"/>
            <w:noProof/>
            <w:webHidden/>
          </w:rPr>
          <w:fldChar w:fldCharType="separate"/>
        </w:r>
        <w:r w:rsidR="00F85C64">
          <w:rPr>
            <w:rStyle w:val="af"/>
            <w:noProof/>
            <w:webHidden/>
          </w:rPr>
          <w:t>56</w:t>
        </w:r>
        <w:r w:rsidR="00D91BCC" w:rsidRPr="00D91BCC">
          <w:rPr>
            <w:rStyle w:val="af"/>
            <w:noProof/>
            <w:webHidden/>
          </w:rPr>
          <w:fldChar w:fldCharType="end"/>
        </w:r>
      </w:hyperlink>
    </w:p>
    <w:p w:rsidR="00D91BCC" w:rsidRPr="00D91BCC" w:rsidRDefault="00447E4D" w:rsidP="003B33BE">
      <w:pPr>
        <w:pStyle w:val="12"/>
        <w:rPr>
          <w:rStyle w:val="af"/>
          <w:noProof/>
        </w:rPr>
      </w:pPr>
      <w:hyperlink r:id="rId12" w:anchor="_Toc343941342" w:history="1">
        <w:r w:rsidR="00D91BCC" w:rsidRPr="00D91BCC">
          <w:rPr>
            <w:rStyle w:val="af"/>
            <w:rFonts w:hint="eastAsia"/>
            <w:noProof/>
          </w:rPr>
          <w:t>圖</w:t>
        </w:r>
        <w:r w:rsidR="00D91BCC" w:rsidRPr="00D91BCC">
          <w:rPr>
            <w:rStyle w:val="af"/>
            <w:noProof/>
          </w:rPr>
          <w:t>5</w:t>
        </w:r>
        <w:r w:rsidR="00D91BCC" w:rsidRPr="00D91BCC">
          <w:rPr>
            <w:rStyle w:val="af"/>
            <w:noProof/>
          </w:rPr>
          <w:noBreakHyphen/>
          <w:t>4</w:t>
        </w:r>
        <w:r w:rsidR="00D91BCC" w:rsidRPr="00BE492D">
          <w:rPr>
            <w:rStyle w:val="af"/>
            <w:noProof/>
            <w:sz w:val="52"/>
          </w:rPr>
          <w:t xml:space="preserve"> </w:t>
        </w:r>
        <w:r w:rsidR="00D91BCC" w:rsidRPr="00D91BCC">
          <w:rPr>
            <w:rStyle w:val="af"/>
            <w:noProof/>
          </w:rPr>
          <w:t>AMHS</w:t>
        </w:r>
        <w:r w:rsidR="00D91BCC" w:rsidRPr="00D91BCC">
          <w:rPr>
            <w:rStyle w:val="af"/>
            <w:rFonts w:hint="eastAsia"/>
            <w:noProof/>
          </w:rPr>
          <w:t>收報流程圖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_Toc343941342 \h </w:instrText>
        </w:r>
        <w:r w:rsidR="00D91BCC" w:rsidRPr="00D91BCC">
          <w:rPr>
            <w:rStyle w:val="af"/>
            <w:noProof/>
            <w:webHidden/>
          </w:rPr>
        </w:r>
        <w:r w:rsidR="00D91BCC" w:rsidRPr="00D91BCC">
          <w:rPr>
            <w:rStyle w:val="af"/>
            <w:noProof/>
            <w:webHidden/>
          </w:rPr>
          <w:fldChar w:fldCharType="separate"/>
        </w:r>
        <w:r w:rsidR="00F85C64">
          <w:rPr>
            <w:rStyle w:val="af"/>
            <w:noProof/>
            <w:webHidden/>
          </w:rPr>
          <w:t>60</w:t>
        </w:r>
        <w:r w:rsidR="00D91BCC" w:rsidRPr="00D91BCC">
          <w:rPr>
            <w:rStyle w:val="af"/>
            <w:noProof/>
            <w:webHidden/>
          </w:rPr>
          <w:fldChar w:fldCharType="end"/>
        </w:r>
      </w:hyperlink>
    </w:p>
    <w:p w:rsidR="00D91BCC" w:rsidRPr="00D91BCC" w:rsidRDefault="00447E4D" w:rsidP="003B33BE">
      <w:pPr>
        <w:pStyle w:val="12"/>
        <w:rPr>
          <w:rStyle w:val="af"/>
          <w:noProof/>
        </w:rPr>
      </w:pPr>
      <w:hyperlink r:id="rId13" w:anchor="_Toc343941343" w:history="1">
        <w:r w:rsidR="00D91BCC" w:rsidRPr="00D91BCC">
          <w:rPr>
            <w:rStyle w:val="af"/>
            <w:rFonts w:hint="eastAsia"/>
            <w:noProof/>
          </w:rPr>
          <w:t>圖</w:t>
        </w:r>
        <w:r w:rsidR="00D91BCC" w:rsidRPr="00D91BCC">
          <w:rPr>
            <w:rStyle w:val="af"/>
            <w:noProof/>
          </w:rPr>
          <w:t>5</w:t>
        </w:r>
        <w:r w:rsidR="00D91BCC" w:rsidRPr="00D91BCC">
          <w:rPr>
            <w:rStyle w:val="af"/>
            <w:noProof/>
          </w:rPr>
          <w:noBreakHyphen/>
          <w:t>5</w:t>
        </w:r>
        <w:r w:rsidR="00D91BCC" w:rsidRPr="00BE492D">
          <w:rPr>
            <w:rStyle w:val="af"/>
            <w:noProof/>
            <w:sz w:val="52"/>
          </w:rPr>
          <w:t xml:space="preserve"> </w:t>
        </w:r>
        <w:r w:rsidR="00D91BCC" w:rsidRPr="00D91BCC">
          <w:rPr>
            <w:rStyle w:val="af"/>
            <w:noProof/>
          </w:rPr>
          <w:t>AMHS</w:t>
        </w:r>
        <w:r w:rsidR="00D91BCC" w:rsidRPr="00D91BCC">
          <w:rPr>
            <w:rStyle w:val="af"/>
            <w:rFonts w:hint="eastAsia"/>
            <w:noProof/>
          </w:rPr>
          <w:t>發報流程圖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_Toc343941343 \h </w:instrText>
        </w:r>
        <w:r w:rsidR="00D91BCC" w:rsidRPr="00D91BCC">
          <w:rPr>
            <w:rStyle w:val="af"/>
            <w:noProof/>
            <w:webHidden/>
          </w:rPr>
        </w:r>
        <w:r w:rsidR="00D91BCC" w:rsidRPr="00D91BCC">
          <w:rPr>
            <w:rStyle w:val="af"/>
            <w:noProof/>
            <w:webHidden/>
          </w:rPr>
          <w:fldChar w:fldCharType="separate"/>
        </w:r>
        <w:r w:rsidR="00F85C64">
          <w:rPr>
            <w:rStyle w:val="af"/>
            <w:noProof/>
            <w:webHidden/>
          </w:rPr>
          <w:t>62</w:t>
        </w:r>
        <w:r w:rsidR="00D91BCC" w:rsidRPr="00D91BCC">
          <w:rPr>
            <w:rStyle w:val="af"/>
            <w:noProof/>
            <w:webHidden/>
          </w:rPr>
          <w:fldChar w:fldCharType="end"/>
        </w:r>
      </w:hyperlink>
    </w:p>
    <w:p w:rsidR="00D91BCC" w:rsidRPr="00D91BCC" w:rsidRDefault="00447E4D" w:rsidP="003B33BE">
      <w:pPr>
        <w:pStyle w:val="12"/>
        <w:rPr>
          <w:rStyle w:val="af"/>
          <w:noProof/>
        </w:rPr>
      </w:pPr>
      <w:hyperlink r:id="rId14" w:anchor="_Toc343941344" w:history="1">
        <w:r w:rsidR="00D91BCC" w:rsidRPr="00D91BCC">
          <w:rPr>
            <w:rStyle w:val="af"/>
            <w:rFonts w:hint="eastAsia"/>
            <w:noProof/>
          </w:rPr>
          <w:t>圖</w:t>
        </w:r>
        <w:r w:rsidR="00D91BCC" w:rsidRPr="00D91BCC">
          <w:rPr>
            <w:rStyle w:val="af"/>
            <w:noProof/>
          </w:rPr>
          <w:t>5</w:t>
        </w:r>
        <w:r w:rsidR="00D91BCC" w:rsidRPr="00D91BCC">
          <w:rPr>
            <w:rStyle w:val="af"/>
            <w:noProof/>
          </w:rPr>
          <w:noBreakHyphen/>
          <w:t>6</w:t>
        </w:r>
        <w:r w:rsidR="00D91BCC" w:rsidRPr="00BE492D">
          <w:rPr>
            <w:rStyle w:val="af"/>
            <w:noProof/>
            <w:sz w:val="52"/>
          </w:rPr>
          <w:t xml:space="preserve"> </w:t>
        </w:r>
        <w:r w:rsidR="00D91BCC" w:rsidRPr="00D91BCC">
          <w:rPr>
            <w:rStyle w:val="af"/>
            <w:noProof/>
          </w:rPr>
          <w:t>AMHS Clean-Up</w:t>
        </w:r>
        <w:r w:rsidR="00D91BCC" w:rsidRPr="00D91BCC">
          <w:rPr>
            <w:rStyle w:val="af"/>
            <w:rFonts w:hint="eastAsia"/>
            <w:noProof/>
          </w:rPr>
          <w:t>流程圖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_Toc343941344 \h </w:instrText>
        </w:r>
        <w:r w:rsidR="00D91BCC" w:rsidRPr="00D91BCC">
          <w:rPr>
            <w:rStyle w:val="af"/>
            <w:noProof/>
            <w:webHidden/>
          </w:rPr>
        </w:r>
        <w:r w:rsidR="00D91BCC" w:rsidRPr="00D91BCC">
          <w:rPr>
            <w:rStyle w:val="af"/>
            <w:noProof/>
            <w:webHidden/>
          </w:rPr>
          <w:fldChar w:fldCharType="separate"/>
        </w:r>
        <w:r w:rsidR="00F85C64">
          <w:rPr>
            <w:rStyle w:val="af"/>
            <w:noProof/>
            <w:webHidden/>
          </w:rPr>
          <w:t>63</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5" w:history="1">
        <w:r w:rsidR="00D91BCC" w:rsidRPr="00D91BCC">
          <w:rPr>
            <w:rStyle w:val="af"/>
            <w:rFonts w:hint="eastAsia"/>
            <w:noProof/>
          </w:rPr>
          <w:t>圖</w:t>
        </w:r>
        <w:r w:rsidR="00D91BCC" w:rsidRPr="00D91BCC">
          <w:rPr>
            <w:rStyle w:val="af"/>
            <w:noProof/>
          </w:rPr>
          <w:t>5</w:t>
        </w:r>
        <w:r w:rsidR="00D91BCC" w:rsidRPr="00D91BCC">
          <w:rPr>
            <w:rStyle w:val="af"/>
            <w:noProof/>
          </w:rPr>
          <w:noBreakHyphen/>
          <w:t xml:space="preserve">7 </w:t>
        </w:r>
        <w:r w:rsidR="00D91BCC" w:rsidRPr="00D91BCC">
          <w:rPr>
            <w:rStyle w:val="af"/>
            <w:rFonts w:hint="eastAsia"/>
            <w:noProof/>
          </w:rPr>
          <w:t>資料表設計關聯圖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_Toc343941345 \h </w:instrText>
        </w:r>
        <w:r w:rsidR="00D91BCC" w:rsidRPr="00D91BCC">
          <w:rPr>
            <w:rStyle w:val="af"/>
            <w:noProof/>
            <w:webHidden/>
          </w:rPr>
        </w:r>
        <w:r w:rsidR="00D91BCC" w:rsidRPr="00D91BCC">
          <w:rPr>
            <w:rStyle w:val="af"/>
            <w:noProof/>
            <w:webHidden/>
          </w:rPr>
          <w:fldChar w:fldCharType="separate"/>
        </w:r>
        <w:r w:rsidR="00F85C64">
          <w:rPr>
            <w:rStyle w:val="af"/>
            <w:noProof/>
            <w:webHidden/>
          </w:rPr>
          <w:t>71</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6" w:history="1">
        <w:r w:rsidR="00D91BCC" w:rsidRPr="00D91BCC">
          <w:rPr>
            <w:rStyle w:val="af"/>
            <w:rFonts w:hint="eastAsia"/>
            <w:noProof/>
          </w:rPr>
          <w:t>圖</w:t>
        </w:r>
        <w:r w:rsidR="00D91BCC" w:rsidRPr="00D91BCC">
          <w:rPr>
            <w:rStyle w:val="af"/>
            <w:noProof/>
          </w:rPr>
          <w:t>6</w:t>
        </w:r>
        <w:r w:rsidR="00D91BCC" w:rsidRPr="00D91BCC">
          <w:rPr>
            <w:rStyle w:val="af"/>
            <w:noProof/>
          </w:rPr>
          <w:noBreakHyphen/>
          <w:t xml:space="preserve">1 </w:t>
        </w:r>
        <w:r w:rsidR="00D91BCC" w:rsidRPr="00D91BCC">
          <w:rPr>
            <w:rStyle w:val="af"/>
            <w:rFonts w:hint="eastAsia"/>
            <w:noProof/>
          </w:rPr>
          <w:t>民國</w:t>
        </w:r>
        <w:r w:rsidR="00D91BCC" w:rsidRPr="00D91BCC">
          <w:rPr>
            <w:rStyle w:val="af"/>
            <w:noProof/>
          </w:rPr>
          <w:t>101</w:t>
        </w:r>
        <w:r w:rsidR="00D91BCC" w:rsidRPr="00D91BCC">
          <w:rPr>
            <w:rStyle w:val="af"/>
            <w:rFonts w:hint="eastAsia"/>
            <w:noProof/>
          </w:rPr>
          <w:t>年</w:t>
        </w:r>
        <w:r w:rsidR="00D91BCC" w:rsidRPr="00D91BCC">
          <w:rPr>
            <w:rStyle w:val="af"/>
            <w:noProof/>
          </w:rPr>
          <w:t>10</w:t>
        </w:r>
        <w:r w:rsidR="00D91BCC" w:rsidRPr="00D91BCC">
          <w:rPr>
            <w:rStyle w:val="af"/>
            <w:rFonts w:hint="eastAsia"/>
            <w:noProof/>
          </w:rPr>
          <w:t>月份</w:t>
        </w:r>
        <w:r w:rsidR="00D91BCC" w:rsidRPr="00D91BCC">
          <w:rPr>
            <w:rStyle w:val="af"/>
            <w:noProof/>
          </w:rPr>
          <w:t>FPL</w:t>
        </w:r>
        <w:r w:rsidR="00D91BCC" w:rsidRPr="00D91BCC">
          <w:rPr>
            <w:rStyle w:val="af"/>
            <w:rFonts w:hint="eastAsia"/>
            <w:noProof/>
          </w:rPr>
          <w:t>新</w:t>
        </w:r>
        <w:r w:rsidR="00D91BCC" w:rsidRPr="00D91BCC">
          <w:rPr>
            <w:rStyle w:val="af"/>
            <w:noProof/>
          </w:rPr>
          <w:t>/</w:t>
        </w:r>
        <w:r w:rsidR="00D91BCC" w:rsidRPr="00D91BCC">
          <w:rPr>
            <w:rStyle w:val="af"/>
            <w:rFonts w:hint="eastAsia"/>
            <w:noProof/>
          </w:rPr>
          <w:t>舊報文統計直方圖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_Toc343941346 \h </w:instrText>
        </w:r>
        <w:r w:rsidR="00D91BCC" w:rsidRPr="00D91BCC">
          <w:rPr>
            <w:rStyle w:val="af"/>
            <w:noProof/>
            <w:webHidden/>
          </w:rPr>
        </w:r>
        <w:r w:rsidR="00D91BCC" w:rsidRPr="00D91BCC">
          <w:rPr>
            <w:rStyle w:val="af"/>
            <w:noProof/>
            <w:webHidden/>
          </w:rPr>
          <w:fldChar w:fldCharType="separate"/>
        </w:r>
        <w:r w:rsidR="00F85C64">
          <w:rPr>
            <w:rStyle w:val="af"/>
            <w:noProof/>
            <w:webHidden/>
          </w:rPr>
          <w:t>82</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7" w:history="1">
        <w:r w:rsidR="00D91BCC" w:rsidRPr="00D91BCC">
          <w:rPr>
            <w:rStyle w:val="af"/>
            <w:rFonts w:hint="eastAsia"/>
            <w:noProof/>
          </w:rPr>
          <w:t>圖</w:t>
        </w:r>
        <w:r w:rsidR="00D91BCC" w:rsidRPr="00D91BCC">
          <w:rPr>
            <w:rStyle w:val="af"/>
            <w:noProof/>
          </w:rPr>
          <w:t>6</w:t>
        </w:r>
        <w:r w:rsidR="00D91BCC" w:rsidRPr="00D91BCC">
          <w:rPr>
            <w:rStyle w:val="af"/>
            <w:noProof/>
          </w:rPr>
          <w:noBreakHyphen/>
          <w:t xml:space="preserve">2 </w:t>
        </w:r>
        <w:r w:rsidR="00D91BCC" w:rsidRPr="00D91BCC">
          <w:rPr>
            <w:rStyle w:val="af"/>
            <w:rFonts w:hint="eastAsia"/>
            <w:noProof/>
          </w:rPr>
          <w:t>民國</w:t>
        </w:r>
        <w:r w:rsidR="00D91BCC" w:rsidRPr="00D91BCC">
          <w:rPr>
            <w:rStyle w:val="af"/>
            <w:noProof/>
          </w:rPr>
          <w:t>101</w:t>
        </w:r>
        <w:r w:rsidR="00D91BCC" w:rsidRPr="00D91BCC">
          <w:rPr>
            <w:rStyle w:val="af"/>
            <w:rFonts w:hint="eastAsia"/>
            <w:noProof/>
          </w:rPr>
          <w:t>年</w:t>
        </w:r>
        <w:r w:rsidR="00D91BCC" w:rsidRPr="00D91BCC">
          <w:rPr>
            <w:rStyle w:val="af"/>
            <w:noProof/>
          </w:rPr>
          <w:t>11</w:t>
        </w:r>
        <w:r w:rsidR="00D91BCC" w:rsidRPr="00D91BCC">
          <w:rPr>
            <w:rStyle w:val="af"/>
            <w:rFonts w:hint="eastAsia"/>
            <w:noProof/>
          </w:rPr>
          <w:t>月份</w:t>
        </w:r>
        <w:r w:rsidR="00D91BCC" w:rsidRPr="00D91BCC">
          <w:rPr>
            <w:rStyle w:val="af"/>
            <w:noProof/>
          </w:rPr>
          <w:t>(1~15</w:t>
        </w:r>
        <w:r w:rsidR="00D91BCC" w:rsidRPr="00D91BCC">
          <w:rPr>
            <w:rStyle w:val="af"/>
            <w:rFonts w:hint="eastAsia"/>
            <w:noProof/>
          </w:rPr>
          <w:t>日</w:t>
        </w:r>
        <w:r w:rsidR="00D91BCC" w:rsidRPr="00D91BCC">
          <w:rPr>
            <w:rStyle w:val="af"/>
            <w:noProof/>
          </w:rPr>
          <w:t>)FPL</w:t>
        </w:r>
        <w:r w:rsidR="00D91BCC" w:rsidRPr="00D91BCC">
          <w:rPr>
            <w:rStyle w:val="af"/>
            <w:rFonts w:hint="eastAsia"/>
            <w:noProof/>
          </w:rPr>
          <w:t>新</w:t>
        </w:r>
        <w:r w:rsidR="00D91BCC" w:rsidRPr="00D91BCC">
          <w:rPr>
            <w:rStyle w:val="af"/>
            <w:noProof/>
          </w:rPr>
          <w:t>/</w:t>
        </w:r>
        <w:r w:rsidR="00D91BCC" w:rsidRPr="00D91BCC">
          <w:rPr>
            <w:rStyle w:val="af"/>
            <w:rFonts w:hint="eastAsia"/>
            <w:noProof/>
          </w:rPr>
          <w:t>舊報文統計直方圖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_Toc343941347 \h </w:instrText>
        </w:r>
        <w:r w:rsidR="00D91BCC" w:rsidRPr="00D91BCC">
          <w:rPr>
            <w:rStyle w:val="af"/>
            <w:noProof/>
            <w:webHidden/>
          </w:rPr>
        </w:r>
        <w:r w:rsidR="00D91BCC" w:rsidRPr="00D91BCC">
          <w:rPr>
            <w:rStyle w:val="af"/>
            <w:noProof/>
            <w:webHidden/>
          </w:rPr>
          <w:fldChar w:fldCharType="separate"/>
        </w:r>
        <w:r w:rsidR="00F85C64">
          <w:rPr>
            <w:rStyle w:val="af"/>
            <w:noProof/>
            <w:webHidden/>
          </w:rPr>
          <w:t>82</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8" w:history="1">
        <w:r w:rsidR="00D91BCC" w:rsidRPr="00D91BCC">
          <w:rPr>
            <w:rStyle w:val="af"/>
            <w:rFonts w:hint="eastAsia"/>
            <w:noProof/>
          </w:rPr>
          <w:t>圖</w:t>
        </w:r>
        <w:r w:rsidR="00D91BCC" w:rsidRPr="00D91BCC">
          <w:rPr>
            <w:rStyle w:val="af"/>
            <w:noProof/>
          </w:rPr>
          <w:t>6</w:t>
        </w:r>
        <w:r w:rsidR="00D91BCC" w:rsidRPr="00D91BCC">
          <w:rPr>
            <w:rStyle w:val="af"/>
            <w:noProof/>
          </w:rPr>
          <w:noBreakHyphen/>
          <w:t xml:space="preserve">3 </w:t>
        </w:r>
        <w:r w:rsidR="00D91BCC" w:rsidRPr="00D91BCC">
          <w:rPr>
            <w:rStyle w:val="af"/>
            <w:rFonts w:hint="eastAsia"/>
            <w:noProof/>
          </w:rPr>
          <w:t>民國</w:t>
        </w:r>
        <w:r w:rsidR="00D91BCC" w:rsidRPr="00D91BCC">
          <w:rPr>
            <w:rStyle w:val="af"/>
            <w:noProof/>
          </w:rPr>
          <w:t>101</w:t>
        </w:r>
        <w:r w:rsidR="00D91BCC" w:rsidRPr="00D91BCC">
          <w:rPr>
            <w:rStyle w:val="af"/>
            <w:rFonts w:hint="eastAsia"/>
            <w:noProof/>
          </w:rPr>
          <w:t>年</w:t>
        </w:r>
        <w:r w:rsidR="00D91BCC" w:rsidRPr="00D91BCC">
          <w:rPr>
            <w:rStyle w:val="af"/>
            <w:noProof/>
          </w:rPr>
          <w:t>11</w:t>
        </w:r>
        <w:r w:rsidR="00D91BCC" w:rsidRPr="00D91BCC">
          <w:rPr>
            <w:rStyle w:val="af"/>
            <w:rFonts w:hint="eastAsia"/>
            <w:noProof/>
          </w:rPr>
          <w:t>月份</w:t>
        </w:r>
        <w:r w:rsidR="00D91BCC" w:rsidRPr="00D91BCC">
          <w:rPr>
            <w:rStyle w:val="af"/>
            <w:noProof/>
          </w:rPr>
          <w:t>(16~30</w:t>
        </w:r>
        <w:r w:rsidR="00D91BCC" w:rsidRPr="00D91BCC">
          <w:rPr>
            <w:rStyle w:val="af"/>
            <w:rFonts w:hint="eastAsia"/>
            <w:noProof/>
          </w:rPr>
          <w:t>日</w:t>
        </w:r>
        <w:r w:rsidR="00D91BCC" w:rsidRPr="00D91BCC">
          <w:rPr>
            <w:rStyle w:val="af"/>
            <w:noProof/>
          </w:rPr>
          <w:t>)FPL</w:t>
        </w:r>
        <w:r w:rsidR="00D91BCC" w:rsidRPr="00D91BCC">
          <w:rPr>
            <w:rStyle w:val="af"/>
            <w:rFonts w:hint="eastAsia"/>
            <w:noProof/>
          </w:rPr>
          <w:t>新</w:t>
        </w:r>
        <w:r w:rsidR="00D91BCC" w:rsidRPr="00D91BCC">
          <w:rPr>
            <w:rStyle w:val="af"/>
            <w:noProof/>
          </w:rPr>
          <w:t>/</w:t>
        </w:r>
        <w:r w:rsidR="00D91BCC" w:rsidRPr="00D91BCC">
          <w:rPr>
            <w:rStyle w:val="af"/>
            <w:rFonts w:hint="eastAsia"/>
            <w:noProof/>
          </w:rPr>
          <w:t>舊報文統計直方圖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_Toc343941348 \h </w:instrText>
        </w:r>
        <w:r w:rsidR="00D91BCC" w:rsidRPr="00D91BCC">
          <w:rPr>
            <w:rStyle w:val="af"/>
            <w:noProof/>
            <w:webHidden/>
          </w:rPr>
        </w:r>
        <w:r w:rsidR="00D91BCC" w:rsidRPr="00D91BCC">
          <w:rPr>
            <w:rStyle w:val="af"/>
            <w:noProof/>
            <w:webHidden/>
          </w:rPr>
          <w:fldChar w:fldCharType="separate"/>
        </w:r>
        <w:r w:rsidR="00F85C64">
          <w:rPr>
            <w:rStyle w:val="af"/>
            <w:noProof/>
            <w:webHidden/>
          </w:rPr>
          <w:t>83</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49" w:history="1">
        <w:r w:rsidR="00D91BCC" w:rsidRPr="00D91BCC">
          <w:rPr>
            <w:rStyle w:val="af"/>
            <w:rFonts w:hint="eastAsia"/>
            <w:noProof/>
          </w:rPr>
          <w:t>圖</w:t>
        </w:r>
        <w:r w:rsidR="00D91BCC" w:rsidRPr="00D91BCC">
          <w:rPr>
            <w:rStyle w:val="af"/>
            <w:noProof/>
          </w:rPr>
          <w:t>6</w:t>
        </w:r>
        <w:r w:rsidR="00D91BCC" w:rsidRPr="00D91BCC">
          <w:rPr>
            <w:rStyle w:val="af"/>
            <w:noProof/>
          </w:rPr>
          <w:noBreakHyphen/>
          <w:t xml:space="preserve">4 </w:t>
        </w:r>
        <w:r w:rsidR="00D91BCC" w:rsidRPr="00D91BCC">
          <w:rPr>
            <w:rStyle w:val="af"/>
            <w:rFonts w:hint="eastAsia"/>
            <w:noProof/>
          </w:rPr>
          <w:t>民國</w:t>
        </w:r>
        <w:r w:rsidR="00D91BCC" w:rsidRPr="00D91BCC">
          <w:rPr>
            <w:rStyle w:val="af"/>
            <w:noProof/>
          </w:rPr>
          <w:t>101</w:t>
        </w:r>
        <w:r w:rsidR="00D91BCC" w:rsidRPr="00D91BCC">
          <w:rPr>
            <w:rStyle w:val="af"/>
            <w:rFonts w:hint="eastAsia"/>
            <w:noProof/>
          </w:rPr>
          <w:t>年</w:t>
        </w:r>
        <w:r w:rsidR="00D91BCC" w:rsidRPr="00D91BCC">
          <w:rPr>
            <w:rStyle w:val="af"/>
            <w:noProof/>
          </w:rPr>
          <w:t>12</w:t>
        </w:r>
        <w:r w:rsidR="00D91BCC" w:rsidRPr="00D91BCC">
          <w:rPr>
            <w:rStyle w:val="af"/>
            <w:rFonts w:hint="eastAsia"/>
            <w:noProof/>
          </w:rPr>
          <w:t>月份</w:t>
        </w:r>
        <w:r w:rsidR="00D91BCC" w:rsidRPr="00D91BCC">
          <w:rPr>
            <w:rStyle w:val="af"/>
            <w:noProof/>
          </w:rPr>
          <w:t>(1~15</w:t>
        </w:r>
        <w:r w:rsidR="00D91BCC" w:rsidRPr="00D91BCC">
          <w:rPr>
            <w:rStyle w:val="af"/>
            <w:rFonts w:hint="eastAsia"/>
            <w:noProof/>
          </w:rPr>
          <w:t>日</w:t>
        </w:r>
        <w:r w:rsidR="00D91BCC" w:rsidRPr="00D91BCC">
          <w:rPr>
            <w:rStyle w:val="af"/>
            <w:noProof/>
          </w:rPr>
          <w:t>)FPL</w:t>
        </w:r>
        <w:r w:rsidR="00D91BCC" w:rsidRPr="00D91BCC">
          <w:rPr>
            <w:rStyle w:val="af"/>
            <w:rFonts w:hint="eastAsia"/>
            <w:noProof/>
          </w:rPr>
          <w:t>新</w:t>
        </w:r>
        <w:r w:rsidR="00D91BCC" w:rsidRPr="00D91BCC">
          <w:rPr>
            <w:rStyle w:val="af"/>
            <w:noProof/>
          </w:rPr>
          <w:t>/</w:t>
        </w:r>
        <w:r w:rsidR="00D91BCC" w:rsidRPr="00D91BCC">
          <w:rPr>
            <w:rStyle w:val="af"/>
            <w:rFonts w:hint="eastAsia"/>
            <w:noProof/>
          </w:rPr>
          <w:t>舊報文統計直方圖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_Toc343941349 \h </w:instrText>
        </w:r>
        <w:r w:rsidR="00D91BCC" w:rsidRPr="00D91BCC">
          <w:rPr>
            <w:rStyle w:val="af"/>
            <w:noProof/>
            <w:webHidden/>
          </w:rPr>
        </w:r>
        <w:r w:rsidR="00D91BCC" w:rsidRPr="00D91BCC">
          <w:rPr>
            <w:rStyle w:val="af"/>
            <w:noProof/>
            <w:webHidden/>
          </w:rPr>
          <w:fldChar w:fldCharType="separate"/>
        </w:r>
        <w:r w:rsidR="00F85C64">
          <w:rPr>
            <w:rStyle w:val="af"/>
            <w:noProof/>
            <w:webHidden/>
          </w:rPr>
          <w:t>83</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50" w:history="1">
        <w:r w:rsidR="00D91BCC" w:rsidRPr="00D91BCC">
          <w:rPr>
            <w:rStyle w:val="af"/>
            <w:rFonts w:hint="eastAsia"/>
            <w:noProof/>
          </w:rPr>
          <w:t>圖</w:t>
        </w:r>
        <w:r w:rsidR="00D91BCC" w:rsidRPr="00D91BCC">
          <w:rPr>
            <w:rStyle w:val="af"/>
            <w:noProof/>
          </w:rPr>
          <w:t>6</w:t>
        </w:r>
        <w:r w:rsidR="00D91BCC" w:rsidRPr="00D91BCC">
          <w:rPr>
            <w:rStyle w:val="af"/>
            <w:noProof/>
          </w:rPr>
          <w:noBreakHyphen/>
          <w:t>5</w:t>
        </w:r>
        <w:r w:rsidR="00D91BCC" w:rsidRPr="00BE492D">
          <w:rPr>
            <w:rStyle w:val="af"/>
            <w:noProof/>
            <w:sz w:val="52"/>
          </w:rPr>
          <w:t xml:space="preserve"> </w:t>
        </w:r>
        <w:r w:rsidR="00D91BCC" w:rsidRPr="00D91BCC">
          <w:rPr>
            <w:rStyle w:val="af"/>
            <w:noProof/>
          </w:rPr>
          <w:t>UA</w:t>
        </w:r>
        <w:r w:rsidR="00D91BCC" w:rsidRPr="00D91BCC">
          <w:rPr>
            <w:rStyle w:val="af"/>
            <w:rFonts w:hint="eastAsia"/>
            <w:noProof/>
          </w:rPr>
          <w:t>地址改送申請單</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_Toc343941350 \h </w:instrText>
        </w:r>
        <w:r w:rsidR="00D91BCC" w:rsidRPr="00D91BCC">
          <w:rPr>
            <w:rStyle w:val="af"/>
            <w:noProof/>
            <w:webHidden/>
          </w:rPr>
        </w:r>
        <w:r w:rsidR="00D91BCC" w:rsidRPr="00D91BCC">
          <w:rPr>
            <w:rStyle w:val="af"/>
            <w:noProof/>
            <w:webHidden/>
          </w:rPr>
          <w:fldChar w:fldCharType="separate"/>
        </w:r>
        <w:r w:rsidR="00F85C64">
          <w:rPr>
            <w:rStyle w:val="af"/>
            <w:noProof/>
            <w:webHidden/>
          </w:rPr>
          <w:t>88</w:t>
        </w:r>
        <w:r w:rsidR="00D91BCC" w:rsidRPr="00D91BCC">
          <w:rPr>
            <w:rStyle w:val="af"/>
            <w:noProof/>
            <w:webHidden/>
          </w:rPr>
          <w:fldChar w:fldCharType="end"/>
        </w:r>
      </w:hyperlink>
    </w:p>
    <w:p w:rsidR="00D91BCC" w:rsidRPr="00D91BCC" w:rsidRDefault="00447E4D" w:rsidP="003B33BE">
      <w:pPr>
        <w:pStyle w:val="12"/>
        <w:rPr>
          <w:rStyle w:val="af"/>
          <w:noProof/>
        </w:rPr>
      </w:pPr>
      <w:hyperlink w:anchor="_Toc343941351" w:history="1">
        <w:r w:rsidR="00D91BCC" w:rsidRPr="00D91BCC">
          <w:rPr>
            <w:rStyle w:val="af"/>
            <w:rFonts w:hint="eastAsia"/>
            <w:noProof/>
          </w:rPr>
          <w:t>圖</w:t>
        </w:r>
        <w:r w:rsidR="00D91BCC" w:rsidRPr="00D91BCC">
          <w:rPr>
            <w:rStyle w:val="af"/>
            <w:noProof/>
          </w:rPr>
          <w:t>7</w:t>
        </w:r>
        <w:r w:rsidR="00D91BCC" w:rsidRPr="00D91BCC">
          <w:rPr>
            <w:rStyle w:val="af"/>
            <w:noProof/>
          </w:rPr>
          <w:noBreakHyphen/>
          <w:t>1</w:t>
        </w:r>
        <w:r w:rsidR="00BE492D">
          <w:rPr>
            <w:rStyle w:val="af"/>
            <w:rFonts w:hint="eastAsia"/>
            <w:noProof/>
          </w:rPr>
          <w:t xml:space="preserve"> </w:t>
        </w:r>
        <w:r w:rsidR="00D91BCC" w:rsidRPr="00D91BCC">
          <w:rPr>
            <w:rStyle w:val="af"/>
            <w:rFonts w:hint="eastAsia"/>
            <w:noProof/>
          </w:rPr>
          <w:t>新</w:t>
        </w:r>
        <w:r w:rsidR="00D91BCC" w:rsidRPr="00D91BCC">
          <w:rPr>
            <w:rStyle w:val="af"/>
            <w:noProof/>
          </w:rPr>
          <w:t>/</w:t>
        </w:r>
        <w:r w:rsidR="00D91BCC" w:rsidRPr="00D91BCC">
          <w:rPr>
            <w:rStyle w:val="af"/>
            <w:rFonts w:hint="eastAsia"/>
            <w:noProof/>
          </w:rPr>
          <w:t>舊報文格式轉換效益分析折線圖</w:t>
        </w:r>
        <w:r w:rsidR="00D91BCC" w:rsidRPr="00D91BCC">
          <w:rPr>
            <w:rStyle w:val="af"/>
            <w:noProof/>
            <w:webHidden/>
          </w:rPr>
          <w:tab/>
        </w:r>
        <w:r w:rsidR="00D91BCC" w:rsidRPr="00D91BCC">
          <w:rPr>
            <w:rStyle w:val="af"/>
            <w:noProof/>
            <w:webHidden/>
          </w:rPr>
          <w:fldChar w:fldCharType="begin"/>
        </w:r>
        <w:r w:rsidR="00D91BCC" w:rsidRPr="00D91BCC">
          <w:rPr>
            <w:rStyle w:val="af"/>
            <w:noProof/>
            <w:webHidden/>
          </w:rPr>
          <w:instrText xml:space="preserve"> PAGEREF _Toc343941351 \h </w:instrText>
        </w:r>
        <w:r w:rsidR="00D91BCC" w:rsidRPr="00D91BCC">
          <w:rPr>
            <w:rStyle w:val="af"/>
            <w:noProof/>
            <w:webHidden/>
          </w:rPr>
        </w:r>
        <w:r w:rsidR="00D91BCC" w:rsidRPr="00D91BCC">
          <w:rPr>
            <w:rStyle w:val="af"/>
            <w:noProof/>
            <w:webHidden/>
          </w:rPr>
          <w:fldChar w:fldCharType="separate"/>
        </w:r>
        <w:r w:rsidR="00F85C64">
          <w:rPr>
            <w:rStyle w:val="af"/>
            <w:noProof/>
            <w:webHidden/>
          </w:rPr>
          <w:t>90</w:t>
        </w:r>
        <w:r w:rsidR="00D91BCC" w:rsidRPr="00D91BCC">
          <w:rPr>
            <w:rStyle w:val="af"/>
            <w:noProof/>
            <w:webHidden/>
          </w:rPr>
          <w:fldChar w:fldCharType="end"/>
        </w:r>
      </w:hyperlink>
    </w:p>
    <w:p w:rsidR="00686CF8" w:rsidRDefault="00347435" w:rsidP="003B33BE">
      <w:pPr>
        <w:pStyle w:val="12"/>
        <w:sectPr w:rsidR="00686CF8" w:rsidSect="00265FA6">
          <w:headerReference w:type="default" r:id="rId15"/>
          <w:footerReference w:type="default" r:id="rId16"/>
          <w:pgSz w:w="11906" w:h="16838"/>
          <w:pgMar w:top="1440" w:right="1800" w:bottom="1440" w:left="1800" w:header="851" w:footer="992" w:gutter="0"/>
          <w:pgNumType w:fmt="upperRoman" w:start="1"/>
          <w:cols w:space="425"/>
          <w:docGrid w:type="lines" w:linePitch="360"/>
        </w:sectPr>
      </w:pPr>
      <w:r w:rsidRPr="00747FCA">
        <w:rPr>
          <w:rStyle w:val="af"/>
          <w:noProof/>
        </w:rPr>
        <w:fldChar w:fldCharType="end"/>
      </w:r>
      <w:r w:rsidR="00253073">
        <w:br w:type="page"/>
      </w:r>
    </w:p>
    <w:p w:rsidR="00A364D2" w:rsidRPr="002A3592" w:rsidRDefault="00BA15D3" w:rsidP="00BA15D3">
      <w:pPr>
        <w:pStyle w:val="10"/>
        <w:jc w:val="center"/>
        <w:rPr>
          <w:sz w:val="36"/>
          <w:szCs w:val="36"/>
        </w:rPr>
      </w:pPr>
      <w:bookmarkStart w:id="1" w:name="_Toc353982517"/>
      <w:r>
        <w:rPr>
          <w:rFonts w:hint="eastAsia"/>
          <w:sz w:val="36"/>
          <w:szCs w:val="36"/>
        </w:rPr>
        <w:lastRenderedPageBreak/>
        <w:t>第一章、</w:t>
      </w:r>
      <w:r w:rsidR="008F4118" w:rsidRPr="002A3592">
        <w:rPr>
          <w:rFonts w:hint="eastAsia"/>
          <w:sz w:val="36"/>
          <w:szCs w:val="36"/>
        </w:rPr>
        <w:t>前言</w:t>
      </w:r>
      <w:bookmarkEnd w:id="1"/>
    </w:p>
    <w:p w:rsidR="0065494D" w:rsidRPr="009206F3" w:rsidRDefault="0031733B" w:rsidP="00176518">
      <w:pPr>
        <w:pStyle w:val="20"/>
        <w:numPr>
          <w:ilvl w:val="0"/>
          <w:numId w:val="39"/>
        </w:numPr>
        <w:ind w:left="709" w:hanging="709"/>
        <w:rPr>
          <w:sz w:val="32"/>
          <w:szCs w:val="32"/>
        </w:rPr>
      </w:pPr>
      <w:bookmarkStart w:id="2" w:name="_Toc353982518"/>
      <w:r w:rsidRPr="009206F3">
        <w:rPr>
          <w:rFonts w:hint="eastAsia"/>
          <w:sz w:val="32"/>
          <w:szCs w:val="32"/>
        </w:rPr>
        <w:t>研究目的</w:t>
      </w:r>
      <w:bookmarkEnd w:id="2"/>
    </w:p>
    <w:p w:rsidR="00B31746" w:rsidRPr="009A2965" w:rsidRDefault="00B31746" w:rsidP="009C4822">
      <w:pPr>
        <w:widowControl/>
        <w:spacing w:line="360" w:lineRule="auto"/>
        <w:ind w:firstLine="482"/>
        <w:outlineLvl w:val="3"/>
        <w:rPr>
          <w:rFonts w:asciiTheme="minorEastAsia" w:hAnsiTheme="minorEastAsia"/>
          <w:sz w:val="28"/>
          <w:szCs w:val="28"/>
        </w:rPr>
      </w:pPr>
      <w:r w:rsidRPr="004A3E70">
        <w:rPr>
          <w:rFonts w:asciiTheme="minorEastAsia" w:hAnsiTheme="minorEastAsia" w:hint="eastAsia"/>
          <w:sz w:val="28"/>
          <w:szCs w:val="28"/>
        </w:rPr>
        <w:t>航空電子與助導航裝備日益更新，許多新的技術、機載裝備已經無法在飛行計畫</w:t>
      </w:r>
      <w:r w:rsidR="007144A0">
        <w:rPr>
          <w:rFonts w:asciiTheme="minorEastAsia" w:hAnsiTheme="minorEastAsia" w:hint="eastAsia"/>
          <w:sz w:val="28"/>
          <w:szCs w:val="28"/>
        </w:rPr>
        <w:t>(Flight Plan)</w:t>
      </w:r>
      <w:r w:rsidRPr="004A3E70">
        <w:rPr>
          <w:rFonts w:asciiTheme="minorEastAsia" w:hAnsiTheme="minorEastAsia" w:hint="eastAsia"/>
          <w:sz w:val="28"/>
          <w:szCs w:val="28"/>
        </w:rPr>
        <w:t>中明確的表示出來，是以國際民航組織</w:t>
      </w:r>
      <w:r w:rsidR="00865ED1">
        <w:rPr>
          <w:rFonts w:asciiTheme="minorEastAsia" w:hAnsiTheme="minorEastAsia" w:hint="eastAsia"/>
          <w:sz w:val="28"/>
          <w:szCs w:val="28"/>
        </w:rPr>
        <w:t>(</w:t>
      </w:r>
      <w:r w:rsidRPr="009A2965">
        <w:rPr>
          <w:rFonts w:asciiTheme="minorEastAsia" w:hAnsiTheme="minorEastAsia" w:hint="eastAsia"/>
          <w:sz w:val="28"/>
          <w:szCs w:val="28"/>
        </w:rPr>
        <w:t>ICAO</w:t>
      </w:r>
      <w:r w:rsidR="00865ED1">
        <w:rPr>
          <w:rFonts w:asciiTheme="minorEastAsia" w:hAnsiTheme="minorEastAsia" w:hint="eastAsia"/>
          <w:sz w:val="28"/>
          <w:szCs w:val="28"/>
        </w:rPr>
        <w:t xml:space="preserve">, </w:t>
      </w:r>
      <w:r w:rsidR="008B7D1E">
        <w:rPr>
          <w:rFonts w:asciiTheme="minorEastAsia" w:hAnsiTheme="minorEastAsia" w:hint="eastAsia"/>
          <w:sz w:val="28"/>
          <w:szCs w:val="28"/>
        </w:rPr>
        <w:t>International Civil Aviation Organization</w:t>
      </w:r>
      <w:r w:rsidRPr="009A2965">
        <w:rPr>
          <w:rFonts w:asciiTheme="minorEastAsia" w:hAnsiTheme="minorEastAsia" w:hint="eastAsia"/>
          <w:sz w:val="28"/>
          <w:szCs w:val="28"/>
        </w:rPr>
        <w:t>)修改了</w:t>
      </w:r>
      <w:r w:rsidR="00F67099">
        <w:rPr>
          <w:rFonts w:asciiTheme="minorEastAsia" w:hAnsiTheme="minorEastAsia" w:hint="eastAsia"/>
          <w:sz w:val="28"/>
          <w:szCs w:val="28"/>
        </w:rPr>
        <w:t xml:space="preserve">Doc </w:t>
      </w:r>
      <w:r w:rsidRPr="009A2965">
        <w:rPr>
          <w:rFonts w:asciiTheme="minorEastAsia" w:hAnsiTheme="minorEastAsia" w:hint="eastAsia"/>
          <w:sz w:val="28"/>
          <w:szCs w:val="28"/>
        </w:rPr>
        <w:t>4444文件中有關飛行計畫之格式規定，</w:t>
      </w:r>
      <w:r w:rsidR="00EA3C07">
        <w:rPr>
          <w:rFonts w:asciiTheme="minorEastAsia" w:hAnsiTheme="minorEastAsia" w:hint="eastAsia"/>
          <w:sz w:val="28"/>
          <w:szCs w:val="28"/>
        </w:rPr>
        <w:t>包括</w:t>
      </w:r>
      <w:r w:rsidR="003926A5">
        <w:rPr>
          <w:rFonts w:asciiTheme="minorEastAsia" w:hAnsiTheme="minorEastAsia" w:hint="eastAsia"/>
          <w:sz w:val="28"/>
          <w:szCs w:val="28"/>
        </w:rPr>
        <w:t>：1</w:t>
      </w:r>
      <w:r w:rsidR="007873DF">
        <w:rPr>
          <w:rFonts w:asciiTheme="minorEastAsia" w:hAnsiTheme="minorEastAsia" w:hint="eastAsia"/>
          <w:sz w:val="28"/>
          <w:szCs w:val="28"/>
        </w:rPr>
        <w:t>.</w:t>
      </w:r>
      <w:r w:rsidR="00BE2520">
        <w:rPr>
          <w:rFonts w:asciiTheme="minorEastAsia" w:hAnsiTheme="minorEastAsia" w:hint="eastAsia"/>
          <w:sz w:val="28"/>
          <w:szCs w:val="28"/>
        </w:rPr>
        <w:t>變更航機裝備及功能之傳送方式</w:t>
      </w:r>
      <w:proofErr w:type="gramStart"/>
      <w:r w:rsidR="00BE2520">
        <w:rPr>
          <w:rFonts w:asciiTheme="minorEastAsia" w:hAnsiTheme="minorEastAsia"/>
          <w:sz w:val="28"/>
          <w:szCs w:val="28"/>
        </w:rPr>
        <w:t>—</w:t>
      </w:r>
      <w:proofErr w:type="gramEnd"/>
      <w:r w:rsidRPr="009A2965">
        <w:rPr>
          <w:rFonts w:asciiTheme="minorEastAsia" w:hAnsiTheme="minorEastAsia" w:hint="eastAsia"/>
          <w:sz w:val="28"/>
          <w:szCs w:val="28"/>
        </w:rPr>
        <w:t>於第10欄</w:t>
      </w:r>
      <w:r w:rsidR="00324FDD">
        <w:rPr>
          <w:rFonts w:asciiTheme="minorEastAsia" w:hAnsiTheme="minorEastAsia" w:hint="eastAsia"/>
          <w:sz w:val="28"/>
          <w:szCs w:val="28"/>
        </w:rPr>
        <w:t>之航機</w:t>
      </w:r>
      <w:r w:rsidRPr="009A2965">
        <w:rPr>
          <w:rFonts w:asciiTheme="minorEastAsia" w:hAnsiTheme="minorEastAsia" w:hint="eastAsia"/>
          <w:sz w:val="28"/>
          <w:szCs w:val="28"/>
        </w:rPr>
        <w:t>裝備</w:t>
      </w:r>
      <w:r w:rsidR="00324FDD">
        <w:rPr>
          <w:rFonts w:asciiTheme="minorEastAsia" w:hAnsiTheme="minorEastAsia" w:hint="eastAsia"/>
          <w:sz w:val="28"/>
          <w:szCs w:val="28"/>
        </w:rPr>
        <w:t>與性能(Equipment and Capabilities</w:t>
      </w:r>
      <w:r w:rsidRPr="009A2965">
        <w:rPr>
          <w:rFonts w:asciiTheme="minorEastAsia" w:hAnsiTheme="minorEastAsia" w:hint="eastAsia"/>
          <w:sz w:val="28"/>
          <w:szCs w:val="28"/>
        </w:rPr>
        <w:t>)</w:t>
      </w:r>
      <w:r w:rsidR="00496A78">
        <w:rPr>
          <w:rFonts w:asciiTheme="minorEastAsia" w:hAnsiTheme="minorEastAsia" w:hint="eastAsia"/>
          <w:sz w:val="28"/>
          <w:szCs w:val="28"/>
        </w:rPr>
        <w:t>以及</w:t>
      </w:r>
      <w:r w:rsidRPr="009A2965">
        <w:rPr>
          <w:rFonts w:asciiTheme="minorEastAsia" w:hAnsiTheme="minorEastAsia" w:hint="eastAsia"/>
          <w:sz w:val="28"/>
          <w:szCs w:val="28"/>
        </w:rPr>
        <w:t>第18欄</w:t>
      </w:r>
      <w:r w:rsidR="00496A78">
        <w:rPr>
          <w:rFonts w:asciiTheme="minorEastAsia" w:hAnsiTheme="minorEastAsia" w:hint="eastAsia"/>
          <w:sz w:val="28"/>
          <w:szCs w:val="28"/>
        </w:rPr>
        <w:t>其他資訊(Other Information)</w:t>
      </w:r>
      <w:r w:rsidRPr="009A2965">
        <w:rPr>
          <w:rFonts w:asciiTheme="minorEastAsia" w:hAnsiTheme="minorEastAsia" w:hint="eastAsia"/>
          <w:sz w:val="28"/>
          <w:szCs w:val="28"/>
        </w:rPr>
        <w:t>提供更詳細之</w:t>
      </w:r>
      <w:r w:rsidR="00AA5A6B">
        <w:rPr>
          <w:rFonts w:asciiTheme="minorEastAsia" w:hAnsiTheme="minorEastAsia" w:hint="eastAsia"/>
          <w:sz w:val="28"/>
          <w:szCs w:val="28"/>
        </w:rPr>
        <w:t>說明；</w:t>
      </w:r>
      <w:r w:rsidR="002C52AE">
        <w:rPr>
          <w:rFonts w:asciiTheme="minorEastAsia" w:hAnsiTheme="minorEastAsia" w:hint="eastAsia"/>
          <w:sz w:val="28"/>
          <w:szCs w:val="28"/>
        </w:rPr>
        <w:t>2</w:t>
      </w:r>
      <w:r w:rsidR="007873DF">
        <w:rPr>
          <w:rFonts w:asciiTheme="minorEastAsia" w:hAnsiTheme="minorEastAsia" w:hint="eastAsia"/>
          <w:sz w:val="28"/>
          <w:szCs w:val="28"/>
        </w:rPr>
        <w:t>.</w:t>
      </w:r>
      <w:r w:rsidRPr="009A2965">
        <w:rPr>
          <w:rFonts w:asciiTheme="minorEastAsia" w:hAnsiTheme="minorEastAsia" w:hint="eastAsia"/>
          <w:sz w:val="28"/>
          <w:szCs w:val="28"/>
        </w:rPr>
        <w:t>提供重要航點</w:t>
      </w:r>
      <w:r w:rsidR="00BA444A">
        <w:rPr>
          <w:rFonts w:asciiTheme="minorEastAsia" w:hAnsiTheme="minorEastAsia" w:hint="eastAsia"/>
          <w:sz w:val="28"/>
          <w:szCs w:val="28"/>
        </w:rPr>
        <w:t>(Significant P</w:t>
      </w:r>
      <w:r w:rsidRPr="009A2965">
        <w:rPr>
          <w:rFonts w:asciiTheme="minorEastAsia" w:hAnsiTheme="minorEastAsia" w:hint="eastAsia"/>
          <w:sz w:val="28"/>
          <w:szCs w:val="28"/>
        </w:rPr>
        <w:t>oint</w:t>
      </w:r>
      <w:r w:rsidR="00BA444A">
        <w:rPr>
          <w:rFonts w:asciiTheme="minorEastAsia" w:hAnsiTheme="minorEastAsia" w:hint="eastAsia"/>
          <w:sz w:val="28"/>
          <w:szCs w:val="28"/>
        </w:rPr>
        <w:t>)</w:t>
      </w:r>
      <w:r w:rsidRPr="009A2965">
        <w:rPr>
          <w:rFonts w:asciiTheme="minorEastAsia" w:hAnsiTheme="minorEastAsia" w:hint="eastAsia"/>
          <w:sz w:val="28"/>
          <w:szCs w:val="28"/>
        </w:rPr>
        <w:t>之額外描述方法</w:t>
      </w:r>
      <w:proofErr w:type="gramStart"/>
      <w:r w:rsidR="00AD7A47">
        <w:rPr>
          <w:rFonts w:asciiTheme="minorEastAsia" w:hAnsiTheme="minorEastAsia"/>
          <w:sz w:val="28"/>
          <w:szCs w:val="28"/>
        </w:rPr>
        <w:t>—</w:t>
      </w:r>
      <w:proofErr w:type="gramEnd"/>
      <w:r w:rsidRPr="009A2965">
        <w:rPr>
          <w:rFonts w:asciiTheme="minorEastAsia" w:hAnsiTheme="minorEastAsia" w:hint="eastAsia"/>
          <w:sz w:val="28"/>
          <w:szCs w:val="28"/>
        </w:rPr>
        <w:t>包括經緯度及</w:t>
      </w:r>
      <w:proofErr w:type="gramStart"/>
      <w:r w:rsidRPr="009A2965">
        <w:rPr>
          <w:rFonts w:asciiTheme="minorEastAsia" w:hAnsiTheme="minorEastAsia" w:hint="eastAsia"/>
          <w:sz w:val="28"/>
          <w:szCs w:val="28"/>
        </w:rPr>
        <w:t>非屬助航</w:t>
      </w:r>
      <w:proofErr w:type="gramEnd"/>
      <w:r w:rsidRPr="009A2965">
        <w:rPr>
          <w:rFonts w:asciiTheme="minorEastAsia" w:hAnsiTheme="minorEastAsia" w:hint="eastAsia"/>
          <w:sz w:val="28"/>
          <w:szCs w:val="28"/>
        </w:rPr>
        <w:t>設施航點間之方位與距離</w:t>
      </w:r>
      <w:r w:rsidR="002B63B5">
        <w:rPr>
          <w:rFonts w:asciiTheme="minorEastAsia" w:hAnsiTheme="minorEastAsia" w:hint="eastAsia"/>
          <w:sz w:val="28"/>
          <w:szCs w:val="28"/>
        </w:rPr>
        <w:t>；</w:t>
      </w:r>
      <w:r w:rsidR="00AD7A47">
        <w:rPr>
          <w:rFonts w:asciiTheme="minorEastAsia" w:hAnsiTheme="minorEastAsia" w:hint="eastAsia"/>
          <w:sz w:val="28"/>
          <w:szCs w:val="28"/>
        </w:rPr>
        <w:t>3</w:t>
      </w:r>
      <w:r w:rsidR="007873DF">
        <w:rPr>
          <w:rFonts w:asciiTheme="minorEastAsia" w:hAnsiTheme="minorEastAsia" w:hint="eastAsia"/>
          <w:sz w:val="28"/>
          <w:szCs w:val="28"/>
        </w:rPr>
        <w:t>.</w:t>
      </w:r>
      <w:r w:rsidR="000A0A8A">
        <w:rPr>
          <w:rFonts w:asciiTheme="minorEastAsia" w:hAnsiTheme="minorEastAsia" w:hint="eastAsia"/>
          <w:sz w:val="28"/>
          <w:szCs w:val="28"/>
        </w:rPr>
        <w:t>新增飛航日期</w:t>
      </w:r>
      <w:r w:rsidR="00A778E1">
        <w:rPr>
          <w:rFonts w:asciiTheme="minorEastAsia" w:hAnsiTheme="minorEastAsia" w:hint="eastAsia"/>
          <w:sz w:val="28"/>
          <w:szCs w:val="28"/>
        </w:rPr>
        <w:t>(</w:t>
      </w:r>
      <w:r w:rsidR="00CB14D8">
        <w:rPr>
          <w:rFonts w:asciiTheme="minorEastAsia" w:hAnsiTheme="minorEastAsia" w:hint="eastAsia"/>
          <w:sz w:val="28"/>
          <w:szCs w:val="28"/>
        </w:rPr>
        <w:t>DOF</w:t>
      </w:r>
      <w:r w:rsidR="00B35105">
        <w:rPr>
          <w:rFonts w:asciiTheme="minorEastAsia" w:hAnsiTheme="minorEastAsia" w:hint="eastAsia"/>
          <w:sz w:val="28"/>
          <w:szCs w:val="28"/>
        </w:rPr>
        <w:t>, Date o</w:t>
      </w:r>
      <w:r w:rsidR="00113668">
        <w:rPr>
          <w:rFonts w:asciiTheme="minorEastAsia" w:hAnsiTheme="minorEastAsia" w:hint="eastAsia"/>
          <w:sz w:val="28"/>
          <w:szCs w:val="28"/>
        </w:rPr>
        <w:t>f Flight</w:t>
      </w:r>
      <w:r w:rsidR="00CB14D8">
        <w:rPr>
          <w:rFonts w:asciiTheme="minorEastAsia" w:hAnsiTheme="minorEastAsia" w:hint="eastAsia"/>
          <w:sz w:val="28"/>
          <w:szCs w:val="28"/>
        </w:rPr>
        <w:t>)</w:t>
      </w:r>
      <w:r w:rsidR="000A0A8A">
        <w:rPr>
          <w:rFonts w:asciiTheme="minorEastAsia" w:hAnsiTheme="minorEastAsia" w:hint="eastAsia"/>
          <w:sz w:val="28"/>
          <w:szCs w:val="28"/>
        </w:rPr>
        <w:t>之標準化格式，</w:t>
      </w:r>
      <w:r w:rsidR="000A5956">
        <w:rPr>
          <w:rFonts w:asciiTheme="minorEastAsia" w:hAnsiTheme="minorEastAsia" w:hint="eastAsia"/>
          <w:sz w:val="28"/>
          <w:szCs w:val="28"/>
        </w:rPr>
        <w:t>且容</w:t>
      </w:r>
      <w:r w:rsidRPr="009A2965">
        <w:rPr>
          <w:rFonts w:asciiTheme="minorEastAsia" w:hAnsiTheme="minorEastAsia" w:hint="eastAsia"/>
          <w:sz w:val="28"/>
          <w:szCs w:val="28"/>
        </w:rPr>
        <w:t>許飛航計畫於</w:t>
      </w:r>
      <w:r w:rsidR="000A5956">
        <w:rPr>
          <w:rFonts w:asciiTheme="minorEastAsia" w:hAnsiTheme="minorEastAsia" w:hint="eastAsia"/>
          <w:sz w:val="28"/>
          <w:szCs w:val="28"/>
        </w:rPr>
        <w:t>預計後推時間(EOBT, Estimated Off-Block Time)</w:t>
      </w:r>
      <w:r w:rsidRPr="009A2965">
        <w:rPr>
          <w:rFonts w:asciiTheme="minorEastAsia" w:hAnsiTheme="minorEastAsia" w:hint="eastAsia"/>
          <w:sz w:val="28"/>
          <w:szCs w:val="28"/>
        </w:rPr>
        <w:t>前120</w:t>
      </w:r>
      <w:r w:rsidR="00E32B4D">
        <w:rPr>
          <w:rFonts w:asciiTheme="minorEastAsia" w:hAnsiTheme="minorEastAsia" w:hint="eastAsia"/>
          <w:sz w:val="28"/>
          <w:szCs w:val="28"/>
        </w:rPr>
        <w:t>小時填報</w:t>
      </w:r>
      <w:r w:rsidRPr="009A2965">
        <w:rPr>
          <w:rFonts w:asciiTheme="minorEastAsia" w:hAnsiTheme="minorEastAsia" w:hint="eastAsia"/>
          <w:sz w:val="28"/>
          <w:szCs w:val="28"/>
        </w:rPr>
        <w:t>。</w:t>
      </w:r>
    </w:p>
    <w:p w:rsidR="00B31746" w:rsidRDefault="00024E9B" w:rsidP="009C4822">
      <w:pPr>
        <w:widowControl/>
        <w:spacing w:line="360" w:lineRule="auto"/>
        <w:ind w:firstLine="482"/>
        <w:outlineLvl w:val="3"/>
        <w:rPr>
          <w:rFonts w:asciiTheme="minorEastAsia" w:hAnsiTheme="minorEastAsia"/>
          <w:sz w:val="28"/>
          <w:szCs w:val="28"/>
        </w:rPr>
      </w:pPr>
      <w:r w:rsidRPr="007D7186">
        <w:rPr>
          <w:rFonts w:asciiTheme="minorEastAsia" w:hAnsiTheme="minorEastAsia" w:hint="eastAsia"/>
          <w:sz w:val="28"/>
          <w:szCs w:val="28"/>
        </w:rPr>
        <w:t>為</w:t>
      </w:r>
      <w:r>
        <w:rPr>
          <w:rFonts w:asciiTheme="minorEastAsia" w:hAnsiTheme="minorEastAsia" w:hint="eastAsia"/>
          <w:sz w:val="28"/>
          <w:szCs w:val="28"/>
        </w:rPr>
        <w:t>因應</w:t>
      </w:r>
      <w:r w:rsidRPr="007D7186">
        <w:rPr>
          <w:rFonts w:asciiTheme="minorEastAsia" w:hAnsiTheme="minorEastAsia" w:hint="eastAsia"/>
          <w:sz w:val="28"/>
          <w:szCs w:val="28"/>
        </w:rPr>
        <w:t>ICAO</w:t>
      </w:r>
      <w:r>
        <w:rPr>
          <w:rFonts w:asciiTheme="minorEastAsia" w:hAnsiTheme="minorEastAsia" w:hint="eastAsia"/>
          <w:sz w:val="28"/>
          <w:szCs w:val="28"/>
        </w:rPr>
        <w:t xml:space="preserve"> Doc </w:t>
      </w:r>
      <w:r w:rsidRPr="007D7186">
        <w:rPr>
          <w:rFonts w:asciiTheme="minorEastAsia" w:hAnsiTheme="minorEastAsia" w:hint="eastAsia"/>
          <w:sz w:val="28"/>
          <w:szCs w:val="28"/>
        </w:rPr>
        <w:t>4444</w:t>
      </w:r>
      <w:r w:rsidR="00527EF3">
        <w:rPr>
          <w:rFonts w:asciiTheme="minorEastAsia" w:hAnsiTheme="minorEastAsia" w:hint="eastAsia"/>
          <w:sz w:val="28"/>
          <w:szCs w:val="28"/>
        </w:rPr>
        <w:t>的改版及上線計畫</w:t>
      </w:r>
      <w:r w:rsidRPr="007D7186">
        <w:rPr>
          <w:rFonts w:asciiTheme="minorEastAsia" w:hAnsiTheme="minorEastAsia" w:hint="eastAsia"/>
          <w:sz w:val="28"/>
          <w:szCs w:val="28"/>
        </w:rPr>
        <w:t>，</w:t>
      </w:r>
      <w:r w:rsidR="00251B44" w:rsidRPr="007D7186">
        <w:rPr>
          <w:rFonts w:asciiTheme="minorEastAsia" w:hAnsiTheme="minorEastAsia" w:hint="eastAsia"/>
          <w:sz w:val="28"/>
          <w:szCs w:val="28"/>
        </w:rPr>
        <w:t>飛航管理系統(ATMS</w:t>
      </w:r>
      <w:r w:rsidR="00251B44" w:rsidRPr="00E9131D">
        <w:rPr>
          <w:rFonts w:asciiTheme="minorEastAsia" w:hAnsiTheme="minorEastAsia"/>
          <w:sz w:val="28"/>
          <w:szCs w:val="28"/>
        </w:rPr>
        <w:t xml:space="preserve"> </w:t>
      </w:r>
      <w:r w:rsidR="00251B44">
        <w:rPr>
          <w:rFonts w:asciiTheme="minorEastAsia" w:hAnsiTheme="minorEastAsia" w:hint="eastAsia"/>
          <w:sz w:val="28"/>
          <w:szCs w:val="28"/>
        </w:rPr>
        <w:t xml:space="preserve">, </w:t>
      </w:r>
      <w:r w:rsidR="00251B44" w:rsidRPr="00E9131D">
        <w:rPr>
          <w:rFonts w:asciiTheme="minorEastAsia" w:hAnsiTheme="minorEastAsia"/>
          <w:sz w:val="28"/>
          <w:szCs w:val="28"/>
        </w:rPr>
        <w:t>Air Traffic Management System</w:t>
      </w:r>
      <w:r w:rsidR="00251B44" w:rsidRPr="007D7186">
        <w:rPr>
          <w:rFonts w:asciiTheme="minorEastAsia" w:hAnsiTheme="minorEastAsia" w:hint="eastAsia"/>
          <w:sz w:val="28"/>
          <w:szCs w:val="28"/>
        </w:rPr>
        <w:t>)</w:t>
      </w:r>
      <w:r w:rsidRPr="007D7186">
        <w:rPr>
          <w:rFonts w:asciiTheme="minorEastAsia" w:hAnsiTheme="minorEastAsia" w:hint="eastAsia"/>
          <w:sz w:val="28"/>
          <w:szCs w:val="28"/>
        </w:rPr>
        <w:t>於民國100年</w:t>
      </w:r>
      <w:r>
        <w:rPr>
          <w:rFonts w:asciiTheme="minorEastAsia" w:hAnsiTheme="minorEastAsia" w:hint="eastAsia"/>
          <w:sz w:val="28"/>
          <w:szCs w:val="28"/>
        </w:rPr>
        <w:t>著手</w:t>
      </w:r>
      <w:r w:rsidRPr="007D7186">
        <w:rPr>
          <w:rFonts w:asciiTheme="minorEastAsia" w:hAnsiTheme="minorEastAsia" w:hint="eastAsia"/>
          <w:sz w:val="28"/>
          <w:szCs w:val="28"/>
        </w:rPr>
        <w:t>規劃</w:t>
      </w:r>
      <w:r w:rsidRPr="00BC3EC5">
        <w:rPr>
          <w:rFonts w:asciiTheme="minorEastAsia" w:hAnsiTheme="minorEastAsia" w:hint="eastAsia"/>
          <w:sz w:val="28"/>
          <w:szCs w:val="28"/>
        </w:rPr>
        <w:t>新</w:t>
      </w:r>
      <w:proofErr w:type="gramStart"/>
      <w:r w:rsidRPr="00BC3EC5">
        <w:rPr>
          <w:rFonts w:asciiTheme="minorEastAsia" w:hAnsiTheme="minorEastAsia" w:hint="eastAsia"/>
          <w:sz w:val="28"/>
          <w:szCs w:val="28"/>
        </w:rPr>
        <w:t>舊報文</w:t>
      </w:r>
      <w:proofErr w:type="gramEnd"/>
      <w:r w:rsidR="00505C7D">
        <w:rPr>
          <w:rFonts w:asciiTheme="minorEastAsia" w:hAnsiTheme="minorEastAsia" w:hint="eastAsia"/>
          <w:sz w:val="28"/>
          <w:szCs w:val="28"/>
        </w:rPr>
        <w:t>格式</w:t>
      </w:r>
      <w:r w:rsidR="00356510">
        <w:rPr>
          <w:rFonts w:asciiTheme="minorEastAsia" w:hAnsiTheme="minorEastAsia" w:hint="eastAsia"/>
          <w:sz w:val="28"/>
          <w:szCs w:val="28"/>
        </w:rPr>
        <w:t>之</w:t>
      </w:r>
      <w:r w:rsidR="004C7A49">
        <w:rPr>
          <w:rFonts w:asciiTheme="minorEastAsia" w:hAnsiTheme="minorEastAsia" w:hint="eastAsia"/>
          <w:sz w:val="28"/>
          <w:szCs w:val="28"/>
        </w:rPr>
        <w:t>轉</w:t>
      </w:r>
      <w:r w:rsidR="00356510">
        <w:rPr>
          <w:rFonts w:asciiTheme="minorEastAsia" w:hAnsiTheme="minorEastAsia" w:hint="eastAsia"/>
          <w:sz w:val="28"/>
          <w:szCs w:val="28"/>
        </w:rPr>
        <w:t>移</w:t>
      </w:r>
      <w:r>
        <w:rPr>
          <w:rFonts w:asciiTheme="minorEastAsia" w:hAnsiTheme="minorEastAsia" w:hint="eastAsia"/>
          <w:sz w:val="28"/>
          <w:szCs w:val="28"/>
        </w:rPr>
        <w:t>作業</w:t>
      </w:r>
      <w:r w:rsidRPr="007D7186">
        <w:rPr>
          <w:rFonts w:asciiTheme="minorEastAsia" w:hAnsiTheme="minorEastAsia" w:hint="eastAsia"/>
          <w:sz w:val="28"/>
          <w:szCs w:val="28"/>
        </w:rPr>
        <w:t>，由原廠Thales公司</w:t>
      </w:r>
      <w:r>
        <w:rPr>
          <w:rFonts w:asciiTheme="minorEastAsia" w:hAnsiTheme="minorEastAsia" w:hint="eastAsia"/>
          <w:sz w:val="28"/>
          <w:szCs w:val="28"/>
        </w:rPr>
        <w:t>完成</w:t>
      </w:r>
      <w:r w:rsidRPr="007D7186">
        <w:rPr>
          <w:rFonts w:asciiTheme="minorEastAsia" w:hAnsiTheme="minorEastAsia" w:hint="eastAsia"/>
          <w:sz w:val="28"/>
          <w:szCs w:val="28"/>
        </w:rPr>
        <w:t>軟體修改</w:t>
      </w:r>
      <w:r>
        <w:rPr>
          <w:rFonts w:asciiTheme="minorEastAsia" w:hAnsiTheme="minorEastAsia" w:hint="eastAsia"/>
          <w:sz w:val="28"/>
          <w:szCs w:val="28"/>
        </w:rPr>
        <w:t>，</w:t>
      </w:r>
      <w:r w:rsidRPr="007D7186">
        <w:rPr>
          <w:rFonts w:asciiTheme="minorEastAsia" w:hAnsiTheme="minorEastAsia" w:hint="eastAsia"/>
          <w:sz w:val="28"/>
          <w:szCs w:val="28"/>
        </w:rPr>
        <w:t>於民國101年1月至10</w:t>
      </w:r>
      <w:r>
        <w:rPr>
          <w:rFonts w:asciiTheme="minorEastAsia" w:hAnsiTheme="minorEastAsia" w:hint="eastAsia"/>
          <w:sz w:val="28"/>
          <w:szCs w:val="28"/>
        </w:rPr>
        <w:t>月</w:t>
      </w:r>
      <w:r w:rsidRPr="007D7186">
        <w:rPr>
          <w:rFonts w:asciiTheme="minorEastAsia" w:hAnsiTheme="minorEastAsia" w:hint="eastAsia"/>
          <w:sz w:val="28"/>
          <w:szCs w:val="28"/>
        </w:rPr>
        <w:t>進行測試，</w:t>
      </w:r>
      <w:r>
        <w:rPr>
          <w:rFonts w:asciiTheme="minorEastAsia" w:hAnsiTheme="minorEastAsia" w:hint="eastAsia"/>
          <w:sz w:val="28"/>
          <w:szCs w:val="28"/>
        </w:rPr>
        <w:t>並在</w:t>
      </w:r>
      <w:r w:rsidRPr="006A3BCD">
        <w:rPr>
          <w:rFonts w:asciiTheme="minorEastAsia" w:hAnsiTheme="minorEastAsia" w:hint="eastAsia"/>
          <w:sz w:val="28"/>
          <w:szCs w:val="28"/>
        </w:rPr>
        <w:t>民國101年11月開始正式使用新版的ICAO Doc 4444格式</w:t>
      </w:r>
      <w:r>
        <w:rPr>
          <w:rFonts w:asciiTheme="minorEastAsia" w:hAnsiTheme="minorEastAsia" w:hint="eastAsia"/>
          <w:sz w:val="28"/>
          <w:szCs w:val="28"/>
        </w:rPr>
        <w:t>。</w:t>
      </w:r>
      <w:r w:rsidR="009A54FF">
        <w:rPr>
          <w:rFonts w:asciiTheme="minorEastAsia" w:hAnsiTheme="minorEastAsia" w:hint="eastAsia"/>
          <w:sz w:val="28"/>
          <w:szCs w:val="28"/>
        </w:rPr>
        <w:t>身為</w:t>
      </w:r>
      <w:r w:rsidR="00295582">
        <w:rPr>
          <w:rFonts w:asciiTheme="minorEastAsia" w:hAnsiTheme="minorEastAsia" w:hint="eastAsia"/>
          <w:sz w:val="28"/>
          <w:szCs w:val="28"/>
        </w:rPr>
        <w:t>ATMS備援系統的</w:t>
      </w:r>
      <w:r w:rsidR="00295582" w:rsidRPr="007D7186">
        <w:rPr>
          <w:rFonts w:asciiTheme="minorEastAsia" w:hAnsiTheme="minorEastAsia" w:hint="eastAsia"/>
          <w:sz w:val="28"/>
          <w:szCs w:val="28"/>
        </w:rPr>
        <w:t>獨立備份航管系統(IBAS</w:t>
      </w:r>
      <w:r w:rsidR="00295582">
        <w:rPr>
          <w:rFonts w:asciiTheme="minorEastAsia" w:hAnsiTheme="minorEastAsia" w:hint="eastAsia"/>
          <w:sz w:val="28"/>
          <w:szCs w:val="28"/>
        </w:rPr>
        <w:t xml:space="preserve">, </w:t>
      </w:r>
      <w:r w:rsidR="00295582" w:rsidRPr="006A40AA">
        <w:rPr>
          <w:rFonts w:asciiTheme="minorEastAsia" w:hAnsiTheme="minorEastAsia"/>
          <w:sz w:val="28"/>
          <w:szCs w:val="28"/>
        </w:rPr>
        <w:t>Independent Backup ATC System</w:t>
      </w:r>
      <w:r w:rsidR="00295582" w:rsidRPr="007D7186">
        <w:rPr>
          <w:rFonts w:asciiTheme="minorEastAsia" w:hAnsiTheme="minorEastAsia" w:hint="eastAsia"/>
          <w:sz w:val="28"/>
          <w:szCs w:val="28"/>
        </w:rPr>
        <w:t>)</w:t>
      </w:r>
      <w:r w:rsidR="00BE1F51">
        <w:rPr>
          <w:rFonts w:asciiTheme="minorEastAsia" w:hAnsiTheme="minorEastAsia" w:hint="eastAsia"/>
          <w:sz w:val="28"/>
          <w:szCs w:val="28"/>
        </w:rPr>
        <w:t>為</w:t>
      </w:r>
      <w:proofErr w:type="gramStart"/>
      <w:r w:rsidR="00BE1F51" w:rsidRPr="007D7186">
        <w:rPr>
          <w:rFonts w:asciiTheme="minorEastAsia" w:hAnsiTheme="minorEastAsia"/>
          <w:sz w:val="28"/>
          <w:szCs w:val="28"/>
        </w:rPr>
        <w:t>洛</w:t>
      </w:r>
      <w:proofErr w:type="gramEnd"/>
      <w:r w:rsidR="00BE1F51" w:rsidRPr="007D7186">
        <w:rPr>
          <w:rFonts w:asciiTheme="minorEastAsia" w:hAnsiTheme="minorEastAsia"/>
          <w:sz w:val="28"/>
          <w:szCs w:val="28"/>
        </w:rPr>
        <w:t>克希德－馬汀公司</w:t>
      </w:r>
      <w:r w:rsidR="00BE1F51" w:rsidRPr="007D7186">
        <w:rPr>
          <w:rFonts w:asciiTheme="minorEastAsia" w:hAnsiTheme="minorEastAsia"/>
          <w:sz w:val="28"/>
          <w:szCs w:val="28"/>
        </w:rPr>
        <w:lastRenderedPageBreak/>
        <w:t>（Lockheed-Martin）</w:t>
      </w:r>
      <w:r w:rsidR="00BE1F51" w:rsidRPr="007D7186">
        <w:rPr>
          <w:rFonts w:asciiTheme="minorEastAsia" w:hAnsiTheme="minorEastAsia" w:hint="eastAsia"/>
          <w:sz w:val="28"/>
          <w:szCs w:val="28"/>
        </w:rPr>
        <w:t>所開發</w:t>
      </w:r>
      <w:r w:rsidR="00FC4A21">
        <w:rPr>
          <w:rFonts w:asciiTheme="minorEastAsia" w:hAnsiTheme="minorEastAsia" w:hint="eastAsia"/>
          <w:sz w:val="28"/>
          <w:szCs w:val="28"/>
        </w:rPr>
        <w:t>，</w:t>
      </w:r>
      <w:r w:rsidR="0008050C">
        <w:rPr>
          <w:rFonts w:asciiTheme="minorEastAsia" w:hAnsiTheme="minorEastAsia" w:hint="eastAsia"/>
          <w:sz w:val="28"/>
          <w:szCs w:val="28"/>
        </w:rPr>
        <w:t>遇</w:t>
      </w:r>
      <w:r w:rsidR="007D7186" w:rsidRPr="007D7186">
        <w:rPr>
          <w:rFonts w:asciiTheme="minorEastAsia" w:hAnsiTheme="minorEastAsia" w:hint="eastAsia"/>
          <w:sz w:val="28"/>
          <w:szCs w:val="28"/>
        </w:rPr>
        <w:t>ATMS系統發生緊急事故(ATMS系統當機)</w:t>
      </w:r>
      <w:r w:rsidR="00632B92">
        <w:rPr>
          <w:rFonts w:asciiTheme="minorEastAsia" w:hAnsiTheme="minorEastAsia" w:hint="eastAsia"/>
          <w:sz w:val="28"/>
          <w:szCs w:val="28"/>
        </w:rPr>
        <w:t>、</w:t>
      </w:r>
      <w:r w:rsidR="007D7186" w:rsidRPr="007D7186">
        <w:rPr>
          <w:rFonts w:asciiTheme="minorEastAsia" w:hAnsiTheme="minorEastAsia" w:hint="eastAsia"/>
          <w:sz w:val="28"/>
          <w:szCs w:val="28"/>
        </w:rPr>
        <w:t>ATMS</w:t>
      </w:r>
      <w:r w:rsidR="00632B92">
        <w:rPr>
          <w:rFonts w:asciiTheme="minorEastAsia" w:hAnsiTheme="minorEastAsia" w:hint="eastAsia"/>
          <w:sz w:val="28"/>
          <w:szCs w:val="28"/>
        </w:rPr>
        <w:t>系統軟體或</w:t>
      </w:r>
      <w:r w:rsidR="007D7186" w:rsidRPr="007D7186">
        <w:rPr>
          <w:rFonts w:asciiTheme="minorEastAsia" w:hAnsiTheme="minorEastAsia" w:hint="eastAsia"/>
          <w:sz w:val="28"/>
          <w:szCs w:val="28"/>
        </w:rPr>
        <w:t>DPR</w:t>
      </w:r>
      <w:proofErr w:type="gramStart"/>
      <w:r w:rsidR="007D7186" w:rsidRPr="007D7186">
        <w:rPr>
          <w:rFonts w:asciiTheme="minorEastAsia" w:hAnsiTheme="minorEastAsia" w:hint="eastAsia"/>
          <w:sz w:val="28"/>
          <w:szCs w:val="28"/>
        </w:rPr>
        <w:t>更版時</w:t>
      </w:r>
      <w:proofErr w:type="gramEnd"/>
      <w:r w:rsidR="007D7186" w:rsidRPr="007D7186">
        <w:rPr>
          <w:rFonts w:asciiTheme="minorEastAsia" w:hAnsiTheme="minorEastAsia" w:hint="eastAsia"/>
          <w:sz w:val="28"/>
          <w:szCs w:val="28"/>
        </w:rPr>
        <w:t>才會</w:t>
      </w:r>
      <w:r w:rsidR="006974C7">
        <w:rPr>
          <w:rFonts w:asciiTheme="minorEastAsia" w:hAnsiTheme="minorEastAsia" w:hint="eastAsia"/>
          <w:sz w:val="28"/>
          <w:szCs w:val="28"/>
        </w:rPr>
        <w:t>接替主系統上線</w:t>
      </w:r>
      <w:r w:rsidR="007D7186" w:rsidRPr="007D7186">
        <w:rPr>
          <w:rFonts w:asciiTheme="minorEastAsia" w:hAnsiTheme="minorEastAsia" w:hint="eastAsia"/>
          <w:sz w:val="28"/>
          <w:szCs w:val="28"/>
        </w:rPr>
        <w:t>使用</w:t>
      </w:r>
      <w:r w:rsidR="00944CB5">
        <w:rPr>
          <w:rFonts w:asciiTheme="minorEastAsia" w:hAnsiTheme="minorEastAsia" w:hint="eastAsia"/>
          <w:sz w:val="28"/>
          <w:szCs w:val="28"/>
        </w:rPr>
        <w:t>。</w:t>
      </w:r>
      <w:r w:rsidR="004D4240">
        <w:rPr>
          <w:rFonts w:asciiTheme="minorEastAsia" w:hAnsiTheme="minorEastAsia" w:hint="eastAsia"/>
          <w:sz w:val="28"/>
          <w:szCs w:val="28"/>
        </w:rPr>
        <w:t>為配合</w:t>
      </w:r>
      <w:r w:rsidR="004D4240" w:rsidRPr="007D7186">
        <w:rPr>
          <w:rFonts w:asciiTheme="minorEastAsia" w:hAnsiTheme="minorEastAsia" w:hint="eastAsia"/>
          <w:sz w:val="28"/>
          <w:szCs w:val="28"/>
        </w:rPr>
        <w:t>新版ICAO</w:t>
      </w:r>
      <w:r w:rsidR="004D4240">
        <w:rPr>
          <w:rFonts w:asciiTheme="minorEastAsia" w:hAnsiTheme="minorEastAsia" w:hint="eastAsia"/>
          <w:sz w:val="28"/>
          <w:szCs w:val="28"/>
        </w:rPr>
        <w:t xml:space="preserve"> Doc </w:t>
      </w:r>
      <w:r w:rsidR="004D4240" w:rsidRPr="007D7186">
        <w:rPr>
          <w:rFonts w:asciiTheme="minorEastAsia" w:hAnsiTheme="minorEastAsia" w:hint="eastAsia"/>
          <w:sz w:val="28"/>
          <w:szCs w:val="28"/>
        </w:rPr>
        <w:t>4444</w:t>
      </w:r>
      <w:r w:rsidR="004D4240">
        <w:rPr>
          <w:rFonts w:asciiTheme="minorEastAsia" w:hAnsiTheme="minorEastAsia" w:hint="eastAsia"/>
          <w:sz w:val="28"/>
          <w:szCs w:val="28"/>
        </w:rPr>
        <w:t>的格式規範，若欲使</w:t>
      </w:r>
      <w:r w:rsidR="007D7186" w:rsidRPr="007D7186">
        <w:rPr>
          <w:rFonts w:asciiTheme="minorEastAsia" w:hAnsiTheme="minorEastAsia" w:hint="eastAsia"/>
          <w:sz w:val="28"/>
          <w:szCs w:val="28"/>
        </w:rPr>
        <w:t>IBAS</w:t>
      </w:r>
      <w:r w:rsidR="00D27D71">
        <w:rPr>
          <w:rFonts w:asciiTheme="minorEastAsia" w:hAnsiTheme="minorEastAsia" w:hint="eastAsia"/>
          <w:sz w:val="28"/>
          <w:szCs w:val="28"/>
        </w:rPr>
        <w:t>依循ATMS模式修改</w:t>
      </w:r>
      <w:r w:rsidR="009812E1">
        <w:rPr>
          <w:rFonts w:asciiTheme="minorEastAsia" w:hAnsiTheme="minorEastAsia" w:hint="eastAsia"/>
          <w:sz w:val="28"/>
          <w:szCs w:val="28"/>
        </w:rPr>
        <w:t>相關的</w:t>
      </w:r>
      <w:r w:rsidR="00D27D71">
        <w:rPr>
          <w:rFonts w:asciiTheme="minorEastAsia" w:hAnsiTheme="minorEastAsia" w:hint="eastAsia"/>
          <w:sz w:val="28"/>
          <w:szCs w:val="28"/>
        </w:rPr>
        <w:t>系統程式</w:t>
      </w:r>
      <w:r w:rsidR="007D7186" w:rsidRPr="007D7186">
        <w:rPr>
          <w:rFonts w:asciiTheme="minorEastAsia" w:hAnsiTheme="minorEastAsia" w:hint="eastAsia"/>
          <w:sz w:val="28"/>
          <w:szCs w:val="28"/>
        </w:rPr>
        <w:t>，</w:t>
      </w:r>
      <w:r w:rsidR="00670BBF">
        <w:rPr>
          <w:rFonts w:asciiTheme="minorEastAsia" w:hAnsiTheme="minorEastAsia" w:hint="eastAsia"/>
          <w:sz w:val="28"/>
          <w:szCs w:val="28"/>
        </w:rPr>
        <w:t>其</w:t>
      </w:r>
      <w:r w:rsidR="007D7186" w:rsidRPr="007D7186">
        <w:rPr>
          <w:rFonts w:asciiTheme="minorEastAsia" w:hAnsiTheme="minorEastAsia" w:hint="eastAsia"/>
          <w:sz w:val="28"/>
          <w:szCs w:val="28"/>
        </w:rPr>
        <w:t>所耗費的人力及資源龐大，且不符成本</w:t>
      </w:r>
      <w:r w:rsidR="001F7606">
        <w:rPr>
          <w:rFonts w:asciiTheme="minorEastAsia" w:hAnsiTheme="minorEastAsia" w:hint="eastAsia"/>
          <w:sz w:val="28"/>
          <w:szCs w:val="28"/>
        </w:rPr>
        <w:t>效益</w:t>
      </w:r>
      <w:r w:rsidR="00457936">
        <w:rPr>
          <w:rFonts w:asciiTheme="minorEastAsia" w:hAnsiTheme="minorEastAsia" w:hint="eastAsia"/>
          <w:sz w:val="28"/>
          <w:szCs w:val="28"/>
        </w:rPr>
        <w:t>。</w:t>
      </w:r>
      <w:r w:rsidR="00260A35">
        <w:rPr>
          <w:rFonts w:asciiTheme="minorEastAsia" w:hAnsiTheme="minorEastAsia" w:hint="eastAsia"/>
          <w:sz w:val="28"/>
          <w:szCs w:val="28"/>
        </w:rPr>
        <w:t>因此慮及</w:t>
      </w:r>
      <w:r w:rsidR="007D7186" w:rsidRPr="007D7186">
        <w:rPr>
          <w:rFonts w:asciiTheme="minorEastAsia" w:hAnsiTheme="minorEastAsia" w:hint="eastAsia"/>
          <w:sz w:val="28"/>
          <w:szCs w:val="28"/>
        </w:rPr>
        <w:t>IBAS使用率</w:t>
      </w:r>
      <w:r w:rsidR="00260A35">
        <w:rPr>
          <w:rFonts w:asciiTheme="minorEastAsia" w:hAnsiTheme="minorEastAsia" w:hint="eastAsia"/>
          <w:sz w:val="28"/>
          <w:szCs w:val="28"/>
        </w:rPr>
        <w:t>不高</w:t>
      </w:r>
      <w:r w:rsidR="007D7186" w:rsidRPr="007D7186">
        <w:rPr>
          <w:rFonts w:asciiTheme="minorEastAsia" w:hAnsiTheme="minorEastAsia" w:hint="eastAsia"/>
          <w:sz w:val="28"/>
          <w:szCs w:val="28"/>
        </w:rPr>
        <w:t>，本總</w:t>
      </w:r>
      <w:proofErr w:type="gramStart"/>
      <w:r w:rsidR="007D7186" w:rsidRPr="007D7186">
        <w:rPr>
          <w:rFonts w:asciiTheme="minorEastAsia" w:hAnsiTheme="minorEastAsia" w:hint="eastAsia"/>
          <w:sz w:val="28"/>
          <w:szCs w:val="28"/>
        </w:rPr>
        <w:t>臺</w:t>
      </w:r>
      <w:proofErr w:type="gramEnd"/>
      <w:r w:rsidR="007D7186" w:rsidRPr="007D7186">
        <w:rPr>
          <w:rFonts w:asciiTheme="minorEastAsia" w:hAnsiTheme="minorEastAsia" w:hint="eastAsia"/>
          <w:sz w:val="28"/>
          <w:szCs w:val="28"/>
        </w:rPr>
        <w:t>資管中心以不修正IBAS</w:t>
      </w:r>
      <w:r w:rsidR="001F314B">
        <w:rPr>
          <w:rFonts w:asciiTheme="minorEastAsia" w:hAnsiTheme="minorEastAsia" w:hint="eastAsia"/>
          <w:sz w:val="28"/>
          <w:szCs w:val="28"/>
        </w:rPr>
        <w:t>之飛航資料處理器程式，而</w:t>
      </w:r>
      <w:r w:rsidR="00407A63">
        <w:rPr>
          <w:rFonts w:asciiTheme="minorEastAsia" w:hAnsiTheme="minorEastAsia" w:hint="eastAsia"/>
          <w:sz w:val="28"/>
          <w:szCs w:val="28"/>
        </w:rPr>
        <w:t>改</w:t>
      </w:r>
      <w:proofErr w:type="gramStart"/>
      <w:r w:rsidR="00407A63">
        <w:rPr>
          <w:rFonts w:asciiTheme="minorEastAsia" w:hAnsiTheme="minorEastAsia" w:hint="eastAsia"/>
          <w:sz w:val="28"/>
          <w:szCs w:val="28"/>
        </w:rPr>
        <w:t>採</w:t>
      </w:r>
      <w:proofErr w:type="gramEnd"/>
      <w:r w:rsidR="00407A63">
        <w:rPr>
          <w:rFonts w:asciiTheme="minorEastAsia" w:hAnsiTheme="minorEastAsia" w:hint="eastAsia"/>
          <w:sz w:val="28"/>
          <w:szCs w:val="28"/>
        </w:rPr>
        <w:t>自行建置前置處理系統</w:t>
      </w:r>
      <w:r w:rsidR="007D7186" w:rsidRPr="007D7186">
        <w:rPr>
          <w:rFonts w:asciiTheme="minorEastAsia" w:hAnsiTheme="minorEastAsia" w:hint="eastAsia"/>
          <w:sz w:val="28"/>
          <w:szCs w:val="28"/>
        </w:rPr>
        <w:t>的方式，將接收到的新版ICAO</w:t>
      </w:r>
      <w:r w:rsidR="006D2321">
        <w:rPr>
          <w:rFonts w:asciiTheme="minorEastAsia" w:hAnsiTheme="minorEastAsia" w:hint="eastAsia"/>
          <w:sz w:val="28"/>
          <w:szCs w:val="28"/>
        </w:rPr>
        <w:t xml:space="preserve"> Doc </w:t>
      </w:r>
      <w:r w:rsidR="007D7186" w:rsidRPr="007D7186">
        <w:rPr>
          <w:rFonts w:asciiTheme="minorEastAsia" w:hAnsiTheme="minorEastAsia" w:hint="eastAsia"/>
          <w:sz w:val="28"/>
          <w:szCs w:val="28"/>
        </w:rPr>
        <w:t>4444</w:t>
      </w:r>
      <w:proofErr w:type="gramStart"/>
      <w:r w:rsidR="007D7186" w:rsidRPr="007D7186">
        <w:rPr>
          <w:rFonts w:asciiTheme="minorEastAsia" w:hAnsiTheme="minorEastAsia" w:hint="eastAsia"/>
          <w:sz w:val="28"/>
          <w:szCs w:val="28"/>
        </w:rPr>
        <w:t>報文轉換成舊</w:t>
      </w:r>
      <w:proofErr w:type="gramEnd"/>
      <w:r w:rsidR="007D7186" w:rsidRPr="007D7186">
        <w:rPr>
          <w:rFonts w:asciiTheme="minorEastAsia" w:hAnsiTheme="minorEastAsia" w:hint="eastAsia"/>
          <w:sz w:val="28"/>
          <w:szCs w:val="28"/>
        </w:rPr>
        <w:t>的格式再送給IBAS</w:t>
      </w:r>
      <w:r w:rsidR="009D48B1">
        <w:rPr>
          <w:rFonts w:asciiTheme="minorEastAsia" w:hAnsiTheme="minorEastAsia" w:hint="eastAsia"/>
          <w:sz w:val="28"/>
          <w:szCs w:val="28"/>
        </w:rPr>
        <w:t>使用；</w:t>
      </w:r>
      <w:r w:rsidR="00451830">
        <w:rPr>
          <w:rFonts w:asciiTheme="minorEastAsia" w:hAnsiTheme="minorEastAsia" w:hint="eastAsia"/>
          <w:sz w:val="28"/>
          <w:szCs w:val="28"/>
        </w:rPr>
        <w:t>另方面</w:t>
      </w:r>
      <w:r w:rsidR="007D7186" w:rsidRPr="007D7186">
        <w:rPr>
          <w:rFonts w:asciiTheme="minorEastAsia" w:hAnsiTheme="minorEastAsia" w:hint="eastAsia"/>
          <w:sz w:val="28"/>
          <w:szCs w:val="28"/>
        </w:rPr>
        <w:t>，</w:t>
      </w:r>
      <w:r w:rsidR="00451830">
        <w:rPr>
          <w:rFonts w:asciiTheme="minorEastAsia" w:hAnsiTheme="minorEastAsia" w:hint="eastAsia"/>
          <w:sz w:val="28"/>
          <w:szCs w:val="28"/>
        </w:rPr>
        <w:t>將</w:t>
      </w:r>
      <w:r w:rsidR="007D7186" w:rsidRPr="007D7186">
        <w:rPr>
          <w:rFonts w:asciiTheme="minorEastAsia" w:hAnsiTheme="minorEastAsia" w:hint="eastAsia"/>
          <w:sz w:val="28"/>
          <w:szCs w:val="28"/>
        </w:rPr>
        <w:t>IBAS發送出來</w:t>
      </w:r>
      <w:proofErr w:type="gramStart"/>
      <w:r w:rsidR="007D7186" w:rsidRPr="007D7186">
        <w:rPr>
          <w:rFonts w:asciiTheme="minorEastAsia" w:hAnsiTheme="minorEastAsia" w:hint="eastAsia"/>
          <w:sz w:val="28"/>
          <w:szCs w:val="28"/>
        </w:rPr>
        <w:t>的報文</w:t>
      </w:r>
      <w:proofErr w:type="gramEnd"/>
      <w:r w:rsidR="007D7186" w:rsidRPr="007D7186">
        <w:rPr>
          <w:rFonts w:asciiTheme="minorEastAsia" w:hAnsiTheme="minorEastAsia" w:hint="eastAsia"/>
          <w:sz w:val="28"/>
          <w:szCs w:val="28"/>
        </w:rPr>
        <w:t>(DEP報)，轉換成新的格式後送給諮詢</w:t>
      </w:r>
      <w:proofErr w:type="gramStart"/>
      <w:r w:rsidR="007D7186" w:rsidRPr="007D7186">
        <w:rPr>
          <w:rFonts w:asciiTheme="minorEastAsia" w:hAnsiTheme="minorEastAsia" w:hint="eastAsia"/>
          <w:sz w:val="28"/>
          <w:szCs w:val="28"/>
        </w:rPr>
        <w:t>臺</w:t>
      </w:r>
      <w:proofErr w:type="gramEnd"/>
      <w:r w:rsidR="007D7186" w:rsidRPr="007D7186">
        <w:rPr>
          <w:rFonts w:asciiTheme="minorEastAsia" w:hAnsiTheme="minorEastAsia" w:hint="eastAsia"/>
          <w:sz w:val="28"/>
          <w:szCs w:val="28"/>
        </w:rPr>
        <w:t>，以達到IBAS系統正常運作目的。</w:t>
      </w:r>
    </w:p>
    <w:p w:rsidR="007F7BB1" w:rsidRDefault="007F7BB1" w:rsidP="007F7BB1">
      <w:pPr>
        <w:widowControl/>
        <w:tabs>
          <w:tab w:val="num" w:pos="720"/>
        </w:tabs>
        <w:spacing w:line="360" w:lineRule="auto"/>
        <w:ind w:firstLine="482"/>
        <w:outlineLvl w:val="3"/>
        <w:rPr>
          <w:rFonts w:asciiTheme="minorEastAsia" w:hAnsiTheme="minorEastAsia"/>
          <w:sz w:val="28"/>
          <w:szCs w:val="28"/>
        </w:rPr>
      </w:pPr>
      <w:proofErr w:type="gramStart"/>
      <w:r>
        <w:rPr>
          <w:rFonts w:asciiTheme="minorEastAsia" w:hAnsiTheme="minorEastAsia" w:hint="eastAsia"/>
          <w:sz w:val="28"/>
          <w:szCs w:val="28"/>
        </w:rPr>
        <w:t>另</w:t>
      </w:r>
      <w:r w:rsidRPr="007F7BB1">
        <w:rPr>
          <w:rFonts w:asciiTheme="minorEastAsia" w:hAnsiTheme="minorEastAsia" w:hint="eastAsia"/>
          <w:sz w:val="28"/>
          <w:szCs w:val="28"/>
        </w:rPr>
        <w:t>藉由</w:t>
      </w:r>
      <w:proofErr w:type="gramEnd"/>
      <w:r w:rsidRPr="007F7BB1">
        <w:rPr>
          <w:rFonts w:asciiTheme="minorEastAsia" w:hAnsiTheme="minorEastAsia" w:hint="eastAsia"/>
          <w:sz w:val="28"/>
          <w:szCs w:val="28"/>
        </w:rPr>
        <w:t>本案的開發建置，提升本總</w:t>
      </w:r>
      <w:proofErr w:type="gramStart"/>
      <w:r w:rsidRPr="007F7BB1">
        <w:rPr>
          <w:rFonts w:asciiTheme="minorEastAsia" w:hAnsiTheme="minorEastAsia" w:hint="eastAsia"/>
          <w:sz w:val="28"/>
          <w:szCs w:val="28"/>
        </w:rPr>
        <w:t>臺</w:t>
      </w:r>
      <w:proofErr w:type="gramEnd"/>
      <w:r w:rsidRPr="007F7BB1">
        <w:rPr>
          <w:rFonts w:asciiTheme="minorEastAsia" w:hAnsiTheme="minorEastAsia" w:hint="eastAsia"/>
          <w:sz w:val="28"/>
          <w:szCs w:val="28"/>
        </w:rPr>
        <w:t>維護同仁對飛航服務系統及ATS</w:t>
      </w:r>
      <w:proofErr w:type="gramStart"/>
      <w:r w:rsidRPr="007F7BB1">
        <w:rPr>
          <w:rFonts w:asciiTheme="minorEastAsia" w:hAnsiTheme="minorEastAsia" w:hint="eastAsia"/>
          <w:sz w:val="28"/>
          <w:szCs w:val="28"/>
        </w:rPr>
        <w:t>報文處理</w:t>
      </w:r>
      <w:proofErr w:type="gramEnd"/>
      <w:r w:rsidRPr="007F7BB1">
        <w:rPr>
          <w:rFonts w:asciiTheme="minorEastAsia" w:hAnsiTheme="minorEastAsia" w:hint="eastAsia"/>
          <w:sz w:val="28"/>
          <w:szCs w:val="28"/>
        </w:rPr>
        <w:t>流程的了解</w:t>
      </w:r>
      <w:r>
        <w:rPr>
          <w:rFonts w:asciiTheme="minorEastAsia" w:hAnsiTheme="minorEastAsia" w:hint="eastAsia"/>
          <w:sz w:val="28"/>
          <w:szCs w:val="28"/>
        </w:rPr>
        <w:t>，亦</w:t>
      </w:r>
      <w:r w:rsidRPr="007F7BB1">
        <w:rPr>
          <w:rFonts w:asciiTheme="minorEastAsia" w:hAnsiTheme="minorEastAsia" w:hint="eastAsia"/>
          <w:sz w:val="28"/>
          <w:szCs w:val="28"/>
        </w:rPr>
        <w:t>讓新進人員參與本案，由實務中增進業務相關知識，培養後進人才</w:t>
      </w:r>
      <w:r>
        <w:rPr>
          <w:rFonts w:asciiTheme="minorEastAsia" w:hAnsiTheme="minorEastAsia" w:hint="eastAsia"/>
          <w:sz w:val="28"/>
          <w:szCs w:val="28"/>
        </w:rPr>
        <w:t>。</w:t>
      </w:r>
    </w:p>
    <w:p w:rsidR="0065494D" w:rsidRPr="009206F3" w:rsidRDefault="00B12D88" w:rsidP="00176518">
      <w:pPr>
        <w:pStyle w:val="20"/>
        <w:numPr>
          <w:ilvl w:val="0"/>
          <w:numId w:val="39"/>
        </w:numPr>
        <w:ind w:left="709" w:hanging="709"/>
        <w:rPr>
          <w:sz w:val="32"/>
          <w:szCs w:val="32"/>
        </w:rPr>
      </w:pPr>
      <w:bookmarkStart w:id="3" w:name="_Toc353982519"/>
      <w:r w:rsidRPr="009206F3">
        <w:rPr>
          <w:rFonts w:hint="eastAsia"/>
          <w:sz w:val="32"/>
          <w:szCs w:val="32"/>
        </w:rPr>
        <w:t>預期成果</w:t>
      </w:r>
      <w:r w:rsidR="00A65FA5" w:rsidRPr="009206F3">
        <w:rPr>
          <w:rFonts w:hint="eastAsia"/>
          <w:sz w:val="32"/>
          <w:szCs w:val="32"/>
        </w:rPr>
        <w:t>與</w:t>
      </w:r>
      <w:r w:rsidRPr="009206F3">
        <w:rPr>
          <w:rFonts w:hint="eastAsia"/>
          <w:sz w:val="32"/>
          <w:szCs w:val="32"/>
        </w:rPr>
        <w:t>效益</w:t>
      </w:r>
      <w:bookmarkEnd w:id="3"/>
    </w:p>
    <w:p w:rsidR="00B12D88" w:rsidRDefault="00A65FA5" w:rsidP="001D4BFB">
      <w:pPr>
        <w:widowControl/>
        <w:spacing w:line="360" w:lineRule="auto"/>
        <w:ind w:firstLine="480"/>
        <w:rPr>
          <w:rFonts w:asciiTheme="minorEastAsia" w:hAnsiTheme="minorEastAsia"/>
          <w:sz w:val="28"/>
          <w:szCs w:val="28"/>
        </w:rPr>
      </w:pPr>
      <w:r>
        <w:rPr>
          <w:rFonts w:asciiTheme="minorEastAsia" w:hAnsiTheme="minorEastAsia" w:hint="eastAsia"/>
          <w:sz w:val="28"/>
          <w:szCs w:val="28"/>
        </w:rPr>
        <w:t>本計畫之執行，預期可達成之成果與</w:t>
      </w:r>
      <w:r w:rsidR="00555A97">
        <w:rPr>
          <w:rFonts w:asciiTheme="minorEastAsia" w:hAnsiTheme="minorEastAsia" w:hint="eastAsia"/>
          <w:sz w:val="28"/>
          <w:szCs w:val="28"/>
        </w:rPr>
        <w:t>效益如下：</w:t>
      </w:r>
    </w:p>
    <w:p w:rsidR="008353CC" w:rsidRPr="006E01E3" w:rsidRDefault="008353CC" w:rsidP="00176518">
      <w:pPr>
        <w:pStyle w:val="31"/>
        <w:numPr>
          <w:ilvl w:val="0"/>
          <w:numId w:val="52"/>
        </w:numPr>
        <w:ind w:left="709" w:hanging="709"/>
        <w:rPr>
          <w:rFonts w:ascii="標楷體" w:eastAsia="標楷體" w:hAnsi="標楷體"/>
          <w:sz w:val="28"/>
          <w:szCs w:val="28"/>
        </w:rPr>
      </w:pPr>
      <w:bookmarkStart w:id="4" w:name="_Toc353982520"/>
      <w:r w:rsidRPr="006E01E3">
        <w:rPr>
          <w:rFonts w:ascii="標楷體" w:eastAsia="標楷體" w:hAnsi="標楷體" w:hint="eastAsia"/>
          <w:sz w:val="28"/>
          <w:szCs w:val="28"/>
        </w:rPr>
        <w:t>新/</w:t>
      </w:r>
      <w:proofErr w:type="gramStart"/>
      <w:r w:rsidRPr="006E01E3">
        <w:rPr>
          <w:rFonts w:ascii="標楷體" w:eastAsia="標楷體" w:hAnsi="標楷體" w:hint="eastAsia"/>
          <w:sz w:val="28"/>
          <w:szCs w:val="28"/>
        </w:rPr>
        <w:t>舊報文</w:t>
      </w:r>
      <w:proofErr w:type="gramEnd"/>
      <w:r w:rsidRPr="006E01E3">
        <w:rPr>
          <w:rFonts w:ascii="標楷體" w:eastAsia="標楷體" w:hAnsi="標楷體" w:hint="eastAsia"/>
          <w:sz w:val="28"/>
          <w:szCs w:val="28"/>
        </w:rPr>
        <w:t>格式轉換</w:t>
      </w:r>
      <w:bookmarkEnd w:id="4"/>
    </w:p>
    <w:p w:rsidR="00555A97" w:rsidRPr="00751015" w:rsidRDefault="00A87C38" w:rsidP="00870103">
      <w:pPr>
        <w:widowControl/>
        <w:spacing w:line="360" w:lineRule="auto"/>
        <w:ind w:left="426" w:firstLine="480"/>
        <w:rPr>
          <w:rFonts w:asciiTheme="minorEastAsia" w:hAnsiTheme="minorEastAsia"/>
          <w:sz w:val="28"/>
          <w:szCs w:val="28"/>
        </w:rPr>
      </w:pPr>
      <w:r w:rsidRPr="00751015">
        <w:rPr>
          <w:rFonts w:asciiTheme="minorEastAsia" w:hAnsiTheme="minorEastAsia" w:hint="eastAsia"/>
          <w:sz w:val="28"/>
          <w:szCs w:val="28"/>
        </w:rPr>
        <w:t>依國際民航組織規範(ICAO Doc 4444)</w:t>
      </w:r>
      <w:r w:rsidR="0055187F" w:rsidRPr="00751015">
        <w:rPr>
          <w:rFonts w:asciiTheme="minorEastAsia" w:hAnsiTheme="minorEastAsia" w:hint="eastAsia"/>
          <w:sz w:val="28"/>
          <w:szCs w:val="28"/>
        </w:rPr>
        <w:t>和飛航計畫新</w:t>
      </w:r>
      <w:proofErr w:type="gramStart"/>
      <w:r w:rsidR="0055187F" w:rsidRPr="00751015">
        <w:rPr>
          <w:rFonts w:asciiTheme="minorEastAsia" w:hAnsiTheme="minorEastAsia" w:hint="eastAsia"/>
          <w:sz w:val="28"/>
          <w:szCs w:val="28"/>
        </w:rPr>
        <w:t>格式報文轉移</w:t>
      </w:r>
      <w:proofErr w:type="gramEnd"/>
      <w:r w:rsidR="0055187F" w:rsidRPr="00751015">
        <w:rPr>
          <w:rFonts w:asciiTheme="minorEastAsia" w:hAnsiTheme="minorEastAsia" w:hint="eastAsia"/>
          <w:sz w:val="28"/>
          <w:szCs w:val="28"/>
        </w:rPr>
        <w:t>時程，</w:t>
      </w:r>
      <w:r w:rsidR="001821F6" w:rsidRPr="00751015">
        <w:rPr>
          <w:rFonts w:asciiTheme="minorEastAsia" w:hAnsiTheme="minorEastAsia" w:hint="eastAsia"/>
          <w:sz w:val="28"/>
          <w:szCs w:val="28"/>
        </w:rPr>
        <w:t>本前置處理系統將外界送至</w:t>
      </w:r>
      <w:r w:rsidR="00FB37D9" w:rsidRPr="00751015">
        <w:rPr>
          <w:rFonts w:asciiTheme="minorEastAsia" w:hAnsiTheme="minorEastAsia" w:hint="eastAsia"/>
          <w:sz w:val="28"/>
          <w:szCs w:val="28"/>
        </w:rPr>
        <w:t>IBAS的</w:t>
      </w:r>
      <w:r w:rsidR="00473979" w:rsidRPr="00751015">
        <w:rPr>
          <w:rFonts w:asciiTheme="minorEastAsia" w:hAnsiTheme="minorEastAsia" w:hint="eastAsia"/>
          <w:sz w:val="28"/>
          <w:szCs w:val="28"/>
        </w:rPr>
        <w:t>新</w:t>
      </w:r>
      <w:proofErr w:type="gramStart"/>
      <w:r w:rsidR="00473979" w:rsidRPr="00751015">
        <w:rPr>
          <w:rFonts w:asciiTheme="minorEastAsia" w:hAnsiTheme="minorEastAsia" w:hint="eastAsia"/>
          <w:sz w:val="28"/>
          <w:szCs w:val="28"/>
        </w:rPr>
        <w:t>格式報文</w:t>
      </w:r>
      <w:proofErr w:type="gramEnd"/>
      <w:r w:rsidR="00473979" w:rsidRPr="00751015">
        <w:rPr>
          <w:rFonts w:asciiTheme="minorEastAsia" w:hAnsiTheme="minorEastAsia" w:hint="eastAsia"/>
          <w:sz w:val="28"/>
          <w:szCs w:val="28"/>
        </w:rPr>
        <w:t>(包括FPL、</w:t>
      </w:r>
      <w:r w:rsidR="003E49AB" w:rsidRPr="00751015">
        <w:rPr>
          <w:rFonts w:asciiTheme="minorEastAsia" w:hAnsiTheme="minorEastAsia" w:hint="eastAsia"/>
          <w:sz w:val="28"/>
          <w:szCs w:val="28"/>
        </w:rPr>
        <w:t>CHG、</w:t>
      </w:r>
      <w:r w:rsidR="000D0C91" w:rsidRPr="00751015">
        <w:rPr>
          <w:rFonts w:asciiTheme="minorEastAsia" w:hAnsiTheme="minorEastAsia" w:hint="eastAsia"/>
          <w:sz w:val="28"/>
          <w:szCs w:val="28"/>
        </w:rPr>
        <w:t>DLA、CNL、DEP等)</w:t>
      </w:r>
      <w:r w:rsidR="000C3F49" w:rsidRPr="00751015">
        <w:rPr>
          <w:rFonts w:asciiTheme="minorEastAsia" w:hAnsiTheme="minorEastAsia" w:hint="eastAsia"/>
          <w:sz w:val="28"/>
          <w:szCs w:val="28"/>
        </w:rPr>
        <w:t>轉換為符合IBAS可接受的舊格式，</w:t>
      </w:r>
      <w:r w:rsidR="003D3E11" w:rsidRPr="00751015">
        <w:rPr>
          <w:rFonts w:asciiTheme="minorEastAsia" w:hAnsiTheme="minorEastAsia" w:hint="eastAsia"/>
          <w:sz w:val="28"/>
          <w:szCs w:val="28"/>
        </w:rPr>
        <w:lastRenderedPageBreak/>
        <w:t>且將IBAS</w:t>
      </w:r>
      <w:r w:rsidR="001340CD" w:rsidRPr="00751015">
        <w:rPr>
          <w:rFonts w:asciiTheme="minorEastAsia" w:hAnsiTheme="minorEastAsia" w:hint="eastAsia"/>
          <w:sz w:val="28"/>
          <w:szCs w:val="28"/>
        </w:rPr>
        <w:t>發出的舊</w:t>
      </w:r>
      <w:proofErr w:type="gramStart"/>
      <w:r w:rsidR="001340CD" w:rsidRPr="00751015">
        <w:rPr>
          <w:rFonts w:asciiTheme="minorEastAsia" w:hAnsiTheme="minorEastAsia" w:hint="eastAsia"/>
          <w:sz w:val="28"/>
          <w:szCs w:val="28"/>
        </w:rPr>
        <w:t>格式報文</w:t>
      </w:r>
      <w:proofErr w:type="gramEnd"/>
      <w:r w:rsidR="00406BF4">
        <w:rPr>
          <w:rFonts w:asciiTheme="minorEastAsia" w:hAnsiTheme="minorEastAsia" w:hint="eastAsia"/>
          <w:sz w:val="28"/>
          <w:szCs w:val="28"/>
        </w:rPr>
        <w:t>(DEP報)</w:t>
      </w:r>
      <w:r w:rsidR="001340CD" w:rsidRPr="00751015">
        <w:rPr>
          <w:rFonts w:asciiTheme="minorEastAsia" w:hAnsiTheme="minorEastAsia" w:hint="eastAsia"/>
          <w:sz w:val="28"/>
          <w:szCs w:val="28"/>
        </w:rPr>
        <w:t>轉換為其他地區/系統可接受的新格式，</w:t>
      </w:r>
      <w:r w:rsidR="00C146EB" w:rsidRPr="00751015">
        <w:rPr>
          <w:rFonts w:asciiTheme="minorEastAsia" w:hAnsiTheme="minorEastAsia" w:hint="eastAsia"/>
          <w:sz w:val="28"/>
          <w:szCs w:val="28"/>
        </w:rPr>
        <w:t>使IBAS系統得以在</w:t>
      </w:r>
      <w:r w:rsidR="00BF754B" w:rsidRPr="00751015">
        <w:rPr>
          <w:rFonts w:asciiTheme="minorEastAsia" w:hAnsiTheme="minorEastAsia" w:hint="eastAsia"/>
          <w:sz w:val="28"/>
          <w:szCs w:val="28"/>
        </w:rPr>
        <w:t>不修改</w:t>
      </w:r>
      <w:r w:rsidR="00751015" w:rsidRPr="00751015">
        <w:rPr>
          <w:rFonts w:asciiTheme="minorEastAsia" w:hAnsiTheme="minorEastAsia" w:hint="eastAsia"/>
          <w:sz w:val="28"/>
          <w:szCs w:val="28"/>
        </w:rPr>
        <w:t>自身程式的條件下，繼續擔任</w:t>
      </w:r>
      <w:proofErr w:type="gramStart"/>
      <w:r w:rsidR="00751015" w:rsidRPr="00751015">
        <w:rPr>
          <w:rFonts w:asciiTheme="minorEastAsia" w:hAnsiTheme="minorEastAsia" w:hint="eastAsia"/>
          <w:sz w:val="28"/>
          <w:szCs w:val="28"/>
        </w:rPr>
        <w:t>備援航管</w:t>
      </w:r>
      <w:proofErr w:type="gramEnd"/>
      <w:r w:rsidR="00751015" w:rsidRPr="00751015">
        <w:rPr>
          <w:rFonts w:asciiTheme="minorEastAsia" w:hAnsiTheme="minorEastAsia" w:hint="eastAsia"/>
          <w:sz w:val="28"/>
          <w:szCs w:val="28"/>
        </w:rPr>
        <w:t>系統的角色。</w:t>
      </w:r>
    </w:p>
    <w:p w:rsidR="008353CC" w:rsidRPr="006E01E3" w:rsidRDefault="008353CC" w:rsidP="00176518">
      <w:pPr>
        <w:pStyle w:val="31"/>
        <w:numPr>
          <w:ilvl w:val="0"/>
          <w:numId w:val="52"/>
        </w:numPr>
        <w:ind w:left="709" w:hanging="709"/>
        <w:rPr>
          <w:rFonts w:ascii="標楷體" w:eastAsia="標楷體" w:hAnsi="標楷體"/>
          <w:sz w:val="28"/>
          <w:szCs w:val="28"/>
        </w:rPr>
      </w:pPr>
      <w:bookmarkStart w:id="5" w:name="_Toc353982521"/>
      <w:r w:rsidRPr="006E01E3">
        <w:rPr>
          <w:rFonts w:ascii="標楷體" w:eastAsia="標楷體" w:hAnsi="標楷體" w:hint="eastAsia"/>
          <w:sz w:val="28"/>
          <w:szCs w:val="28"/>
        </w:rPr>
        <w:t>自動補報作業</w:t>
      </w:r>
      <w:bookmarkEnd w:id="5"/>
    </w:p>
    <w:p w:rsidR="00751015" w:rsidRPr="00870103" w:rsidRDefault="00813D8E" w:rsidP="00870103">
      <w:pPr>
        <w:widowControl/>
        <w:spacing w:line="360" w:lineRule="auto"/>
        <w:ind w:left="426" w:firstLine="480"/>
        <w:rPr>
          <w:rFonts w:asciiTheme="minorEastAsia" w:hAnsiTheme="minorEastAsia"/>
          <w:sz w:val="28"/>
          <w:szCs w:val="28"/>
        </w:rPr>
      </w:pPr>
      <w:r w:rsidRPr="00277243">
        <w:rPr>
          <w:rFonts w:asciiTheme="minorEastAsia" w:hAnsiTheme="minorEastAsia" w:hint="eastAsia"/>
          <w:sz w:val="28"/>
          <w:szCs w:val="28"/>
        </w:rPr>
        <w:t>航管系統會配合飛航指南(AIP</w:t>
      </w:r>
      <w:r w:rsidR="0079299C" w:rsidRPr="00277243">
        <w:rPr>
          <w:rFonts w:asciiTheme="minorEastAsia" w:hAnsiTheme="minorEastAsia" w:hint="eastAsia"/>
          <w:sz w:val="28"/>
          <w:szCs w:val="28"/>
        </w:rPr>
        <w:t xml:space="preserve">, </w:t>
      </w:r>
      <w:r w:rsidR="0079299C" w:rsidRPr="00277243">
        <w:rPr>
          <w:rFonts w:asciiTheme="minorEastAsia" w:hAnsiTheme="minorEastAsia"/>
          <w:sz w:val="28"/>
          <w:szCs w:val="28"/>
        </w:rPr>
        <w:t>Aeronautical Information Publication</w:t>
      </w:r>
      <w:r w:rsidRPr="00277243">
        <w:rPr>
          <w:rFonts w:asciiTheme="minorEastAsia" w:hAnsiTheme="minorEastAsia" w:hint="eastAsia"/>
          <w:sz w:val="28"/>
          <w:szCs w:val="28"/>
        </w:rPr>
        <w:t>)</w:t>
      </w:r>
      <w:r w:rsidR="007640E8" w:rsidRPr="00277243">
        <w:rPr>
          <w:rFonts w:asciiTheme="minorEastAsia" w:hAnsiTheme="minorEastAsia" w:hint="eastAsia"/>
          <w:sz w:val="28"/>
          <w:szCs w:val="28"/>
        </w:rPr>
        <w:t>的更新</w:t>
      </w:r>
      <w:r w:rsidR="00F02311">
        <w:rPr>
          <w:rFonts w:asciiTheme="minorEastAsia" w:hAnsiTheme="minorEastAsia" w:hint="eastAsia"/>
          <w:sz w:val="28"/>
          <w:szCs w:val="28"/>
        </w:rPr>
        <w:t>而更換適航資料庫的版本</w:t>
      </w:r>
      <w:r w:rsidR="00795371">
        <w:rPr>
          <w:rFonts w:asciiTheme="minorEastAsia" w:hAnsiTheme="minorEastAsia" w:hint="eastAsia"/>
          <w:sz w:val="28"/>
          <w:szCs w:val="28"/>
        </w:rPr>
        <w:t>；</w:t>
      </w:r>
      <w:r w:rsidR="00583B92">
        <w:rPr>
          <w:rFonts w:asciiTheme="minorEastAsia" w:hAnsiTheme="minorEastAsia" w:hint="eastAsia"/>
          <w:sz w:val="28"/>
          <w:szCs w:val="28"/>
        </w:rPr>
        <w:t>當</w:t>
      </w:r>
      <w:r w:rsidR="00CD5E97" w:rsidRPr="00AF21E8">
        <w:rPr>
          <w:rFonts w:asciiTheme="minorEastAsia" w:hAnsiTheme="minorEastAsia" w:hint="eastAsia"/>
          <w:sz w:val="28"/>
          <w:szCs w:val="28"/>
        </w:rPr>
        <w:t>IBAS</w:t>
      </w:r>
      <w:r w:rsidR="00583B92">
        <w:rPr>
          <w:rFonts w:asciiTheme="minorEastAsia" w:hAnsiTheme="minorEastAsia" w:hint="eastAsia"/>
          <w:sz w:val="28"/>
          <w:szCs w:val="28"/>
        </w:rPr>
        <w:t>進行版本更新時，</w:t>
      </w:r>
      <w:r w:rsidR="00AF21E8" w:rsidRPr="00AF21E8">
        <w:rPr>
          <w:rFonts w:asciiTheme="minorEastAsia" w:hAnsiTheme="minorEastAsia" w:hint="eastAsia"/>
          <w:sz w:val="28"/>
          <w:szCs w:val="28"/>
        </w:rPr>
        <w:t>原儲存在</w:t>
      </w:r>
      <w:r w:rsidR="00583B92">
        <w:rPr>
          <w:rFonts w:asciiTheme="minorEastAsia" w:hAnsiTheme="minorEastAsia" w:hint="eastAsia"/>
          <w:sz w:val="28"/>
          <w:szCs w:val="28"/>
        </w:rPr>
        <w:t>IBAS</w:t>
      </w:r>
      <w:r w:rsidR="00CD5E97" w:rsidRPr="00AF21E8">
        <w:rPr>
          <w:rFonts w:asciiTheme="minorEastAsia" w:hAnsiTheme="minorEastAsia" w:hint="eastAsia"/>
          <w:sz w:val="28"/>
          <w:szCs w:val="28"/>
        </w:rPr>
        <w:t>飛航資料處理器(FDP</w:t>
      </w:r>
      <w:r w:rsidR="00625B8B" w:rsidRPr="00AF21E8">
        <w:rPr>
          <w:rFonts w:asciiTheme="minorEastAsia" w:hAnsiTheme="minorEastAsia" w:hint="eastAsia"/>
          <w:sz w:val="28"/>
          <w:szCs w:val="28"/>
        </w:rPr>
        <w:t>)</w:t>
      </w:r>
      <w:r w:rsidR="00AF21E8" w:rsidRPr="00AF21E8">
        <w:rPr>
          <w:rFonts w:asciiTheme="minorEastAsia" w:hAnsiTheme="minorEastAsia" w:hint="eastAsia"/>
          <w:sz w:val="28"/>
          <w:szCs w:val="28"/>
        </w:rPr>
        <w:t>裡</w:t>
      </w:r>
      <w:proofErr w:type="gramStart"/>
      <w:r w:rsidR="00AB2490" w:rsidRPr="00AF21E8">
        <w:rPr>
          <w:rFonts w:asciiTheme="minorEastAsia" w:hAnsiTheme="minorEastAsia" w:hint="eastAsia"/>
          <w:sz w:val="28"/>
          <w:szCs w:val="28"/>
        </w:rPr>
        <w:t>的報文</w:t>
      </w:r>
      <w:r w:rsidR="00847F29">
        <w:rPr>
          <w:rFonts w:asciiTheme="minorEastAsia" w:hAnsiTheme="minorEastAsia" w:hint="eastAsia"/>
          <w:sz w:val="28"/>
          <w:szCs w:val="28"/>
        </w:rPr>
        <w:t>將</w:t>
      </w:r>
      <w:proofErr w:type="gramEnd"/>
      <w:r w:rsidR="00AF21E8" w:rsidRPr="00AF21E8">
        <w:rPr>
          <w:rFonts w:asciiTheme="minorEastAsia" w:hAnsiTheme="minorEastAsia" w:hint="eastAsia"/>
          <w:sz w:val="28"/>
          <w:szCs w:val="28"/>
        </w:rPr>
        <w:t>被</w:t>
      </w:r>
      <w:r w:rsidR="001921CE">
        <w:rPr>
          <w:rFonts w:asciiTheme="minorEastAsia" w:hAnsiTheme="minorEastAsia" w:hint="eastAsia"/>
          <w:sz w:val="28"/>
          <w:szCs w:val="28"/>
        </w:rPr>
        <w:t>清空。</w:t>
      </w:r>
      <w:r w:rsidR="00184308">
        <w:rPr>
          <w:rFonts w:asciiTheme="minorEastAsia" w:hAnsiTheme="minorEastAsia" w:hint="eastAsia"/>
          <w:sz w:val="28"/>
          <w:szCs w:val="28"/>
        </w:rPr>
        <w:t>依現行標準作業程序，</w:t>
      </w:r>
      <w:r w:rsidR="00DA696A">
        <w:rPr>
          <w:rFonts w:asciiTheme="minorEastAsia" w:hAnsiTheme="minorEastAsia" w:hint="eastAsia"/>
          <w:sz w:val="28"/>
          <w:szCs w:val="28"/>
        </w:rPr>
        <w:t>為使IBAS系統的航機雷達軌跡與飛航計畫</w:t>
      </w:r>
      <w:r w:rsidR="00231690">
        <w:rPr>
          <w:rFonts w:asciiTheme="minorEastAsia" w:hAnsiTheme="minorEastAsia" w:hint="eastAsia"/>
          <w:sz w:val="28"/>
          <w:szCs w:val="28"/>
        </w:rPr>
        <w:t>結合</w:t>
      </w:r>
      <w:r w:rsidR="00286F49">
        <w:rPr>
          <w:rFonts w:asciiTheme="minorEastAsia" w:hAnsiTheme="minorEastAsia" w:hint="eastAsia"/>
          <w:sz w:val="28"/>
          <w:szCs w:val="28"/>
        </w:rPr>
        <w:t>(couple)</w:t>
      </w:r>
      <w:r w:rsidR="00B632D3">
        <w:rPr>
          <w:rFonts w:asciiTheme="minorEastAsia" w:hAnsiTheme="minorEastAsia" w:hint="eastAsia"/>
          <w:sz w:val="28"/>
          <w:szCs w:val="28"/>
        </w:rPr>
        <w:t>，</w:t>
      </w:r>
      <w:r w:rsidR="00BA0272">
        <w:rPr>
          <w:rFonts w:asciiTheme="minorEastAsia" w:hAnsiTheme="minorEastAsia" w:hint="eastAsia"/>
          <w:sz w:val="28"/>
          <w:szCs w:val="28"/>
        </w:rPr>
        <w:t>以提</w:t>
      </w:r>
      <w:r w:rsidR="001151AC">
        <w:rPr>
          <w:rFonts w:asciiTheme="minorEastAsia" w:hAnsiTheme="minorEastAsia" w:hint="eastAsia"/>
          <w:sz w:val="28"/>
          <w:szCs w:val="28"/>
        </w:rPr>
        <w:t>供航管人員正確</w:t>
      </w:r>
      <w:r w:rsidR="00BA0272">
        <w:rPr>
          <w:rFonts w:asciiTheme="minorEastAsia" w:hAnsiTheme="minorEastAsia" w:hint="eastAsia"/>
          <w:sz w:val="28"/>
          <w:szCs w:val="28"/>
        </w:rPr>
        <w:t>的管制資訊，將由通信中心</w:t>
      </w:r>
      <w:r w:rsidR="00DC4D74">
        <w:rPr>
          <w:rFonts w:asciiTheme="minorEastAsia" w:hAnsiTheme="minorEastAsia" w:hint="eastAsia"/>
          <w:sz w:val="28"/>
          <w:szCs w:val="28"/>
        </w:rPr>
        <w:t>派員</w:t>
      </w:r>
      <w:r w:rsidR="00D77FE9">
        <w:rPr>
          <w:rFonts w:asciiTheme="minorEastAsia" w:hAnsiTheme="minorEastAsia" w:hint="eastAsia"/>
          <w:sz w:val="28"/>
          <w:szCs w:val="28"/>
        </w:rPr>
        <w:t>費時近1小時</w:t>
      </w:r>
      <w:r w:rsidR="002131A3">
        <w:rPr>
          <w:rFonts w:asciiTheme="minorEastAsia" w:hAnsiTheme="minorEastAsia" w:hint="eastAsia"/>
          <w:sz w:val="28"/>
          <w:szCs w:val="28"/>
        </w:rPr>
        <w:t>將上版前4小時之</w:t>
      </w:r>
      <w:proofErr w:type="gramStart"/>
      <w:r w:rsidR="002131A3">
        <w:rPr>
          <w:rFonts w:asciiTheme="minorEastAsia" w:hAnsiTheme="minorEastAsia" w:hint="eastAsia"/>
          <w:sz w:val="28"/>
          <w:szCs w:val="28"/>
        </w:rPr>
        <w:t>報文</w:t>
      </w:r>
      <w:r w:rsidR="00930075">
        <w:rPr>
          <w:rFonts w:asciiTheme="minorEastAsia" w:hAnsiTheme="minorEastAsia" w:hint="eastAsia"/>
          <w:sz w:val="28"/>
          <w:szCs w:val="28"/>
        </w:rPr>
        <w:t>補</w:t>
      </w:r>
      <w:proofErr w:type="gramEnd"/>
      <w:r w:rsidR="002131A3">
        <w:rPr>
          <w:rFonts w:asciiTheme="minorEastAsia" w:hAnsiTheme="minorEastAsia" w:hint="eastAsia"/>
          <w:sz w:val="28"/>
          <w:szCs w:val="28"/>
        </w:rPr>
        <w:t>齊</w:t>
      </w:r>
      <w:r w:rsidR="00930075">
        <w:rPr>
          <w:rFonts w:asciiTheme="minorEastAsia" w:hAnsiTheme="minorEastAsia" w:hint="eastAsia"/>
          <w:sz w:val="28"/>
          <w:szCs w:val="28"/>
        </w:rPr>
        <w:t>。</w:t>
      </w:r>
      <w:r w:rsidR="004015D1">
        <w:rPr>
          <w:rFonts w:asciiTheme="minorEastAsia" w:hAnsiTheme="minorEastAsia" w:hint="eastAsia"/>
          <w:sz w:val="28"/>
          <w:szCs w:val="28"/>
        </w:rPr>
        <w:t>未來，由於IBAS前</w:t>
      </w:r>
      <w:r w:rsidR="008802D7">
        <w:rPr>
          <w:rFonts w:asciiTheme="minorEastAsia" w:hAnsiTheme="minorEastAsia" w:hint="eastAsia"/>
          <w:sz w:val="28"/>
          <w:szCs w:val="28"/>
        </w:rPr>
        <w:t>置處理系統具備自動補報的功能，因此將可更精確的判斷需</w:t>
      </w:r>
      <w:r w:rsidR="004015D1">
        <w:rPr>
          <w:rFonts w:asciiTheme="minorEastAsia" w:hAnsiTheme="minorEastAsia" w:hint="eastAsia"/>
          <w:sz w:val="28"/>
          <w:szCs w:val="28"/>
        </w:rPr>
        <w:t>補送</w:t>
      </w:r>
      <w:proofErr w:type="gramStart"/>
      <w:r w:rsidR="004015D1">
        <w:rPr>
          <w:rFonts w:asciiTheme="minorEastAsia" w:hAnsiTheme="minorEastAsia" w:hint="eastAsia"/>
          <w:sz w:val="28"/>
          <w:szCs w:val="28"/>
        </w:rPr>
        <w:t>的報文</w:t>
      </w:r>
      <w:r w:rsidR="008802D7">
        <w:rPr>
          <w:rFonts w:asciiTheme="minorEastAsia" w:hAnsiTheme="minorEastAsia" w:hint="eastAsia"/>
          <w:sz w:val="28"/>
          <w:szCs w:val="28"/>
        </w:rPr>
        <w:t>並</w:t>
      </w:r>
      <w:proofErr w:type="gramEnd"/>
      <w:r w:rsidR="008802D7">
        <w:rPr>
          <w:rFonts w:asciiTheme="minorEastAsia" w:hAnsiTheme="minorEastAsia" w:hint="eastAsia"/>
          <w:sz w:val="28"/>
          <w:szCs w:val="28"/>
        </w:rPr>
        <w:t>進行補報</w:t>
      </w:r>
      <w:r w:rsidR="003D0C3D">
        <w:rPr>
          <w:rFonts w:asciiTheme="minorEastAsia" w:hAnsiTheme="minorEastAsia" w:hint="eastAsia"/>
          <w:sz w:val="28"/>
          <w:szCs w:val="28"/>
        </w:rPr>
        <w:t>；</w:t>
      </w:r>
      <w:r w:rsidR="00365046">
        <w:rPr>
          <w:rFonts w:asciiTheme="minorEastAsia" w:hAnsiTheme="minorEastAsia" w:hint="eastAsia"/>
          <w:sz w:val="28"/>
          <w:szCs w:val="28"/>
        </w:rPr>
        <w:t>如此</w:t>
      </w:r>
      <w:proofErr w:type="gramStart"/>
      <w:r w:rsidR="00365046">
        <w:rPr>
          <w:rFonts w:asciiTheme="minorEastAsia" w:hAnsiTheme="minorEastAsia" w:hint="eastAsia"/>
          <w:sz w:val="28"/>
          <w:szCs w:val="28"/>
        </w:rPr>
        <w:t>一來，</w:t>
      </w:r>
      <w:proofErr w:type="gramEnd"/>
      <w:r w:rsidR="00B574E7">
        <w:rPr>
          <w:rFonts w:asciiTheme="minorEastAsia" w:hAnsiTheme="minorEastAsia" w:hint="eastAsia"/>
          <w:sz w:val="28"/>
          <w:szCs w:val="28"/>
        </w:rPr>
        <w:t>除了可使補報作業更有效率並可避免</w:t>
      </w:r>
      <w:r w:rsidR="00946CD0">
        <w:rPr>
          <w:rFonts w:asciiTheme="minorEastAsia" w:hAnsiTheme="minorEastAsia" w:hint="eastAsia"/>
          <w:sz w:val="28"/>
          <w:szCs w:val="28"/>
        </w:rPr>
        <w:t>人為操作的失誤。</w:t>
      </w:r>
    </w:p>
    <w:p w:rsidR="008353CC" w:rsidRPr="006E01E3" w:rsidRDefault="008353CC" w:rsidP="00176518">
      <w:pPr>
        <w:pStyle w:val="31"/>
        <w:numPr>
          <w:ilvl w:val="0"/>
          <w:numId w:val="52"/>
        </w:numPr>
        <w:ind w:left="709" w:hanging="709"/>
        <w:rPr>
          <w:rFonts w:ascii="標楷體" w:eastAsia="標楷體" w:hAnsi="標楷體"/>
          <w:sz w:val="28"/>
          <w:szCs w:val="28"/>
        </w:rPr>
      </w:pPr>
      <w:bookmarkStart w:id="6" w:name="_Toc353982522"/>
      <w:proofErr w:type="gramStart"/>
      <w:r w:rsidRPr="006E01E3">
        <w:rPr>
          <w:rFonts w:ascii="標楷體" w:eastAsia="標楷體" w:hAnsi="標楷體" w:hint="eastAsia"/>
          <w:sz w:val="28"/>
          <w:szCs w:val="28"/>
        </w:rPr>
        <w:t>降低報文剔除</w:t>
      </w:r>
      <w:proofErr w:type="gramEnd"/>
      <w:r w:rsidRPr="006E01E3">
        <w:rPr>
          <w:rFonts w:ascii="標楷體" w:eastAsia="標楷體" w:hAnsi="標楷體" w:hint="eastAsia"/>
          <w:sz w:val="28"/>
          <w:szCs w:val="28"/>
        </w:rPr>
        <w:t>率</w:t>
      </w:r>
      <w:bookmarkEnd w:id="6"/>
    </w:p>
    <w:p w:rsidR="00E3461A" w:rsidRPr="00751015" w:rsidRDefault="008A432F" w:rsidP="00870103">
      <w:pPr>
        <w:widowControl/>
        <w:spacing w:line="360" w:lineRule="auto"/>
        <w:ind w:left="426" w:firstLine="480"/>
        <w:rPr>
          <w:rFonts w:asciiTheme="minorEastAsia" w:hAnsiTheme="minorEastAsia"/>
          <w:sz w:val="28"/>
          <w:szCs w:val="28"/>
        </w:rPr>
      </w:pPr>
      <w:r>
        <w:rPr>
          <w:rFonts w:asciiTheme="minorEastAsia" w:hAnsiTheme="minorEastAsia" w:hint="eastAsia"/>
          <w:sz w:val="28"/>
          <w:szCs w:val="28"/>
        </w:rPr>
        <w:t>以往</w:t>
      </w:r>
      <w:r w:rsidR="006A6CB0">
        <w:rPr>
          <w:rFonts w:asciiTheme="minorEastAsia" w:hAnsiTheme="minorEastAsia" w:hint="eastAsia"/>
          <w:sz w:val="28"/>
          <w:szCs w:val="28"/>
        </w:rPr>
        <w:t>IBAS系統接收的</w:t>
      </w:r>
      <w:proofErr w:type="gramStart"/>
      <w:r w:rsidR="006A6CB0">
        <w:rPr>
          <w:rFonts w:asciiTheme="minorEastAsia" w:hAnsiTheme="minorEastAsia" w:hint="eastAsia"/>
          <w:sz w:val="28"/>
          <w:szCs w:val="28"/>
        </w:rPr>
        <w:t>部分報文因為航路欄多了</w:t>
      </w:r>
      <w:proofErr w:type="gramEnd"/>
      <w:r w:rsidR="00E82511">
        <w:rPr>
          <w:rFonts w:asciiTheme="minorEastAsia" w:hAnsiTheme="minorEastAsia" w:hint="eastAsia"/>
          <w:sz w:val="28"/>
          <w:szCs w:val="28"/>
        </w:rPr>
        <w:t>標準</w:t>
      </w:r>
      <w:r w:rsidR="006A6CB0">
        <w:rPr>
          <w:rFonts w:asciiTheme="minorEastAsia" w:hAnsiTheme="minorEastAsia" w:hint="eastAsia"/>
          <w:sz w:val="28"/>
          <w:szCs w:val="28"/>
        </w:rPr>
        <w:t>離場程序(SID</w:t>
      </w:r>
      <w:r w:rsidR="003A231B">
        <w:rPr>
          <w:rFonts w:asciiTheme="minorEastAsia" w:hAnsiTheme="minorEastAsia" w:hint="eastAsia"/>
          <w:sz w:val="28"/>
          <w:szCs w:val="28"/>
        </w:rPr>
        <w:t xml:space="preserve">, </w:t>
      </w:r>
      <w:r w:rsidR="003A231B" w:rsidRPr="00E82511">
        <w:rPr>
          <w:rFonts w:asciiTheme="minorEastAsia" w:hAnsiTheme="minorEastAsia"/>
          <w:sz w:val="28"/>
          <w:szCs w:val="28"/>
        </w:rPr>
        <w:t>Standard Instrument Departure</w:t>
      </w:r>
      <w:r w:rsidR="006A6CB0">
        <w:rPr>
          <w:rFonts w:asciiTheme="minorEastAsia" w:hAnsiTheme="minorEastAsia" w:hint="eastAsia"/>
          <w:sz w:val="28"/>
          <w:szCs w:val="28"/>
        </w:rPr>
        <w:t>)</w:t>
      </w:r>
      <w:r w:rsidR="00122548">
        <w:rPr>
          <w:rFonts w:asciiTheme="minorEastAsia" w:hAnsiTheme="minorEastAsia" w:hint="eastAsia"/>
          <w:sz w:val="28"/>
          <w:szCs w:val="28"/>
        </w:rPr>
        <w:t>名稱</w:t>
      </w:r>
      <w:r w:rsidR="004E6C05" w:rsidRPr="004E6C05">
        <w:rPr>
          <w:rFonts w:asciiTheme="minorEastAsia" w:hAnsiTheme="minorEastAsia" w:hint="eastAsia"/>
          <w:sz w:val="28"/>
          <w:szCs w:val="28"/>
        </w:rPr>
        <w:t>或</w:t>
      </w:r>
      <w:r w:rsidR="00CD0A12" w:rsidRPr="00031802">
        <w:rPr>
          <w:rFonts w:asciiTheme="minorEastAsia" w:hAnsiTheme="minorEastAsia" w:hint="eastAsia"/>
          <w:sz w:val="28"/>
          <w:szCs w:val="28"/>
        </w:rPr>
        <w:t>邊境點高度</w:t>
      </w:r>
      <w:r w:rsidR="00A538C3">
        <w:rPr>
          <w:rFonts w:asciiTheme="minorEastAsia" w:hAnsiTheme="minorEastAsia" w:hint="eastAsia"/>
          <w:sz w:val="28"/>
          <w:szCs w:val="28"/>
        </w:rPr>
        <w:t>與適航資料庫定義</w:t>
      </w:r>
      <w:r w:rsidR="00CD0A12" w:rsidRPr="00031802">
        <w:rPr>
          <w:rFonts w:asciiTheme="minorEastAsia" w:hAnsiTheme="minorEastAsia" w:hint="eastAsia"/>
          <w:sz w:val="28"/>
          <w:szCs w:val="28"/>
        </w:rPr>
        <w:t>不符</w:t>
      </w:r>
      <w:r w:rsidR="004E6C05">
        <w:rPr>
          <w:rFonts w:asciiTheme="minorEastAsia" w:hAnsiTheme="minorEastAsia" w:hint="eastAsia"/>
          <w:sz w:val="28"/>
          <w:szCs w:val="28"/>
        </w:rPr>
        <w:t>，</w:t>
      </w:r>
      <w:r w:rsidR="00CD0A12" w:rsidRPr="00CC509B">
        <w:rPr>
          <w:rFonts w:asciiTheme="minorEastAsia" w:hAnsiTheme="minorEastAsia" w:hint="eastAsia"/>
          <w:sz w:val="28"/>
          <w:szCs w:val="28"/>
        </w:rPr>
        <w:t>而被系統</w:t>
      </w:r>
      <w:proofErr w:type="gramStart"/>
      <w:r w:rsidR="00CD0A12" w:rsidRPr="00CC509B">
        <w:rPr>
          <w:rFonts w:asciiTheme="minorEastAsia" w:hAnsiTheme="minorEastAsia" w:hint="eastAsia"/>
          <w:sz w:val="28"/>
          <w:szCs w:val="28"/>
        </w:rPr>
        <w:t>踢退到</w:t>
      </w:r>
      <w:r w:rsidR="002E72D9" w:rsidRPr="00CC509B">
        <w:rPr>
          <w:rFonts w:asciiTheme="minorEastAsia" w:hAnsiTheme="minorEastAsia" w:hint="eastAsia"/>
          <w:sz w:val="28"/>
          <w:szCs w:val="28"/>
        </w:rPr>
        <w:t>飛</w:t>
      </w:r>
      <w:proofErr w:type="gramEnd"/>
      <w:r w:rsidR="002E72D9" w:rsidRPr="00CC509B">
        <w:rPr>
          <w:rFonts w:asciiTheme="minorEastAsia" w:hAnsiTheme="minorEastAsia" w:hint="eastAsia"/>
          <w:sz w:val="28"/>
          <w:szCs w:val="28"/>
        </w:rPr>
        <w:t>航資料</w:t>
      </w:r>
      <w:r w:rsidR="00CD0A12" w:rsidRPr="00CC509B">
        <w:rPr>
          <w:rFonts w:asciiTheme="minorEastAsia" w:hAnsiTheme="minorEastAsia" w:hint="eastAsia"/>
          <w:sz w:val="28"/>
          <w:szCs w:val="28"/>
        </w:rPr>
        <w:t>席</w:t>
      </w:r>
      <w:r w:rsidR="002E72D9" w:rsidRPr="00CC509B">
        <w:rPr>
          <w:rFonts w:asciiTheme="minorEastAsia" w:hAnsiTheme="minorEastAsia" w:hint="eastAsia"/>
          <w:sz w:val="28"/>
          <w:szCs w:val="28"/>
        </w:rPr>
        <w:t>(FDO, Flight Data Operator)</w:t>
      </w:r>
      <w:r w:rsidR="00FF3978">
        <w:rPr>
          <w:rFonts w:asciiTheme="minorEastAsia" w:hAnsiTheme="minorEastAsia" w:hint="eastAsia"/>
          <w:sz w:val="28"/>
          <w:szCs w:val="28"/>
        </w:rPr>
        <w:t>進行</w:t>
      </w:r>
      <w:r w:rsidR="00CD0A12" w:rsidRPr="00FF3978">
        <w:rPr>
          <w:rFonts w:asciiTheme="minorEastAsia" w:hAnsiTheme="minorEastAsia" w:hint="eastAsia"/>
          <w:sz w:val="28"/>
          <w:szCs w:val="28"/>
        </w:rPr>
        <w:t>人工修改</w:t>
      </w:r>
      <w:r w:rsidR="008900BF">
        <w:rPr>
          <w:rFonts w:asciiTheme="minorEastAsia" w:hAnsiTheme="minorEastAsia" w:hint="eastAsia"/>
          <w:sz w:val="28"/>
          <w:szCs w:val="28"/>
        </w:rPr>
        <w:t>；</w:t>
      </w:r>
      <w:r w:rsidR="00FE039F">
        <w:rPr>
          <w:rFonts w:asciiTheme="minorEastAsia" w:hAnsiTheme="minorEastAsia" w:hint="eastAsia"/>
          <w:sz w:val="28"/>
          <w:szCs w:val="28"/>
        </w:rPr>
        <w:t>然而完成IBAS前置處理系統的建</w:t>
      </w:r>
      <w:r w:rsidR="00FE039F">
        <w:rPr>
          <w:rFonts w:asciiTheme="minorEastAsia" w:hAnsiTheme="minorEastAsia" w:hint="eastAsia"/>
          <w:sz w:val="28"/>
          <w:szCs w:val="28"/>
        </w:rPr>
        <w:lastRenderedPageBreak/>
        <w:t>置後，</w:t>
      </w:r>
      <w:proofErr w:type="gramStart"/>
      <w:r w:rsidR="00DD26C0" w:rsidRPr="00FE039F">
        <w:rPr>
          <w:rFonts w:asciiTheme="minorEastAsia" w:hAnsiTheme="minorEastAsia" w:hint="eastAsia"/>
          <w:sz w:val="28"/>
          <w:szCs w:val="28"/>
        </w:rPr>
        <w:t>這些報文</w:t>
      </w:r>
      <w:r w:rsidR="00963D95" w:rsidRPr="00963D95">
        <w:rPr>
          <w:rFonts w:asciiTheme="minorEastAsia" w:hAnsiTheme="minorEastAsia" w:hint="eastAsia"/>
          <w:sz w:val="28"/>
          <w:szCs w:val="28"/>
        </w:rPr>
        <w:t>將</w:t>
      </w:r>
      <w:proofErr w:type="gramEnd"/>
      <w:r w:rsidR="00963D95" w:rsidRPr="00963D95">
        <w:rPr>
          <w:rFonts w:asciiTheme="minorEastAsia" w:hAnsiTheme="minorEastAsia" w:hint="eastAsia"/>
          <w:sz w:val="28"/>
          <w:szCs w:val="28"/>
        </w:rPr>
        <w:t>由</w:t>
      </w:r>
      <w:r w:rsidR="00DD26C0" w:rsidRPr="00963D95">
        <w:rPr>
          <w:rFonts w:asciiTheme="minorEastAsia" w:hAnsiTheme="minorEastAsia" w:hint="eastAsia"/>
          <w:sz w:val="28"/>
          <w:szCs w:val="28"/>
        </w:rPr>
        <w:t>系統</w:t>
      </w:r>
      <w:r w:rsidR="00F53691">
        <w:rPr>
          <w:rFonts w:asciiTheme="minorEastAsia" w:hAnsiTheme="minorEastAsia" w:hint="eastAsia"/>
          <w:sz w:val="28"/>
          <w:szCs w:val="28"/>
        </w:rPr>
        <w:t>自動</w:t>
      </w:r>
      <w:r w:rsidR="00DD26C0" w:rsidRPr="00963D95">
        <w:rPr>
          <w:rFonts w:asciiTheme="minorEastAsia" w:hAnsiTheme="minorEastAsia" w:hint="eastAsia"/>
          <w:sz w:val="28"/>
          <w:szCs w:val="28"/>
        </w:rPr>
        <w:t>判讀</w:t>
      </w:r>
      <w:r w:rsidR="00963D95" w:rsidRPr="00963D95">
        <w:rPr>
          <w:rFonts w:asciiTheme="minorEastAsia" w:hAnsiTheme="minorEastAsia" w:hint="eastAsia"/>
          <w:sz w:val="28"/>
          <w:szCs w:val="28"/>
        </w:rPr>
        <w:t>並刪除</w:t>
      </w:r>
      <w:r w:rsidR="00DD26C0" w:rsidRPr="00963D95">
        <w:rPr>
          <w:rFonts w:asciiTheme="minorEastAsia" w:hAnsiTheme="minorEastAsia" w:hint="eastAsia"/>
          <w:sz w:val="28"/>
          <w:szCs w:val="28"/>
        </w:rPr>
        <w:t>SID</w:t>
      </w:r>
      <w:r w:rsidR="00963D95" w:rsidRPr="00963D95">
        <w:rPr>
          <w:rFonts w:asciiTheme="minorEastAsia" w:hAnsiTheme="minorEastAsia" w:hint="eastAsia"/>
          <w:sz w:val="28"/>
          <w:szCs w:val="28"/>
        </w:rPr>
        <w:t>名稱或高度</w:t>
      </w:r>
      <w:r w:rsidR="00AF0A02" w:rsidRPr="00963D95">
        <w:rPr>
          <w:rFonts w:asciiTheme="minorEastAsia" w:hAnsiTheme="minorEastAsia" w:hint="eastAsia"/>
          <w:sz w:val="28"/>
          <w:szCs w:val="28"/>
        </w:rPr>
        <w:t>後再送給IBAS使用，</w:t>
      </w:r>
      <w:r w:rsidR="00794B3E">
        <w:rPr>
          <w:rFonts w:asciiTheme="minorEastAsia" w:hAnsiTheme="minorEastAsia" w:hint="eastAsia"/>
          <w:sz w:val="28"/>
          <w:szCs w:val="28"/>
        </w:rPr>
        <w:t>以</w:t>
      </w:r>
      <w:r w:rsidR="00AF0A02" w:rsidRPr="00794B3E">
        <w:rPr>
          <w:rFonts w:asciiTheme="minorEastAsia" w:hAnsiTheme="minorEastAsia" w:hint="eastAsia"/>
          <w:sz w:val="28"/>
          <w:szCs w:val="28"/>
        </w:rPr>
        <w:t>提升IBAS系統</w:t>
      </w:r>
      <w:proofErr w:type="gramStart"/>
      <w:r w:rsidR="00B13C0D" w:rsidRPr="00794B3E">
        <w:rPr>
          <w:rFonts w:asciiTheme="minorEastAsia" w:hAnsiTheme="minorEastAsia" w:hint="eastAsia"/>
          <w:sz w:val="28"/>
          <w:szCs w:val="28"/>
        </w:rPr>
        <w:t>接收報文的</w:t>
      </w:r>
      <w:proofErr w:type="gramEnd"/>
      <w:r w:rsidR="00B13C0D" w:rsidRPr="00794B3E">
        <w:rPr>
          <w:rFonts w:asciiTheme="minorEastAsia" w:hAnsiTheme="minorEastAsia" w:hint="eastAsia"/>
          <w:sz w:val="28"/>
          <w:szCs w:val="28"/>
        </w:rPr>
        <w:t>品質，並</w:t>
      </w:r>
      <w:r w:rsidR="00D85A09">
        <w:rPr>
          <w:rFonts w:asciiTheme="minorEastAsia" w:hAnsiTheme="minorEastAsia" w:hint="eastAsia"/>
          <w:sz w:val="28"/>
          <w:szCs w:val="28"/>
        </w:rPr>
        <w:t>降低</w:t>
      </w:r>
      <w:r w:rsidR="00B13C0D" w:rsidRPr="00794B3E">
        <w:rPr>
          <w:rFonts w:asciiTheme="minorEastAsia" w:hAnsiTheme="minorEastAsia" w:hint="eastAsia"/>
          <w:sz w:val="28"/>
          <w:szCs w:val="28"/>
        </w:rPr>
        <w:t>人工修改</w:t>
      </w:r>
      <w:r w:rsidR="007728BB">
        <w:rPr>
          <w:rFonts w:asciiTheme="minorEastAsia" w:hAnsiTheme="minorEastAsia" w:hint="eastAsia"/>
          <w:sz w:val="28"/>
          <w:szCs w:val="28"/>
        </w:rPr>
        <w:t>資料</w:t>
      </w:r>
      <w:r w:rsidR="00223CF5">
        <w:rPr>
          <w:rFonts w:asciiTheme="minorEastAsia" w:hAnsiTheme="minorEastAsia" w:hint="eastAsia"/>
          <w:sz w:val="28"/>
          <w:szCs w:val="28"/>
        </w:rPr>
        <w:t>的</w:t>
      </w:r>
      <w:r w:rsidR="00917537" w:rsidRPr="00794B3E">
        <w:rPr>
          <w:rFonts w:asciiTheme="minorEastAsia" w:hAnsiTheme="minorEastAsia" w:hint="eastAsia"/>
          <w:sz w:val="28"/>
          <w:szCs w:val="28"/>
        </w:rPr>
        <w:t>負荷</w:t>
      </w:r>
      <w:r w:rsidR="00B13C0D" w:rsidRPr="00794B3E">
        <w:rPr>
          <w:rFonts w:asciiTheme="minorEastAsia" w:hAnsiTheme="minorEastAsia" w:hint="eastAsia"/>
          <w:sz w:val="28"/>
          <w:szCs w:val="28"/>
        </w:rPr>
        <w:t>。</w:t>
      </w:r>
    </w:p>
    <w:p w:rsidR="008F4118" w:rsidRPr="002A3592" w:rsidRDefault="00AB01B6" w:rsidP="00AB01B6">
      <w:pPr>
        <w:pStyle w:val="10"/>
        <w:jc w:val="center"/>
        <w:rPr>
          <w:sz w:val="36"/>
          <w:szCs w:val="36"/>
        </w:rPr>
      </w:pPr>
      <w:bookmarkStart w:id="7" w:name="_Toc353982523"/>
      <w:r>
        <w:rPr>
          <w:rFonts w:hint="eastAsia"/>
          <w:sz w:val="36"/>
          <w:szCs w:val="36"/>
        </w:rPr>
        <w:t>第二章、</w:t>
      </w:r>
      <w:r w:rsidR="00881FE5" w:rsidRPr="002A3592">
        <w:rPr>
          <w:rFonts w:hint="eastAsia"/>
          <w:sz w:val="36"/>
          <w:szCs w:val="36"/>
        </w:rPr>
        <w:t>研究發展時程</w:t>
      </w:r>
      <w:r w:rsidR="00D46F3D">
        <w:rPr>
          <w:rFonts w:hint="eastAsia"/>
          <w:sz w:val="36"/>
          <w:szCs w:val="36"/>
        </w:rPr>
        <w:t>與人力資源規劃</w:t>
      </w:r>
      <w:bookmarkEnd w:id="7"/>
    </w:p>
    <w:p w:rsidR="00B612DB" w:rsidRPr="00307FC0" w:rsidRDefault="00B612DB" w:rsidP="00176518">
      <w:pPr>
        <w:pStyle w:val="20"/>
        <w:numPr>
          <w:ilvl w:val="0"/>
          <w:numId w:val="104"/>
        </w:numPr>
        <w:ind w:left="709" w:hanging="709"/>
        <w:rPr>
          <w:sz w:val="32"/>
          <w:szCs w:val="32"/>
        </w:rPr>
      </w:pPr>
      <w:bookmarkStart w:id="8" w:name="_Toc353982524"/>
      <w:r w:rsidRPr="00307FC0">
        <w:rPr>
          <w:rFonts w:hint="eastAsia"/>
          <w:sz w:val="32"/>
          <w:szCs w:val="32"/>
        </w:rPr>
        <w:t>研究發展時程</w:t>
      </w:r>
      <w:bookmarkEnd w:id="8"/>
    </w:p>
    <w:p w:rsidR="004E54BD" w:rsidRDefault="001B26C5" w:rsidP="00E910A2">
      <w:pPr>
        <w:widowControl/>
        <w:spacing w:line="360" w:lineRule="auto"/>
        <w:ind w:firstLine="480"/>
        <w:rPr>
          <w:rFonts w:asciiTheme="minorEastAsia" w:hAnsiTheme="minorEastAsia"/>
          <w:sz w:val="28"/>
          <w:szCs w:val="28"/>
        </w:rPr>
      </w:pPr>
      <w:r w:rsidRPr="001B26C5">
        <w:rPr>
          <w:rFonts w:asciiTheme="minorEastAsia" w:hAnsiTheme="minorEastAsia" w:hint="eastAsia"/>
          <w:sz w:val="28"/>
          <w:szCs w:val="28"/>
        </w:rPr>
        <w:t>本研究計畫</w:t>
      </w:r>
      <w:r w:rsidR="0030040C">
        <w:rPr>
          <w:rFonts w:asciiTheme="minorEastAsia" w:hAnsiTheme="minorEastAsia" w:hint="eastAsia"/>
          <w:sz w:val="28"/>
          <w:szCs w:val="28"/>
        </w:rPr>
        <w:t>之工作階段及其時程如下：</w:t>
      </w:r>
    </w:p>
    <w:p w:rsidR="0030040C" w:rsidRPr="00397751" w:rsidRDefault="00C56EB2" w:rsidP="00176518">
      <w:pPr>
        <w:pStyle w:val="a6"/>
        <w:widowControl/>
        <w:numPr>
          <w:ilvl w:val="0"/>
          <w:numId w:val="43"/>
        </w:numPr>
        <w:spacing w:line="360" w:lineRule="auto"/>
        <w:ind w:leftChars="0" w:left="1134" w:hanging="654"/>
        <w:rPr>
          <w:rFonts w:asciiTheme="minorEastAsia" w:hAnsiTheme="minorEastAsia"/>
          <w:sz w:val="28"/>
          <w:szCs w:val="28"/>
        </w:rPr>
      </w:pPr>
      <w:r w:rsidRPr="00397751">
        <w:rPr>
          <w:rFonts w:asciiTheme="minorEastAsia" w:hAnsiTheme="minorEastAsia" w:hint="eastAsia"/>
          <w:sz w:val="28"/>
          <w:szCs w:val="28"/>
        </w:rPr>
        <w:t>研究分析：民國101年</w:t>
      </w:r>
      <w:r w:rsidR="005A1AFC" w:rsidRPr="00397751">
        <w:rPr>
          <w:rFonts w:asciiTheme="minorEastAsia" w:hAnsiTheme="minorEastAsia" w:hint="eastAsia"/>
          <w:sz w:val="28"/>
          <w:szCs w:val="28"/>
        </w:rPr>
        <w:t>3月31日</w:t>
      </w:r>
      <w:r w:rsidR="00397751" w:rsidRPr="00397751">
        <w:rPr>
          <w:rFonts w:asciiTheme="minorEastAsia" w:hAnsiTheme="minorEastAsia" w:hint="eastAsia"/>
          <w:sz w:val="28"/>
          <w:szCs w:val="28"/>
        </w:rPr>
        <w:t>前完成。</w:t>
      </w:r>
    </w:p>
    <w:p w:rsidR="00397751" w:rsidRDefault="00397751" w:rsidP="00176518">
      <w:pPr>
        <w:pStyle w:val="a6"/>
        <w:widowControl/>
        <w:numPr>
          <w:ilvl w:val="0"/>
          <w:numId w:val="43"/>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硬體架設：民國101年4月30日前完成。</w:t>
      </w:r>
    </w:p>
    <w:p w:rsidR="00397751" w:rsidRDefault="00D94162" w:rsidP="00176518">
      <w:pPr>
        <w:pStyle w:val="a6"/>
        <w:widowControl/>
        <w:numPr>
          <w:ilvl w:val="0"/>
          <w:numId w:val="43"/>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程式撰寫：民國101年7月31日前完成。</w:t>
      </w:r>
    </w:p>
    <w:p w:rsidR="00D94162" w:rsidRDefault="00D94162" w:rsidP="00176518">
      <w:pPr>
        <w:pStyle w:val="a6"/>
        <w:widowControl/>
        <w:numPr>
          <w:ilvl w:val="0"/>
          <w:numId w:val="43"/>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測試驗證：民國101年8月1日至民國101年11月14日完成。</w:t>
      </w:r>
    </w:p>
    <w:p w:rsidR="00D94162" w:rsidRDefault="004D52F1" w:rsidP="00176518">
      <w:pPr>
        <w:pStyle w:val="a6"/>
        <w:widowControl/>
        <w:numPr>
          <w:ilvl w:val="0"/>
          <w:numId w:val="43"/>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正式啟用：民國101年11月15日。</w:t>
      </w:r>
    </w:p>
    <w:p w:rsidR="00C64F29" w:rsidRPr="0093431A" w:rsidRDefault="00C64F29" w:rsidP="00176518">
      <w:pPr>
        <w:pStyle w:val="20"/>
        <w:numPr>
          <w:ilvl w:val="0"/>
          <w:numId w:val="104"/>
        </w:numPr>
        <w:ind w:left="709" w:hanging="709"/>
        <w:rPr>
          <w:sz w:val="32"/>
          <w:szCs w:val="32"/>
        </w:rPr>
      </w:pPr>
      <w:bookmarkStart w:id="9" w:name="_Toc353982525"/>
      <w:r w:rsidRPr="0093431A">
        <w:rPr>
          <w:rFonts w:hint="eastAsia"/>
          <w:sz w:val="32"/>
          <w:szCs w:val="32"/>
        </w:rPr>
        <w:t>人力資源規劃</w:t>
      </w:r>
      <w:bookmarkEnd w:id="9"/>
    </w:p>
    <w:p w:rsidR="00C64F29" w:rsidRPr="00F14EA4" w:rsidRDefault="00C64F29" w:rsidP="00C64F29">
      <w:pPr>
        <w:widowControl/>
        <w:spacing w:line="360" w:lineRule="auto"/>
        <w:ind w:firstLine="480"/>
        <w:rPr>
          <w:rFonts w:asciiTheme="minorEastAsia" w:hAnsiTheme="minorEastAsia"/>
          <w:sz w:val="28"/>
          <w:szCs w:val="28"/>
        </w:rPr>
      </w:pPr>
      <w:r>
        <w:rPr>
          <w:rFonts w:asciiTheme="minorEastAsia" w:hAnsiTheme="minorEastAsia" w:hint="eastAsia"/>
          <w:sz w:val="28"/>
          <w:szCs w:val="28"/>
        </w:rPr>
        <w:t>本研究依</w:t>
      </w:r>
      <w:r w:rsidR="00C32A69">
        <w:rPr>
          <w:rFonts w:asciiTheme="minorEastAsia" w:hAnsiTheme="minorEastAsia" w:hint="eastAsia"/>
          <w:sz w:val="28"/>
          <w:szCs w:val="28"/>
        </w:rPr>
        <w:t>第三章</w:t>
      </w:r>
      <w:bookmarkStart w:id="10" w:name="_GoBack"/>
      <w:bookmarkEnd w:id="10"/>
      <w:r w:rsidR="000C7749">
        <w:rPr>
          <w:rFonts w:asciiTheme="minorEastAsia" w:hAnsiTheme="minorEastAsia" w:hint="eastAsia"/>
          <w:sz w:val="28"/>
          <w:szCs w:val="28"/>
        </w:rPr>
        <w:t>系統建置規劃</w:t>
      </w:r>
      <w:r w:rsidR="000313CF">
        <w:rPr>
          <w:rFonts w:asciiTheme="minorEastAsia" w:hAnsiTheme="minorEastAsia" w:hint="eastAsia"/>
          <w:sz w:val="28"/>
          <w:szCs w:val="28"/>
        </w:rPr>
        <w:t>據以分配</w:t>
      </w:r>
      <w:r>
        <w:rPr>
          <w:rFonts w:asciiTheme="minorEastAsia" w:hAnsiTheme="minorEastAsia" w:hint="eastAsia"/>
          <w:sz w:val="28"/>
          <w:szCs w:val="28"/>
        </w:rPr>
        <w:t>人力資源，合計約需投入5名人力，茲說明如下：</w:t>
      </w:r>
    </w:p>
    <w:p w:rsidR="00C64F29" w:rsidRPr="002625F4" w:rsidRDefault="00C64F29" w:rsidP="00176518">
      <w:pPr>
        <w:pStyle w:val="a6"/>
        <w:widowControl/>
        <w:numPr>
          <w:ilvl w:val="0"/>
          <w:numId w:val="44"/>
        </w:numPr>
        <w:spacing w:line="360" w:lineRule="auto"/>
        <w:ind w:leftChars="0" w:left="1134" w:hanging="654"/>
        <w:rPr>
          <w:rFonts w:asciiTheme="minorEastAsia" w:hAnsiTheme="minorEastAsia"/>
          <w:sz w:val="28"/>
          <w:szCs w:val="28"/>
        </w:rPr>
      </w:pPr>
      <w:r w:rsidRPr="002625F4">
        <w:rPr>
          <w:rFonts w:asciiTheme="minorEastAsia" w:hAnsiTheme="minorEastAsia" w:hint="eastAsia"/>
          <w:sz w:val="28"/>
          <w:szCs w:val="28"/>
        </w:rPr>
        <w:t>與AMHS</w:t>
      </w:r>
      <w:r>
        <w:rPr>
          <w:rFonts w:asciiTheme="minorEastAsia" w:hAnsiTheme="minorEastAsia" w:hint="eastAsia"/>
          <w:sz w:val="28"/>
          <w:szCs w:val="28"/>
        </w:rPr>
        <w:t>互</w:t>
      </w:r>
      <w:proofErr w:type="gramStart"/>
      <w:r>
        <w:rPr>
          <w:rFonts w:asciiTheme="minorEastAsia" w:hAnsiTheme="minorEastAsia" w:hint="eastAsia"/>
          <w:sz w:val="28"/>
          <w:szCs w:val="28"/>
        </w:rPr>
        <w:t>傳報文之</w:t>
      </w:r>
      <w:proofErr w:type="gramEnd"/>
      <w:r>
        <w:rPr>
          <w:rFonts w:asciiTheme="minorEastAsia" w:hAnsiTheme="minorEastAsia" w:hint="eastAsia"/>
          <w:sz w:val="28"/>
          <w:szCs w:val="28"/>
        </w:rPr>
        <w:t>模組</w:t>
      </w:r>
      <w:r w:rsidRPr="002625F4">
        <w:rPr>
          <w:rFonts w:asciiTheme="minorEastAsia" w:hAnsiTheme="minorEastAsia" w:hint="eastAsia"/>
          <w:sz w:val="28"/>
          <w:szCs w:val="28"/>
        </w:rPr>
        <w:t>：透過網路方式</w:t>
      </w:r>
      <w:r>
        <w:rPr>
          <w:rFonts w:asciiTheme="minorEastAsia" w:hAnsiTheme="minorEastAsia" w:hint="eastAsia"/>
          <w:sz w:val="28"/>
          <w:szCs w:val="28"/>
        </w:rPr>
        <w:t>自AMHS</w:t>
      </w:r>
      <w:r w:rsidRPr="002625F4">
        <w:rPr>
          <w:rFonts w:asciiTheme="minorEastAsia" w:hAnsiTheme="minorEastAsia" w:hint="eastAsia"/>
          <w:sz w:val="28"/>
          <w:szCs w:val="28"/>
        </w:rPr>
        <w:t>接收</w:t>
      </w:r>
      <w:r>
        <w:rPr>
          <w:rFonts w:asciiTheme="minorEastAsia" w:hAnsiTheme="minorEastAsia" w:hint="eastAsia"/>
          <w:sz w:val="28"/>
          <w:szCs w:val="28"/>
        </w:rPr>
        <w:t>欲傳送給IBAS</w:t>
      </w:r>
      <w:proofErr w:type="gramStart"/>
      <w:r>
        <w:rPr>
          <w:rFonts w:asciiTheme="minorEastAsia" w:hAnsiTheme="minorEastAsia" w:hint="eastAsia"/>
          <w:sz w:val="28"/>
          <w:szCs w:val="28"/>
        </w:rPr>
        <w:t>的</w:t>
      </w:r>
      <w:r w:rsidRPr="002625F4">
        <w:rPr>
          <w:rFonts w:asciiTheme="minorEastAsia" w:hAnsiTheme="minorEastAsia" w:hint="eastAsia"/>
          <w:sz w:val="28"/>
          <w:szCs w:val="28"/>
        </w:rPr>
        <w:t>報文</w:t>
      </w:r>
      <w:r>
        <w:rPr>
          <w:rFonts w:asciiTheme="minorEastAsia" w:hAnsiTheme="minorEastAsia" w:hint="eastAsia"/>
          <w:sz w:val="28"/>
          <w:szCs w:val="28"/>
        </w:rPr>
        <w:t>並</w:t>
      </w:r>
      <w:proofErr w:type="gramEnd"/>
      <w:r>
        <w:rPr>
          <w:rFonts w:asciiTheme="minorEastAsia" w:hAnsiTheme="minorEastAsia" w:hint="eastAsia"/>
          <w:sz w:val="28"/>
          <w:szCs w:val="28"/>
        </w:rPr>
        <w:t>存入資料庫，或自</w:t>
      </w:r>
      <w:r w:rsidRPr="002625F4">
        <w:rPr>
          <w:rFonts w:asciiTheme="minorEastAsia" w:hAnsiTheme="minorEastAsia" w:hint="eastAsia"/>
          <w:sz w:val="28"/>
          <w:szCs w:val="28"/>
        </w:rPr>
        <w:t>資料庫</w:t>
      </w:r>
      <w:r>
        <w:rPr>
          <w:rFonts w:asciiTheme="minorEastAsia" w:hAnsiTheme="minorEastAsia" w:hint="eastAsia"/>
          <w:sz w:val="28"/>
          <w:szCs w:val="28"/>
        </w:rPr>
        <w:t>中</w:t>
      </w:r>
      <w:proofErr w:type="gramStart"/>
      <w:r>
        <w:rPr>
          <w:rFonts w:asciiTheme="minorEastAsia" w:hAnsiTheme="minorEastAsia" w:hint="eastAsia"/>
          <w:sz w:val="28"/>
          <w:szCs w:val="28"/>
        </w:rPr>
        <w:t>取出</w:t>
      </w:r>
      <w:r w:rsidRPr="002625F4">
        <w:rPr>
          <w:rFonts w:asciiTheme="minorEastAsia" w:hAnsiTheme="minorEastAsia" w:hint="eastAsia"/>
          <w:sz w:val="28"/>
          <w:szCs w:val="28"/>
        </w:rPr>
        <w:t>報文</w:t>
      </w:r>
      <w:r>
        <w:rPr>
          <w:rFonts w:asciiTheme="minorEastAsia" w:hAnsiTheme="minorEastAsia" w:hint="eastAsia"/>
          <w:sz w:val="28"/>
          <w:szCs w:val="28"/>
        </w:rPr>
        <w:t>並</w:t>
      </w:r>
      <w:proofErr w:type="gramEnd"/>
      <w:r>
        <w:rPr>
          <w:rFonts w:asciiTheme="minorEastAsia" w:hAnsiTheme="minorEastAsia" w:hint="eastAsia"/>
          <w:sz w:val="28"/>
          <w:szCs w:val="28"/>
        </w:rPr>
        <w:t>經</w:t>
      </w:r>
      <w:r>
        <w:rPr>
          <w:rFonts w:asciiTheme="minorEastAsia" w:hAnsiTheme="minorEastAsia" w:hint="eastAsia"/>
          <w:sz w:val="28"/>
          <w:szCs w:val="28"/>
        </w:rPr>
        <w:lastRenderedPageBreak/>
        <w:t>由AMHS轉</w:t>
      </w:r>
      <w:r w:rsidRPr="002625F4">
        <w:rPr>
          <w:rFonts w:asciiTheme="minorEastAsia" w:hAnsiTheme="minorEastAsia" w:hint="eastAsia"/>
          <w:sz w:val="28"/>
          <w:szCs w:val="28"/>
        </w:rPr>
        <w:t>送給IBAS地址，</w:t>
      </w:r>
      <w:r>
        <w:rPr>
          <w:rFonts w:asciiTheme="minorEastAsia" w:hAnsiTheme="minorEastAsia" w:hint="eastAsia"/>
          <w:sz w:val="28"/>
          <w:szCs w:val="28"/>
        </w:rPr>
        <w:t>再加上</w:t>
      </w:r>
      <w:r w:rsidRPr="002625F4">
        <w:rPr>
          <w:rFonts w:asciiTheme="minorEastAsia" w:hAnsiTheme="minorEastAsia" w:hint="eastAsia"/>
          <w:sz w:val="28"/>
          <w:szCs w:val="28"/>
        </w:rPr>
        <w:t>補報功能</w:t>
      </w:r>
      <w:r>
        <w:rPr>
          <w:rFonts w:asciiTheme="minorEastAsia" w:hAnsiTheme="minorEastAsia" w:hint="eastAsia"/>
          <w:sz w:val="28"/>
          <w:szCs w:val="28"/>
        </w:rPr>
        <w:t>模組</w:t>
      </w:r>
      <w:r w:rsidRPr="002625F4">
        <w:rPr>
          <w:rFonts w:asciiTheme="minorEastAsia" w:hAnsiTheme="minorEastAsia" w:hint="eastAsia"/>
          <w:sz w:val="28"/>
          <w:szCs w:val="28"/>
        </w:rPr>
        <w:t>，</w:t>
      </w:r>
      <w:r>
        <w:rPr>
          <w:rFonts w:asciiTheme="minorEastAsia" w:hAnsiTheme="minorEastAsia" w:hint="eastAsia"/>
          <w:sz w:val="28"/>
          <w:szCs w:val="28"/>
        </w:rPr>
        <w:t>計需投入</w:t>
      </w:r>
      <w:r w:rsidRPr="002625F4">
        <w:rPr>
          <w:rFonts w:asciiTheme="minorEastAsia" w:hAnsiTheme="minorEastAsia" w:hint="eastAsia"/>
          <w:sz w:val="28"/>
          <w:szCs w:val="28"/>
        </w:rPr>
        <w:t>2</w:t>
      </w:r>
      <w:r>
        <w:rPr>
          <w:rFonts w:asciiTheme="minorEastAsia" w:hAnsiTheme="minorEastAsia" w:hint="eastAsia"/>
          <w:sz w:val="28"/>
          <w:szCs w:val="28"/>
        </w:rPr>
        <w:t>名</w:t>
      </w:r>
      <w:r w:rsidRPr="002625F4">
        <w:rPr>
          <w:rFonts w:asciiTheme="minorEastAsia" w:hAnsiTheme="minorEastAsia" w:hint="eastAsia"/>
          <w:sz w:val="28"/>
          <w:szCs w:val="28"/>
        </w:rPr>
        <w:t>人</w:t>
      </w:r>
      <w:r>
        <w:rPr>
          <w:rFonts w:asciiTheme="minorEastAsia" w:hAnsiTheme="minorEastAsia" w:hint="eastAsia"/>
          <w:sz w:val="28"/>
          <w:szCs w:val="28"/>
        </w:rPr>
        <w:t>力</w:t>
      </w:r>
      <w:r w:rsidRPr="002625F4">
        <w:rPr>
          <w:rFonts w:asciiTheme="minorEastAsia" w:hAnsiTheme="minorEastAsia" w:hint="eastAsia"/>
          <w:sz w:val="28"/>
          <w:szCs w:val="28"/>
        </w:rPr>
        <w:t>。</w:t>
      </w:r>
    </w:p>
    <w:p w:rsidR="00C64F29" w:rsidRPr="002625F4" w:rsidRDefault="00C64F29" w:rsidP="00176518">
      <w:pPr>
        <w:pStyle w:val="a6"/>
        <w:widowControl/>
        <w:numPr>
          <w:ilvl w:val="0"/>
          <w:numId w:val="44"/>
        </w:numPr>
        <w:spacing w:line="360" w:lineRule="auto"/>
        <w:ind w:leftChars="0" w:left="1134" w:hanging="654"/>
        <w:rPr>
          <w:rFonts w:asciiTheme="minorEastAsia" w:hAnsiTheme="minorEastAsia"/>
          <w:sz w:val="28"/>
          <w:szCs w:val="28"/>
        </w:rPr>
      </w:pPr>
      <w:proofErr w:type="gramStart"/>
      <w:r w:rsidRPr="002625F4">
        <w:rPr>
          <w:rFonts w:asciiTheme="minorEastAsia" w:hAnsiTheme="minorEastAsia" w:hint="eastAsia"/>
          <w:sz w:val="28"/>
          <w:szCs w:val="28"/>
        </w:rPr>
        <w:t>報文解析</w:t>
      </w:r>
      <w:proofErr w:type="gramEnd"/>
      <w:r w:rsidRPr="002625F4">
        <w:rPr>
          <w:rFonts w:asciiTheme="minorEastAsia" w:hAnsiTheme="minorEastAsia" w:hint="eastAsia"/>
          <w:sz w:val="28"/>
          <w:szCs w:val="28"/>
        </w:rPr>
        <w:t>及轉換</w:t>
      </w:r>
      <w:r>
        <w:rPr>
          <w:rFonts w:asciiTheme="minorEastAsia" w:hAnsiTheme="minorEastAsia" w:hint="eastAsia"/>
          <w:sz w:val="28"/>
          <w:szCs w:val="28"/>
        </w:rPr>
        <w:t>模組</w:t>
      </w:r>
      <w:r w:rsidRPr="002625F4">
        <w:rPr>
          <w:rFonts w:asciiTheme="minorEastAsia" w:hAnsiTheme="minorEastAsia" w:hint="eastAsia"/>
          <w:sz w:val="28"/>
          <w:szCs w:val="28"/>
        </w:rPr>
        <w:t>：</w:t>
      </w:r>
      <w:r>
        <w:rPr>
          <w:rFonts w:asciiTheme="minorEastAsia" w:hAnsiTheme="minorEastAsia" w:hint="eastAsia"/>
          <w:sz w:val="28"/>
          <w:szCs w:val="28"/>
        </w:rPr>
        <w:t>判讀</w:t>
      </w:r>
      <w:r w:rsidRPr="002625F4">
        <w:rPr>
          <w:rFonts w:asciiTheme="minorEastAsia" w:hAnsiTheme="minorEastAsia" w:hint="eastAsia"/>
          <w:sz w:val="28"/>
          <w:szCs w:val="28"/>
        </w:rPr>
        <w:t>資料庫中新</w:t>
      </w:r>
      <w:r>
        <w:rPr>
          <w:rFonts w:asciiTheme="minorEastAsia" w:hAnsiTheme="minorEastAsia" w:hint="eastAsia"/>
          <w:sz w:val="28"/>
          <w:szCs w:val="28"/>
        </w:rPr>
        <w:t>進</w:t>
      </w:r>
      <w:proofErr w:type="gramStart"/>
      <w:r>
        <w:rPr>
          <w:rFonts w:asciiTheme="minorEastAsia" w:hAnsiTheme="minorEastAsia" w:hint="eastAsia"/>
          <w:sz w:val="28"/>
          <w:szCs w:val="28"/>
        </w:rPr>
        <w:t>的報文格式</w:t>
      </w:r>
      <w:proofErr w:type="gramEnd"/>
      <w:r>
        <w:rPr>
          <w:rFonts w:asciiTheme="minorEastAsia" w:hAnsiTheme="minorEastAsia" w:hint="eastAsia"/>
          <w:sz w:val="28"/>
          <w:szCs w:val="28"/>
        </w:rPr>
        <w:t>，</w:t>
      </w:r>
      <w:proofErr w:type="gramStart"/>
      <w:r>
        <w:rPr>
          <w:rFonts w:asciiTheme="minorEastAsia" w:hAnsiTheme="minorEastAsia" w:hint="eastAsia"/>
          <w:sz w:val="28"/>
          <w:szCs w:val="28"/>
        </w:rPr>
        <w:t>如報文為</w:t>
      </w:r>
      <w:proofErr w:type="gramEnd"/>
      <w:r w:rsidRPr="002625F4">
        <w:rPr>
          <w:rFonts w:asciiTheme="minorEastAsia" w:hAnsiTheme="minorEastAsia" w:hint="eastAsia"/>
          <w:sz w:val="28"/>
          <w:szCs w:val="28"/>
        </w:rPr>
        <w:t>ICAO</w:t>
      </w:r>
      <w:r>
        <w:rPr>
          <w:rFonts w:asciiTheme="minorEastAsia" w:hAnsiTheme="minorEastAsia" w:hint="eastAsia"/>
          <w:sz w:val="28"/>
          <w:szCs w:val="28"/>
        </w:rPr>
        <w:t xml:space="preserve"> </w:t>
      </w:r>
      <w:r w:rsidRPr="002625F4">
        <w:rPr>
          <w:rFonts w:asciiTheme="minorEastAsia" w:hAnsiTheme="minorEastAsia" w:hint="eastAsia"/>
          <w:sz w:val="28"/>
          <w:szCs w:val="28"/>
        </w:rPr>
        <w:t>4444</w:t>
      </w:r>
      <w:r>
        <w:rPr>
          <w:rFonts w:asciiTheme="minorEastAsia" w:hAnsiTheme="minorEastAsia" w:hint="eastAsia"/>
          <w:sz w:val="28"/>
          <w:szCs w:val="28"/>
        </w:rPr>
        <w:t>新版格式，則將其</w:t>
      </w:r>
      <w:r w:rsidRPr="002625F4">
        <w:rPr>
          <w:rFonts w:asciiTheme="minorEastAsia" w:hAnsiTheme="minorEastAsia" w:hint="eastAsia"/>
          <w:sz w:val="28"/>
          <w:szCs w:val="28"/>
        </w:rPr>
        <w:t>轉換成IBAS</w:t>
      </w:r>
      <w:r>
        <w:rPr>
          <w:rFonts w:asciiTheme="minorEastAsia" w:hAnsiTheme="minorEastAsia" w:hint="eastAsia"/>
          <w:sz w:val="28"/>
          <w:szCs w:val="28"/>
        </w:rPr>
        <w:t>所接受的舊格式；如報文中</w:t>
      </w:r>
      <w:r w:rsidRPr="002625F4">
        <w:rPr>
          <w:rFonts w:asciiTheme="minorEastAsia" w:hAnsiTheme="minorEastAsia" w:hint="eastAsia"/>
          <w:sz w:val="28"/>
          <w:szCs w:val="28"/>
        </w:rPr>
        <w:t>包含離場程序(SID)名稱及高度</w:t>
      </w:r>
      <w:r>
        <w:rPr>
          <w:rFonts w:asciiTheme="minorEastAsia" w:hAnsiTheme="minorEastAsia" w:hint="eastAsia"/>
          <w:sz w:val="28"/>
          <w:szCs w:val="28"/>
        </w:rPr>
        <w:t>，則將之</w:t>
      </w:r>
      <w:r w:rsidRPr="002625F4">
        <w:rPr>
          <w:rFonts w:asciiTheme="minorEastAsia" w:hAnsiTheme="minorEastAsia" w:hint="eastAsia"/>
          <w:sz w:val="28"/>
          <w:szCs w:val="28"/>
        </w:rPr>
        <w:t>刪除</w:t>
      </w:r>
      <w:r>
        <w:rPr>
          <w:rFonts w:asciiTheme="minorEastAsia" w:hAnsiTheme="minorEastAsia" w:hint="eastAsia"/>
          <w:sz w:val="28"/>
          <w:szCs w:val="28"/>
        </w:rPr>
        <w:t>後</w:t>
      </w:r>
      <w:r w:rsidRPr="002625F4">
        <w:rPr>
          <w:rFonts w:asciiTheme="minorEastAsia" w:hAnsiTheme="minorEastAsia" w:hint="eastAsia"/>
          <w:sz w:val="28"/>
          <w:szCs w:val="28"/>
        </w:rPr>
        <w:t>，再存入資料庫</w:t>
      </w:r>
      <w:r>
        <w:rPr>
          <w:rFonts w:asciiTheme="minorEastAsia" w:hAnsiTheme="minorEastAsia" w:hint="eastAsia"/>
          <w:sz w:val="28"/>
          <w:szCs w:val="28"/>
        </w:rPr>
        <w:t>中。計需投入</w:t>
      </w:r>
      <w:r w:rsidRPr="002625F4">
        <w:rPr>
          <w:rFonts w:asciiTheme="minorEastAsia" w:hAnsiTheme="minorEastAsia" w:hint="eastAsia"/>
          <w:sz w:val="28"/>
          <w:szCs w:val="28"/>
        </w:rPr>
        <w:t>2</w:t>
      </w:r>
      <w:r>
        <w:rPr>
          <w:rFonts w:asciiTheme="minorEastAsia" w:hAnsiTheme="minorEastAsia" w:hint="eastAsia"/>
          <w:sz w:val="28"/>
          <w:szCs w:val="28"/>
        </w:rPr>
        <w:t>名人力</w:t>
      </w:r>
      <w:r w:rsidRPr="002625F4">
        <w:rPr>
          <w:rFonts w:asciiTheme="minorEastAsia" w:hAnsiTheme="minorEastAsia" w:hint="eastAsia"/>
          <w:sz w:val="28"/>
          <w:szCs w:val="28"/>
        </w:rPr>
        <w:t>。</w:t>
      </w:r>
    </w:p>
    <w:p w:rsidR="00C64F29" w:rsidRPr="002625F4" w:rsidRDefault="00C64F29" w:rsidP="00176518">
      <w:pPr>
        <w:pStyle w:val="a6"/>
        <w:widowControl/>
        <w:numPr>
          <w:ilvl w:val="0"/>
          <w:numId w:val="44"/>
        </w:numPr>
        <w:spacing w:line="360" w:lineRule="auto"/>
        <w:ind w:leftChars="0" w:left="1134" w:hanging="654"/>
        <w:rPr>
          <w:rFonts w:asciiTheme="minorEastAsia" w:hAnsiTheme="minorEastAsia"/>
          <w:sz w:val="28"/>
          <w:szCs w:val="28"/>
        </w:rPr>
      </w:pPr>
      <w:r w:rsidRPr="002625F4">
        <w:rPr>
          <w:rFonts w:asciiTheme="minorEastAsia" w:hAnsiTheme="minorEastAsia" w:hint="eastAsia"/>
          <w:sz w:val="28"/>
          <w:szCs w:val="28"/>
        </w:rPr>
        <w:t>資料庫及主副機(Master/Slave)</w:t>
      </w:r>
      <w:r>
        <w:rPr>
          <w:rFonts w:asciiTheme="minorEastAsia" w:hAnsiTheme="minorEastAsia" w:hint="eastAsia"/>
          <w:sz w:val="28"/>
          <w:szCs w:val="28"/>
        </w:rPr>
        <w:t>之</w:t>
      </w:r>
      <w:r w:rsidRPr="002625F4">
        <w:rPr>
          <w:rFonts w:asciiTheme="minorEastAsia" w:hAnsiTheme="minorEastAsia" w:hint="eastAsia"/>
          <w:sz w:val="28"/>
          <w:szCs w:val="28"/>
        </w:rPr>
        <w:t>管理：</w:t>
      </w:r>
      <w:r>
        <w:rPr>
          <w:rFonts w:asciiTheme="minorEastAsia" w:hAnsiTheme="minorEastAsia" w:hint="eastAsia"/>
          <w:sz w:val="28"/>
          <w:szCs w:val="28"/>
        </w:rPr>
        <w:t>本研究設置</w:t>
      </w:r>
      <w:r w:rsidRPr="002625F4">
        <w:rPr>
          <w:rFonts w:asciiTheme="minorEastAsia" w:hAnsiTheme="minorEastAsia" w:hint="eastAsia"/>
          <w:sz w:val="28"/>
          <w:szCs w:val="28"/>
        </w:rPr>
        <w:t>2台</w:t>
      </w:r>
      <w:r>
        <w:rPr>
          <w:rFonts w:asciiTheme="minorEastAsia" w:hAnsiTheme="minorEastAsia" w:hint="eastAsia"/>
          <w:sz w:val="28"/>
          <w:szCs w:val="28"/>
        </w:rPr>
        <w:t>伺服器，其互為備援且</w:t>
      </w:r>
      <w:r w:rsidRPr="002625F4">
        <w:rPr>
          <w:rFonts w:asciiTheme="minorEastAsia" w:hAnsiTheme="minorEastAsia" w:hint="eastAsia"/>
          <w:sz w:val="28"/>
          <w:szCs w:val="28"/>
        </w:rPr>
        <w:t>資料庫</w:t>
      </w:r>
      <w:r>
        <w:rPr>
          <w:rFonts w:asciiTheme="minorEastAsia" w:hAnsiTheme="minorEastAsia" w:hint="eastAsia"/>
          <w:sz w:val="28"/>
          <w:szCs w:val="28"/>
        </w:rPr>
        <w:t>之</w:t>
      </w:r>
      <w:r w:rsidRPr="002625F4">
        <w:rPr>
          <w:rFonts w:asciiTheme="minorEastAsia" w:hAnsiTheme="minorEastAsia" w:hint="eastAsia"/>
          <w:sz w:val="28"/>
          <w:szCs w:val="28"/>
        </w:rPr>
        <w:t>資料</w:t>
      </w:r>
      <w:r>
        <w:rPr>
          <w:rFonts w:asciiTheme="minorEastAsia" w:hAnsiTheme="minorEastAsia" w:hint="eastAsia"/>
          <w:sz w:val="28"/>
          <w:szCs w:val="28"/>
        </w:rPr>
        <w:t>需能及時同步；一旦Master無法提供服務時，系統需能及時切換至Slave以使服務不中斷。計需投入</w:t>
      </w:r>
      <w:r w:rsidRPr="002625F4">
        <w:rPr>
          <w:rFonts w:asciiTheme="minorEastAsia" w:hAnsiTheme="minorEastAsia" w:hint="eastAsia"/>
          <w:sz w:val="28"/>
          <w:szCs w:val="28"/>
        </w:rPr>
        <w:t>0.5</w:t>
      </w:r>
      <w:r>
        <w:rPr>
          <w:rFonts w:asciiTheme="minorEastAsia" w:hAnsiTheme="minorEastAsia" w:hint="eastAsia"/>
          <w:sz w:val="28"/>
          <w:szCs w:val="28"/>
        </w:rPr>
        <w:t>名</w:t>
      </w:r>
      <w:r w:rsidRPr="002625F4">
        <w:rPr>
          <w:rFonts w:asciiTheme="minorEastAsia" w:hAnsiTheme="minorEastAsia" w:hint="eastAsia"/>
          <w:sz w:val="28"/>
          <w:szCs w:val="28"/>
        </w:rPr>
        <w:t>人</w:t>
      </w:r>
      <w:r>
        <w:rPr>
          <w:rFonts w:asciiTheme="minorEastAsia" w:hAnsiTheme="minorEastAsia" w:hint="eastAsia"/>
          <w:sz w:val="28"/>
          <w:szCs w:val="28"/>
        </w:rPr>
        <w:t>力</w:t>
      </w:r>
      <w:r w:rsidRPr="002625F4">
        <w:rPr>
          <w:rFonts w:asciiTheme="minorEastAsia" w:hAnsiTheme="minorEastAsia" w:hint="eastAsia"/>
          <w:sz w:val="28"/>
          <w:szCs w:val="28"/>
        </w:rPr>
        <w:t>。</w:t>
      </w:r>
    </w:p>
    <w:p w:rsidR="00C64F29" w:rsidRPr="00C64F29" w:rsidRDefault="00C64F29" w:rsidP="00176518">
      <w:pPr>
        <w:pStyle w:val="a6"/>
        <w:widowControl/>
        <w:numPr>
          <w:ilvl w:val="0"/>
          <w:numId w:val="44"/>
        </w:numPr>
        <w:spacing w:line="360" w:lineRule="auto"/>
        <w:ind w:leftChars="0" w:left="1134" w:hanging="654"/>
        <w:rPr>
          <w:rFonts w:asciiTheme="minorEastAsia" w:hAnsiTheme="minorEastAsia"/>
          <w:sz w:val="28"/>
          <w:szCs w:val="28"/>
        </w:rPr>
      </w:pPr>
      <w:r w:rsidRPr="002625F4">
        <w:rPr>
          <w:rFonts w:asciiTheme="minorEastAsia" w:hAnsiTheme="minorEastAsia" w:hint="eastAsia"/>
          <w:sz w:val="28"/>
          <w:szCs w:val="28"/>
        </w:rPr>
        <w:t>系統整合測試：</w:t>
      </w:r>
      <w:r>
        <w:rPr>
          <w:rFonts w:asciiTheme="minorEastAsia" w:hAnsiTheme="minorEastAsia" w:hint="eastAsia"/>
          <w:sz w:val="28"/>
          <w:szCs w:val="28"/>
        </w:rPr>
        <w:t>依前</w:t>
      </w:r>
      <w:r w:rsidRPr="002625F4">
        <w:rPr>
          <w:rFonts w:asciiTheme="minorEastAsia" w:hAnsiTheme="minorEastAsia" w:hint="eastAsia"/>
          <w:sz w:val="28"/>
          <w:szCs w:val="28"/>
        </w:rPr>
        <w:t>述</w:t>
      </w:r>
      <w:r>
        <w:rPr>
          <w:rFonts w:asciiTheme="minorEastAsia" w:hAnsiTheme="minorEastAsia" w:hint="eastAsia"/>
          <w:sz w:val="28"/>
          <w:szCs w:val="28"/>
        </w:rPr>
        <w:t>模組完</w:t>
      </w:r>
      <w:r w:rsidRPr="002625A6">
        <w:rPr>
          <w:rFonts w:asciiTheme="minorEastAsia" w:hAnsiTheme="minorEastAsia" w:hint="eastAsia"/>
          <w:sz w:val="28"/>
          <w:szCs w:val="28"/>
        </w:rPr>
        <w:t>成功能測試後</w:t>
      </w:r>
      <w:r>
        <w:rPr>
          <w:rFonts w:asciiTheme="minorEastAsia" w:hAnsiTheme="minorEastAsia" w:hint="eastAsia"/>
          <w:sz w:val="28"/>
          <w:szCs w:val="28"/>
        </w:rPr>
        <w:t>，再依系統架構做系統整合測試，以確保系統可順暢且無誤地執行。計需投入</w:t>
      </w:r>
      <w:r w:rsidRPr="002625F4">
        <w:rPr>
          <w:rFonts w:asciiTheme="minorEastAsia" w:hAnsiTheme="minorEastAsia" w:hint="eastAsia"/>
          <w:sz w:val="28"/>
          <w:szCs w:val="28"/>
        </w:rPr>
        <w:t>0.5</w:t>
      </w:r>
      <w:r>
        <w:rPr>
          <w:rFonts w:asciiTheme="minorEastAsia" w:hAnsiTheme="minorEastAsia" w:hint="eastAsia"/>
          <w:sz w:val="28"/>
          <w:szCs w:val="28"/>
        </w:rPr>
        <w:t>名</w:t>
      </w:r>
      <w:r w:rsidRPr="002625F4">
        <w:rPr>
          <w:rFonts w:asciiTheme="minorEastAsia" w:hAnsiTheme="minorEastAsia" w:hint="eastAsia"/>
          <w:sz w:val="28"/>
          <w:szCs w:val="28"/>
        </w:rPr>
        <w:t>人</w:t>
      </w:r>
      <w:r>
        <w:rPr>
          <w:rFonts w:asciiTheme="minorEastAsia" w:hAnsiTheme="minorEastAsia" w:hint="eastAsia"/>
          <w:sz w:val="28"/>
          <w:szCs w:val="28"/>
        </w:rPr>
        <w:t>力</w:t>
      </w:r>
      <w:r w:rsidRPr="002625F4">
        <w:rPr>
          <w:rFonts w:asciiTheme="minorEastAsia" w:hAnsiTheme="minorEastAsia" w:hint="eastAsia"/>
          <w:sz w:val="28"/>
          <w:szCs w:val="28"/>
        </w:rPr>
        <w:t>。</w:t>
      </w:r>
    </w:p>
    <w:p w:rsidR="0020785D" w:rsidRDefault="0020785D">
      <w:pPr>
        <w:widowControl/>
        <w:rPr>
          <w:rFonts w:asciiTheme="majorHAnsi" w:eastAsiaTheme="majorEastAsia" w:hAnsiTheme="majorHAnsi" w:cstheme="majorBidi"/>
          <w:b/>
          <w:bCs/>
          <w:kern w:val="52"/>
          <w:sz w:val="36"/>
          <w:szCs w:val="36"/>
        </w:rPr>
      </w:pPr>
      <w:r>
        <w:rPr>
          <w:sz w:val="36"/>
          <w:szCs w:val="36"/>
        </w:rPr>
        <w:br w:type="page"/>
      </w:r>
    </w:p>
    <w:p w:rsidR="00800465" w:rsidRPr="002A3592" w:rsidRDefault="00843E24" w:rsidP="00843E24">
      <w:pPr>
        <w:pStyle w:val="10"/>
        <w:jc w:val="center"/>
        <w:rPr>
          <w:sz w:val="36"/>
          <w:szCs w:val="36"/>
        </w:rPr>
      </w:pPr>
      <w:bookmarkStart w:id="11" w:name="_Ref342483509"/>
      <w:bookmarkStart w:id="12" w:name="_Ref342483560"/>
      <w:bookmarkStart w:id="13" w:name="_Ref342483675"/>
      <w:bookmarkStart w:id="14" w:name="_Ref342483679"/>
      <w:bookmarkStart w:id="15" w:name="_Ref342484192"/>
      <w:bookmarkStart w:id="16" w:name="_Ref342484199"/>
      <w:bookmarkStart w:id="17" w:name="_Toc353982526"/>
      <w:r>
        <w:rPr>
          <w:rFonts w:hint="eastAsia"/>
          <w:sz w:val="36"/>
          <w:szCs w:val="36"/>
        </w:rPr>
        <w:lastRenderedPageBreak/>
        <w:t>第三章、</w:t>
      </w:r>
      <w:r w:rsidR="001A5535" w:rsidRPr="002A3592">
        <w:rPr>
          <w:rFonts w:hint="eastAsia"/>
          <w:sz w:val="36"/>
          <w:szCs w:val="36"/>
        </w:rPr>
        <w:t>系統</w:t>
      </w:r>
      <w:r w:rsidR="007A21C9" w:rsidRPr="002A3592">
        <w:rPr>
          <w:rFonts w:hint="eastAsia"/>
          <w:sz w:val="36"/>
          <w:szCs w:val="36"/>
        </w:rPr>
        <w:t>建置</w:t>
      </w:r>
      <w:r w:rsidR="00C61AC4" w:rsidRPr="002A3592">
        <w:rPr>
          <w:rFonts w:hint="eastAsia"/>
          <w:sz w:val="36"/>
          <w:szCs w:val="36"/>
        </w:rPr>
        <w:t>規劃</w:t>
      </w:r>
      <w:bookmarkEnd w:id="11"/>
      <w:bookmarkEnd w:id="12"/>
      <w:bookmarkEnd w:id="13"/>
      <w:bookmarkEnd w:id="14"/>
      <w:bookmarkEnd w:id="15"/>
      <w:bookmarkEnd w:id="16"/>
      <w:bookmarkEnd w:id="17"/>
    </w:p>
    <w:p w:rsidR="00800465" w:rsidRPr="009206F3" w:rsidRDefault="00CF240B" w:rsidP="00176518">
      <w:pPr>
        <w:pStyle w:val="20"/>
        <w:numPr>
          <w:ilvl w:val="0"/>
          <w:numId w:val="105"/>
        </w:numPr>
        <w:ind w:left="709" w:hanging="709"/>
        <w:rPr>
          <w:sz w:val="32"/>
          <w:szCs w:val="32"/>
        </w:rPr>
      </w:pPr>
      <w:bookmarkStart w:id="18" w:name="_Toc353982527"/>
      <w:r w:rsidRPr="009206F3">
        <w:rPr>
          <w:rFonts w:hint="eastAsia"/>
          <w:sz w:val="32"/>
          <w:szCs w:val="32"/>
        </w:rPr>
        <w:t>系統</w:t>
      </w:r>
      <w:r w:rsidR="001A5535" w:rsidRPr="009206F3">
        <w:rPr>
          <w:rFonts w:hint="eastAsia"/>
          <w:sz w:val="32"/>
          <w:szCs w:val="32"/>
        </w:rPr>
        <w:t>軟體</w:t>
      </w:r>
      <w:r w:rsidR="002E5B9C" w:rsidRPr="009206F3">
        <w:rPr>
          <w:rFonts w:hint="eastAsia"/>
          <w:sz w:val="32"/>
          <w:szCs w:val="32"/>
        </w:rPr>
        <w:t>及硬體</w:t>
      </w:r>
      <w:r w:rsidR="001A5535" w:rsidRPr="009206F3">
        <w:rPr>
          <w:rFonts w:hint="eastAsia"/>
          <w:sz w:val="32"/>
          <w:szCs w:val="32"/>
        </w:rPr>
        <w:t>需求</w:t>
      </w:r>
      <w:bookmarkEnd w:id="18"/>
    </w:p>
    <w:p w:rsidR="009144B9" w:rsidRPr="00CF7393" w:rsidRDefault="00845321" w:rsidP="00176518">
      <w:pPr>
        <w:pStyle w:val="a6"/>
        <w:widowControl/>
        <w:numPr>
          <w:ilvl w:val="0"/>
          <w:numId w:val="45"/>
        </w:numPr>
        <w:spacing w:line="360" w:lineRule="auto"/>
        <w:ind w:leftChars="0" w:left="1134" w:hanging="654"/>
        <w:rPr>
          <w:rFonts w:asciiTheme="minorEastAsia" w:hAnsiTheme="minorEastAsia"/>
          <w:sz w:val="28"/>
          <w:szCs w:val="28"/>
        </w:rPr>
      </w:pPr>
      <w:r w:rsidRPr="0070013E">
        <w:rPr>
          <w:rFonts w:asciiTheme="minorEastAsia" w:hAnsiTheme="minorEastAsia" w:hint="eastAsia"/>
          <w:sz w:val="28"/>
          <w:szCs w:val="28"/>
        </w:rPr>
        <w:t>IBAS前置處理系統之作業系統</w:t>
      </w:r>
      <w:r w:rsidRPr="00A71B1D">
        <w:rPr>
          <w:rFonts w:asciiTheme="minorEastAsia" w:hAnsiTheme="minorEastAsia" w:hint="eastAsia"/>
          <w:sz w:val="28"/>
          <w:szCs w:val="28"/>
        </w:rPr>
        <w:t>採用</w:t>
      </w:r>
      <w:r w:rsidR="002C436B" w:rsidRPr="00206450">
        <w:rPr>
          <w:rFonts w:asciiTheme="minorEastAsia" w:hAnsiTheme="minorEastAsia" w:hint="eastAsia"/>
          <w:sz w:val="28"/>
          <w:szCs w:val="28"/>
        </w:rPr>
        <w:t>CentOS 6.3</w:t>
      </w:r>
      <w:r w:rsidRPr="00A75DD9">
        <w:rPr>
          <w:rFonts w:asciiTheme="minorEastAsia" w:hAnsiTheme="minorEastAsia" w:hint="eastAsia"/>
          <w:sz w:val="28"/>
          <w:szCs w:val="28"/>
        </w:rPr>
        <w:t>，</w:t>
      </w:r>
      <w:r w:rsidR="00B421A4" w:rsidRPr="00B421A4">
        <w:rPr>
          <w:rFonts w:asciiTheme="minorEastAsia" w:hAnsiTheme="minorEastAsia" w:hint="eastAsia"/>
          <w:sz w:val="28"/>
          <w:szCs w:val="28"/>
        </w:rPr>
        <w:t>其</w:t>
      </w:r>
      <w:r w:rsidR="009C6FE3">
        <w:rPr>
          <w:rFonts w:asciiTheme="minorEastAsia" w:hAnsiTheme="minorEastAsia" w:hint="eastAsia"/>
          <w:sz w:val="28"/>
          <w:szCs w:val="28"/>
        </w:rPr>
        <w:t>為免費、</w:t>
      </w:r>
      <w:proofErr w:type="gramStart"/>
      <w:r w:rsidR="00316D5F">
        <w:rPr>
          <w:rFonts w:asciiTheme="minorEastAsia" w:hAnsiTheme="minorEastAsia" w:hint="eastAsia"/>
          <w:sz w:val="28"/>
          <w:szCs w:val="28"/>
        </w:rPr>
        <w:t>開放源碼的</w:t>
      </w:r>
      <w:proofErr w:type="gramEnd"/>
      <w:r w:rsidR="00D076AF">
        <w:rPr>
          <w:rFonts w:asciiTheme="minorEastAsia" w:hAnsiTheme="minorEastAsia" w:hint="eastAsia"/>
          <w:sz w:val="28"/>
          <w:szCs w:val="28"/>
        </w:rPr>
        <w:t>Linux版本，</w:t>
      </w:r>
      <w:r w:rsidR="002D5FDA">
        <w:rPr>
          <w:rFonts w:asciiTheme="minorEastAsia" w:hAnsiTheme="minorEastAsia" w:hint="eastAsia"/>
          <w:sz w:val="28"/>
          <w:szCs w:val="28"/>
        </w:rPr>
        <w:t>具有高</w:t>
      </w:r>
      <w:r w:rsidR="00F87811" w:rsidRPr="00FD6E1D">
        <w:rPr>
          <w:rFonts w:asciiTheme="minorEastAsia" w:hAnsiTheme="minorEastAsia" w:hint="eastAsia"/>
          <w:sz w:val="28"/>
          <w:szCs w:val="28"/>
        </w:rPr>
        <w:t>穩定</w:t>
      </w:r>
      <w:r w:rsidR="002D5FDA">
        <w:rPr>
          <w:rFonts w:asciiTheme="minorEastAsia" w:hAnsiTheme="minorEastAsia" w:hint="eastAsia"/>
          <w:sz w:val="28"/>
          <w:szCs w:val="28"/>
        </w:rPr>
        <w:t>性及高安全性等特性</w:t>
      </w:r>
      <w:r w:rsidR="00E55572" w:rsidRPr="00F6128E">
        <w:rPr>
          <w:rFonts w:asciiTheme="minorEastAsia" w:hAnsiTheme="minorEastAsia" w:hint="eastAsia"/>
          <w:sz w:val="28"/>
          <w:szCs w:val="28"/>
        </w:rPr>
        <w:t>。</w:t>
      </w:r>
      <w:r w:rsidR="008E6DDE">
        <w:rPr>
          <w:rFonts w:asciiTheme="minorEastAsia" w:hAnsiTheme="minorEastAsia" w:hint="eastAsia"/>
          <w:sz w:val="28"/>
          <w:szCs w:val="28"/>
        </w:rPr>
        <w:t>資料庫系統則使用</w:t>
      </w:r>
      <w:r w:rsidR="00E27BE0">
        <w:rPr>
          <w:rFonts w:asciiTheme="minorEastAsia" w:hAnsiTheme="minorEastAsia" w:hint="eastAsia"/>
          <w:sz w:val="28"/>
          <w:szCs w:val="28"/>
        </w:rPr>
        <w:t>MySQL</w:t>
      </w:r>
      <w:r w:rsidR="00F466BE">
        <w:rPr>
          <w:rFonts w:asciiTheme="minorEastAsia" w:hAnsiTheme="minorEastAsia" w:hint="eastAsia"/>
          <w:sz w:val="28"/>
          <w:szCs w:val="28"/>
        </w:rPr>
        <w:t>來</w:t>
      </w:r>
      <w:r w:rsidR="007D7047">
        <w:rPr>
          <w:rFonts w:asciiTheme="minorEastAsia" w:hAnsiTheme="minorEastAsia" w:hint="eastAsia"/>
          <w:sz w:val="28"/>
          <w:szCs w:val="28"/>
        </w:rPr>
        <w:t>建構，</w:t>
      </w:r>
      <w:r w:rsidR="009420E8">
        <w:rPr>
          <w:rFonts w:asciiTheme="minorEastAsia" w:hAnsiTheme="minorEastAsia" w:hint="eastAsia"/>
          <w:sz w:val="28"/>
          <w:szCs w:val="28"/>
        </w:rPr>
        <w:t>其</w:t>
      </w:r>
      <w:r w:rsidR="00E46E30">
        <w:rPr>
          <w:rFonts w:asciiTheme="minorEastAsia" w:hAnsiTheme="minorEastAsia" w:hint="eastAsia"/>
          <w:sz w:val="28"/>
          <w:szCs w:val="28"/>
        </w:rPr>
        <w:t>亦</w:t>
      </w:r>
      <w:r w:rsidR="007C497F">
        <w:rPr>
          <w:rFonts w:asciiTheme="minorEastAsia" w:hAnsiTheme="minorEastAsia" w:hint="eastAsia"/>
          <w:sz w:val="28"/>
          <w:szCs w:val="28"/>
        </w:rPr>
        <w:t>為免費</w:t>
      </w:r>
      <w:r w:rsidR="00A202DB">
        <w:rPr>
          <w:rFonts w:asciiTheme="minorEastAsia" w:hAnsiTheme="minorEastAsia" w:hint="eastAsia"/>
          <w:sz w:val="28"/>
          <w:szCs w:val="28"/>
        </w:rPr>
        <w:t>的系統軟體，</w:t>
      </w:r>
      <w:r w:rsidR="00066F3F">
        <w:rPr>
          <w:rFonts w:asciiTheme="minorEastAsia" w:hAnsiTheme="minorEastAsia" w:hint="eastAsia"/>
          <w:sz w:val="28"/>
          <w:szCs w:val="28"/>
        </w:rPr>
        <w:t>且其</w:t>
      </w:r>
      <w:r w:rsidR="00C72DDC">
        <w:rPr>
          <w:rFonts w:asciiTheme="minorEastAsia" w:hAnsiTheme="minorEastAsia" w:hint="eastAsia"/>
          <w:sz w:val="28"/>
          <w:szCs w:val="28"/>
        </w:rPr>
        <w:t>效能足以負荷本系統運</w:t>
      </w:r>
      <w:r w:rsidR="00066F3F">
        <w:rPr>
          <w:rFonts w:asciiTheme="minorEastAsia" w:hAnsiTheme="minorEastAsia" w:hint="eastAsia"/>
          <w:sz w:val="28"/>
          <w:szCs w:val="28"/>
        </w:rPr>
        <w:t>行的資料量。</w:t>
      </w:r>
    </w:p>
    <w:p w:rsidR="00CF7393" w:rsidRPr="00A55790" w:rsidRDefault="00A55790" w:rsidP="00176518">
      <w:pPr>
        <w:pStyle w:val="a6"/>
        <w:widowControl/>
        <w:numPr>
          <w:ilvl w:val="0"/>
          <w:numId w:val="45"/>
        </w:numPr>
        <w:spacing w:line="360" w:lineRule="auto"/>
        <w:ind w:leftChars="0" w:left="1134" w:hanging="654"/>
        <w:rPr>
          <w:rFonts w:asciiTheme="minorEastAsia" w:hAnsiTheme="minorEastAsia"/>
          <w:sz w:val="28"/>
          <w:szCs w:val="28"/>
        </w:rPr>
      </w:pPr>
      <w:r w:rsidRPr="00A55790">
        <w:rPr>
          <w:rFonts w:asciiTheme="minorEastAsia" w:hAnsiTheme="minorEastAsia" w:hint="eastAsia"/>
          <w:sz w:val="28"/>
          <w:szCs w:val="28"/>
        </w:rPr>
        <w:t>IBAS前置處理系統</w:t>
      </w:r>
      <w:r w:rsidR="004856B3">
        <w:rPr>
          <w:rFonts w:asciiTheme="minorEastAsia" w:hAnsiTheme="minorEastAsia" w:hint="eastAsia"/>
          <w:sz w:val="28"/>
          <w:szCs w:val="28"/>
        </w:rPr>
        <w:t>之新</w:t>
      </w:r>
      <w:proofErr w:type="gramStart"/>
      <w:r w:rsidR="004856B3">
        <w:rPr>
          <w:rFonts w:asciiTheme="minorEastAsia" w:hAnsiTheme="minorEastAsia" w:hint="eastAsia"/>
          <w:sz w:val="28"/>
          <w:szCs w:val="28"/>
        </w:rPr>
        <w:t>舊報文</w:t>
      </w:r>
      <w:proofErr w:type="gramEnd"/>
      <w:r w:rsidR="004856B3">
        <w:rPr>
          <w:rFonts w:asciiTheme="minorEastAsia" w:hAnsiTheme="minorEastAsia" w:hint="eastAsia"/>
          <w:sz w:val="28"/>
          <w:szCs w:val="28"/>
        </w:rPr>
        <w:t>轉換程式使用C++與C語言</w:t>
      </w:r>
      <w:r w:rsidR="004721F4">
        <w:rPr>
          <w:rFonts w:asciiTheme="minorEastAsia" w:hAnsiTheme="minorEastAsia" w:hint="eastAsia"/>
          <w:sz w:val="28"/>
          <w:szCs w:val="28"/>
        </w:rPr>
        <w:t>開發</w:t>
      </w:r>
      <w:r w:rsidR="00CA1D8E">
        <w:rPr>
          <w:rFonts w:asciiTheme="minorEastAsia" w:hAnsiTheme="minorEastAsia" w:hint="eastAsia"/>
          <w:sz w:val="28"/>
          <w:szCs w:val="28"/>
        </w:rPr>
        <w:t>，並使用MySQL官方提供的</w:t>
      </w:r>
      <w:r w:rsidR="002A469E">
        <w:rPr>
          <w:rFonts w:asciiTheme="minorEastAsia" w:hAnsiTheme="minorEastAsia" w:hint="eastAsia"/>
          <w:sz w:val="28"/>
          <w:szCs w:val="28"/>
        </w:rPr>
        <w:t xml:space="preserve">MySQL </w:t>
      </w:r>
      <w:r w:rsidR="00CA1D8E">
        <w:rPr>
          <w:rFonts w:asciiTheme="minorEastAsia" w:hAnsiTheme="minorEastAsia" w:hint="eastAsia"/>
          <w:sz w:val="28"/>
          <w:szCs w:val="28"/>
        </w:rPr>
        <w:t>Connector/C++</w:t>
      </w:r>
      <w:proofErr w:type="gramStart"/>
      <w:r w:rsidR="00CA1D8E">
        <w:rPr>
          <w:rFonts w:asciiTheme="minorEastAsia" w:hAnsiTheme="minorEastAsia" w:hint="eastAsia"/>
          <w:sz w:val="28"/>
          <w:szCs w:val="28"/>
        </w:rPr>
        <w:t>函式庫來</w:t>
      </w:r>
      <w:proofErr w:type="gramEnd"/>
      <w:r w:rsidR="00CA1D8E">
        <w:rPr>
          <w:rFonts w:asciiTheme="minorEastAsia" w:hAnsiTheme="minorEastAsia" w:hint="eastAsia"/>
          <w:sz w:val="28"/>
          <w:szCs w:val="28"/>
        </w:rPr>
        <w:t>達成與</w:t>
      </w:r>
      <w:r w:rsidR="00DC2A0F">
        <w:rPr>
          <w:rFonts w:asciiTheme="minorEastAsia" w:hAnsiTheme="minorEastAsia" w:hint="eastAsia"/>
          <w:sz w:val="28"/>
          <w:szCs w:val="28"/>
        </w:rPr>
        <w:t>MySQL資料庫連線</w:t>
      </w:r>
      <w:r w:rsidR="003B40A1">
        <w:rPr>
          <w:rFonts w:asciiTheme="minorEastAsia" w:hAnsiTheme="minorEastAsia" w:hint="eastAsia"/>
          <w:sz w:val="28"/>
          <w:szCs w:val="28"/>
        </w:rPr>
        <w:t>的</w:t>
      </w:r>
      <w:r w:rsidR="007E70E6">
        <w:rPr>
          <w:rFonts w:asciiTheme="minorEastAsia" w:hAnsiTheme="minorEastAsia" w:hint="eastAsia"/>
          <w:sz w:val="28"/>
          <w:szCs w:val="28"/>
        </w:rPr>
        <w:t>需求</w:t>
      </w:r>
      <w:r w:rsidR="003B40A1">
        <w:rPr>
          <w:rFonts w:asciiTheme="minorEastAsia" w:hAnsiTheme="minorEastAsia" w:hint="eastAsia"/>
          <w:sz w:val="28"/>
          <w:szCs w:val="28"/>
        </w:rPr>
        <w:t>。</w:t>
      </w:r>
      <w:proofErr w:type="gramStart"/>
      <w:r w:rsidR="00D545FB">
        <w:rPr>
          <w:rFonts w:asciiTheme="minorEastAsia" w:hAnsiTheme="minorEastAsia" w:hint="eastAsia"/>
          <w:sz w:val="28"/>
          <w:szCs w:val="28"/>
        </w:rPr>
        <w:t>而報文收發</w:t>
      </w:r>
      <w:proofErr w:type="gramEnd"/>
      <w:r w:rsidR="00D545FB">
        <w:rPr>
          <w:rFonts w:asciiTheme="minorEastAsia" w:hAnsiTheme="minorEastAsia" w:hint="eastAsia"/>
          <w:sz w:val="28"/>
          <w:szCs w:val="28"/>
        </w:rPr>
        <w:t>程式則以</w:t>
      </w:r>
      <w:r w:rsidR="00D545FB" w:rsidRPr="003F7A95">
        <w:rPr>
          <w:rFonts w:ascii="Times New Roman" w:eastAsia="標楷體" w:hAnsi="Times New Roman" w:hint="eastAsia"/>
          <w:sz w:val="28"/>
          <w:szCs w:val="28"/>
        </w:rPr>
        <w:t>C</w:t>
      </w:r>
      <w:r w:rsidR="00D545FB">
        <w:rPr>
          <w:rFonts w:ascii="Times New Roman" w:eastAsia="標楷體" w:hAnsi="Times New Roman" w:hint="eastAsia"/>
          <w:sz w:val="28"/>
          <w:szCs w:val="28"/>
        </w:rPr>
        <w:t>、</w:t>
      </w:r>
      <w:r w:rsidR="00D545FB" w:rsidRPr="003F7A95">
        <w:rPr>
          <w:rFonts w:ascii="Times New Roman" w:eastAsia="標楷體" w:hAnsi="Times New Roman" w:hint="eastAsia"/>
          <w:sz w:val="28"/>
          <w:szCs w:val="28"/>
        </w:rPr>
        <w:t>bash shell script</w:t>
      </w:r>
      <w:r w:rsidR="00D545FB">
        <w:rPr>
          <w:rFonts w:ascii="Times New Roman" w:eastAsia="標楷體" w:hAnsi="Times New Roman" w:hint="eastAsia"/>
          <w:sz w:val="28"/>
          <w:szCs w:val="28"/>
        </w:rPr>
        <w:t>撰寫而成，並使用</w:t>
      </w:r>
      <w:r w:rsidR="00D545FB">
        <w:rPr>
          <w:rFonts w:ascii="Times New Roman" w:eastAsia="標楷體" w:hAnsi="Times New Roman" w:hint="eastAsia"/>
          <w:sz w:val="28"/>
          <w:szCs w:val="28"/>
        </w:rPr>
        <w:t>MySQL</w:t>
      </w:r>
      <w:r w:rsidR="00D545FB">
        <w:rPr>
          <w:rFonts w:ascii="Times New Roman" w:eastAsia="標楷體" w:hAnsi="Times New Roman" w:hint="eastAsia"/>
          <w:sz w:val="28"/>
          <w:szCs w:val="28"/>
        </w:rPr>
        <w:t>官方提供的</w:t>
      </w:r>
      <w:r w:rsidR="00162B5A">
        <w:rPr>
          <w:rFonts w:ascii="Times New Roman" w:eastAsia="標楷體" w:hAnsi="Times New Roman" w:hint="eastAsia"/>
          <w:sz w:val="28"/>
          <w:szCs w:val="28"/>
        </w:rPr>
        <w:t>MySQL C</w:t>
      </w:r>
      <w:r w:rsidR="00D545FB">
        <w:rPr>
          <w:rFonts w:ascii="Times New Roman" w:eastAsia="標楷體" w:hAnsi="Times New Roman" w:hint="eastAsia"/>
          <w:sz w:val="28"/>
          <w:szCs w:val="28"/>
        </w:rPr>
        <w:t>onnector/C</w:t>
      </w:r>
      <w:proofErr w:type="gramStart"/>
      <w:r w:rsidR="00D545FB">
        <w:rPr>
          <w:rFonts w:ascii="Times New Roman" w:eastAsia="標楷體" w:hAnsi="Times New Roman" w:hint="eastAsia"/>
          <w:sz w:val="28"/>
          <w:szCs w:val="28"/>
        </w:rPr>
        <w:t>函式庫與</w:t>
      </w:r>
      <w:proofErr w:type="gramEnd"/>
      <w:r w:rsidR="00D545FB">
        <w:rPr>
          <w:rFonts w:ascii="Times New Roman" w:eastAsia="標楷體" w:hAnsi="Times New Roman" w:hint="eastAsia"/>
          <w:sz w:val="28"/>
          <w:szCs w:val="28"/>
        </w:rPr>
        <w:t>MySQL</w:t>
      </w:r>
      <w:r w:rsidR="00D545FB">
        <w:rPr>
          <w:rFonts w:ascii="Times New Roman" w:eastAsia="標楷體" w:hAnsi="Times New Roman" w:hint="eastAsia"/>
          <w:sz w:val="28"/>
          <w:szCs w:val="28"/>
        </w:rPr>
        <w:t>資料庫連線。</w:t>
      </w:r>
    </w:p>
    <w:p w:rsidR="00C9157F" w:rsidRDefault="00302D79" w:rsidP="00176518">
      <w:pPr>
        <w:pStyle w:val="a6"/>
        <w:widowControl/>
        <w:numPr>
          <w:ilvl w:val="0"/>
          <w:numId w:val="45"/>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硬體設備為2部</w:t>
      </w:r>
      <w:r w:rsidR="00DB11CF">
        <w:rPr>
          <w:rFonts w:asciiTheme="minorEastAsia" w:hAnsiTheme="minorEastAsia" w:hint="eastAsia"/>
          <w:sz w:val="28"/>
          <w:szCs w:val="28"/>
        </w:rPr>
        <w:t>互為備援的</w:t>
      </w:r>
      <w:r w:rsidR="00441D7F" w:rsidRPr="00B8254B">
        <w:rPr>
          <w:rFonts w:asciiTheme="minorEastAsia" w:hAnsiTheme="minorEastAsia"/>
          <w:sz w:val="28"/>
          <w:szCs w:val="28"/>
        </w:rPr>
        <w:t xml:space="preserve">HP </w:t>
      </w:r>
      <w:r w:rsidR="00981D53" w:rsidRPr="00B8254B">
        <w:rPr>
          <w:rFonts w:asciiTheme="minorEastAsia" w:hAnsiTheme="minorEastAsia"/>
          <w:sz w:val="28"/>
          <w:szCs w:val="28"/>
        </w:rPr>
        <w:t>Pro</w:t>
      </w:r>
      <w:r w:rsidR="00981D53">
        <w:rPr>
          <w:rFonts w:asciiTheme="minorEastAsia" w:hAnsiTheme="minorEastAsia" w:hint="eastAsia"/>
          <w:sz w:val="28"/>
          <w:szCs w:val="28"/>
        </w:rPr>
        <w:t>L</w:t>
      </w:r>
      <w:r w:rsidR="00981D53" w:rsidRPr="00B8254B">
        <w:rPr>
          <w:rFonts w:asciiTheme="minorEastAsia" w:hAnsiTheme="minorEastAsia"/>
          <w:sz w:val="28"/>
          <w:szCs w:val="28"/>
        </w:rPr>
        <w:t xml:space="preserve">iant </w:t>
      </w:r>
      <w:r w:rsidR="00441D7F" w:rsidRPr="00B8254B">
        <w:rPr>
          <w:rFonts w:asciiTheme="minorEastAsia" w:hAnsiTheme="minorEastAsia"/>
          <w:sz w:val="28"/>
          <w:szCs w:val="28"/>
        </w:rPr>
        <w:t>ML 350 G5</w:t>
      </w:r>
      <w:r>
        <w:rPr>
          <w:rFonts w:asciiTheme="minorEastAsia" w:hAnsiTheme="minorEastAsia" w:hint="eastAsia"/>
          <w:sz w:val="28"/>
          <w:szCs w:val="28"/>
        </w:rPr>
        <w:t>伺服器，</w:t>
      </w:r>
      <w:r w:rsidR="00DC2002">
        <w:rPr>
          <w:rFonts w:asciiTheme="minorEastAsia" w:hAnsiTheme="minorEastAsia" w:hint="eastAsia"/>
          <w:sz w:val="28"/>
          <w:szCs w:val="28"/>
        </w:rPr>
        <w:t>裝置於</w:t>
      </w:r>
      <w:r w:rsidR="00534D5A">
        <w:rPr>
          <w:rFonts w:asciiTheme="minorEastAsia" w:hAnsiTheme="minorEastAsia" w:hint="eastAsia"/>
          <w:sz w:val="28"/>
          <w:szCs w:val="28"/>
        </w:rPr>
        <w:t>本總</w:t>
      </w:r>
      <w:proofErr w:type="gramStart"/>
      <w:r w:rsidR="00534D5A">
        <w:rPr>
          <w:rFonts w:asciiTheme="minorEastAsia" w:hAnsiTheme="minorEastAsia" w:hint="eastAsia"/>
          <w:sz w:val="28"/>
          <w:szCs w:val="28"/>
        </w:rPr>
        <w:t>臺</w:t>
      </w:r>
      <w:proofErr w:type="gramEnd"/>
      <w:r w:rsidR="00534D5A">
        <w:rPr>
          <w:rFonts w:asciiTheme="minorEastAsia" w:hAnsiTheme="minorEastAsia" w:hint="eastAsia"/>
          <w:sz w:val="28"/>
          <w:szCs w:val="28"/>
        </w:rPr>
        <w:t>北部飛航</w:t>
      </w:r>
      <w:r w:rsidR="00CD4B17">
        <w:rPr>
          <w:rFonts w:asciiTheme="minorEastAsia" w:hAnsiTheme="minorEastAsia" w:hint="eastAsia"/>
          <w:sz w:val="28"/>
          <w:szCs w:val="28"/>
        </w:rPr>
        <w:t>服務</w:t>
      </w:r>
      <w:r w:rsidR="00534D5A">
        <w:rPr>
          <w:rFonts w:asciiTheme="minorEastAsia" w:hAnsiTheme="minorEastAsia" w:hint="eastAsia"/>
          <w:sz w:val="28"/>
          <w:szCs w:val="28"/>
        </w:rPr>
        <w:t>園區</w:t>
      </w:r>
      <w:r w:rsidR="00CD4B17">
        <w:rPr>
          <w:rFonts w:asciiTheme="minorEastAsia" w:hAnsiTheme="minorEastAsia" w:hint="eastAsia"/>
          <w:sz w:val="28"/>
          <w:szCs w:val="28"/>
        </w:rPr>
        <w:t>機房，</w:t>
      </w:r>
      <w:r w:rsidR="007A7A66">
        <w:rPr>
          <w:rFonts w:asciiTheme="minorEastAsia" w:hAnsiTheme="minorEastAsia" w:hint="eastAsia"/>
          <w:sz w:val="28"/>
          <w:szCs w:val="28"/>
        </w:rPr>
        <w:t>連接業務網提供服務。</w:t>
      </w:r>
      <w:r w:rsidR="00390D7C">
        <w:rPr>
          <w:rFonts w:asciiTheme="minorEastAsia" w:hAnsiTheme="minorEastAsia" w:hint="eastAsia"/>
          <w:sz w:val="28"/>
          <w:szCs w:val="28"/>
        </w:rPr>
        <w:t>其規格如下表：</w:t>
      </w:r>
    </w:p>
    <w:p w:rsidR="00EE2345" w:rsidRPr="0027793B" w:rsidRDefault="00C9157F" w:rsidP="00EE2345">
      <w:pPr>
        <w:pStyle w:val="af7"/>
        <w:jc w:val="center"/>
        <w:rPr>
          <w:rFonts w:asciiTheme="minorEastAsia" w:hAnsiTheme="minorEastAsia"/>
          <w:sz w:val="24"/>
          <w:szCs w:val="24"/>
        </w:rPr>
      </w:pPr>
      <w:r>
        <w:rPr>
          <w:rFonts w:asciiTheme="minorEastAsia" w:hAnsiTheme="minorEastAsia"/>
          <w:sz w:val="28"/>
          <w:szCs w:val="28"/>
        </w:rPr>
        <w:br w:type="page"/>
      </w:r>
      <w:bookmarkStart w:id="19" w:name="_Toc344190458"/>
      <w:r w:rsidR="00EE2345" w:rsidRPr="0027793B">
        <w:rPr>
          <w:rFonts w:asciiTheme="minorEastAsia" w:hAnsiTheme="minorEastAsia" w:hint="eastAsia"/>
          <w:sz w:val="24"/>
          <w:szCs w:val="24"/>
        </w:rPr>
        <w:lastRenderedPageBreak/>
        <w:t>表3</w:t>
      </w:r>
      <w:r w:rsidR="00EE2345">
        <w:rPr>
          <w:rFonts w:asciiTheme="minorEastAsia" w:hAnsiTheme="minorEastAsia"/>
          <w:sz w:val="24"/>
          <w:szCs w:val="24"/>
        </w:rPr>
        <w:noBreakHyphen/>
      </w:r>
      <w:r w:rsidR="00EE2345">
        <w:rPr>
          <w:rFonts w:asciiTheme="minorEastAsia" w:hAnsiTheme="minorEastAsia"/>
          <w:sz w:val="24"/>
          <w:szCs w:val="24"/>
        </w:rPr>
        <w:fldChar w:fldCharType="begin"/>
      </w:r>
      <w:r w:rsidR="00EE2345">
        <w:rPr>
          <w:rFonts w:asciiTheme="minorEastAsia" w:hAnsiTheme="minorEastAsia"/>
          <w:sz w:val="24"/>
          <w:szCs w:val="24"/>
        </w:rPr>
        <w:instrText xml:space="preserve"> SEQ 表 \* ARABIC \s 1 </w:instrText>
      </w:r>
      <w:r w:rsidR="00EE2345">
        <w:rPr>
          <w:rFonts w:asciiTheme="minorEastAsia" w:hAnsiTheme="minorEastAsia"/>
          <w:sz w:val="24"/>
          <w:szCs w:val="24"/>
        </w:rPr>
        <w:fldChar w:fldCharType="separate"/>
      </w:r>
      <w:r w:rsidR="00F85C64">
        <w:rPr>
          <w:rFonts w:asciiTheme="minorEastAsia" w:hAnsiTheme="minorEastAsia"/>
          <w:noProof/>
          <w:sz w:val="24"/>
          <w:szCs w:val="24"/>
        </w:rPr>
        <w:t>1</w:t>
      </w:r>
      <w:r w:rsidR="00EE2345">
        <w:rPr>
          <w:rFonts w:asciiTheme="minorEastAsia" w:hAnsiTheme="minorEastAsia"/>
          <w:sz w:val="24"/>
          <w:szCs w:val="24"/>
        </w:rPr>
        <w:fldChar w:fldCharType="end"/>
      </w:r>
      <w:r w:rsidR="00EE2345">
        <w:rPr>
          <w:rFonts w:asciiTheme="minorEastAsia" w:hAnsiTheme="minorEastAsia" w:hint="eastAsia"/>
          <w:sz w:val="24"/>
          <w:szCs w:val="24"/>
        </w:rPr>
        <w:t xml:space="preserve"> </w:t>
      </w:r>
      <w:r w:rsidR="00EE2345" w:rsidRPr="0027793B">
        <w:rPr>
          <w:rFonts w:asciiTheme="minorEastAsia" w:hAnsiTheme="minorEastAsia" w:hint="eastAsia"/>
          <w:sz w:val="24"/>
          <w:szCs w:val="24"/>
        </w:rPr>
        <w:t>IBAS前置處理系統硬體規格</w:t>
      </w:r>
      <w:bookmarkEnd w:id="19"/>
    </w:p>
    <w:tbl>
      <w:tblPr>
        <w:tblStyle w:val="aff1"/>
        <w:tblW w:w="0" w:type="auto"/>
        <w:jc w:val="center"/>
        <w:tblLook w:val="04A0" w:firstRow="1" w:lastRow="0" w:firstColumn="1" w:lastColumn="0" w:noHBand="0" w:noVBand="1"/>
      </w:tblPr>
      <w:tblGrid>
        <w:gridCol w:w="2223"/>
        <w:gridCol w:w="4588"/>
      </w:tblGrid>
      <w:tr w:rsidR="003228E4" w:rsidRPr="002F36E6" w:rsidTr="00CD281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223" w:type="dxa"/>
            <w:tcBorders>
              <w:top w:val="single" w:sz="6" w:space="0" w:color="auto"/>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bookmarkStart w:id="20" w:name="OLE_LINK1"/>
            <w:bookmarkStart w:id="21" w:name="OLE_LINK2"/>
            <w:r w:rsidRPr="002F36E6">
              <w:rPr>
                <w:rFonts w:ascii="標楷體" w:eastAsia="標楷體" w:hAnsi="標楷體" w:hint="eastAsia"/>
                <w:szCs w:val="24"/>
              </w:rPr>
              <w:t>品牌</w:t>
            </w:r>
          </w:p>
        </w:tc>
        <w:tc>
          <w:tcPr>
            <w:tcW w:w="4588" w:type="dxa"/>
            <w:tcBorders>
              <w:top w:val="single" w:sz="6" w:space="0" w:color="auto"/>
              <w:right w:val="single" w:sz="6" w:space="0" w:color="auto"/>
            </w:tcBorders>
          </w:tcPr>
          <w:p w:rsidR="003228E4" w:rsidRPr="00E21295" w:rsidRDefault="003228E4" w:rsidP="00335B2C">
            <w:pPr>
              <w:pStyle w:val="a6"/>
              <w:widowControl/>
              <w:ind w:leftChars="0" w:left="0"/>
              <w:jc w:val="both"/>
              <w:cnfStyle w:val="100000000000" w:firstRow="1" w:lastRow="0" w:firstColumn="0" w:lastColumn="0" w:oddVBand="0" w:evenVBand="0" w:oddHBand="0" w:evenHBand="0" w:firstRowFirstColumn="0" w:firstRowLastColumn="0" w:lastRowFirstColumn="0" w:lastRowLastColumn="0"/>
              <w:rPr>
                <w:rFonts w:ascii="標楷體" w:eastAsia="標楷體" w:hAnsi="標楷體"/>
                <w:color w:val="FF0000"/>
                <w:szCs w:val="24"/>
              </w:rPr>
            </w:pPr>
            <w:r w:rsidRPr="00E21295">
              <w:rPr>
                <w:rFonts w:asciiTheme="minorEastAsia" w:hAnsiTheme="minorEastAsia" w:hint="eastAsia"/>
                <w:szCs w:val="24"/>
              </w:rPr>
              <w:t>HP</w:t>
            </w:r>
          </w:p>
        </w:tc>
      </w:tr>
      <w:tr w:rsidR="003228E4" w:rsidRPr="002F36E6" w:rsidTr="00CD281D">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r w:rsidRPr="002F36E6">
              <w:rPr>
                <w:rFonts w:ascii="標楷體" w:eastAsia="標楷體" w:hAnsi="標楷體" w:hint="eastAsia"/>
                <w:szCs w:val="24"/>
              </w:rPr>
              <w:t>型號</w:t>
            </w:r>
          </w:p>
        </w:tc>
        <w:tc>
          <w:tcPr>
            <w:tcW w:w="4588" w:type="dxa"/>
            <w:tcBorders>
              <w:right w:val="single" w:sz="6" w:space="0" w:color="auto"/>
            </w:tcBorders>
          </w:tcPr>
          <w:p w:rsidR="003228E4" w:rsidRPr="00AE786B" w:rsidRDefault="00441D7F" w:rsidP="00E21295">
            <w:pPr>
              <w:pStyle w:val="a6"/>
              <w:widowControl/>
              <w:ind w:leftChars="0" w:left="0"/>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4"/>
              </w:rPr>
            </w:pPr>
            <w:r w:rsidRPr="00563C7E">
              <w:rPr>
                <w:rFonts w:asciiTheme="minorEastAsia" w:hAnsiTheme="minorEastAsia"/>
                <w:szCs w:val="24"/>
              </w:rPr>
              <w:t>Pro</w:t>
            </w:r>
            <w:r w:rsidR="00E21295" w:rsidRPr="00563C7E">
              <w:rPr>
                <w:rFonts w:asciiTheme="minorEastAsia" w:hAnsiTheme="minorEastAsia" w:hint="eastAsia"/>
                <w:szCs w:val="24"/>
              </w:rPr>
              <w:t>L</w:t>
            </w:r>
            <w:r w:rsidRPr="00563C7E">
              <w:rPr>
                <w:rFonts w:asciiTheme="minorEastAsia" w:hAnsiTheme="minorEastAsia"/>
                <w:szCs w:val="24"/>
              </w:rPr>
              <w:t>iant ML 350 G5</w:t>
            </w:r>
          </w:p>
        </w:tc>
      </w:tr>
      <w:tr w:rsidR="003228E4" w:rsidRPr="00F85A1D" w:rsidTr="00CD281D">
        <w:trPr>
          <w:trHeight w:val="339"/>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00546C" w:rsidRDefault="003228E4" w:rsidP="00335B2C">
            <w:pPr>
              <w:pStyle w:val="a6"/>
              <w:widowControl/>
              <w:ind w:leftChars="0" w:left="0"/>
              <w:jc w:val="both"/>
              <w:rPr>
                <w:rFonts w:ascii="標楷體" w:eastAsia="標楷體" w:hAnsi="標楷體"/>
                <w:szCs w:val="24"/>
              </w:rPr>
            </w:pPr>
            <w:r w:rsidRPr="0000546C">
              <w:rPr>
                <w:rFonts w:ascii="標楷體" w:eastAsia="標楷體" w:hAnsi="標楷體" w:hint="eastAsia"/>
                <w:szCs w:val="24"/>
              </w:rPr>
              <w:t>尺寸</w:t>
            </w:r>
          </w:p>
        </w:tc>
        <w:tc>
          <w:tcPr>
            <w:tcW w:w="4588" w:type="dxa"/>
            <w:tcBorders>
              <w:right w:val="single" w:sz="6" w:space="0" w:color="auto"/>
            </w:tcBorders>
          </w:tcPr>
          <w:p w:rsidR="003228E4" w:rsidRPr="0000546C" w:rsidRDefault="00B8254B" w:rsidP="00B8254B">
            <w:pPr>
              <w:pStyle w:val="a6"/>
              <w:widowControl/>
              <w:ind w:leftChars="0" w:left="0"/>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Cs w:val="24"/>
              </w:rPr>
            </w:pPr>
            <w:r w:rsidRPr="0000546C">
              <w:rPr>
                <w:rFonts w:asciiTheme="minorEastAsia" w:hAnsiTheme="minorEastAsia"/>
                <w:szCs w:val="24"/>
              </w:rPr>
              <w:t>4U</w:t>
            </w:r>
            <w:r w:rsidRPr="0000546C">
              <w:rPr>
                <w:rFonts w:asciiTheme="minorEastAsia" w:hAnsiTheme="minorEastAsia" w:hint="eastAsia"/>
                <w:szCs w:val="24"/>
              </w:rPr>
              <w:t xml:space="preserve"> </w:t>
            </w:r>
            <w:r w:rsidRPr="0000546C">
              <w:rPr>
                <w:rFonts w:asciiTheme="minorEastAsia" w:hAnsiTheme="minorEastAsia"/>
                <w:szCs w:val="24"/>
              </w:rPr>
              <w:t>SERVER,</w:t>
            </w:r>
            <w:r w:rsidRPr="0000546C">
              <w:rPr>
                <w:rFonts w:asciiTheme="minorEastAsia" w:hAnsiTheme="minorEastAsia" w:hint="eastAsia"/>
                <w:szCs w:val="24"/>
              </w:rPr>
              <w:t xml:space="preserve"> </w:t>
            </w:r>
            <w:r w:rsidR="00C6738D" w:rsidRPr="0000546C">
              <w:rPr>
                <w:rFonts w:asciiTheme="minorEastAsia" w:hAnsiTheme="minorEastAsia"/>
                <w:szCs w:val="24"/>
              </w:rPr>
              <w:br/>
            </w:r>
            <w:r w:rsidRPr="0000546C">
              <w:rPr>
                <w:rFonts w:asciiTheme="minorEastAsia" w:hAnsiTheme="minorEastAsia"/>
                <w:szCs w:val="24"/>
              </w:rPr>
              <w:t>44.45</w:t>
            </w:r>
            <w:r w:rsidR="00C6738D" w:rsidRPr="0000546C">
              <w:rPr>
                <w:rFonts w:asciiTheme="minorEastAsia" w:hAnsiTheme="minorEastAsia" w:hint="eastAsia"/>
                <w:szCs w:val="24"/>
              </w:rPr>
              <w:t xml:space="preserve"> </w:t>
            </w:r>
            <w:r w:rsidRPr="0000546C">
              <w:rPr>
                <w:rFonts w:asciiTheme="minorEastAsia" w:hAnsiTheme="minorEastAsia"/>
                <w:szCs w:val="24"/>
              </w:rPr>
              <w:t>cm(H)x60</w:t>
            </w:r>
            <w:r w:rsidR="00C6738D" w:rsidRPr="0000546C">
              <w:rPr>
                <w:rFonts w:asciiTheme="minorEastAsia" w:hAnsiTheme="minorEastAsia" w:hint="eastAsia"/>
                <w:szCs w:val="24"/>
              </w:rPr>
              <w:t xml:space="preserve"> </w:t>
            </w:r>
            <w:r w:rsidRPr="0000546C">
              <w:rPr>
                <w:rFonts w:asciiTheme="minorEastAsia" w:hAnsiTheme="minorEastAsia"/>
                <w:szCs w:val="24"/>
              </w:rPr>
              <w:t>cm(D)x22</w:t>
            </w:r>
            <w:r w:rsidR="00C6738D" w:rsidRPr="0000546C">
              <w:rPr>
                <w:rFonts w:asciiTheme="minorEastAsia" w:hAnsiTheme="minorEastAsia" w:hint="eastAsia"/>
                <w:szCs w:val="24"/>
              </w:rPr>
              <w:t xml:space="preserve"> </w:t>
            </w:r>
            <w:r w:rsidRPr="0000546C">
              <w:rPr>
                <w:rFonts w:asciiTheme="minorEastAsia" w:hAnsiTheme="minorEastAsia"/>
                <w:szCs w:val="24"/>
              </w:rPr>
              <w:t>cm(W)</w:t>
            </w:r>
          </w:p>
        </w:tc>
      </w:tr>
      <w:tr w:rsidR="003228E4" w:rsidRPr="002F36E6" w:rsidTr="00CD2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00546C" w:rsidRDefault="003228E4" w:rsidP="00335B2C">
            <w:pPr>
              <w:pStyle w:val="a6"/>
              <w:widowControl/>
              <w:ind w:leftChars="0" w:left="0"/>
              <w:jc w:val="both"/>
              <w:rPr>
                <w:rFonts w:ascii="標楷體" w:eastAsia="標楷體" w:hAnsi="標楷體"/>
                <w:szCs w:val="24"/>
              </w:rPr>
            </w:pPr>
            <w:r w:rsidRPr="0000546C">
              <w:rPr>
                <w:rFonts w:ascii="標楷體" w:eastAsia="標楷體" w:hAnsi="標楷體"/>
                <w:szCs w:val="24"/>
              </w:rPr>
              <w:t>CPU</w:t>
            </w:r>
          </w:p>
        </w:tc>
        <w:tc>
          <w:tcPr>
            <w:tcW w:w="4588" w:type="dxa"/>
            <w:tcBorders>
              <w:right w:val="single" w:sz="6" w:space="0" w:color="auto"/>
            </w:tcBorders>
          </w:tcPr>
          <w:p w:rsidR="003228E4" w:rsidRPr="0000546C" w:rsidRDefault="00B8254B" w:rsidP="00335B2C">
            <w:pPr>
              <w:pStyle w:val="a6"/>
              <w:widowControl/>
              <w:ind w:leftChars="0" w:left="0"/>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4"/>
              </w:rPr>
            </w:pPr>
            <w:r w:rsidRPr="0000546C">
              <w:rPr>
                <w:rFonts w:asciiTheme="minorEastAsia" w:hAnsiTheme="minorEastAsia"/>
                <w:szCs w:val="24"/>
              </w:rPr>
              <w:t>Dual Core Intel Xeon 2.33GHz</w:t>
            </w:r>
          </w:p>
        </w:tc>
      </w:tr>
      <w:tr w:rsidR="003228E4" w:rsidRPr="002F36E6" w:rsidTr="00CD281D">
        <w:trPr>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r w:rsidRPr="00AE786B">
              <w:rPr>
                <w:rFonts w:ascii="標楷體" w:eastAsia="標楷體" w:hAnsi="標楷體"/>
                <w:szCs w:val="24"/>
              </w:rPr>
              <w:t>RAM</w:t>
            </w:r>
          </w:p>
        </w:tc>
        <w:tc>
          <w:tcPr>
            <w:tcW w:w="4588" w:type="dxa"/>
            <w:tcBorders>
              <w:right w:val="single" w:sz="6" w:space="0" w:color="auto"/>
            </w:tcBorders>
          </w:tcPr>
          <w:p w:rsidR="003228E4" w:rsidRPr="00AE786B" w:rsidRDefault="00B8254B" w:rsidP="00335B2C">
            <w:pPr>
              <w:pStyle w:val="a6"/>
              <w:widowControl/>
              <w:ind w:leftChars="0" w:left="0"/>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Cs w:val="24"/>
              </w:rPr>
            </w:pPr>
            <w:r w:rsidRPr="00AE786B">
              <w:rPr>
                <w:rFonts w:asciiTheme="minorEastAsia" w:hAnsiTheme="minorEastAsia"/>
                <w:szCs w:val="24"/>
              </w:rPr>
              <w:t>4GB</w:t>
            </w:r>
          </w:p>
        </w:tc>
      </w:tr>
      <w:tr w:rsidR="003228E4" w:rsidRPr="002F36E6" w:rsidTr="00CD2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r w:rsidRPr="00AE786B">
              <w:rPr>
                <w:rFonts w:ascii="標楷體" w:eastAsia="標楷體" w:hAnsi="標楷體" w:hint="eastAsia"/>
                <w:szCs w:val="24"/>
              </w:rPr>
              <w:t>硬碟機</w:t>
            </w:r>
          </w:p>
        </w:tc>
        <w:tc>
          <w:tcPr>
            <w:tcW w:w="4588" w:type="dxa"/>
            <w:tcBorders>
              <w:right w:val="single" w:sz="6" w:space="0" w:color="auto"/>
            </w:tcBorders>
          </w:tcPr>
          <w:p w:rsidR="003228E4" w:rsidRPr="00AE786B" w:rsidRDefault="00B8254B" w:rsidP="00C475CA">
            <w:pPr>
              <w:pStyle w:val="a6"/>
              <w:widowControl/>
              <w:ind w:leftChars="0" w:left="0"/>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4"/>
              </w:rPr>
            </w:pPr>
            <w:r w:rsidRPr="00AE786B">
              <w:rPr>
                <w:rFonts w:asciiTheme="minorEastAsia" w:hAnsiTheme="minorEastAsia"/>
                <w:szCs w:val="24"/>
              </w:rPr>
              <w:t>HP 146G SAS HDD 10</w:t>
            </w:r>
            <w:r w:rsidR="001242DE">
              <w:rPr>
                <w:rFonts w:asciiTheme="minorEastAsia" w:hAnsiTheme="minorEastAsia" w:hint="eastAsia"/>
                <w:szCs w:val="24"/>
              </w:rPr>
              <w:t>K</w:t>
            </w:r>
            <w:r w:rsidRPr="00AE786B">
              <w:rPr>
                <w:rFonts w:asciiTheme="minorEastAsia" w:hAnsiTheme="minorEastAsia"/>
                <w:szCs w:val="24"/>
              </w:rPr>
              <w:t xml:space="preserve"> </w:t>
            </w:r>
            <w:r w:rsidRPr="00AE786B">
              <w:rPr>
                <w:rFonts w:asciiTheme="minorEastAsia" w:hAnsiTheme="minorEastAsia" w:hint="eastAsia"/>
                <w:szCs w:val="24"/>
              </w:rPr>
              <w:t>RPM</w:t>
            </w:r>
            <w:r w:rsidRPr="00AE786B">
              <w:rPr>
                <w:rFonts w:asciiTheme="minorEastAsia" w:hAnsiTheme="minorEastAsia"/>
                <w:szCs w:val="24"/>
              </w:rPr>
              <w:t xml:space="preserve"> </w:t>
            </w:r>
            <w:r w:rsidR="00C475CA" w:rsidRPr="00AE786B">
              <w:rPr>
                <w:rFonts w:asciiTheme="minorEastAsia" w:hAnsiTheme="minorEastAsia"/>
                <w:szCs w:val="24"/>
              </w:rPr>
              <w:t>Hot</w:t>
            </w:r>
            <w:r w:rsidR="00C475CA">
              <w:rPr>
                <w:rFonts w:asciiTheme="minorEastAsia" w:hAnsiTheme="minorEastAsia" w:hint="eastAsia"/>
                <w:szCs w:val="24"/>
              </w:rPr>
              <w:t xml:space="preserve"> S</w:t>
            </w:r>
            <w:r w:rsidR="00C475CA" w:rsidRPr="00AE786B">
              <w:rPr>
                <w:rFonts w:asciiTheme="minorEastAsia" w:hAnsiTheme="minorEastAsia"/>
                <w:szCs w:val="24"/>
              </w:rPr>
              <w:t xml:space="preserve">wap </w:t>
            </w:r>
            <w:r w:rsidRPr="00AE786B">
              <w:rPr>
                <w:rFonts w:asciiTheme="minorEastAsia" w:hAnsiTheme="minorEastAsia"/>
                <w:szCs w:val="24"/>
              </w:rPr>
              <w:t>HDD*4</w:t>
            </w:r>
          </w:p>
        </w:tc>
      </w:tr>
      <w:tr w:rsidR="003228E4" w:rsidRPr="002F36E6" w:rsidTr="00CD281D">
        <w:trPr>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r w:rsidRPr="00AE786B">
              <w:rPr>
                <w:rFonts w:ascii="標楷體" w:eastAsia="標楷體" w:hAnsi="標楷體" w:hint="eastAsia"/>
                <w:szCs w:val="24"/>
              </w:rPr>
              <w:t>光碟機</w:t>
            </w:r>
          </w:p>
        </w:tc>
        <w:tc>
          <w:tcPr>
            <w:tcW w:w="4588" w:type="dxa"/>
            <w:tcBorders>
              <w:right w:val="single" w:sz="6" w:space="0" w:color="auto"/>
            </w:tcBorders>
          </w:tcPr>
          <w:p w:rsidR="003228E4" w:rsidRPr="00AE786B" w:rsidRDefault="00B8254B" w:rsidP="00335B2C">
            <w:pPr>
              <w:pStyle w:val="a6"/>
              <w:widowControl/>
              <w:ind w:leftChars="0" w:left="0"/>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Cs w:val="24"/>
              </w:rPr>
            </w:pPr>
            <w:r w:rsidRPr="00AE786B">
              <w:rPr>
                <w:rFonts w:asciiTheme="minorEastAsia" w:hAnsiTheme="minorEastAsia"/>
                <w:szCs w:val="24"/>
              </w:rPr>
              <w:t>DVD-ROM</w:t>
            </w:r>
          </w:p>
        </w:tc>
      </w:tr>
      <w:tr w:rsidR="003228E4" w:rsidRPr="002F36E6" w:rsidTr="00CD2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tcBorders>
          </w:tcPr>
          <w:p w:rsidR="003228E4" w:rsidRPr="002F36E6" w:rsidRDefault="003228E4" w:rsidP="00335B2C">
            <w:pPr>
              <w:pStyle w:val="a6"/>
              <w:widowControl/>
              <w:ind w:leftChars="0" w:left="0"/>
              <w:jc w:val="both"/>
              <w:rPr>
                <w:rFonts w:ascii="標楷體" w:eastAsia="標楷體" w:hAnsi="標楷體"/>
                <w:szCs w:val="24"/>
              </w:rPr>
            </w:pPr>
            <w:r w:rsidRPr="00AE786B">
              <w:rPr>
                <w:rFonts w:ascii="標楷體" w:eastAsia="標楷體" w:hAnsi="標楷體" w:hint="eastAsia"/>
                <w:szCs w:val="24"/>
              </w:rPr>
              <w:t>網路卡</w:t>
            </w:r>
          </w:p>
        </w:tc>
        <w:tc>
          <w:tcPr>
            <w:tcW w:w="4588" w:type="dxa"/>
            <w:tcBorders>
              <w:right w:val="single" w:sz="6" w:space="0" w:color="auto"/>
            </w:tcBorders>
          </w:tcPr>
          <w:p w:rsidR="003228E4" w:rsidRPr="00AE786B" w:rsidRDefault="00B8254B" w:rsidP="00335B2C">
            <w:pPr>
              <w:pStyle w:val="a6"/>
              <w:widowControl/>
              <w:ind w:leftChars="0" w:left="0"/>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szCs w:val="24"/>
              </w:rPr>
            </w:pPr>
            <w:r w:rsidRPr="00AE786B">
              <w:rPr>
                <w:rFonts w:asciiTheme="minorEastAsia" w:hAnsiTheme="minorEastAsia"/>
                <w:szCs w:val="24"/>
              </w:rPr>
              <w:t>INTEL PRO/1000PT Adapter NIC</w:t>
            </w:r>
          </w:p>
        </w:tc>
      </w:tr>
      <w:tr w:rsidR="003228E4" w:rsidRPr="002F36E6" w:rsidTr="00CD281D">
        <w:trPr>
          <w:jc w:val="center"/>
        </w:trPr>
        <w:tc>
          <w:tcPr>
            <w:cnfStyle w:val="001000000000" w:firstRow="0" w:lastRow="0" w:firstColumn="1" w:lastColumn="0" w:oddVBand="0" w:evenVBand="0" w:oddHBand="0" w:evenHBand="0" w:firstRowFirstColumn="0" w:firstRowLastColumn="0" w:lastRowFirstColumn="0" w:lastRowLastColumn="0"/>
            <w:tcW w:w="2223" w:type="dxa"/>
            <w:tcBorders>
              <w:left w:val="single" w:sz="6" w:space="0" w:color="auto"/>
              <w:bottom w:val="single" w:sz="6" w:space="0" w:color="auto"/>
            </w:tcBorders>
          </w:tcPr>
          <w:p w:rsidR="003228E4" w:rsidRPr="00AE786B" w:rsidRDefault="003228E4" w:rsidP="00335B2C">
            <w:pPr>
              <w:pStyle w:val="a6"/>
              <w:widowControl/>
              <w:ind w:leftChars="0" w:left="0"/>
              <w:jc w:val="both"/>
              <w:rPr>
                <w:rFonts w:ascii="標楷體" w:eastAsia="標楷體" w:hAnsi="標楷體"/>
                <w:szCs w:val="24"/>
              </w:rPr>
            </w:pPr>
            <w:r w:rsidRPr="002F36E6">
              <w:rPr>
                <w:rFonts w:ascii="標楷體" w:eastAsia="標楷體" w:hAnsi="標楷體" w:hint="eastAsia"/>
                <w:szCs w:val="24"/>
              </w:rPr>
              <w:t>其他週邊設備</w:t>
            </w:r>
          </w:p>
        </w:tc>
        <w:tc>
          <w:tcPr>
            <w:tcW w:w="4588" w:type="dxa"/>
            <w:tcBorders>
              <w:bottom w:val="single" w:sz="6" w:space="0" w:color="auto"/>
              <w:right w:val="single" w:sz="6" w:space="0" w:color="auto"/>
            </w:tcBorders>
          </w:tcPr>
          <w:p w:rsidR="003228E4" w:rsidRPr="00AE786B" w:rsidRDefault="003228E4" w:rsidP="00A005CD">
            <w:pPr>
              <w:pStyle w:val="a6"/>
              <w:keepNext/>
              <w:widowControl/>
              <w:ind w:leftChars="0" w:left="0"/>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Cs w:val="24"/>
              </w:rPr>
            </w:pPr>
            <w:r w:rsidRPr="00AE786B">
              <w:rPr>
                <w:rFonts w:asciiTheme="minorEastAsia" w:hAnsiTheme="minorEastAsia" w:hint="eastAsia"/>
                <w:szCs w:val="24"/>
              </w:rPr>
              <w:t>鍵盤、滑鼠</w:t>
            </w:r>
          </w:p>
        </w:tc>
      </w:tr>
    </w:tbl>
    <w:p w:rsidR="00EB4E25" w:rsidRPr="0093431A" w:rsidRDefault="00A57694" w:rsidP="00176518">
      <w:pPr>
        <w:pStyle w:val="20"/>
        <w:numPr>
          <w:ilvl w:val="0"/>
          <w:numId w:val="105"/>
        </w:numPr>
        <w:ind w:left="709" w:hanging="709"/>
        <w:rPr>
          <w:sz w:val="32"/>
          <w:szCs w:val="32"/>
        </w:rPr>
      </w:pPr>
      <w:bookmarkStart w:id="22" w:name="_Toc353982528"/>
      <w:bookmarkEnd w:id="20"/>
      <w:bookmarkEnd w:id="21"/>
      <w:r w:rsidRPr="0093431A">
        <w:rPr>
          <w:rFonts w:hint="eastAsia"/>
          <w:sz w:val="32"/>
          <w:szCs w:val="32"/>
        </w:rPr>
        <w:t>IBAS</w:t>
      </w:r>
      <w:proofErr w:type="gramStart"/>
      <w:r w:rsidRPr="0093431A">
        <w:rPr>
          <w:rFonts w:hint="eastAsia"/>
          <w:sz w:val="32"/>
          <w:szCs w:val="32"/>
        </w:rPr>
        <w:t>報文流程</w:t>
      </w:r>
      <w:proofErr w:type="gramEnd"/>
      <w:r w:rsidRPr="0093431A">
        <w:rPr>
          <w:rFonts w:hint="eastAsia"/>
          <w:sz w:val="32"/>
          <w:szCs w:val="32"/>
        </w:rPr>
        <w:t>說明</w:t>
      </w:r>
      <w:bookmarkEnd w:id="22"/>
    </w:p>
    <w:p w:rsidR="00A57694" w:rsidRPr="00A0734A" w:rsidRDefault="00A57694" w:rsidP="00176518">
      <w:pPr>
        <w:pStyle w:val="31"/>
        <w:numPr>
          <w:ilvl w:val="0"/>
          <w:numId w:val="46"/>
        </w:numPr>
        <w:ind w:left="709" w:hanging="709"/>
        <w:rPr>
          <w:rFonts w:ascii="標楷體" w:eastAsia="標楷體" w:hAnsi="標楷體"/>
          <w:sz w:val="28"/>
          <w:szCs w:val="28"/>
        </w:rPr>
      </w:pPr>
      <w:bookmarkStart w:id="23" w:name="_Toc353982529"/>
      <w:r w:rsidRPr="00A0734A">
        <w:rPr>
          <w:rFonts w:ascii="標楷體" w:eastAsia="標楷體" w:hAnsi="標楷體" w:hint="eastAsia"/>
          <w:sz w:val="28"/>
          <w:szCs w:val="28"/>
        </w:rPr>
        <w:t>目前IBAS</w:t>
      </w:r>
      <w:r w:rsidR="00D2614A" w:rsidRPr="00A0734A">
        <w:rPr>
          <w:rFonts w:ascii="標楷體" w:eastAsia="標楷體" w:hAnsi="標楷體" w:hint="eastAsia"/>
          <w:sz w:val="28"/>
          <w:szCs w:val="28"/>
        </w:rPr>
        <w:t>收</w:t>
      </w:r>
      <w:proofErr w:type="gramStart"/>
      <w:r w:rsidR="00D2614A" w:rsidRPr="00A0734A">
        <w:rPr>
          <w:rFonts w:ascii="標楷體" w:eastAsia="標楷體" w:hAnsi="標楷體" w:hint="eastAsia"/>
          <w:sz w:val="28"/>
          <w:szCs w:val="28"/>
        </w:rPr>
        <w:t>送</w:t>
      </w:r>
      <w:r w:rsidRPr="00A0734A">
        <w:rPr>
          <w:rFonts w:ascii="標楷體" w:eastAsia="標楷體" w:hAnsi="標楷體" w:hint="eastAsia"/>
          <w:sz w:val="28"/>
          <w:szCs w:val="28"/>
        </w:rPr>
        <w:t>報文</w:t>
      </w:r>
      <w:r w:rsidR="00D2614A" w:rsidRPr="00A0734A">
        <w:rPr>
          <w:rFonts w:ascii="標楷體" w:eastAsia="標楷體" w:hAnsi="標楷體" w:hint="eastAsia"/>
          <w:sz w:val="28"/>
          <w:szCs w:val="28"/>
        </w:rPr>
        <w:t>之</w:t>
      </w:r>
      <w:proofErr w:type="gramEnd"/>
      <w:r w:rsidRPr="00A0734A">
        <w:rPr>
          <w:rFonts w:ascii="標楷體" w:eastAsia="標楷體" w:hAnsi="標楷體" w:hint="eastAsia"/>
          <w:sz w:val="28"/>
          <w:szCs w:val="28"/>
        </w:rPr>
        <w:t>流程說明</w:t>
      </w:r>
      <w:bookmarkEnd w:id="23"/>
    </w:p>
    <w:p w:rsidR="005A02CD" w:rsidRDefault="005A02CD" w:rsidP="009F3F50">
      <w:pPr>
        <w:widowControl/>
        <w:spacing w:line="360" w:lineRule="auto"/>
        <w:ind w:left="906" w:firstLine="54"/>
        <w:rPr>
          <w:rFonts w:asciiTheme="minorEastAsia" w:hAnsiTheme="minorEastAsia"/>
          <w:sz w:val="28"/>
          <w:szCs w:val="28"/>
        </w:rPr>
      </w:pPr>
      <w:r w:rsidRPr="00CD32C4">
        <w:rPr>
          <w:rFonts w:asciiTheme="minorEastAsia" w:hAnsiTheme="minorEastAsia" w:hint="eastAsia"/>
          <w:sz w:val="28"/>
          <w:szCs w:val="28"/>
        </w:rPr>
        <w:t>IBAS收發報文的方式可分為幾個階段說明：</w:t>
      </w:r>
    </w:p>
    <w:p w:rsidR="005A02CD" w:rsidRDefault="00982991" w:rsidP="00C13A4E">
      <w:pPr>
        <w:pStyle w:val="a6"/>
        <w:widowControl/>
        <w:numPr>
          <w:ilvl w:val="0"/>
          <w:numId w:val="3"/>
        </w:numPr>
        <w:spacing w:line="360" w:lineRule="auto"/>
        <w:ind w:leftChars="0" w:left="1276" w:hanging="316"/>
        <w:rPr>
          <w:rFonts w:asciiTheme="minorEastAsia" w:hAnsiTheme="minorEastAsia"/>
          <w:sz w:val="28"/>
          <w:szCs w:val="28"/>
        </w:rPr>
      </w:pPr>
      <w:r>
        <w:rPr>
          <w:rFonts w:asciiTheme="minorEastAsia" w:hAnsiTheme="minorEastAsia" w:hint="eastAsia"/>
          <w:sz w:val="28"/>
          <w:szCs w:val="28"/>
        </w:rPr>
        <w:t>AMHS</w:t>
      </w:r>
      <w:r w:rsidR="00924778">
        <w:rPr>
          <w:rFonts w:asciiTheme="minorEastAsia" w:hAnsiTheme="minorEastAsia" w:hint="eastAsia"/>
          <w:sz w:val="28"/>
          <w:szCs w:val="28"/>
        </w:rPr>
        <w:t>是負責接收及轉發報文的資訊系統(類似E-mail Server)，</w:t>
      </w:r>
      <w:r w:rsidR="00682D5D">
        <w:rPr>
          <w:rFonts w:asciiTheme="minorEastAsia" w:hAnsiTheme="minorEastAsia" w:hint="eastAsia"/>
          <w:sz w:val="28"/>
          <w:szCs w:val="28"/>
        </w:rPr>
        <w:t>其儲存</w:t>
      </w:r>
      <w:r w:rsidR="004C0C37">
        <w:rPr>
          <w:rFonts w:asciiTheme="minorEastAsia" w:hAnsiTheme="minorEastAsia" w:hint="eastAsia"/>
          <w:sz w:val="28"/>
          <w:szCs w:val="28"/>
        </w:rPr>
        <w:t>許多地址組(類似電子郵件地址)</w:t>
      </w:r>
      <w:r w:rsidR="00F77153">
        <w:rPr>
          <w:rFonts w:asciiTheme="minorEastAsia" w:hAnsiTheme="minorEastAsia" w:hint="eastAsia"/>
          <w:sz w:val="28"/>
          <w:szCs w:val="28"/>
        </w:rPr>
        <w:t>，提供給航空公司、ATMS或IBAS等應用系統</w:t>
      </w:r>
      <w:proofErr w:type="gramStart"/>
      <w:r w:rsidR="00D85FDF">
        <w:rPr>
          <w:rFonts w:asciiTheme="minorEastAsia" w:hAnsiTheme="minorEastAsia" w:hint="eastAsia"/>
          <w:sz w:val="28"/>
          <w:szCs w:val="28"/>
        </w:rPr>
        <w:t>交換報文</w:t>
      </w:r>
      <w:r w:rsidR="00F77153">
        <w:rPr>
          <w:rFonts w:asciiTheme="minorEastAsia" w:hAnsiTheme="minorEastAsia" w:hint="eastAsia"/>
          <w:sz w:val="28"/>
          <w:szCs w:val="28"/>
        </w:rPr>
        <w:t>使用</w:t>
      </w:r>
      <w:proofErr w:type="gramEnd"/>
      <w:r w:rsidR="00F77153">
        <w:rPr>
          <w:rFonts w:asciiTheme="minorEastAsia" w:hAnsiTheme="minorEastAsia" w:hint="eastAsia"/>
          <w:sz w:val="28"/>
          <w:szCs w:val="28"/>
        </w:rPr>
        <w:t>。</w:t>
      </w:r>
      <w:r w:rsidR="00041D5D">
        <w:rPr>
          <w:rFonts w:asciiTheme="minorEastAsia" w:hAnsiTheme="minorEastAsia" w:hint="eastAsia"/>
          <w:sz w:val="28"/>
          <w:szCs w:val="28"/>
        </w:rPr>
        <w:t>當</w:t>
      </w:r>
      <w:r w:rsidR="005A02CD" w:rsidRPr="005D394C">
        <w:rPr>
          <w:rFonts w:asciiTheme="minorEastAsia" w:hAnsiTheme="minorEastAsia" w:hint="eastAsia"/>
          <w:sz w:val="28"/>
          <w:szCs w:val="28"/>
        </w:rPr>
        <w:t>航空公司</w:t>
      </w:r>
      <w:r w:rsidR="00D4693E">
        <w:rPr>
          <w:rFonts w:asciiTheme="minorEastAsia" w:hAnsiTheme="minorEastAsia" w:hint="eastAsia"/>
          <w:sz w:val="28"/>
          <w:szCs w:val="28"/>
        </w:rPr>
        <w:t>填妥</w:t>
      </w:r>
      <w:r w:rsidR="005A02CD" w:rsidRPr="005D394C">
        <w:rPr>
          <w:rFonts w:asciiTheme="minorEastAsia" w:hAnsiTheme="minorEastAsia" w:hint="eastAsia"/>
          <w:sz w:val="28"/>
          <w:szCs w:val="28"/>
        </w:rPr>
        <w:t>各航班</w:t>
      </w:r>
      <w:r w:rsidR="00D4693E">
        <w:rPr>
          <w:rFonts w:asciiTheme="minorEastAsia" w:hAnsiTheme="minorEastAsia" w:hint="eastAsia"/>
          <w:sz w:val="28"/>
          <w:szCs w:val="28"/>
        </w:rPr>
        <w:t>的</w:t>
      </w:r>
      <w:r w:rsidR="005A02CD" w:rsidRPr="005D394C">
        <w:rPr>
          <w:rFonts w:asciiTheme="minorEastAsia" w:hAnsiTheme="minorEastAsia" w:hint="eastAsia"/>
          <w:sz w:val="28"/>
          <w:szCs w:val="28"/>
        </w:rPr>
        <w:t>飛行計劃(FPL)</w:t>
      </w:r>
      <w:r w:rsidR="00F43B15">
        <w:rPr>
          <w:rFonts w:asciiTheme="minorEastAsia" w:hAnsiTheme="minorEastAsia" w:hint="eastAsia"/>
          <w:sz w:val="28"/>
          <w:szCs w:val="28"/>
        </w:rPr>
        <w:t>並送給</w:t>
      </w:r>
      <w:r w:rsidR="005A02CD" w:rsidRPr="005D394C">
        <w:rPr>
          <w:rFonts w:asciiTheme="minorEastAsia" w:hAnsiTheme="minorEastAsia" w:hint="eastAsia"/>
          <w:sz w:val="28"/>
          <w:szCs w:val="28"/>
        </w:rPr>
        <w:t>AMHS，AMHS</w:t>
      </w:r>
      <w:r w:rsidR="009C0A43">
        <w:rPr>
          <w:rFonts w:asciiTheme="minorEastAsia" w:hAnsiTheme="minorEastAsia" w:hint="eastAsia"/>
          <w:sz w:val="28"/>
          <w:szCs w:val="28"/>
        </w:rPr>
        <w:t>即</w:t>
      </w:r>
      <w:r w:rsidR="000155F6">
        <w:rPr>
          <w:rFonts w:asciiTheme="minorEastAsia" w:hAnsiTheme="minorEastAsia" w:hint="eastAsia"/>
          <w:sz w:val="28"/>
          <w:szCs w:val="28"/>
        </w:rPr>
        <w:t>會根</w:t>
      </w:r>
      <w:r w:rsidR="005A02CD" w:rsidRPr="005D394C">
        <w:rPr>
          <w:rFonts w:asciiTheme="minorEastAsia" w:hAnsiTheme="minorEastAsia" w:hint="eastAsia"/>
          <w:sz w:val="28"/>
          <w:szCs w:val="28"/>
        </w:rPr>
        <w:t>據</w:t>
      </w:r>
      <w:r w:rsidR="00B71622">
        <w:rPr>
          <w:rFonts w:asciiTheme="minorEastAsia" w:hAnsiTheme="minorEastAsia" w:hint="eastAsia"/>
          <w:sz w:val="28"/>
          <w:szCs w:val="28"/>
        </w:rPr>
        <w:t>對應的</w:t>
      </w:r>
      <w:r w:rsidR="005A02CD" w:rsidRPr="005D394C">
        <w:rPr>
          <w:rFonts w:asciiTheme="minorEastAsia" w:hAnsiTheme="minorEastAsia" w:hint="eastAsia"/>
          <w:sz w:val="28"/>
          <w:szCs w:val="28"/>
        </w:rPr>
        <w:t>地址組</w:t>
      </w:r>
      <w:r w:rsidR="00877E12">
        <w:rPr>
          <w:rFonts w:asciiTheme="minorEastAsia" w:hAnsiTheme="minorEastAsia" w:hint="eastAsia"/>
          <w:sz w:val="28"/>
          <w:szCs w:val="28"/>
        </w:rPr>
        <w:t>將</w:t>
      </w:r>
      <w:proofErr w:type="gramStart"/>
      <w:r w:rsidR="00877E12">
        <w:rPr>
          <w:rFonts w:asciiTheme="minorEastAsia" w:hAnsiTheme="minorEastAsia" w:hint="eastAsia"/>
          <w:sz w:val="28"/>
          <w:szCs w:val="28"/>
        </w:rPr>
        <w:t>該</w:t>
      </w:r>
      <w:r w:rsidR="00160C62">
        <w:rPr>
          <w:rFonts w:asciiTheme="minorEastAsia" w:hAnsiTheme="minorEastAsia" w:hint="eastAsia"/>
          <w:sz w:val="28"/>
          <w:szCs w:val="28"/>
        </w:rPr>
        <w:t>報文轉</w:t>
      </w:r>
      <w:r w:rsidR="00794628">
        <w:rPr>
          <w:rFonts w:asciiTheme="minorEastAsia" w:hAnsiTheme="minorEastAsia" w:hint="eastAsia"/>
          <w:sz w:val="28"/>
          <w:szCs w:val="28"/>
        </w:rPr>
        <w:t>送</w:t>
      </w:r>
      <w:proofErr w:type="gramEnd"/>
      <w:r w:rsidR="00794628">
        <w:rPr>
          <w:rFonts w:asciiTheme="minorEastAsia" w:hAnsiTheme="minorEastAsia" w:hint="eastAsia"/>
          <w:sz w:val="28"/>
          <w:szCs w:val="28"/>
        </w:rPr>
        <w:t>給相關的應用系統</w:t>
      </w:r>
      <w:r w:rsidR="0003348C">
        <w:rPr>
          <w:rFonts w:asciiTheme="minorEastAsia" w:hAnsiTheme="minorEastAsia" w:hint="eastAsia"/>
          <w:sz w:val="28"/>
          <w:szCs w:val="28"/>
        </w:rPr>
        <w:t>或相鄰飛航情報區</w:t>
      </w:r>
      <w:r w:rsidR="00B71622">
        <w:rPr>
          <w:rFonts w:asciiTheme="minorEastAsia" w:hAnsiTheme="minorEastAsia" w:hint="eastAsia"/>
          <w:sz w:val="28"/>
          <w:szCs w:val="28"/>
        </w:rPr>
        <w:t>。</w:t>
      </w:r>
    </w:p>
    <w:p w:rsidR="005A02CD" w:rsidRDefault="005A02CD" w:rsidP="00C13A4E">
      <w:pPr>
        <w:pStyle w:val="a6"/>
        <w:widowControl/>
        <w:numPr>
          <w:ilvl w:val="0"/>
          <w:numId w:val="3"/>
        </w:numPr>
        <w:spacing w:line="360" w:lineRule="auto"/>
        <w:ind w:leftChars="0" w:left="1276" w:hanging="316"/>
        <w:rPr>
          <w:rFonts w:asciiTheme="minorEastAsia" w:hAnsiTheme="minorEastAsia"/>
          <w:sz w:val="28"/>
          <w:szCs w:val="28"/>
        </w:rPr>
      </w:pPr>
      <w:r w:rsidRPr="00D45812">
        <w:rPr>
          <w:rFonts w:asciiTheme="minorEastAsia" w:hAnsiTheme="minorEastAsia" w:hint="eastAsia"/>
          <w:sz w:val="28"/>
          <w:szCs w:val="28"/>
        </w:rPr>
        <w:t>IBAS系統的FDP Server每1秒鐘</w:t>
      </w:r>
      <w:r w:rsidR="00900127">
        <w:rPr>
          <w:rFonts w:asciiTheme="minorEastAsia" w:hAnsiTheme="minorEastAsia" w:hint="eastAsia"/>
          <w:sz w:val="28"/>
          <w:szCs w:val="28"/>
        </w:rPr>
        <w:t>會</w:t>
      </w:r>
      <w:r w:rsidRPr="00D45812">
        <w:rPr>
          <w:rFonts w:asciiTheme="minorEastAsia" w:hAnsiTheme="minorEastAsia" w:hint="eastAsia"/>
          <w:sz w:val="28"/>
          <w:szCs w:val="28"/>
        </w:rPr>
        <w:t>向AMHS詢問</w:t>
      </w:r>
      <w:r w:rsidR="00A204BE">
        <w:rPr>
          <w:rFonts w:asciiTheme="minorEastAsia" w:hAnsiTheme="minorEastAsia" w:hint="eastAsia"/>
          <w:sz w:val="28"/>
          <w:szCs w:val="28"/>
        </w:rPr>
        <w:t>是否有</w:t>
      </w:r>
      <w:r w:rsidR="00B25BE4">
        <w:rPr>
          <w:rFonts w:asciiTheme="minorEastAsia" w:hAnsiTheme="minorEastAsia" w:hint="eastAsia"/>
          <w:sz w:val="28"/>
          <w:szCs w:val="28"/>
        </w:rPr>
        <w:t>屬於</w:t>
      </w:r>
      <w:r w:rsidR="00A204BE">
        <w:rPr>
          <w:rFonts w:asciiTheme="minorEastAsia" w:hAnsiTheme="minorEastAsia" w:hint="eastAsia"/>
          <w:sz w:val="28"/>
          <w:szCs w:val="28"/>
        </w:rPr>
        <w:t>自己</w:t>
      </w:r>
      <w:r w:rsidRPr="00D45812">
        <w:rPr>
          <w:rFonts w:asciiTheme="minorEastAsia" w:hAnsiTheme="minorEastAsia" w:hint="eastAsia"/>
          <w:sz w:val="28"/>
          <w:szCs w:val="28"/>
        </w:rPr>
        <w:t>地址(RCAAZRZB)</w:t>
      </w:r>
      <w:proofErr w:type="gramStart"/>
      <w:r w:rsidR="00A204BE">
        <w:rPr>
          <w:rFonts w:asciiTheme="minorEastAsia" w:hAnsiTheme="minorEastAsia" w:hint="eastAsia"/>
          <w:sz w:val="28"/>
          <w:szCs w:val="28"/>
        </w:rPr>
        <w:t>的</w:t>
      </w:r>
      <w:r w:rsidR="001F7791">
        <w:rPr>
          <w:rFonts w:asciiTheme="minorEastAsia" w:hAnsiTheme="minorEastAsia" w:hint="eastAsia"/>
          <w:sz w:val="28"/>
          <w:szCs w:val="28"/>
        </w:rPr>
        <w:t>報文</w:t>
      </w:r>
      <w:proofErr w:type="gramEnd"/>
      <w:r w:rsidRPr="00D45812">
        <w:rPr>
          <w:rFonts w:asciiTheme="minorEastAsia" w:hAnsiTheme="minorEastAsia" w:hint="eastAsia"/>
          <w:sz w:val="28"/>
          <w:szCs w:val="28"/>
        </w:rPr>
        <w:t>，若有則</w:t>
      </w:r>
      <w:proofErr w:type="gramStart"/>
      <w:r w:rsidRPr="00D45812">
        <w:rPr>
          <w:rFonts w:asciiTheme="minorEastAsia" w:hAnsiTheme="minorEastAsia" w:hint="eastAsia"/>
          <w:sz w:val="28"/>
          <w:szCs w:val="28"/>
        </w:rPr>
        <w:t>將</w:t>
      </w:r>
      <w:r w:rsidR="001F7791">
        <w:rPr>
          <w:rFonts w:asciiTheme="minorEastAsia" w:hAnsiTheme="minorEastAsia" w:hint="eastAsia"/>
          <w:sz w:val="28"/>
          <w:szCs w:val="28"/>
        </w:rPr>
        <w:t>報文</w:t>
      </w:r>
      <w:r w:rsidRPr="00D45812">
        <w:rPr>
          <w:rFonts w:asciiTheme="minorEastAsia" w:hAnsiTheme="minorEastAsia" w:hint="eastAsia"/>
          <w:sz w:val="28"/>
          <w:szCs w:val="28"/>
        </w:rPr>
        <w:t>收到</w:t>
      </w:r>
      <w:proofErr w:type="gramEnd"/>
      <w:r w:rsidR="001F7791">
        <w:rPr>
          <w:rFonts w:asciiTheme="minorEastAsia" w:hAnsiTheme="minorEastAsia" w:hint="eastAsia"/>
          <w:sz w:val="28"/>
          <w:szCs w:val="28"/>
        </w:rPr>
        <w:t>本地</w:t>
      </w:r>
      <w:r w:rsidRPr="00D45812">
        <w:rPr>
          <w:rFonts w:asciiTheme="minorEastAsia" w:hAnsiTheme="minorEastAsia" w:hint="eastAsia"/>
          <w:sz w:val="28"/>
          <w:szCs w:val="28"/>
        </w:rPr>
        <w:t>系統做處理。</w:t>
      </w:r>
    </w:p>
    <w:p w:rsidR="005A02CD" w:rsidRDefault="001A10C5" w:rsidP="00C13A4E">
      <w:pPr>
        <w:pStyle w:val="a6"/>
        <w:widowControl/>
        <w:numPr>
          <w:ilvl w:val="0"/>
          <w:numId w:val="3"/>
        </w:numPr>
        <w:spacing w:line="360" w:lineRule="auto"/>
        <w:ind w:leftChars="0" w:left="1276" w:hanging="316"/>
        <w:rPr>
          <w:rFonts w:asciiTheme="minorEastAsia" w:hAnsiTheme="minorEastAsia"/>
          <w:sz w:val="28"/>
          <w:szCs w:val="28"/>
        </w:rPr>
      </w:pPr>
      <w:r>
        <w:rPr>
          <w:rFonts w:asciiTheme="minorEastAsia" w:hAnsiTheme="minorEastAsia" w:hint="eastAsia"/>
          <w:sz w:val="28"/>
          <w:szCs w:val="28"/>
        </w:rPr>
        <w:lastRenderedPageBreak/>
        <w:t>當</w:t>
      </w:r>
      <w:r w:rsidR="005A02CD" w:rsidRPr="00B46977">
        <w:rPr>
          <w:rFonts w:asciiTheme="minorEastAsia" w:hAnsiTheme="minorEastAsia" w:hint="eastAsia"/>
          <w:sz w:val="28"/>
          <w:szCs w:val="28"/>
        </w:rPr>
        <w:t>IBAS處於Standby</w:t>
      </w:r>
      <w:r w:rsidR="00EB4B29">
        <w:rPr>
          <w:rFonts w:asciiTheme="minorEastAsia" w:hAnsiTheme="minorEastAsia" w:hint="eastAsia"/>
          <w:sz w:val="28"/>
          <w:szCs w:val="28"/>
        </w:rPr>
        <w:t>狀態</w:t>
      </w:r>
      <w:r w:rsidR="005A02CD" w:rsidRPr="00B46977">
        <w:rPr>
          <w:rFonts w:asciiTheme="minorEastAsia" w:hAnsiTheme="minorEastAsia" w:hint="eastAsia"/>
          <w:sz w:val="28"/>
          <w:szCs w:val="28"/>
        </w:rPr>
        <w:t>時，系統不會發送DEP</w:t>
      </w:r>
      <w:r w:rsidR="00871821">
        <w:rPr>
          <w:rFonts w:asciiTheme="minorEastAsia" w:hAnsiTheme="minorEastAsia" w:hint="eastAsia"/>
          <w:sz w:val="28"/>
          <w:szCs w:val="28"/>
        </w:rPr>
        <w:t>報</w:t>
      </w:r>
      <w:r w:rsidR="00DA2919">
        <w:rPr>
          <w:rFonts w:asciiTheme="minorEastAsia" w:hAnsiTheme="minorEastAsia" w:hint="eastAsia"/>
          <w:sz w:val="28"/>
          <w:szCs w:val="28"/>
        </w:rPr>
        <w:t>；</w:t>
      </w:r>
      <w:r w:rsidR="00DB2EA5">
        <w:rPr>
          <w:rFonts w:asciiTheme="minorEastAsia" w:hAnsiTheme="minorEastAsia" w:hint="eastAsia"/>
          <w:sz w:val="28"/>
          <w:szCs w:val="28"/>
        </w:rPr>
        <w:t>然而，當</w:t>
      </w:r>
      <w:r w:rsidR="005A02CD" w:rsidRPr="00B46977">
        <w:rPr>
          <w:rFonts w:asciiTheme="minorEastAsia" w:hAnsiTheme="minorEastAsia" w:hint="eastAsia"/>
          <w:sz w:val="28"/>
          <w:szCs w:val="28"/>
        </w:rPr>
        <w:t>IBAS</w:t>
      </w:r>
      <w:r w:rsidR="00DB2EA5">
        <w:rPr>
          <w:rFonts w:asciiTheme="minorEastAsia" w:hAnsiTheme="minorEastAsia" w:hint="eastAsia"/>
          <w:sz w:val="28"/>
          <w:szCs w:val="28"/>
        </w:rPr>
        <w:t>接替ATMS</w:t>
      </w:r>
      <w:proofErr w:type="gramStart"/>
      <w:r w:rsidR="00083F31">
        <w:rPr>
          <w:rFonts w:asciiTheme="minorEastAsia" w:hAnsiTheme="minorEastAsia" w:hint="eastAsia"/>
          <w:sz w:val="28"/>
          <w:szCs w:val="28"/>
        </w:rPr>
        <w:t>上線</w:t>
      </w:r>
      <w:r w:rsidR="005A02CD" w:rsidRPr="00B46977">
        <w:rPr>
          <w:rFonts w:asciiTheme="minorEastAsia" w:hAnsiTheme="minorEastAsia" w:hint="eastAsia"/>
          <w:sz w:val="28"/>
          <w:szCs w:val="28"/>
        </w:rPr>
        <w:t>做航機</w:t>
      </w:r>
      <w:proofErr w:type="gramEnd"/>
      <w:r w:rsidR="005A02CD" w:rsidRPr="00B46977">
        <w:rPr>
          <w:rFonts w:asciiTheme="minorEastAsia" w:hAnsiTheme="minorEastAsia" w:hint="eastAsia"/>
          <w:sz w:val="28"/>
          <w:szCs w:val="28"/>
        </w:rPr>
        <w:t>管制時</w:t>
      </w:r>
      <w:r w:rsidR="008C7CDE">
        <w:rPr>
          <w:rFonts w:asciiTheme="minorEastAsia" w:hAnsiTheme="minorEastAsia" w:hint="eastAsia"/>
          <w:sz w:val="28"/>
          <w:szCs w:val="28"/>
        </w:rPr>
        <w:t>(例如ATMS軟體上版)</w:t>
      </w:r>
      <w:r w:rsidR="005A02CD" w:rsidRPr="00B46977">
        <w:rPr>
          <w:rFonts w:asciiTheme="minorEastAsia" w:hAnsiTheme="minorEastAsia" w:hint="eastAsia"/>
          <w:sz w:val="28"/>
          <w:szCs w:val="28"/>
        </w:rPr>
        <w:t>，</w:t>
      </w:r>
      <w:r w:rsidR="001A3C15">
        <w:rPr>
          <w:rFonts w:asciiTheme="minorEastAsia" w:hAnsiTheme="minorEastAsia" w:hint="eastAsia"/>
          <w:sz w:val="28"/>
          <w:szCs w:val="28"/>
        </w:rPr>
        <w:t>IBAS</w:t>
      </w:r>
      <w:r w:rsidR="006C044A">
        <w:rPr>
          <w:rFonts w:asciiTheme="minorEastAsia" w:hAnsiTheme="minorEastAsia" w:hint="eastAsia"/>
          <w:sz w:val="28"/>
          <w:szCs w:val="28"/>
        </w:rPr>
        <w:t>即</w:t>
      </w:r>
      <w:r w:rsidR="001A3C15">
        <w:rPr>
          <w:rFonts w:asciiTheme="minorEastAsia" w:hAnsiTheme="minorEastAsia" w:hint="eastAsia"/>
          <w:sz w:val="28"/>
          <w:szCs w:val="28"/>
        </w:rPr>
        <w:t>會自動發送</w:t>
      </w:r>
      <w:r w:rsidR="00C53A66">
        <w:rPr>
          <w:rFonts w:asciiTheme="minorEastAsia" w:hAnsiTheme="minorEastAsia" w:hint="eastAsia"/>
          <w:sz w:val="28"/>
          <w:szCs w:val="28"/>
        </w:rPr>
        <w:t>由</w:t>
      </w:r>
      <w:r w:rsidR="005A02CD" w:rsidRPr="00B46977">
        <w:rPr>
          <w:rFonts w:asciiTheme="minorEastAsia" w:hAnsiTheme="minorEastAsia" w:hint="eastAsia"/>
          <w:sz w:val="28"/>
          <w:szCs w:val="28"/>
        </w:rPr>
        <w:t>本區FIR起飛</w:t>
      </w:r>
      <w:r w:rsidR="0064414D">
        <w:rPr>
          <w:rFonts w:asciiTheme="minorEastAsia" w:hAnsiTheme="minorEastAsia" w:hint="eastAsia"/>
          <w:sz w:val="28"/>
          <w:szCs w:val="28"/>
        </w:rPr>
        <w:t>之</w:t>
      </w:r>
      <w:r w:rsidR="00E96276">
        <w:rPr>
          <w:rFonts w:asciiTheme="minorEastAsia" w:hAnsiTheme="minorEastAsia" w:hint="eastAsia"/>
          <w:sz w:val="28"/>
          <w:szCs w:val="28"/>
        </w:rPr>
        <w:t>航機的</w:t>
      </w:r>
      <w:r w:rsidR="005A02CD" w:rsidRPr="00B46977">
        <w:rPr>
          <w:rFonts w:asciiTheme="minorEastAsia" w:hAnsiTheme="minorEastAsia" w:hint="eastAsia"/>
          <w:sz w:val="28"/>
          <w:szCs w:val="28"/>
        </w:rPr>
        <w:t>DEP</w:t>
      </w:r>
      <w:r w:rsidR="00FB5851">
        <w:rPr>
          <w:rFonts w:asciiTheme="minorEastAsia" w:hAnsiTheme="minorEastAsia" w:hint="eastAsia"/>
          <w:sz w:val="28"/>
          <w:szCs w:val="28"/>
        </w:rPr>
        <w:t>報</w:t>
      </w:r>
      <w:r w:rsidR="005A02CD" w:rsidRPr="00B46977">
        <w:rPr>
          <w:rFonts w:asciiTheme="minorEastAsia" w:hAnsiTheme="minorEastAsia" w:hint="eastAsia"/>
          <w:sz w:val="28"/>
          <w:szCs w:val="28"/>
        </w:rPr>
        <w:t>給</w:t>
      </w:r>
      <w:r w:rsidR="0036600B" w:rsidRPr="0036600B">
        <w:rPr>
          <w:rFonts w:asciiTheme="minorEastAsia" w:hAnsiTheme="minorEastAsia"/>
          <w:sz w:val="28"/>
          <w:szCs w:val="28"/>
        </w:rPr>
        <w:t>航空情報服務系統(</w:t>
      </w:r>
      <w:r w:rsidR="0036600B">
        <w:rPr>
          <w:rFonts w:asciiTheme="minorEastAsia" w:hAnsiTheme="minorEastAsia" w:hint="eastAsia"/>
          <w:sz w:val="28"/>
          <w:szCs w:val="28"/>
        </w:rPr>
        <w:t xml:space="preserve">AISS, </w:t>
      </w:r>
      <w:r w:rsidR="0036600B" w:rsidRPr="0036600B">
        <w:rPr>
          <w:rFonts w:asciiTheme="minorEastAsia" w:hAnsiTheme="minorEastAsia"/>
          <w:sz w:val="28"/>
          <w:szCs w:val="28"/>
        </w:rPr>
        <w:t>Aeronautical Information Services System</w:t>
      </w:r>
      <w:r w:rsidR="00F35C38">
        <w:rPr>
          <w:rFonts w:asciiTheme="minorEastAsia" w:hAnsiTheme="minorEastAsia" w:hint="eastAsia"/>
          <w:sz w:val="28"/>
          <w:szCs w:val="28"/>
        </w:rPr>
        <w:t>)，</w:t>
      </w:r>
      <w:proofErr w:type="gramStart"/>
      <w:r w:rsidR="00954C74">
        <w:rPr>
          <w:rFonts w:asciiTheme="minorEastAsia" w:hAnsiTheme="minorEastAsia" w:hint="eastAsia"/>
          <w:sz w:val="28"/>
          <w:szCs w:val="28"/>
        </w:rPr>
        <w:t>以利</w:t>
      </w:r>
      <w:r w:rsidR="003B65A1">
        <w:rPr>
          <w:rFonts w:asciiTheme="minorEastAsia" w:hAnsiTheme="minorEastAsia" w:hint="eastAsia"/>
          <w:sz w:val="28"/>
          <w:szCs w:val="28"/>
        </w:rPr>
        <w:t>飛航</w:t>
      </w:r>
      <w:proofErr w:type="gramEnd"/>
      <w:r w:rsidR="005A02CD" w:rsidRPr="00B46977">
        <w:rPr>
          <w:rFonts w:asciiTheme="minorEastAsia" w:hAnsiTheme="minorEastAsia" w:hint="eastAsia"/>
          <w:sz w:val="28"/>
          <w:szCs w:val="28"/>
        </w:rPr>
        <w:t>諮詢</w:t>
      </w:r>
      <w:proofErr w:type="gramStart"/>
      <w:r w:rsidR="005A02CD" w:rsidRPr="00B46977">
        <w:rPr>
          <w:rFonts w:asciiTheme="minorEastAsia" w:hAnsiTheme="minorEastAsia" w:hint="eastAsia"/>
          <w:sz w:val="28"/>
          <w:szCs w:val="28"/>
        </w:rPr>
        <w:t>臺</w:t>
      </w:r>
      <w:proofErr w:type="gramEnd"/>
      <w:r w:rsidR="00ED0FA5">
        <w:rPr>
          <w:rFonts w:asciiTheme="minorEastAsia" w:hAnsiTheme="minorEastAsia" w:hint="eastAsia"/>
          <w:sz w:val="28"/>
          <w:szCs w:val="28"/>
        </w:rPr>
        <w:t>處理航班動態訊息</w:t>
      </w:r>
      <w:r w:rsidR="005A02CD" w:rsidRPr="00B46977">
        <w:rPr>
          <w:rFonts w:asciiTheme="minorEastAsia" w:hAnsiTheme="minorEastAsia" w:hint="eastAsia"/>
          <w:sz w:val="28"/>
          <w:szCs w:val="28"/>
        </w:rPr>
        <w:t>。</w:t>
      </w:r>
    </w:p>
    <w:p w:rsidR="002776AF" w:rsidRDefault="006D5E8B" w:rsidP="002776AF">
      <w:pPr>
        <w:pStyle w:val="af7"/>
        <w:keepNext/>
        <w:jc w:val="center"/>
      </w:pPr>
      <w:r>
        <w:rPr>
          <w:noProof/>
        </w:rPr>
        <w:drawing>
          <wp:inline distT="0" distB="0" distL="0" distR="0" wp14:anchorId="06127914" wp14:editId="0DBBAA71">
            <wp:extent cx="5182827" cy="273600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241" t="17350" r="19578" b="23373"/>
                    <a:stretch/>
                  </pic:blipFill>
                  <pic:spPr bwMode="auto">
                    <a:xfrm>
                      <a:off x="0" y="0"/>
                      <a:ext cx="5182827" cy="2736000"/>
                    </a:xfrm>
                    <a:prstGeom prst="rect">
                      <a:avLst/>
                    </a:prstGeom>
                    <a:ln>
                      <a:noFill/>
                    </a:ln>
                    <a:extLst>
                      <a:ext uri="{53640926-AAD7-44D8-BBD7-CCE9431645EC}">
                        <a14:shadowObscured xmlns:a14="http://schemas.microsoft.com/office/drawing/2010/main"/>
                      </a:ext>
                    </a:extLst>
                  </pic:spPr>
                </pic:pic>
              </a:graphicData>
            </a:graphic>
          </wp:inline>
        </w:drawing>
      </w:r>
    </w:p>
    <w:p w:rsidR="00064DCC" w:rsidRPr="007771AE" w:rsidRDefault="007771AE" w:rsidP="007771AE">
      <w:pPr>
        <w:pStyle w:val="af7"/>
        <w:jc w:val="center"/>
        <w:rPr>
          <w:rFonts w:asciiTheme="minorEastAsia" w:hAnsiTheme="minorEastAsia"/>
          <w:sz w:val="24"/>
          <w:szCs w:val="24"/>
        </w:rPr>
      </w:pPr>
      <w:bookmarkStart w:id="24" w:name="_Toc343941332"/>
      <w:r w:rsidRPr="007771AE">
        <w:rPr>
          <w:rFonts w:asciiTheme="minorEastAsia" w:hAnsiTheme="minorEastAsia" w:hint="eastAsia"/>
          <w:sz w:val="24"/>
          <w:szCs w:val="24"/>
        </w:rPr>
        <w:t>圖3</w:t>
      </w:r>
      <w:r w:rsidR="00ED2610">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1</w:t>
      </w:r>
      <w:r w:rsidR="00ED2610">
        <w:rPr>
          <w:rFonts w:asciiTheme="minorEastAsia" w:hAnsiTheme="minorEastAsia"/>
          <w:sz w:val="24"/>
          <w:szCs w:val="24"/>
        </w:rPr>
        <w:fldChar w:fldCharType="end"/>
      </w:r>
      <w:r w:rsidR="002776AF" w:rsidRPr="007771AE">
        <w:rPr>
          <w:rFonts w:asciiTheme="minorEastAsia" w:hAnsiTheme="minorEastAsia" w:hint="eastAsia"/>
          <w:sz w:val="24"/>
          <w:szCs w:val="24"/>
        </w:rPr>
        <w:t xml:space="preserve"> </w:t>
      </w:r>
      <w:r w:rsidR="00245BBC" w:rsidRPr="007771AE">
        <w:rPr>
          <w:rFonts w:asciiTheme="minorEastAsia" w:hAnsiTheme="minorEastAsia"/>
          <w:sz w:val="24"/>
          <w:szCs w:val="24"/>
        </w:rPr>
        <w:t>IBAS</w:t>
      </w:r>
      <w:r w:rsidR="00811672">
        <w:rPr>
          <w:rFonts w:asciiTheme="minorEastAsia" w:hAnsiTheme="minorEastAsia" w:hint="eastAsia"/>
          <w:sz w:val="24"/>
          <w:szCs w:val="24"/>
        </w:rPr>
        <w:t>系統架構</w:t>
      </w:r>
      <w:r w:rsidR="00C965C0" w:rsidRPr="007771AE">
        <w:rPr>
          <w:rFonts w:asciiTheme="minorEastAsia" w:hAnsiTheme="minorEastAsia" w:hint="eastAsia"/>
          <w:sz w:val="24"/>
          <w:szCs w:val="24"/>
        </w:rPr>
        <w:t>圖</w:t>
      </w:r>
      <w:bookmarkEnd w:id="24"/>
    </w:p>
    <w:p w:rsidR="008F27D0" w:rsidRPr="00870960" w:rsidRDefault="00620193" w:rsidP="00176518">
      <w:pPr>
        <w:pStyle w:val="31"/>
        <w:numPr>
          <w:ilvl w:val="0"/>
          <w:numId w:val="46"/>
        </w:numPr>
        <w:ind w:left="709" w:hanging="709"/>
        <w:rPr>
          <w:rFonts w:ascii="標楷體" w:eastAsia="標楷體" w:hAnsi="標楷體"/>
          <w:sz w:val="28"/>
          <w:szCs w:val="28"/>
        </w:rPr>
      </w:pPr>
      <w:bookmarkStart w:id="25" w:name="_Toc353982530"/>
      <w:r w:rsidRPr="00870960">
        <w:rPr>
          <w:rFonts w:ascii="標楷體" w:eastAsia="標楷體" w:hAnsi="標楷體" w:hint="eastAsia"/>
          <w:sz w:val="28"/>
          <w:szCs w:val="28"/>
        </w:rPr>
        <w:t>增加前置處理系統</w:t>
      </w:r>
      <w:r w:rsidR="008F27D0" w:rsidRPr="00870960">
        <w:rPr>
          <w:rFonts w:ascii="標楷體" w:eastAsia="標楷體" w:hAnsi="標楷體" w:hint="eastAsia"/>
          <w:sz w:val="28"/>
          <w:szCs w:val="28"/>
        </w:rPr>
        <w:t>(RCAAZRZA)後</w:t>
      </w:r>
      <w:proofErr w:type="gramStart"/>
      <w:r w:rsidR="00B5186E" w:rsidRPr="00870960">
        <w:rPr>
          <w:rFonts w:ascii="標楷體" w:eastAsia="標楷體" w:hAnsi="標楷體" w:hint="eastAsia"/>
          <w:sz w:val="28"/>
          <w:szCs w:val="28"/>
        </w:rPr>
        <w:t>之</w:t>
      </w:r>
      <w:r w:rsidR="008F27D0" w:rsidRPr="00870960">
        <w:rPr>
          <w:rFonts w:ascii="標楷體" w:eastAsia="標楷體" w:hAnsi="標楷體" w:hint="eastAsia"/>
          <w:sz w:val="28"/>
          <w:szCs w:val="28"/>
        </w:rPr>
        <w:t>報文流程</w:t>
      </w:r>
      <w:proofErr w:type="gramEnd"/>
      <w:r w:rsidR="008F27D0" w:rsidRPr="00870960">
        <w:rPr>
          <w:rFonts w:ascii="標楷體" w:eastAsia="標楷體" w:hAnsi="標楷體" w:hint="eastAsia"/>
          <w:sz w:val="28"/>
          <w:szCs w:val="28"/>
        </w:rPr>
        <w:t>說明：</w:t>
      </w:r>
      <w:bookmarkEnd w:id="25"/>
    </w:p>
    <w:p w:rsidR="000422BA" w:rsidRDefault="00796F7E" w:rsidP="000422BA">
      <w:pPr>
        <w:widowControl/>
        <w:spacing w:line="360" w:lineRule="auto"/>
        <w:ind w:left="426" w:firstLine="480"/>
        <w:rPr>
          <w:rFonts w:asciiTheme="minorEastAsia" w:hAnsiTheme="minorEastAsia"/>
          <w:sz w:val="28"/>
          <w:szCs w:val="28"/>
        </w:rPr>
      </w:pPr>
      <w:r>
        <w:rPr>
          <w:rFonts w:asciiTheme="minorEastAsia" w:hAnsiTheme="minorEastAsia" w:hint="eastAsia"/>
          <w:sz w:val="28"/>
          <w:szCs w:val="28"/>
        </w:rPr>
        <w:t>目前航空公司填妥</w:t>
      </w:r>
      <w:proofErr w:type="gramStart"/>
      <w:r w:rsidR="003A7AE9" w:rsidRPr="005644B4">
        <w:rPr>
          <w:rFonts w:asciiTheme="minorEastAsia" w:hAnsiTheme="minorEastAsia" w:hint="eastAsia"/>
          <w:sz w:val="28"/>
          <w:szCs w:val="28"/>
        </w:rPr>
        <w:t>的報文進入</w:t>
      </w:r>
      <w:proofErr w:type="gramEnd"/>
      <w:r w:rsidR="003A7AE9" w:rsidRPr="005644B4">
        <w:rPr>
          <w:rFonts w:asciiTheme="minorEastAsia" w:hAnsiTheme="minorEastAsia" w:hint="eastAsia"/>
          <w:sz w:val="28"/>
          <w:szCs w:val="28"/>
        </w:rPr>
        <w:t>AMHS後會送</w:t>
      </w:r>
      <w:r w:rsidR="00103598">
        <w:rPr>
          <w:rFonts w:asciiTheme="minorEastAsia" w:hAnsiTheme="minorEastAsia" w:hint="eastAsia"/>
          <w:sz w:val="28"/>
          <w:szCs w:val="28"/>
        </w:rPr>
        <w:t>給</w:t>
      </w:r>
      <w:r>
        <w:rPr>
          <w:rFonts w:asciiTheme="minorEastAsia" w:hAnsiTheme="minorEastAsia" w:hint="eastAsia"/>
          <w:sz w:val="28"/>
          <w:szCs w:val="28"/>
        </w:rPr>
        <w:t>IBAS</w:t>
      </w:r>
      <w:r w:rsidR="00BD0ECC">
        <w:rPr>
          <w:rFonts w:asciiTheme="minorEastAsia" w:hAnsiTheme="minorEastAsia" w:hint="eastAsia"/>
          <w:sz w:val="28"/>
          <w:szCs w:val="28"/>
        </w:rPr>
        <w:t>(RCAAZRZB)</w:t>
      </w:r>
      <w:r w:rsidR="00DF760F">
        <w:rPr>
          <w:rFonts w:asciiTheme="minorEastAsia" w:hAnsiTheme="minorEastAsia" w:hint="eastAsia"/>
          <w:sz w:val="28"/>
          <w:szCs w:val="28"/>
        </w:rPr>
        <w:t>處理，然而增加IBAS</w:t>
      </w:r>
      <w:r w:rsidR="00D25DEB">
        <w:rPr>
          <w:rFonts w:asciiTheme="minorEastAsia" w:hAnsiTheme="minorEastAsia" w:hint="eastAsia"/>
          <w:sz w:val="28"/>
          <w:szCs w:val="28"/>
        </w:rPr>
        <w:t>前置處理系統</w:t>
      </w:r>
      <w:r w:rsidR="00DF760F">
        <w:rPr>
          <w:rFonts w:asciiTheme="minorEastAsia" w:hAnsiTheme="minorEastAsia" w:hint="eastAsia"/>
          <w:sz w:val="28"/>
          <w:szCs w:val="28"/>
        </w:rPr>
        <w:t>後，AMHS會將</w:t>
      </w:r>
      <w:proofErr w:type="gramStart"/>
      <w:r w:rsidR="00DF760F">
        <w:rPr>
          <w:rFonts w:asciiTheme="minorEastAsia" w:hAnsiTheme="minorEastAsia" w:hint="eastAsia"/>
          <w:sz w:val="28"/>
          <w:szCs w:val="28"/>
        </w:rPr>
        <w:t>報文</w:t>
      </w:r>
      <w:r w:rsidR="006B2A17">
        <w:rPr>
          <w:rFonts w:asciiTheme="minorEastAsia" w:hAnsiTheme="minorEastAsia" w:hint="eastAsia"/>
          <w:sz w:val="28"/>
          <w:szCs w:val="28"/>
        </w:rPr>
        <w:t>改</w:t>
      </w:r>
      <w:proofErr w:type="gramEnd"/>
      <w:r w:rsidR="006B2A17">
        <w:rPr>
          <w:rFonts w:asciiTheme="minorEastAsia" w:hAnsiTheme="minorEastAsia" w:hint="eastAsia"/>
          <w:sz w:val="28"/>
          <w:szCs w:val="28"/>
        </w:rPr>
        <w:t>而</w:t>
      </w:r>
      <w:r w:rsidR="00D25DEB">
        <w:rPr>
          <w:rFonts w:asciiTheme="minorEastAsia" w:hAnsiTheme="minorEastAsia" w:hint="eastAsia"/>
          <w:sz w:val="28"/>
          <w:szCs w:val="28"/>
        </w:rPr>
        <w:t>轉給前置處理系統</w:t>
      </w:r>
      <w:r w:rsidR="00DF760F">
        <w:rPr>
          <w:rFonts w:asciiTheme="minorEastAsia" w:hAnsiTheme="minorEastAsia" w:hint="eastAsia"/>
          <w:sz w:val="28"/>
          <w:szCs w:val="28"/>
        </w:rPr>
        <w:t>(RCAAZRZA)</w:t>
      </w:r>
      <w:r w:rsidR="005E0A83">
        <w:rPr>
          <w:rFonts w:asciiTheme="minorEastAsia" w:hAnsiTheme="minorEastAsia" w:hint="eastAsia"/>
          <w:sz w:val="28"/>
          <w:szCs w:val="28"/>
        </w:rPr>
        <w:t>；也就是說，</w:t>
      </w:r>
      <w:r w:rsidR="00526A58">
        <w:rPr>
          <w:rFonts w:asciiTheme="minorEastAsia" w:hAnsiTheme="minorEastAsia" w:hint="eastAsia"/>
          <w:sz w:val="28"/>
          <w:szCs w:val="28"/>
        </w:rPr>
        <w:t>由</w:t>
      </w:r>
      <w:r w:rsidR="000A2366">
        <w:rPr>
          <w:rFonts w:asciiTheme="minorEastAsia" w:hAnsiTheme="minorEastAsia" w:hint="eastAsia"/>
          <w:sz w:val="28"/>
          <w:szCs w:val="28"/>
        </w:rPr>
        <w:t>前置處理</w:t>
      </w:r>
      <w:r w:rsidR="00D25DEB">
        <w:rPr>
          <w:rFonts w:asciiTheme="minorEastAsia" w:hAnsiTheme="minorEastAsia" w:hint="eastAsia"/>
          <w:sz w:val="28"/>
          <w:szCs w:val="28"/>
        </w:rPr>
        <w:t>系統</w:t>
      </w:r>
      <w:r w:rsidR="000A2366">
        <w:rPr>
          <w:rFonts w:asciiTheme="minorEastAsia" w:hAnsiTheme="minorEastAsia" w:hint="eastAsia"/>
          <w:sz w:val="28"/>
          <w:szCs w:val="28"/>
        </w:rPr>
        <w:t>於</w:t>
      </w:r>
      <w:r w:rsidR="003A7AE9" w:rsidRPr="005644B4">
        <w:rPr>
          <w:rFonts w:asciiTheme="minorEastAsia" w:hAnsiTheme="minorEastAsia" w:hint="eastAsia"/>
          <w:sz w:val="28"/>
          <w:szCs w:val="28"/>
        </w:rPr>
        <w:t>固定時間向AMHS詢問是否</w:t>
      </w:r>
      <w:proofErr w:type="gramStart"/>
      <w:r w:rsidR="003A7AE9" w:rsidRPr="005644B4">
        <w:rPr>
          <w:rFonts w:asciiTheme="minorEastAsia" w:hAnsiTheme="minorEastAsia" w:hint="eastAsia"/>
          <w:sz w:val="28"/>
          <w:szCs w:val="28"/>
        </w:rPr>
        <w:t>有</w:t>
      </w:r>
      <w:r w:rsidR="00B3189D">
        <w:rPr>
          <w:rFonts w:asciiTheme="minorEastAsia" w:hAnsiTheme="minorEastAsia" w:hint="eastAsia"/>
          <w:sz w:val="28"/>
          <w:szCs w:val="28"/>
        </w:rPr>
        <w:t>報文資料</w:t>
      </w:r>
      <w:proofErr w:type="gramEnd"/>
      <w:r w:rsidR="00B3189D">
        <w:rPr>
          <w:rFonts w:asciiTheme="minorEastAsia" w:hAnsiTheme="minorEastAsia" w:hint="eastAsia"/>
          <w:sz w:val="28"/>
          <w:szCs w:val="28"/>
        </w:rPr>
        <w:t>，若有</w:t>
      </w:r>
      <w:r w:rsidR="003A7AE9" w:rsidRPr="005644B4">
        <w:rPr>
          <w:rFonts w:asciiTheme="minorEastAsia" w:hAnsiTheme="minorEastAsia" w:hint="eastAsia"/>
          <w:sz w:val="28"/>
          <w:szCs w:val="28"/>
        </w:rPr>
        <w:t>則收進前置</w:t>
      </w:r>
      <w:r w:rsidR="0018436E">
        <w:rPr>
          <w:rFonts w:asciiTheme="minorEastAsia" w:hAnsiTheme="minorEastAsia" w:hint="eastAsia"/>
          <w:sz w:val="28"/>
          <w:szCs w:val="28"/>
        </w:rPr>
        <w:t>系統</w:t>
      </w:r>
      <w:r w:rsidR="003A7AE9" w:rsidRPr="005644B4">
        <w:rPr>
          <w:rFonts w:asciiTheme="minorEastAsia" w:hAnsiTheme="minorEastAsia" w:hint="eastAsia"/>
          <w:sz w:val="28"/>
          <w:szCs w:val="28"/>
        </w:rPr>
        <w:t>處理，</w:t>
      </w:r>
      <w:r w:rsidR="009B3E9D">
        <w:rPr>
          <w:rFonts w:asciiTheme="minorEastAsia" w:hAnsiTheme="minorEastAsia" w:hint="eastAsia"/>
          <w:sz w:val="28"/>
          <w:szCs w:val="28"/>
        </w:rPr>
        <w:t>並</w:t>
      </w:r>
      <w:r w:rsidR="003A7AE9" w:rsidRPr="005644B4">
        <w:rPr>
          <w:rFonts w:asciiTheme="minorEastAsia" w:hAnsiTheme="minorEastAsia" w:hint="eastAsia"/>
          <w:sz w:val="28"/>
          <w:szCs w:val="28"/>
        </w:rPr>
        <w:t>將新的ICAO4444</w:t>
      </w:r>
      <w:r w:rsidR="008515CD">
        <w:rPr>
          <w:rFonts w:asciiTheme="minorEastAsia" w:hAnsiTheme="minorEastAsia" w:hint="eastAsia"/>
          <w:sz w:val="28"/>
          <w:szCs w:val="28"/>
        </w:rPr>
        <w:t>格式</w:t>
      </w:r>
      <w:proofErr w:type="gramStart"/>
      <w:r w:rsidR="008515CD">
        <w:rPr>
          <w:rFonts w:asciiTheme="minorEastAsia" w:hAnsiTheme="minorEastAsia" w:hint="eastAsia"/>
          <w:sz w:val="28"/>
          <w:szCs w:val="28"/>
        </w:rPr>
        <w:t>轉換成舊</w:t>
      </w:r>
      <w:r w:rsidR="003A7AE9" w:rsidRPr="005644B4">
        <w:rPr>
          <w:rFonts w:asciiTheme="minorEastAsia" w:hAnsiTheme="minorEastAsia" w:hint="eastAsia"/>
          <w:sz w:val="28"/>
          <w:szCs w:val="28"/>
        </w:rPr>
        <w:t>格式</w:t>
      </w:r>
      <w:proofErr w:type="gramEnd"/>
      <w:r w:rsidR="003A7AE9" w:rsidRPr="005644B4">
        <w:rPr>
          <w:rFonts w:asciiTheme="minorEastAsia" w:hAnsiTheme="minorEastAsia" w:hint="eastAsia"/>
          <w:sz w:val="28"/>
          <w:szCs w:val="28"/>
        </w:rPr>
        <w:t>，再送回給AMHS</w:t>
      </w:r>
      <w:r w:rsidR="00B460BC">
        <w:rPr>
          <w:rFonts w:asciiTheme="minorEastAsia" w:hAnsiTheme="minorEastAsia" w:hint="eastAsia"/>
          <w:sz w:val="28"/>
          <w:szCs w:val="28"/>
        </w:rPr>
        <w:t>轉交給</w:t>
      </w:r>
      <w:r w:rsidR="003A7AE9" w:rsidRPr="005644B4">
        <w:rPr>
          <w:rFonts w:asciiTheme="minorEastAsia" w:hAnsiTheme="minorEastAsia" w:hint="eastAsia"/>
          <w:sz w:val="28"/>
          <w:szCs w:val="28"/>
        </w:rPr>
        <w:t>IBAS</w:t>
      </w:r>
      <w:r w:rsidR="001030DA">
        <w:rPr>
          <w:rFonts w:asciiTheme="minorEastAsia" w:hAnsiTheme="minorEastAsia" w:hint="eastAsia"/>
          <w:sz w:val="28"/>
          <w:szCs w:val="28"/>
        </w:rPr>
        <w:t>使用；另方面，IBAS發出的起飛報(DEP)會先送給前置處理系統轉</w:t>
      </w:r>
      <w:r w:rsidR="001030DA">
        <w:rPr>
          <w:rFonts w:asciiTheme="minorEastAsia" w:hAnsiTheme="minorEastAsia" w:hint="eastAsia"/>
          <w:sz w:val="28"/>
          <w:szCs w:val="28"/>
        </w:rPr>
        <w:lastRenderedPageBreak/>
        <w:t>成新格式後，再經由AMHS送給其他使用者；藉</w:t>
      </w:r>
      <w:r w:rsidR="003501CA">
        <w:rPr>
          <w:rFonts w:asciiTheme="minorEastAsia" w:hAnsiTheme="minorEastAsia" w:hint="eastAsia"/>
          <w:sz w:val="28"/>
          <w:szCs w:val="28"/>
        </w:rPr>
        <w:t>以</w:t>
      </w:r>
      <w:r w:rsidR="003A7AE9" w:rsidRPr="005644B4">
        <w:rPr>
          <w:rFonts w:asciiTheme="minorEastAsia" w:hAnsiTheme="minorEastAsia" w:hint="eastAsia"/>
          <w:sz w:val="28"/>
          <w:szCs w:val="28"/>
        </w:rPr>
        <w:t>達到</w:t>
      </w:r>
      <w:r w:rsidR="00F777CC">
        <w:rPr>
          <w:rFonts w:asciiTheme="minorEastAsia" w:hAnsiTheme="minorEastAsia" w:hint="eastAsia"/>
          <w:sz w:val="28"/>
          <w:szCs w:val="28"/>
        </w:rPr>
        <w:t>新</w:t>
      </w:r>
      <w:proofErr w:type="gramStart"/>
      <w:r w:rsidR="00F777CC">
        <w:rPr>
          <w:rFonts w:asciiTheme="minorEastAsia" w:hAnsiTheme="minorEastAsia" w:hint="eastAsia"/>
          <w:sz w:val="28"/>
          <w:szCs w:val="28"/>
        </w:rPr>
        <w:t>舊</w:t>
      </w:r>
      <w:r w:rsidR="003A7AE9" w:rsidRPr="005644B4">
        <w:rPr>
          <w:rFonts w:asciiTheme="minorEastAsia" w:hAnsiTheme="minorEastAsia" w:hint="eastAsia"/>
          <w:sz w:val="28"/>
          <w:szCs w:val="28"/>
        </w:rPr>
        <w:t>報文</w:t>
      </w:r>
      <w:proofErr w:type="gramEnd"/>
      <w:r w:rsidR="003A7AE9" w:rsidRPr="005644B4">
        <w:rPr>
          <w:rFonts w:asciiTheme="minorEastAsia" w:hAnsiTheme="minorEastAsia" w:hint="eastAsia"/>
          <w:sz w:val="28"/>
          <w:szCs w:val="28"/>
        </w:rPr>
        <w:t>轉換</w:t>
      </w:r>
      <w:r w:rsidR="00534EBC">
        <w:rPr>
          <w:rFonts w:asciiTheme="minorEastAsia" w:hAnsiTheme="minorEastAsia" w:hint="eastAsia"/>
          <w:sz w:val="28"/>
          <w:szCs w:val="28"/>
        </w:rPr>
        <w:t>的</w:t>
      </w:r>
      <w:r w:rsidR="003A7AE9" w:rsidRPr="005644B4">
        <w:rPr>
          <w:rFonts w:asciiTheme="minorEastAsia" w:hAnsiTheme="minorEastAsia" w:hint="eastAsia"/>
          <w:sz w:val="28"/>
          <w:szCs w:val="28"/>
        </w:rPr>
        <w:t>目的</w:t>
      </w:r>
      <w:r w:rsidR="00A67F42">
        <w:rPr>
          <w:rFonts w:asciiTheme="minorEastAsia" w:hAnsiTheme="minorEastAsia" w:hint="eastAsia"/>
          <w:sz w:val="28"/>
          <w:szCs w:val="28"/>
        </w:rPr>
        <w:t>。</w:t>
      </w:r>
      <w:r w:rsidR="0054740B">
        <w:rPr>
          <w:rFonts w:asciiTheme="minorEastAsia" w:hAnsiTheme="minorEastAsia" w:hint="eastAsia"/>
          <w:sz w:val="28"/>
          <w:szCs w:val="28"/>
        </w:rPr>
        <w:t>IBAS前置處理系統</w:t>
      </w:r>
      <w:r w:rsidR="00D06949">
        <w:rPr>
          <w:rFonts w:asciiTheme="minorEastAsia" w:hAnsiTheme="minorEastAsia" w:hint="eastAsia"/>
          <w:sz w:val="28"/>
          <w:szCs w:val="28"/>
        </w:rPr>
        <w:t>架構</w:t>
      </w:r>
      <w:r w:rsidR="0054740B">
        <w:rPr>
          <w:rFonts w:asciiTheme="minorEastAsia" w:hAnsiTheme="minorEastAsia" w:hint="eastAsia"/>
          <w:sz w:val="28"/>
          <w:szCs w:val="28"/>
        </w:rPr>
        <w:t>圖(如圖3-2)及</w:t>
      </w:r>
      <w:r w:rsidR="00CA30CA">
        <w:rPr>
          <w:rFonts w:asciiTheme="minorEastAsia" w:hAnsiTheme="minorEastAsia" w:hint="eastAsia"/>
          <w:sz w:val="28"/>
          <w:szCs w:val="28"/>
        </w:rPr>
        <w:t>簡要流程</w:t>
      </w:r>
      <w:r w:rsidR="0054740B">
        <w:rPr>
          <w:rFonts w:asciiTheme="minorEastAsia" w:hAnsiTheme="minorEastAsia" w:hint="eastAsia"/>
          <w:sz w:val="28"/>
          <w:szCs w:val="28"/>
        </w:rPr>
        <w:t>(</w:t>
      </w:r>
      <w:r w:rsidR="003A7AE9" w:rsidRPr="005644B4">
        <w:rPr>
          <w:rFonts w:asciiTheme="minorEastAsia" w:hAnsiTheme="minorEastAsia" w:hint="eastAsia"/>
          <w:sz w:val="28"/>
          <w:szCs w:val="28"/>
        </w:rPr>
        <w:t>如</w:t>
      </w:r>
      <w:r w:rsidR="00643136">
        <w:rPr>
          <w:rFonts w:asciiTheme="minorEastAsia" w:hAnsiTheme="minorEastAsia" w:hint="eastAsia"/>
          <w:sz w:val="28"/>
          <w:szCs w:val="28"/>
        </w:rPr>
        <w:t>圖</w:t>
      </w:r>
      <w:r w:rsidR="008904C6">
        <w:rPr>
          <w:rFonts w:asciiTheme="minorEastAsia" w:hAnsiTheme="minorEastAsia" w:hint="eastAsia"/>
          <w:sz w:val="28"/>
          <w:szCs w:val="28"/>
        </w:rPr>
        <w:t>3-3</w:t>
      </w:r>
      <w:r w:rsidR="0054740B">
        <w:rPr>
          <w:rFonts w:asciiTheme="minorEastAsia" w:hAnsiTheme="minorEastAsia" w:hint="eastAsia"/>
          <w:sz w:val="28"/>
          <w:szCs w:val="28"/>
        </w:rPr>
        <w:t>)</w:t>
      </w:r>
      <w:r w:rsidR="00DB6A3C">
        <w:rPr>
          <w:rFonts w:asciiTheme="minorEastAsia" w:hAnsiTheme="minorEastAsia" w:hint="eastAsia"/>
          <w:sz w:val="28"/>
          <w:szCs w:val="28"/>
        </w:rPr>
        <w:t>說明</w:t>
      </w:r>
      <w:r w:rsidR="0054740B">
        <w:rPr>
          <w:rFonts w:asciiTheme="minorEastAsia" w:hAnsiTheme="minorEastAsia" w:hint="eastAsia"/>
          <w:sz w:val="28"/>
          <w:szCs w:val="28"/>
        </w:rPr>
        <w:t>如下：</w:t>
      </w:r>
    </w:p>
    <w:p w:rsidR="00B0290A" w:rsidRDefault="006D5E8B" w:rsidP="000026F6">
      <w:pPr>
        <w:keepNext/>
        <w:widowControl/>
        <w:spacing w:line="360" w:lineRule="auto"/>
        <w:ind w:left="426" w:firstLine="480"/>
        <w:jc w:val="center"/>
      </w:pPr>
      <w:r>
        <w:rPr>
          <w:noProof/>
        </w:rPr>
        <w:drawing>
          <wp:inline distT="0" distB="0" distL="0" distR="0" wp14:anchorId="73867109" wp14:editId="07AB6B1F">
            <wp:extent cx="5018978" cy="2664000"/>
            <wp:effectExtent l="0" t="0" r="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694" t="22168" r="18373" b="17591"/>
                    <a:stretch/>
                  </pic:blipFill>
                  <pic:spPr bwMode="auto">
                    <a:xfrm>
                      <a:off x="0" y="0"/>
                      <a:ext cx="5018978" cy="2664000"/>
                    </a:xfrm>
                    <a:prstGeom prst="rect">
                      <a:avLst/>
                    </a:prstGeom>
                    <a:ln>
                      <a:noFill/>
                    </a:ln>
                    <a:extLst>
                      <a:ext uri="{53640926-AAD7-44D8-BBD7-CCE9431645EC}">
                        <a14:shadowObscured xmlns:a14="http://schemas.microsoft.com/office/drawing/2010/main"/>
                      </a:ext>
                    </a:extLst>
                  </pic:spPr>
                </pic:pic>
              </a:graphicData>
            </a:graphic>
          </wp:inline>
        </w:drawing>
      </w:r>
    </w:p>
    <w:p w:rsidR="006D5E8B" w:rsidRPr="00556D21" w:rsidRDefault="00B0290A" w:rsidP="00556D21">
      <w:pPr>
        <w:pStyle w:val="af7"/>
        <w:jc w:val="center"/>
        <w:rPr>
          <w:rFonts w:asciiTheme="minorEastAsia" w:hAnsiTheme="minorEastAsia"/>
          <w:sz w:val="24"/>
          <w:szCs w:val="24"/>
        </w:rPr>
      </w:pPr>
      <w:bookmarkStart w:id="26" w:name="_Toc343941333"/>
      <w:r w:rsidRPr="00556D21">
        <w:rPr>
          <w:rFonts w:asciiTheme="minorEastAsia" w:hAnsiTheme="minorEastAsia" w:hint="eastAsia"/>
          <w:sz w:val="24"/>
          <w:szCs w:val="24"/>
        </w:rPr>
        <w:t>圖3</w:t>
      </w:r>
      <w:r w:rsidR="00ED2610">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2</w:t>
      </w:r>
      <w:r w:rsidR="00ED2610">
        <w:rPr>
          <w:rFonts w:asciiTheme="minorEastAsia" w:hAnsiTheme="minorEastAsia"/>
          <w:sz w:val="24"/>
          <w:szCs w:val="24"/>
        </w:rPr>
        <w:fldChar w:fldCharType="end"/>
      </w:r>
      <w:r w:rsidRPr="00556D21">
        <w:rPr>
          <w:rFonts w:asciiTheme="minorEastAsia" w:hAnsiTheme="minorEastAsia" w:hint="eastAsia"/>
          <w:sz w:val="24"/>
          <w:szCs w:val="24"/>
        </w:rPr>
        <w:t xml:space="preserve"> </w:t>
      </w:r>
      <w:r w:rsidR="00556D21" w:rsidRPr="00556D21">
        <w:rPr>
          <w:rFonts w:asciiTheme="minorEastAsia" w:hAnsiTheme="minorEastAsia"/>
          <w:sz w:val="24"/>
          <w:szCs w:val="24"/>
        </w:rPr>
        <w:t>IBAS</w:t>
      </w:r>
      <w:r w:rsidR="00556D21" w:rsidRPr="00556D21">
        <w:rPr>
          <w:rFonts w:asciiTheme="minorEastAsia" w:hAnsiTheme="minorEastAsia" w:hint="eastAsia"/>
          <w:sz w:val="24"/>
          <w:szCs w:val="24"/>
        </w:rPr>
        <w:t>前置處理系統</w:t>
      </w:r>
      <w:r w:rsidR="008904C6">
        <w:rPr>
          <w:rFonts w:asciiTheme="minorEastAsia" w:hAnsiTheme="minorEastAsia" w:hint="eastAsia"/>
          <w:sz w:val="24"/>
          <w:szCs w:val="24"/>
        </w:rPr>
        <w:t>架構</w:t>
      </w:r>
      <w:r w:rsidR="00556D21" w:rsidRPr="00556D21">
        <w:rPr>
          <w:rFonts w:asciiTheme="minorEastAsia" w:hAnsiTheme="minorEastAsia" w:hint="eastAsia"/>
          <w:sz w:val="24"/>
          <w:szCs w:val="24"/>
        </w:rPr>
        <w:t>圖</w:t>
      </w:r>
      <w:bookmarkEnd w:id="26"/>
    </w:p>
    <w:p w:rsidR="000422BA" w:rsidRPr="005644B4" w:rsidRDefault="007B49B2" w:rsidP="009152D5">
      <w:pPr>
        <w:widowControl/>
        <w:spacing w:line="360" w:lineRule="auto"/>
        <w:jc w:val="center"/>
        <w:rPr>
          <w:rFonts w:asciiTheme="minorEastAsia" w:hAnsiTheme="minorEastAsia"/>
          <w:sz w:val="28"/>
          <w:szCs w:val="28"/>
        </w:rPr>
      </w:pPr>
      <w:r>
        <w:object w:dxaOrig="10573" w:dyaOrig="1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6pt;height:521.2pt;mso-position-horizontal:absolute" o:ole="">
            <v:imagedata r:id="rId19" o:title=""/>
          </v:shape>
          <o:OLEObject Type="Embed" ProgID="Visio.Drawing.11" ShapeID="_x0000_i1025" DrawAspect="Content" ObjectID="_1428389887" r:id="rId20"/>
        </w:object>
      </w:r>
    </w:p>
    <w:p w:rsidR="00796D00" w:rsidRPr="00705E44" w:rsidRDefault="00090919" w:rsidP="00090919">
      <w:pPr>
        <w:pStyle w:val="af7"/>
        <w:jc w:val="center"/>
        <w:rPr>
          <w:rFonts w:ascii="Times New Roman" w:eastAsia="標楷體" w:hAnsi="Times New Roman"/>
          <w:szCs w:val="24"/>
        </w:rPr>
      </w:pPr>
      <w:bookmarkStart w:id="27" w:name="_Toc343941334"/>
      <w:r w:rsidRPr="00705E44">
        <w:rPr>
          <w:rFonts w:ascii="標楷體" w:eastAsia="標楷體" w:hAnsi="標楷體" w:hint="eastAsia"/>
          <w:sz w:val="24"/>
          <w:szCs w:val="24"/>
        </w:rPr>
        <w:t>圖</w:t>
      </w:r>
      <w:r w:rsidR="00766EEC">
        <w:rPr>
          <w:rFonts w:ascii="標楷體" w:eastAsia="標楷體" w:hAnsi="標楷體" w:hint="eastAsia"/>
          <w:sz w:val="24"/>
          <w:szCs w:val="24"/>
        </w:rPr>
        <w:t>3</w:t>
      </w:r>
      <w:r w:rsidR="000B6447">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3</w:t>
      </w:r>
      <w:r w:rsidR="00ED2610">
        <w:rPr>
          <w:rFonts w:ascii="標楷體" w:eastAsia="標楷體" w:hAnsi="標楷體"/>
          <w:sz w:val="24"/>
          <w:szCs w:val="24"/>
        </w:rPr>
        <w:fldChar w:fldCharType="end"/>
      </w:r>
      <w:r w:rsidRPr="00705E44">
        <w:rPr>
          <w:rFonts w:ascii="標楷體" w:eastAsia="標楷體" w:hAnsi="標楷體" w:hint="eastAsia"/>
          <w:sz w:val="24"/>
          <w:szCs w:val="24"/>
        </w:rPr>
        <w:t xml:space="preserve"> </w:t>
      </w:r>
      <w:r w:rsidR="009F2EE6" w:rsidRPr="00705E44">
        <w:rPr>
          <w:rFonts w:ascii="標楷體" w:eastAsia="標楷體" w:hAnsi="標楷體" w:hint="eastAsia"/>
          <w:sz w:val="24"/>
          <w:szCs w:val="24"/>
        </w:rPr>
        <w:t>IBAS前置處理系統流程圖</w:t>
      </w:r>
      <w:bookmarkEnd w:id="27"/>
    </w:p>
    <w:p w:rsidR="0000628A" w:rsidRDefault="0000628A" w:rsidP="00362C5A">
      <w:pPr>
        <w:widowControl/>
        <w:tabs>
          <w:tab w:val="left" w:pos="6237"/>
        </w:tabs>
        <w:rPr>
          <w:rFonts w:asciiTheme="majorHAnsi" w:eastAsiaTheme="majorEastAsia" w:hAnsiTheme="majorHAnsi" w:cstheme="majorBidi"/>
          <w:b/>
          <w:bCs/>
          <w:sz w:val="32"/>
          <w:szCs w:val="32"/>
        </w:rPr>
      </w:pPr>
      <w:r>
        <w:rPr>
          <w:sz w:val="32"/>
          <w:szCs w:val="32"/>
        </w:rPr>
        <w:br w:type="page"/>
      </w:r>
    </w:p>
    <w:p w:rsidR="00A57694" w:rsidRPr="0093431A" w:rsidRDefault="006C3946" w:rsidP="00176518">
      <w:pPr>
        <w:pStyle w:val="20"/>
        <w:numPr>
          <w:ilvl w:val="0"/>
          <w:numId w:val="105"/>
        </w:numPr>
        <w:ind w:left="709" w:hanging="709"/>
        <w:rPr>
          <w:sz w:val="32"/>
          <w:szCs w:val="32"/>
        </w:rPr>
      </w:pPr>
      <w:bookmarkStart w:id="28" w:name="_Toc353982531"/>
      <w:r w:rsidRPr="0093431A">
        <w:rPr>
          <w:rFonts w:hint="eastAsia"/>
          <w:sz w:val="32"/>
          <w:szCs w:val="32"/>
        </w:rPr>
        <w:lastRenderedPageBreak/>
        <w:t>系統功能需求</w:t>
      </w:r>
      <w:bookmarkEnd w:id="28"/>
    </w:p>
    <w:p w:rsidR="00CC0B7B" w:rsidRDefault="00F42FAC" w:rsidP="00294722">
      <w:pPr>
        <w:widowControl/>
        <w:spacing w:line="360" w:lineRule="auto"/>
        <w:ind w:firstLine="480"/>
        <w:rPr>
          <w:rFonts w:asciiTheme="minorEastAsia" w:hAnsiTheme="minorEastAsia"/>
          <w:sz w:val="28"/>
          <w:szCs w:val="28"/>
        </w:rPr>
      </w:pPr>
      <w:r>
        <w:rPr>
          <w:rFonts w:asciiTheme="minorEastAsia" w:hAnsiTheme="minorEastAsia" w:hint="eastAsia"/>
          <w:sz w:val="28"/>
          <w:szCs w:val="28"/>
        </w:rPr>
        <w:t>依據ICAO Doc 4444的規範，</w:t>
      </w:r>
      <w:r w:rsidR="005230B2" w:rsidRPr="009576DD">
        <w:rPr>
          <w:rFonts w:asciiTheme="minorEastAsia" w:hAnsiTheme="minorEastAsia" w:hint="eastAsia"/>
          <w:sz w:val="28"/>
          <w:szCs w:val="28"/>
        </w:rPr>
        <w:t>IBAS</w:t>
      </w:r>
      <w:r w:rsidR="00D25DEB">
        <w:rPr>
          <w:rFonts w:asciiTheme="minorEastAsia" w:hAnsiTheme="minorEastAsia" w:hint="eastAsia"/>
          <w:sz w:val="28"/>
          <w:szCs w:val="28"/>
        </w:rPr>
        <w:t>前置處理系統</w:t>
      </w:r>
      <w:r w:rsidR="00C47EBA">
        <w:rPr>
          <w:rFonts w:asciiTheme="minorEastAsia" w:hAnsiTheme="minorEastAsia" w:hint="eastAsia"/>
          <w:sz w:val="28"/>
          <w:szCs w:val="28"/>
        </w:rPr>
        <w:t>之功能</w:t>
      </w:r>
      <w:r w:rsidR="00C6398A">
        <w:rPr>
          <w:rFonts w:asciiTheme="minorEastAsia" w:hAnsiTheme="minorEastAsia" w:hint="eastAsia"/>
          <w:sz w:val="28"/>
          <w:szCs w:val="28"/>
        </w:rPr>
        <w:t>需求</w:t>
      </w:r>
      <w:r w:rsidR="00C47EBA">
        <w:rPr>
          <w:rFonts w:asciiTheme="minorEastAsia" w:hAnsiTheme="minorEastAsia" w:hint="eastAsia"/>
          <w:sz w:val="28"/>
          <w:szCs w:val="28"/>
        </w:rPr>
        <w:t>如下：</w:t>
      </w:r>
    </w:p>
    <w:p w:rsidR="00C47EBA" w:rsidRPr="009B5F05" w:rsidRDefault="009B5F05" w:rsidP="00176518">
      <w:pPr>
        <w:pStyle w:val="a6"/>
        <w:widowControl/>
        <w:numPr>
          <w:ilvl w:val="0"/>
          <w:numId w:val="47"/>
        </w:numPr>
        <w:spacing w:line="360" w:lineRule="auto"/>
        <w:ind w:leftChars="0" w:left="1134" w:hanging="654"/>
        <w:rPr>
          <w:rFonts w:asciiTheme="minorEastAsia" w:hAnsiTheme="minorEastAsia"/>
          <w:sz w:val="28"/>
          <w:szCs w:val="28"/>
        </w:rPr>
      </w:pPr>
      <w:r w:rsidRPr="009B5F05">
        <w:rPr>
          <w:rFonts w:asciiTheme="minorEastAsia" w:hAnsiTheme="minorEastAsia" w:hint="eastAsia"/>
          <w:sz w:val="28"/>
          <w:szCs w:val="28"/>
        </w:rPr>
        <w:t>可由AMHS接收</w:t>
      </w:r>
      <w:r w:rsidR="00140413">
        <w:rPr>
          <w:rFonts w:asciiTheme="minorEastAsia" w:hAnsiTheme="minorEastAsia" w:hint="eastAsia"/>
          <w:sz w:val="28"/>
          <w:szCs w:val="28"/>
        </w:rPr>
        <w:t>欲</w:t>
      </w:r>
      <w:r w:rsidRPr="009B5F05">
        <w:rPr>
          <w:rFonts w:asciiTheme="minorEastAsia" w:hAnsiTheme="minorEastAsia" w:hint="eastAsia"/>
          <w:sz w:val="28"/>
          <w:szCs w:val="28"/>
        </w:rPr>
        <w:t>送給IBAS</w:t>
      </w:r>
      <w:r w:rsidR="00325322">
        <w:rPr>
          <w:rFonts w:asciiTheme="minorEastAsia" w:hAnsiTheme="minorEastAsia" w:hint="eastAsia"/>
          <w:sz w:val="28"/>
          <w:szCs w:val="28"/>
        </w:rPr>
        <w:t>前置處理系統</w:t>
      </w:r>
      <w:r w:rsidRPr="009B5F05">
        <w:rPr>
          <w:rFonts w:asciiTheme="minorEastAsia" w:hAnsiTheme="minorEastAsia" w:hint="eastAsia"/>
          <w:sz w:val="28"/>
          <w:szCs w:val="28"/>
        </w:rPr>
        <w:t>地址</w:t>
      </w:r>
      <w:r w:rsidR="00D33163">
        <w:rPr>
          <w:rFonts w:asciiTheme="minorEastAsia" w:hAnsiTheme="minorEastAsia" w:hint="eastAsia"/>
          <w:sz w:val="28"/>
          <w:szCs w:val="28"/>
        </w:rPr>
        <w:t>的</w:t>
      </w:r>
      <w:proofErr w:type="gramStart"/>
      <w:r w:rsidRPr="009B5F05">
        <w:rPr>
          <w:rFonts w:asciiTheme="minorEastAsia" w:hAnsiTheme="minorEastAsia" w:hint="eastAsia"/>
          <w:sz w:val="28"/>
          <w:szCs w:val="28"/>
        </w:rPr>
        <w:t>報文，</w:t>
      </w:r>
      <w:r w:rsidR="00D33163">
        <w:rPr>
          <w:rFonts w:asciiTheme="minorEastAsia" w:hAnsiTheme="minorEastAsia" w:hint="eastAsia"/>
          <w:sz w:val="28"/>
          <w:szCs w:val="28"/>
        </w:rPr>
        <w:t>其</w:t>
      </w:r>
      <w:r w:rsidRPr="009B5F05">
        <w:rPr>
          <w:rFonts w:asciiTheme="minorEastAsia" w:hAnsiTheme="minorEastAsia" w:hint="eastAsia"/>
          <w:sz w:val="28"/>
          <w:szCs w:val="28"/>
        </w:rPr>
        <w:t>綁</w:t>
      </w:r>
      <w:proofErr w:type="gramEnd"/>
      <w:r w:rsidRPr="009B5F05">
        <w:rPr>
          <w:rFonts w:asciiTheme="minorEastAsia" w:hAnsiTheme="minorEastAsia" w:hint="eastAsia"/>
          <w:sz w:val="28"/>
          <w:szCs w:val="28"/>
        </w:rPr>
        <w:t>定的地址是RCAAZRZ</w:t>
      </w:r>
      <w:r w:rsidR="00325322">
        <w:rPr>
          <w:rFonts w:asciiTheme="minorEastAsia" w:hAnsiTheme="minorEastAsia" w:hint="eastAsia"/>
          <w:sz w:val="28"/>
          <w:szCs w:val="28"/>
        </w:rPr>
        <w:t>A</w:t>
      </w:r>
      <w:r w:rsidRPr="009B5F05">
        <w:rPr>
          <w:rFonts w:asciiTheme="minorEastAsia" w:hAnsiTheme="minorEastAsia" w:hint="eastAsia"/>
          <w:sz w:val="28"/>
          <w:szCs w:val="28"/>
        </w:rPr>
        <w:t>。</w:t>
      </w:r>
    </w:p>
    <w:p w:rsidR="009B5F05" w:rsidRDefault="00C071A1" w:rsidP="00176518">
      <w:pPr>
        <w:pStyle w:val="a6"/>
        <w:widowControl/>
        <w:numPr>
          <w:ilvl w:val="0"/>
          <w:numId w:val="47"/>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可接受</w:t>
      </w:r>
      <w:r w:rsidR="00E84AF7">
        <w:rPr>
          <w:rFonts w:asciiTheme="minorEastAsia" w:hAnsiTheme="minorEastAsia" w:hint="eastAsia"/>
          <w:sz w:val="28"/>
          <w:szCs w:val="28"/>
        </w:rPr>
        <w:t>及</w:t>
      </w:r>
      <w:r w:rsidR="00CF57CD" w:rsidRPr="00CF57CD">
        <w:rPr>
          <w:rFonts w:asciiTheme="minorEastAsia" w:hAnsiTheme="minorEastAsia" w:hint="eastAsia"/>
          <w:sz w:val="28"/>
          <w:szCs w:val="28"/>
        </w:rPr>
        <w:t>處理</w:t>
      </w:r>
      <w:r w:rsidR="00B80E9D">
        <w:rPr>
          <w:rFonts w:asciiTheme="minorEastAsia" w:hAnsiTheme="minorEastAsia" w:hint="eastAsia"/>
          <w:sz w:val="28"/>
          <w:szCs w:val="28"/>
        </w:rPr>
        <w:t>FPL(Flight P</w:t>
      </w:r>
      <w:r w:rsidR="00CF57CD" w:rsidRPr="00CF57CD">
        <w:rPr>
          <w:rFonts w:asciiTheme="minorEastAsia" w:hAnsiTheme="minorEastAsia" w:hint="eastAsia"/>
          <w:sz w:val="28"/>
          <w:szCs w:val="28"/>
        </w:rPr>
        <w:t>lan)、</w:t>
      </w:r>
      <w:r w:rsidR="00B80E9D">
        <w:rPr>
          <w:rFonts w:asciiTheme="minorEastAsia" w:hAnsiTheme="minorEastAsia" w:hint="eastAsia"/>
          <w:sz w:val="28"/>
          <w:szCs w:val="28"/>
        </w:rPr>
        <w:t>CHG(C</w:t>
      </w:r>
      <w:r w:rsidR="00CF57CD" w:rsidRPr="00CF57CD">
        <w:rPr>
          <w:rFonts w:asciiTheme="minorEastAsia" w:hAnsiTheme="minorEastAsia" w:hint="eastAsia"/>
          <w:sz w:val="28"/>
          <w:szCs w:val="28"/>
        </w:rPr>
        <w:t>hange)、</w:t>
      </w:r>
      <w:r w:rsidR="00B80E9D">
        <w:rPr>
          <w:rFonts w:asciiTheme="minorEastAsia" w:hAnsiTheme="minorEastAsia" w:hint="eastAsia"/>
          <w:sz w:val="28"/>
          <w:szCs w:val="28"/>
        </w:rPr>
        <w:t>DLA(D</w:t>
      </w:r>
      <w:r w:rsidR="00CF57CD" w:rsidRPr="00CF57CD">
        <w:rPr>
          <w:rFonts w:asciiTheme="minorEastAsia" w:hAnsiTheme="minorEastAsia" w:hint="eastAsia"/>
          <w:sz w:val="28"/>
          <w:szCs w:val="28"/>
        </w:rPr>
        <w:t>elay)、CNL(</w:t>
      </w:r>
      <w:r w:rsidR="00B80E9D">
        <w:rPr>
          <w:rFonts w:asciiTheme="minorEastAsia" w:hAnsiTheme="minorEastAsia" w:hint="eastAsia"/>
          <w:sz w:val="28"/>
          <w:szCs w:val="28"/>
        </w:rPr>
        <w:t>C</w:t>
      </w:r>
      <w:r w:rsidR="00CF57CD" w:rsidRPr="00CF57CD">
        <w:rPr>
          <w:rFonts w:asciiTheme="minorEastAsia" w:hAnsiTheme="minorEastAsia" w:hint="eastAsia"/>
          <w:sz w:val="28"/>
          <w:szCs w:val="28"/>
        </w:rPr>
        <w:t>ancel)、DEP(</w:t>
      </w:r>
      <w:r w:rsidR="00B80E9D">
        <w:rPr>
          <w:rFonts w:asciiTheme="minorEastAsia" w:hAnsiTheme="minorEastAsia" w:hint="eastAsia"/>
          <w:sz w:val="28"/>
          <w:szCs w:val="28"/>
        </w:rPr>
        <w:t>D</w:t>
      </w:r>
      <w:r w:rsidR="00CF57CD" w:rsidRPr="00CF57CD">
        <w:rPr>
          <w:rFonts w:asciiTheme="minorEastAsia" w:hAnsiTheme="minorEastAsia" w:hint="eastAsia"/>
          <w:sz w:val="28"/>
          <w:szCs w:val="28"/>
        </w:rPr>
        <w:t>eparture)</w:t>
      </w:r>
      <w:proofErr w:type="gramStart"/>
      <w:r w:rsidR="00B80E9D">
        <w:rPr>
          <w:rFonts w:asciiTheme="minorEastAsia" w:hAnsiTheme="minorEastAsia" w:hint="eastAsia"/>
          <w:sz w:val="28"/>
          <w:szCs w:val="28"/>
        </w:rPr>
        <w:t>等報文</w:t>
      </w:r>
      <w:proofErr w:type="gramEnd"/>
      <w:r w:rsidR="00CF57CD" w:rsidRPr="00CF57CD">
        <w:rPr>
          <w:rFonts w:asciiTheme="minorEastAsia" w:hAnsiTheme="minorEastAsia" w:hint="eastAsia"/>
          <w:sz w:val="28"/>
          <w:szCs w:val="28"/>
        </w:rPr>
        <w:t>。</w:t>
      </w:r>
    </w:p>
    <w:p w:rsidR="00C7133F" w:rsidRDefault="00AD730B" w:rsidP="00176518">
      <w:pPr>
        <w:pStyle w:val="a6"/>
        <w:widowControl/>
        <w:numPr>
          <w:ilvl w:val="0"/>
          <w:numId w:val="47"/>
        </w:numPr>
        <w:spacing w:line="360" w:lineRule="auto"/>
        <w:ind w:leftChars="0" w:left="1134" w:hanging="654"/>
        <w:rPr>
          <w:rFonts w:asciiTheme="minorEastAsia" w:hAnsiTheme="minorEastAsia"/>
          <w:sz w:val="28"/>
          <w:szCs w:val="28"/>
        </w:rPr>
      </w:pPr>
      <w:r w:rsidRPr="00AD730B">
        <w:rPr>
          <w:rFonts w:asciiTheme="minorEastAsia" w:hAnsiTheme="minorEastAsia" w:hint="eastAsia"/>
          <w:sz w:val="28"/>
          <w:szCs w:val="28"/>
        </w:rPr>
        <w:t>可接受IBAS</w:t>
      </w:r>
      <w:r w:rsidR="00A07B8F">
        <w:rPr>
          <w:rFonts w:asciiTheme="minorEastAsia" w:hAnsiTheme="minorEastAsia" w:hint="eastAsia"/>
          <w:sz w:val="28"/>
          <w:szCs w:val="28"/>
        </w:rPr>
        <w:t>發送</w:t>
      </w:r>
      <w:r w:rsidRPr="00AD730B">
        <w:rPr>
          <w:rFonts w:asciiTheme="minorEastAsia" w:hAnsiTheme="minorEastAsia" w:hint="eastAsia"/>
          <w:sz w:val="28"/>
          <w:szCs w:val="28"/>
        </w:rPr>
        <w:t>的</w:t>
      </w:r>
      <w:r w:rsidR="007D7BC8">
        <w:rPr>
          <w:rFonts w:asciiTheme="minorEastAsia" w:hAnsiTheme="minorEastAsia" w:hint="eastAsia"/>
          <w:sz w:val="28"/>
          <w:szCs w:val="28"/>
        </w:rPr>
        <w:t>起</w:t>
      </w:r>
      <w:r w:rsidR="003523B1">
        <w:rPr>
          <w:rFonts w:asciiTheme="minorEastAsia" w:hAnsiTheme="minorEastAsia" w:hint="eastAsia"/>
          <w:sz w:val="28"/>
          <w:szCs w:val="28"/>
        </w:rPr>
        <w:t>飛</w:t>
      </w:r>
      <w:r w:rsidRPr="00AD730B">
        <w:rPr>
          <w:rFonts w:asciiTheme="minorEastAsia" w:hAnsiTheme="minorEastAsia" w:hint="eastAsia"/>
          <w:sz w:val="28"/>
          <w:szCs w:val="28"/>
        </w:rPr>
        <w:t>報</w:t>
      </w:r>
      <w:r w:rsidR="003523B1">
        <w:rPr>
          <w:rFonts w:asciiTheme="minorEastAsia" w:hAnsiTheme="minorEastAsia" w:hint="eastAsia"/>
          <w:sz w:val="28"/>
          <w:szCs w:val="28"/>
        </w:rPr>
        <w:t>(DEP)</w:t>
      </w:r>
      <w:r w:rsidRPr="00AD730B">
        <w:rPr>
          <w:rFonts w:asciiTheme="minorEastAsia" w:hAnsiTheme="minorEastAsia" w:hint="eastAsia"/>
          <w:sz w:val="28"/>
          <w:szCs w:val="28"/>
        </w:rPr>
        <w:t>，並且依</w:t>
      </w:r>
      <w:r w:rsidR="00237C6E" w:rsidRPr="001B6C4C">
        <w:rPr>
          <w:rFonts w:asciiTheme="minorEastAsia" w:hAnsiTheme="minorEastAsia" w:hint="eastAsia"/>
          <w:sz w:val="28"/>
          <w:szCs w:val="28"/>
        </w:rPr>
        <w:t>(</w:t>
      </w:r>
      <w:r w:rsidR="00CA56DD" w:rsidRPr="001B6C4C">
        <w:rPr>
          <w:rFonts w:asciiTheme="minorEastAsia" w:hAnsiTheme="minorEastAsia" w:hint="eastAsia"/>
          <w:sz w:val="28"/>
          <w:szCs w:val="28"/>
        </w:rPr>
        <w:t>十三</w:t>
      </w:r>
      <w:r w:rsidR="00237C6E" w:rsidRPr="001B6C4C">
        <w:rPr>
          <w:rFonts w:asciiTheme="minorEastAsia" w:hAnsiTheme="minorEastAsia" w:hint="eastAsia"/>
          <w:sz w:val="28"/>
          <w:szCs w:val="28"/>
        </w:rPr>
        <w:t>)</w:t>
      </w:r>
      <w:r w:rsidRPr="00AD730B">
        <w:rPr>
          <w:rFonts w:asciiTheme="minorEastAsia" w:hAnsiTheme="minorEastAsia" w:hint="eastAsia"/>
          <w:sz w:val="28"/>
          <w:szCs w:val="28"/>
        </w:rPr>
        <w:t>處理後再透過AMHS送給AISS</w:t>
      </w:r>
      <w:r w:rsidR="00CE2350">
        <w:rPr>
          <w:rFonts w:asciiTheme="minorEastAsia" w:hAnsiTheme="minorEastAsia" w:hint="eastAsia"/>
          <w:sz w:val="28"/>
          <w:szCs w:val="28"/>
        </w:rPr>
        <w:t>(諮詢</w:t>
      </w:r>
      <w:proofErr w:type="gramStart"/>
      <w:r w:rsidR="00CE2350">
        <w:rPr>
          <w:rFonts w:asciiTheme="minorEastAsia" w:hAnsiTheme="minorEastAsia" w:hint="eastAsia"/>
          <w:sz w:val="28"/>
          <w:szCs w:val="28"/>
        </w:rPr>
        <w:t>臺</w:t>
      </w:r>
      <w:proofErr w:type="gramEnd"/>
      <w:r w:rsidR="00CE2350">
        <w:rPr>
          <w:rFonts w:asciiTheme="minorEastAsia" w:hAnsiTheme="minorEastAsia" w:hint="eastAsia"/>
          <w:sz w:val="28"/>
          <w:szCs w:val="28"/>
        </w:rPr>
        <w:t>使用之系統平</w:t>
      </w:r>
      <w:proofErr w:type="gramStart"/>
      <w:r w:rsidR="00CE2350">
        <w:rPr>
          <w:rFonts w:asciiTheme="minorEastAsia" w:hAnsiTheme="minorEastAsia" w:hint="eastAsia"/>
          <w:sz w:val="28"/>
          <w:szCs w:val="28"/>
        </w:rPr>
        <w:t>臺</w:t>
      </w:r>
      <w:proofErr w:type="gramEnd"/>
      <w:r w:rsidR="00CE2350">
        <w:rPr>
          <w:rFonts w:asciiTheme="minorEastAsia" w:hAnsiTheme="minorEastAsia" w:hint="eastAsia"/>
          <w:sz w:val="28"/>
          <w:szCs w:val="28"/>
        </w:rPr>
        <w:t>)</w:t>
      </w:r>
      <w:r w:rsidRPr="00AD730B">
        <w:rPr>
          <w:rFonts w:asciiTheme="minorEastAsia" w:hAnsiTheme="minorEastAsia" w:hint="eastAsia"/>
          <w:sz w:val="28"/>
          <w:szCs w:val="28"/>
        </w:rPr>
        <w:t>。</w:t>
      </w:r>
    </w:p>
    <w:p w:rsidR="00F44E73" w:rsidRPr="00F44E73" w:rsidRDefault="00F44E73" w:rsidP="00176518">
      <w:pPr>
        <w:pStyle w:val="a6"/>
        <w:widowControl/>
        <w:numPr>
          <w:ilvl w:val="0"/>
          <w:numId w:val="47"/>
        </w:numPr>
        <w:spacing w:line="360" w:lineRule="auto"/>
        <w:ind w:leftChars="0" w:left="1134" w:hanging="654"/>
        <w:rPr>
          <w:rFonts w:asciiTheme="minorEastAsia" w:hAnsiTheme="minorEastAsia"/>
          <w:sz w:val="28"/>
          <w:szCs w:val="28"/>
        </w:rPr>
      </w:pPr>
      <w:r w:rsidRPr="00F44E73">
        <w:rPr>
          <w:rFonts w:asciiTheme="minorEastAsia" w:hAnsiTheme="minorEastAsia" w:hint="eastAsia"/>
          <w:sz w:val="28"/>
          <w:szCs w:val="28"/>
        </w:rPr>
        <w:t>本系統需可判斷DEP報是送給IBAS或是由IBAS</w:t>
      </w:r>
      <w:r w:rsidR="00B35A5A">
        <w:rPr>
          <w:rFonts w:asciiTheme="minorEastAsia" w:hAnsiTheme="minorEastAsia" w:hint="eastAsia"/>
          <w:sz w:val="28"/>
          <w:szCs w:val="28"/>
        </w:rPr>
        <w:t>發出，並且做相應</w:t>
      </w:r>
      <w:r w:rsidRPr="00F44E73">
        <w:rPr>
          <w:rFonts w:asciiTheme="minorEastAsia" w:hAnsiTheme="minorEastAsia" w:hint="eastAsia"/>
          <w:sz w:val="28"/>
          <w:szCs w:val="28"/>
        </w:rPr>
        <w:t>的處理。</w:t>
      </w:r>
    </w:p>
    <w:p w:rsidR="00931FBA" w:rsidRDefault="00696B32" w:rsidP="00176518">
      <w:pPr>
        <w:pStyle w:val="a6"/>
        <w:widowControl/>
        <w:numPr>
          <w:ilvl w:val="0"/>
          <w:numId w:val="47"/>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系統依據</w:t>
      </w:r>
      <w:r w:rsidRPr="00696B32">
        <w:rPr>
          <w:rFonts w:asciiTheme="minorEastAsia" w:hAnsiTheme="minorEastAsia"/>
          <w:sz w:val="28"/>
          <w:szCs w:val="28"/>
        </w:rPr>
        <w:t>ICAO Doc.4444 15th Edition</w:t>
      </w:r>
      <w:r w:rsidR="00B46530">
        <w:rPr>
          <w:rFonts w:asciiTheme="minorEastAsia" w:hAnsiTheme="minorEastAsia" w:hint="eastAsia"/>
          <w:sz w:val="28"/>
          <w:szCs w:val="28"/>
        </w:rPr>
        <w:t>定義可收、送</w:t>
      </w:r>
      <w:proofErr w:type="gramStart"/>
      <w:r w:rsidR="00B46530">
        <w:rPr>
          <w:rFonts w:asciiTheme="minorEastAsia" w:hAnsiTheme="minorEastAsia" w:hint="eastAsia"/>
          <w:sz w:val="28"/>
          <w:szCs w:val="28"/>
        </w:rPr>
        <w:t>之報文格式</w:t>
      </w:r>
      <w:proofErr w:type="gramEnd"/>
      <w:r w:rsidR="006C10EE">
        <w:rPr>
          <w:rFonts w:asciiTheme="minorEastAsia" w:hAnsiTheme="minorEastAsia" w:hint="eastAsia"/>
          <w:sz w:val="28"/>
          <w:szCs w:val="28"/>
        </w:rPr>
        <w:t>(參閱第362-376頁)</w:t>
      </w:r>
      <w:r w:rsidR="00955427">
        <w:rPr>
          <w:rFonts w:asciiTheme="minorEastAsia" w:hAnsiTheme="minorEastAsia" w:hint="eastAsia"/>
          <w:sz w:val="28"/>
          <w:szCs w:val="28"/>
        </w:rPr>
        <w:t>；</w:t>
      </w:r>
      <w:proofErr w:type="gramStart"/>
      <w:r w:rsidR="00783D24">
        <w:rPr>
          <w:rFonts w:asciiTheme="minorEastAsia" w:hAnsiTheme="minorEastAsia" w:hint="eastAsia"/>
          <w:sz w:val="28"/>
          <w:szCs w:val="28"/>
        </w:rPr>
        <w:t>各式報文皆</w:t>
      </w:r>
      <w:proofErr w:type="gramEnd"/>
      <w:r w:rsidR="00783D24">
        <w:rPr>
          <w:rFonts w:asciiTheme="minorEastAsia" w:hAnsiTheme="minorEastAsia" w:hint="eastAsia"/>
          <w:sz w:val="28"/>
          <w:szCs w:val="28"/>
        </w:rPr>
        <w:t>由多個欄位所</w:t>
      </w:r>
      <w:r w:rsidR="009C1B48">
        <w:rPr>
          <w:rFonts w:asciiTheme="minorEastAsia" w:hAnsiTheme="minorEastAsia" w:hint="eastAsia"/>
          <w:sz w:val="28"/>
          <w:szCs w:val="28"/>
        </w:rPr>
        <w:t>構</w:t>
      </w:r>
      <w:r w:rsidR="00783D24">
        <w:rPr>
          <w:rFonts w:asciiTheme="minorEastAsia" w:hAnsiTheme="minorEastAsia" w:hint="eastAsia"/>
          <w:sz w:val="28"/>
          <w:szCs w:val="28"/>
        </w:rPr>
        <w:t>成</w:t>
      </w:r>
      <w:r w:rsidR="00A002F1">
        <w:rPr>
          <w:rFonts w:asciiTheme="minorEastAsia" w:hAnsiTheme="minorEastAsia" w:hint="eastAsia"/>
          <w:sz w:val="28"/>
          <w:szCs w:val="28"/>
        </w:rPr>
        <w:t>(參閱</w:t>
      </w:r>
      <w:r w:rsidR="00A002F1" w:rsidRPr="00CC478A">
        <w:rPr>
          <w:rFonts w:asciiTheme="minorEastAsia" w:hAnsiTheme="minorEastAsia" w:hint="eastAsia"/>
          <w:sz w:val="28"/>
          <w:szCs w:val="28"/>
        </w:rPr>
        <w:t>第337-361頁</w:t>
      </w:r>
      <w:r w:rsidR="00A002F1">
        <w:rPr>
          <w:rFonts w:asciiTheme="minorEastAsia" w:hAnsiTheme="minorEastAsia" w:hint="eastAsia"/>
          <w:sz w:val="28"/>
          <w:szCs w:val="28"/>
        </w:rPr>
        <w:t>)</w:t>
      </w:r>
      <w:r w:rsidR="00783D24">
        <w:rPr>
          <w:rFonts w:asciiTheme="minorEastAsia" w:hAnsiTheme="minorEastAsia" w:hint="eastAsia"/>
          <w:sz w:val="28"/>
          <w:szCs w:val="28"/>
        </w:rPr>
        <w:t>，</w:t>
      </w:r>
      <w:r w:rsidR="00D213C2">
        <w:rPr>
          <w:rFonts w:asciiTheme="minorEastAsia" w:hAnsiTheme="minorEastAsia" w:hint="eastAsia"/>
          <w:sz w:val="28"/>
          <w:szCs w:val="28"/>
        </w:rPr>
        <w:t>而</w:t>
      </w:r>
      <w:proofErr w:type="gramStart"/>
      <w:r w:rsidR="00D213C2">
        <w:rPr>
          <w:rFonts w:asciiTheme="minorEastAsia" w:hAnsiTheme="minorEastAsia" w:hint="eastAsia"/>
          <w:sz w:val="28"/>
          <w:szCs w:val="28"/>
        </w:rPr>
        <w:t>欄位</w:t>
      </w:r>
      <w:r w:rsidR="00CC478A" w:rsidRPr="00CC478A">
        <w:rPr>
          <w:rFonts w:asciiTheme="minorEastAsia" w:hAnsiTheme="minorEastAsia" w:hint="eastAsia"/>
          <w:sz w:val="28"/>
          <w:szCs w:val="28"/>
        </w:rPr>
        <w:t>間</w:t>
      </w:r>
      <w:r w:rsidR="000A6224">
        <w:rPr>
          <w:rFonts w:asciiTheme="minorEastAsia" w:hAnsiTheme="minorEastAsia" w:hint="eastAsia"/>
          <w:sz w:val="28"/>
          <w:szCs w:val="28"/>
        </w:rPr>
        <w:t>則</w:t>
      </w:r>
      <w:r w:rsidR="00CC478A" w:rsidRPr="00CC478A">
        <w:rPr>
          <w:rFonts w:asciiTheme="minorEastAsia" w:hAnsiTheme="minorEastAsia" w:hint="eastAsia"/>
          <w:sz w:val="28"/>
          <w:szCs w:val="28"/>
        </w:rPr>
        <w:t>用</w:t>
      </w:r>
      <w:proofErr w:type="gramEnd"/>
      <w:r w:rsidR="00CC478A" w:rsidRPr="00CC478A">
        <w:rPr>
          <w:rFonts w:asciiTheme="minorEastAsia" w:hAnsiTheme="minorEastAsia" w:hint="eastAsia"/>
          <w:sz w:val="28"/>
          <w:szCs w:val="28"/>
        </w:rPr>
        <w:t>減號(-)來分隔。</w:t>
      </w:r>
    </w:p>
    <w:p w:rsidR="00C32A69" w:rsidRDefault="009D0782" w:rsidP="00176518">
      <w:pPr>
        <w:pStyle w:val="a6"/>
        <w:widowControl/>
        <w:numPr>
          <w:ilvl w:val="0"/>
          <w:numId w:val="47"/>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本系統需可</w:t>
      </w:r>
      <w:proofErr w:type="gramStart"/>
      <w:r>
        <w:rPr>
          <w:rFonts w:asciiTheme="minorEastAsia" w:hAnsiTheme="minorEastAsia" w:hint="eastAsia"/>
          <w:sz w:val="28"/>
          <w:szCs w:val="28"/>
        </w:rPr>
        <w:t>解析</w:t>
      </w:r>
      <w:r w:rsidR="001537B7" w:rsidRPr="001537B7">
        <w:rPr>
          <w:rFonts w:asciiTheme="minorEastAsia" w:hAnsiTheme="minorEastAsia" w:hint="eastAsia"/>
          <w:sz w:val="28"/>
          <w:szCs w:val="28"/>
        </w:rPr>
        <w:t>報文內容</w:t>
      </w:r>
      <w:proofErr w:type="gramEnd"/>
      <w:r w:rsidR="001537B7" w:rsidRPr="001537B7">
        <w:rPr>
          <w:rFonts w:asciiTheme="minorEastAsia" w:hAnsiTheme="minorEastAsia" w:hint="eastAsia"/>
          <w:sz w:val="28"/>
          <w:szCs w:val="28"/>
        </w:rPr>
        <w:t>，並且取出其中的第10</w:t>
      </w:r>
      <w:r w:rsidR="005976DC">
        <w:rPr>
          <w:rFonts w:asciiTheme="minorEastAsia" w:hAnsiTheme="minorEastAsia" w:hint="eastAsia"/>
          <w:sz w:val="28"/>
          <w:szCs w:val="28"/>
        </w:rPr>
        <w:t>欄</w:t>
      </w:r>
      <w:r w:rsidR="001537B7" w:rsidRPr="001537B7">
        <w:rPr>
          <w:rFonts w:asciiTheme="minorEastAsia" w:hAnsiTheme="minorEastAsia" w:hint="eastAsia"/>
          <w:sz w:val="28"/>
          <w:szCs w:val="28"/>
        </w:rPr>
        <w:t>及第</w:t>
      </w:r>
    </w:p>
    <w:p w:rsidR="00C32A69" w:rsidRDefault="00C32A69">
      <w:pPr>
        <w:widowControl/>
        <w:rPr>
          <w:rFonts w:asciiTheme="minorEastAsia" w:hAnsiTheme="minorEastAsia"/>
          <w:sz w:val="28"/>
          <w:szCs w:val="28"/>
        </w:rPr>
      </w:pPr>
      <w:r>
        <w:rPr>
          <w:rFonts w:asciiTheme="minorEastAsia" w:hAnsiTheme="minorEastAsia"/>
          <w:sz w:val="28"/>
          <w:szCs w:val="28"/>
        </w:rPr>
        <w:br w:type="page"/>
      </w:r>
    </w:p>
    <w:p w:rsidR="0088492E" w:rsidRDefault="001537B7" w:rsidP="00176518">
      <w:pPr>
        <w:pStyle w:val="a6"/>
        <w:widowControl/>
        <w:numPr>
          <w:ilvl w:val="0"/>
          <w:numId w:val="47"/>
        </w:numPr>
        <w:spacing w:line="360" w:lineRule="auto"/>
        <w:ind w:leftChars="0" w:left="1134" w:hanging="654"/>
        <w:rPr>
          <w:rFonts w:asciiTheme="minorEastAsia" w:hAnsiTheme="minorEastAsia"/>
          <w:sz w:val="28"/>
          <w:szCs w:val="28"/>
        </w:rPr>
      </w:pPr>
      <w:r w:rsidRPr="001537B7">
        <w:rPr>
          <w:rFonts w:asciiTheme="minorEastAsia" w:hAnsiTheme="minorEastAsia" w:hint="eastAsia"/>
          <w:sz w:val="28"/>
          <w:szCs w:val="28"/>
        </w:rPr>
        <w:lastRenderedPageBreak/>
        <w:t>18欄</w:t>
      </w:r>
      <w:r w:rsidR="005976DC">
        <w:rPr>
          <w:rFonts w:asciiTheme="minorEastAsia" w:hAnsiTheme="minorEastAsia" w:hint="eastAsia"/>
          <w:sz w:val="28"/>
          <w:szCs w:val="28"/>
        </w:rPr>
        <w:t>之值</w:t>
      </w:r>
      <w:r w:rsidRPr="001537B7">
        <w:rPr>
          <w:rFonts w:asciiTheme="minorEastAsia" w:hAnsiTheme="minorEastAsia" w:hint="eastAsia"/>
          <w:sz w:val="28"/>
          <w:szCs w:val="28"/>
        </w:rPr>
        <w:t>。</w:t>
      </w:r>
    </w:p>
    <w:p w:rsidR="008731FE" w:rsidRDefault="00CC42CA" w:rsidP="00176518">
      <w:pPr>
        <w:pStyle w:val="a6"/>
        <w:widowControl/>
        <w:numPr>
          <w:ilvl w:val="0"/>
          <w:numId w:val="47"/>
        </w:numPr>
        <w:spacing w:line="360" w:lineRule="auto"/>
        <w:ind w:leftChars="0" w:left="1134" w:hanging="654"/>
        <w:rPr>
          <w:rFonts w:asciiTheme="minorEastAsia" w:hAnsiTheme="minorEastAsia"/>
          <w:sz w:val="28"/>
          <w:szCs w:val="28"/>
        </w:rPr>
      </w:pPr>
      <w:bookmarkStart w:id="29" w:name="_Ref315853397"/>
      <w:r>
        <w:rPr>
          <w:rFonts w:asciiTheme="minorEastAsia" w:hAnsiTheme="minorEastAsia" w:hint="eastAsia"/>
          <w:sz w:val="28"/>
          <w:szCs w:val="28"/>
        </w:rPr>
        <w:t>比對新舊格式欄位之規格，</w:t>
      </w:r>
      <w:r w:rsidR="008731FE" w:rsidRPr="008731FE">
        <w:rPr>
          <w:rFonts w:asciiTheme="minorEastAsia" w:hAnsiTheme="minorEastAsia" w:hint="eastAsia"/>
          <w:sz w:val="28"/>
          <w:szCs w:val="28"/>
        </w:rPr>
        <w:t>若符合以下原則</w:t>
      </w:r>
      <w:r w:rsidR="002825E5">
        <w:rPr>
          <w:rFonts w:asciiTheme="minorEastAsia" w:hAnsiTheme="minorEastAsia" w:hint="eastAsia"/>
          <w:sz w:val="28"/>
          <w:szCs w:val="28"/>
        </w:rPr>
        <w:t>即</w:t>
      </w:r>
      <w:r w:rsidR="00B17521">
        <w:rPr>
          <w:rFonts w:asciiTheme="minorEastAsia" w:hAnsiTheme="minorEastAsia" w:hint="eastAsia"/>
          <w:sz w:val="28"/>
          <w:szCs w:val="28"/>
        </w:rPr>
        <w:t>判斷為舊</w:t>
      </w:r>
      <w:proofErr w:type="gramStart"/>
      <w:r w:rsidR="00B17521">
        <w:rPr>
          <w:rFonts w:asciiTheme="minorEastAsia" w:hAnsiTheme="minorEastAsia" w:hint="eastAsia"/>
          <w:sz w:val="28"/>
          <w:szCs w:val="28"/>
        </w:rPr>
        <w:t>格式報文</w:t>
      </w:r>
      <w:proofErr w:type="gramEnd"/>
      <w:r w:rsidR="00B17521">
        <w:rPr>
          <w:rFonts w:asciiTheme="minorEastAsia" w:hAnsiTheme="minorEastAsia" w:hint="eastAsia"/>
          <w:sz w:val="28"/>
          <w:szCs w:val="28"/>
        </w:rPr>
        <w:t>，不需要轉換，直接送</w:t>
      </w:r>
      <w:r w:rsidR="008731FE" w:rsidRPr="008731FE">
        <w:rPr>
          <w:rFonts w:asciiTheme="minorEastAsia" w:hAnsiTheme="minorEastAsia" w:hint="eastAsia"/>
          <w:sz w:val="28"/>
          <w:szCs w:val="28"/>
        </w:rPr>
        <w:t>給IBAS</w:t>
      </w:r>
      <w:bookmarkEnd w:id="29"/>
      <w:r w:rsidR="008731FE">
        <w:rPr>
          <w:rFonts w:asciiTheme="minorEastAsia" w:hAnsiTheme="minorEastAsia" w:hint="eastAsia"/>
          <w:sz w:val="28"/>
          <w:szCs w:val="28"/>
        </w:rPr>
        <w:t>。</w:t>
      </w:r>
    </w:p>
    <w:p w:rsidR="00C156B1" w:rsidRDefault="00C156B1">
      <w:pPr>
        <w:widowControl/>
        <w:rPr>
          <w:rFonts w:asciiTheme="minorEastAsia" w:hAnsiTheme="minorEastAsia"/>
          <w:sz w:val="28"/>
          <w:szCs w:val="28"/>
        </w:rPr>
      </w:pPr>
      <w:r>
        <w:rPr>
          <w:rFonts w:asciiTheme="minorEastAsia" w:hAnsiTheme="minorEastAsia"/>
          <w:sz w:val="28"/>
          <w:szCs w:val="28"/>
        </w:rPr>
        <w:br w:type="page"/>
      </w:r>
    </w:p>
    <w:p w:rsidR="008731FE" w:rsidRDefault="00B70D3A" w:rsidP="00176518">
      <w:pPr>
        <w:pStyle w:val="a6"/>
        <w:widowControl/>
        <w:numPr>
          <w:ilvl w:val="0"/>
          <w:numId w:val="48"/>
        </w:numPr>
        <w:spacing w:line="360" w:lineRule="auto"/>
        <w:ind w:leftChars="0" w:left="1276" w:hanging="316"/>
        <w:rPr>
          <w:rFonts w:asciiTheme="minorEastAsia" w:hAnsiTheme="minorEastAsia"/>
          <w:sz w:val="28"/>
          <w:szCs w:val="28"/>
        </w:rPr>
      </w:pPr>
      <w:r w:rsidRPr="00B70D3A">
        <w:rPr>
          <w:rFonts w:asciiTheme="minorEastAsia" w:hAnsiTheme="minorEastAsia" w:hint="eastAsia"/>
          <w:sz w:val="28"/>
          <w:szCs w:val="28"/>
        </w:rPr>
        <w:lastRenderedPageBreak/>
        <w:t>10a欄出現不帶數字的</w:t>
      </w:r>
      <w:r w:rsidRPr="00B70D3A">
        <w:rPr>
          <w:rFonts w:asciiTheme="minorEastAsia" w:hAnsiTheme="minorEastAsia"/>
          <w:sz w:val="28"/>
          <w:szCs w:val="28"/>
        </w:rPr>
        <w:t>E</w:t>
      </w:r>
      <w:r w:rsidRPr="00B70D3A">
        <w:rPr>
          <w:rFonts w:asciiTheme="minorEastAsia" w:hAnsiTheme="minorEastAsia" w:hint="eastAsia"/>
          <w:sz w:val="28"/>
          <w:szCs w:val="28"/>
        </w:rPr>
        <w:t>、</w:t>
      </w:r>
      <w:r w:rsidRPr="00B70D3A">
        <w:rPr>
          <w:rFonts w:asciiTheme="minorEastAsia" w:hAnsiTheme="minorEastAsia"/>
          <w:sz w:val="28"/>
          <w:szCs w:val="28"/>
        </w:rPr>
        <w:t>J</w:t>
      </w:r>
      <w:r w:rsidRPr="00B70D3A">
        <w:rPr>
          <w:rFonts w:asciiTheme="minorEastAsia" w:hAnsiTheme="minorEastAsia" w:hint="eastAsia"/>
          <w:sz w:val="28"/>
          <w:szCs w:val="28"/>
        </w:rPr>
        <w:t>、</w:t>
      </w:r>
      <w:r w:rsidRPr="00B70D3A">
        <w:rPr>
          <w:rFonts w:asciiTheme="minorEastAsia" w:hAnsiTheme="minorEastAsia"/>
          <w:sz w:val="28"/>
          <w:szCs w:val="28"/>
        </w:rPr>
        <w:t>M</w:t>
      </w:r>
      <w:r w:rsidRPr="00B70D3A">
        <w:rPr>
          <w:rFonts w:asciiTheme="minorEastAsia" w:hAnsiTheme="minorEastAsia" w:hint="eastAsia"/>
          <w:sz w:val="28"/>
          <w:szCs w:val="28"/>
        </w:rPr>
        <w:t>或</w:t>
      </w:r>
      <w:r w:rsidRPr="00B70D3A">
        <w:rPr>
          <w:rFonts w:asciiTheme="minorEastAsia" w:hAnsiTheme="minorEastAsia"/>
          <w:sz w:val="28"/>
          <w:szCs w:val="28"/>
        </w:rPr>
        <w:t>P</w:t>
      </w:r>
      <w:r>
        <w:rPr>
          <w:rFonts w:asciiTheme="minorEastAsia" w:hAnsiTheme="minorEastAsia" w:hint="eastAsia"/>
          <w:sz w:val="28"/>
          <w:szCs w:val="28"/>
        </w:rPr>
        <w:t>。</w:t>
      </w:r>
    </w:p>
    <w:p w:rsidR="00B70D3A" w:rsidRDefault="005408E1" w:rsidP="00176518">
      <w:pPr>
        <w:pStyle w:val="a6"/>
        <w:widowControl/>
        <w:numPr>
          <w:ilvl w:val="0"/>
          <w:numId w:val="48"/>
        </w:numPr>
        <w:spacing w:line="360" w:lineRule="auto"/>
        <w:ind w:leftChars="0" w:left="1276" w:hanging="316"/>
        <w:rPr>
          <w:rFonts w:asciiTheme="minorEastAsia" w:hAnsiTheme="minorEastAsia"/>
          <w:sz w:val="28"/>
          <w:szCs w:val="28"/>
        </w:rPr>
      </w:pPr>
      <w:r w:rsidRPr="005408E1">
        <w:rPr>
          <w:rFonts w:asciiTheme="minorEastAsia" w:hAnsiTheme="minorEastAsia"/>
          <w:sz w:val="28"/>
          <w:szCs w:val="28"/>
        </w:rPr>
        <w:t>10b</w:t>
      </w:r>
      <w:r w:rsidRPr="005408E1">
        <w:rPr>
          <w:rFonts w:asciiTheme="minorEastAsia" w:hAnsiTheme="minorEastAsia" w:hint="eastAsia"/>
          <w:sz w:val="28"/>
          <w:szCs w:val="28"/>
        </w:rPr>
        <w:t>欄出現不帶數字的</w:t>
      </w:r>
      <w:r w:rsidRPr="005408E1">
        <w:rPr>
          <w:rFonts w:asciiTheme="minorEastAsia" w:hAnsiTheme="minorEastAsia"/>
          <w:sz w:val="28"/>
          <w:szCs w:val="28"/>
        </w:rPr>
        <w:t>D</w:t>
      </w:r>
      <w:r>
        <w:rPr>
          <w:rFonts w:asciiTheme="minorEastAsia" w:hAnsiTheme="minorEastAsia" w:hint="eastAsia"/>
          <w:sz w:val="28"/>
          <w:szCs w:val="28"/>
        </w:rPr>
        <w:t>。</w:t>
      </w:r>
    </w:p>
    <w:p w:rsidR="0033255B" w:rsidRPr="00B70D3A" w:rsidRDefault="008B6601" w:rsidP="00176518">
      <w:pPr>
        <w:pStyle w:val="a6"/>
        <w:widowControl/>
        <w:numPr>
          <w:ilvl w:val="0"/>
          <w:numId w:val="48"/>
        </w:numPr>
        <w:spacing w:line="360" w:lineRule="auto"/>
        <w:ind w:leftChars="0" w:left="1276" w:hanging="316"/>
        <w:rPr>
          <w:rFonts w:asciiTheme="minorEastAsia" w:hAnsiTheme="minorEastAsia"/>
          <w:sz w:val="28"/>
          <w:szCs w:val="28"/>
        </w:rPr>
      </w:pPr>
      <w:r w:rsidRPr="008B6601">
        <w:rPr>
          <w:rFonts w:asciiTheme="minorEastAsia" w:hAnsiTheme="minorEastAsia" w:hint="eastAsia"/>
          <w:sz w:val="28"/>
          <w:szCs w:val="28"/>
        </w:rPr>
        <w:t>第18欄裡面的</w:t>
      </w:r>
      <w:r w:rsidRPr="008B6601">
        <w:rPr>
          <w:rFonts w:asciiTheme="minorEastAsia" w:hAnsiTheme="minorEastAsia"/>
          <w:sz w:val="28"/>
          <w:szCs w:val="28"/>
        </w:rPr>
        <w:t>PER/</w:t>
      </w:r>
      <w:r w:rsidRPr="008B6601">
        <w:rPr>
          <w:rFonts w:asciiTheme="minorEastAsia" w:hAnsiTheme="minorEastAsia" w:hint="eastAsia"/>
          <w:sz w:val="28"/>
          <w:szCs w:val="28"/>
        </w:rPr>
        <w:t>不只</w:t>
      </w:r>
      <w:r w:rsidR="006D3A61">
        <w:rPr>
          <w:rFonts w:asciiTheme="minorEastAsia" w:hAnsiTheme="minorEastAsia" w:hint="eastAsia"/>
          <w:sz w:val="28"/>
          <w:szCs w:val="28"/>
        </w:rPr>
        <w:t>一</w:t>
      </w:r>
      <w:r w:rsidRPr="008B6601">
        <w:rPr>
          <w:rFonts w:asciiTheme="minorEastAsia" w:hAnsiTheme="minorEastAsia" w:hint="eastAsia"/>
          <w:sz w:val="28"/>
          <w:szCs w:val="28"/>
        </w:rPr>
        <w:t>個字或是出現</w:t>
      </w:r>
      <w:r w:rsidRPr="008B6601">
        <w:rPr>
          <w:rFonts w:asciiTheme="minorEastAsia" w:hAnsiTheme="minorEastAsia"/>
          <w:sz w:val="28"/>
          <w:szCs w:val="28"/>
        </w:rPr>
        <w:t>A, B, C, D, E, H</w:t>
      </w:r>
      <w:r w:rsidRPr="008B6601">
        <w:rPr>
          <w:rFonts w:asciiTheme="minorEastAsia" w:hAnsiTheme="minorEastAsia" w:hint="eastAsia"/>
          <w:sz w:val="28"/>
          <w:szCs w:val="28"/>
        </w:rPr>
        <w:t>以外的字</w:t>
      </w:r>
      <w:r>
        <w:rPr>
          <w:rFonts w:asciiTheme="minorEastAsia" w:hAnsiTheme="minorEastAsia" w:hint="eastAsia"/>
          <w:sz w:val="28"/>
          <w:szCs w:val="28"/>
        </w:rPr>
        <w:t>。</w:t>
      </w:r>
    </w:p>
    <w:p w:rsidR="008731FE" w:rsidRDefault="00022D09" w:rsidP="00176518">
      <w:pPr>
        <w:pStyle w:val="a6"/>
        <w:widowControl/>
        <w:numPr>
          <w:ilvl w:val="0"/>
          <w:numId w:val="47"/>
        </w:numPr>
        <w:spacing w:line="360" w:lineRule="auto"/>
        <w:ind w:leftChars="0" w:left="1134" w:hanging="654"/>
        <w:rPr>
          <w:rFonts w:asciiTheme="minorEastAsia" w:hAnsiTheme="minorEastAsia"/>
          <w:sz w:val="28"/>
          <w:szCs w:val="28"/>
        </w:rPr>
      </w:pPr>
      <w:bookmarkStart w:id="30" w:name="_Ref313025620"/>
      <w:r>
        <w:rPr>
          <w:rFonts w:asciiTheme="minorEastAsia" w:hAnsiTheme="minorEastAsia" w:hint="eastAsia"/>
          <w:sz w:val="28"/>
          <w:szCs w:val="28"/>
        </w:rPr>
        <w:t>比對新舊格式欄位之規格，若</w:t>
      </w:r>
      <w:r w:rsidR="00CA042E" w:rsidRPr="00CA042E">
        <w:rPr>
          <w:rFonts w:asciiTheme="minorEastAsia" w:hAnsiTheme="minorEastAsia" w:hint="eastAsia"/>
          <w:sz w:val="28"/>
          <w:szCs w:val="28"/>
        </w:rPr>
        <w:t>符合以下原則</w:t>
      </w:r>
      <w:r w:rsidR="00074C19">
        <w:rPr>
          <w:rFonts w:asciiTheme="minorEastAsia" w:hAnsiTheme="minorEastAsia" w:hint="eastAsia"/>
          <w:sz w:val="28"/>
          <w:szCs w:val="28"/>
        </w:rPr>
        <w:t>即</w:t>
      </w:r>
      <w:r w:rsidR="009B5381">
        <w:rPr>
          <w:rFonts w:asciiTheme="minorEastAsia" w:hAnsiTheme="minorEastAsia" w:hint="eastAsia"/>
          <w:sz w:val="28"/>
          <w:szCs w:val="28"/>
        </w:rPr>
        <w:t>判斷為新</w:t>
      </w:r>
      <w:proofErr w:type="gramStart"/>
      <w:r w:rsidR="009B5381">
        <w:rPr>
          <w:rFonts w:asciiTheme="minorEastAsia" w:hAnsiTheme="minorEastAsia" w:hint="eastAsia"/>
          <w:sz w:val="28"/>
          <w:szCs w:val="28"/>
        </w:rPr>
        <w:t>格式報文</w:t>
      </w:r>
      <w:proofErr w:type="gramEnd"/>
      <w:r w:rsidR="009B5381">
        <w:rPr>
          <w:rFonts w:asciiTheme="minorEastAsia" w:hAnsiTheme="minorEastAsia" w:hint="eastAsia"/>
          <w:sz w:val="28"/>
          <w:szCs w:val="28"/>
        </w:rPr>
        <w:t>，需經</w:t>
      </w:r>
      <w:r w:rsidR="00C42170">
        <w:rPr>
          <w:rFonts w:asciiTheme="minorEastAsia" w:hAnsiTheme="minorEastAsia" w:hint="eastAsia"/>
          <w:sz w:val="28"/>
          <w:szCs w:val="28"/>
        </w:rPr>
        <w:t>轉換後才送</w:t>
      </w:r>
      <w:r w:rsidR="00CA042E" w:rsidRPr="00CA042E">
        <w:rPr>
          <w:rFonts w:asciiTheme="minorEastAsia" w:hAnsiTheme="minorEastAsia" w:hint="eastAsia"/>
          <w:sz w:val="28"/>
          <w:szCs w:val="28"/>
        </w:rPr>
        <w:t>給IBAS</w:t>
      </w:r>
      <w:r w:rsidR="00FD04BD">
        <w:rPr>
          <w:rFonts w:asciiTheme="minorEastAsia" w:hAnsiTheme="minorEastAsia" w:hint="eastAsia"/>
          <w:sz w:val="28"/>
          <w:szCs w:val="28"/>
        </w:rPr>
        <w:t>；</w:t>
      </w:r>
      <w:r w:rsidR="00A67200">
        <w:rPr>
          <w:rFonts w:asciiTheme="minorEastAsia" w:hAnsiTheme="minorEastAsia" w:hint="eastAsia"/>
          <w:sz w:val="28"/>
          <w:szCs w:val="28"/>
        </w:rPr>
        <w:t>轉換的規則</w:t>
      </w:r>
      <w:r w:rsidR="00A67200" w:rsidRPr="00F8556F">
        <w:rPr>
          <w:rFonts w:asciiTheme="minorEastAsia" w:hAnsiTheme="minorEastAsia" w:hint="eastAsia"/>
          <w:sz w:val="28"/>
          <w:szCs w:val="28"/>
        </w:rPr>
        <w:t>如</w:t>
      </w:r>
      <w:r w:rsidR="00F8556F" w:rsidRPr="00F8556F">
        <w:rPr>
          <w:rFonts w:asciiTheme="minorEastAsia" w:hAnsiTheme="minorEastAsia" w:hint="eastAsia"/>
          <w:sz w:val="28"/>
          <w:szCs w:val="28"/>
        </w:rPr>
        <w:t>(九)</w:t>
      </w:r>
      <w:r w:rsidR="00A67200" w:rsidRPr="00F8556F">
        <w:rPr>
          <w:rFonts w:asciiTheme="minorEastAsia" w:hAnsiTheme="minorEastAsia" w:hint="eastAsia"/>
          <w:sz w:val="28"/>
          <w:szCs w:val="28"/>
        </w:rPr>
        <w:t>至</w:t>
      </w:r>
      <w:r w:rsidR="00843CC1" w:rsidRPr="00F8556F">
        <w:rPr>
          <w:rFonts w:asciiTheme="minorEastAsia" w:hAnsiTheme="minorEastAsia" w:hint="eastAsia"/>
          <w:sz w:val="28"/>
          <w:szCs w:val="28"/>
        </w:rPr>
        <w:t>(</w:t>
      </w:r>
      <w:r w:rsidR="00A049A0" w:rsidRPr="00F8556F">
        <w:rPr>
          <w:rFonts w:asciiTheme="minorEastAsia" w:hAnsiTheme="minorEastAsia" w:hint="eastAsia"/>
          <w:sz w:val="28"/>
          <w:szCs w:val="28"/>
        </w:rPr>
        <w:t>十二</w:t>
      </w:r>
      <w:r w:rsidR="00843CC1" w:rsidRPr="00F8556F">
        <w:rPr>
          <w:rFonts w:asciiTheme="minorEastAsia" w:hAnsiTheme="minorEastAsia" w:hint="eastAsia"/>
          <w:sz w:val="28"/>
          <w:szCs w:val="28"/>
        </w:rPr>
        <w:t>)</w:t>
      </w:r>
      <w:r w:rsidR="00CA042E" w:rsidRPr="00F8556F">
        <w:rPr>
          <w:rFonts w:asciiTheme="minorEastAsia" w:hAnsiTheme="minorEastAsia" w:hint="eastAsia"/>
          <w:sz w:val="28"/>
          <w:szCs w:val="28"/>
        </w:rPr>
        <w:t>項</w:t>
      </w:r>
      <w:bookmarkEnd w:id="30"/>
      <w:r w:rsidR="00C637E7" w:rsidRPr="00F8556F">
        <w:rPr>
          <w:rFonts w:asciiTheme="minorEastAsia" w:hAnsiTheme="minorEastAsia" w:hint="eastAsia"/>
          <w:sz w:val="28"/>
          <w:szCs w:val="28"/>
        </w:rPr>
        <w:t>。</w:t>
      </w:r>
    </w:p>
    <w:p w:rsidR="00C637E7" w:rsidRDefault="00914C51" w:rsidP="00C13A4E">
      <w:pPr>
        <w:pStyle w:val="a6"/>
        <w:widowControl/>
        <w:numPr>
          <w:ilvl w:val="0"/>
          <w:numId w:val="9"/>
        </w:numPr>
        <w:spacing w:line="360" w:lineRule="auto"/>
        <w:ind w:leftChars="0" w:left="1276" w:hanging="316"/>
        <w:rPr>
          <w:rFonts w:asciiTheme="minorEastAsia" w:hAnsiTheme="minorEastAsia"/>
          <w:sz w:val="28"/>
          <w:szCs w:val="28"/>
        </w:rPr>
      </w:pPr>
      <w:r w:rsidRPr="00153862">
        <w:rPr>
          <w:rFonts w:asciiTheme="minorEastAsia" w:hAnsiTheme="minorEastAsia" w:hint="eastAsia"/>
          <w:sz w:val="28"/>
          <w:szCs w:val="28"/>
        </w:rPr>
        <w:t>10a</w:t>
      </w:r>
      <w:proofErr w:type="gramStart"/>
      <w:r w:rsidRPr="00153862">
        <w:rPr>
          <w:rFonts w:asciiTheme="minorEastAsia" w:hAnsiTheme="minorEastAsia" w:hint="eastAsia"/>
          <w:sz w:val="28"/>
          <w:szCs w:val="28"/>
        </w:rPr>
        <w:t>欄有出現</w:t>
      </w:r>
      <w:proofErr w:type="gramEnd"/>
      <w:r w:rsidRPr="00153862">
        <w:rPr>
          <w:rFonts w:asciiTheme="minorEastAsia" w:hAnsiTheme="minorEastAsia"/>
          <w:sz w:val="28"/>
          <w:szCs w:val="28"/>
        </w:rPr>
        <w:t>A, B, E1, E2 , E3 , J1, J2 , J3 , J4 , J5, J6, J7 , M1 , M2 , M3, P1, P2 , P3 , P4 , P5 , P6 , P7, P8, P9</w:t>
      </w:r>
      <w:r w:rsidR="00153862">
        <w:rPr>
          <w:rFonts w:asciiTheme="minorEastAsia" w:hAnsiTheme="minorEastAsia" w:hint="eastAsia"/>
          <w:sz w:val="28"/>
          <w:szCs w:val="28"/>
        </w:rPr>
        <w:t>。</w:t>
      </w:r>
    </w:p>
    <w:p w:rsidR="00153862" w:rsidRDefault="009E358B" w:rsidP="00C13A4E">
      <w:pPr>
        <w:pStyle w:val="a6"/>
        <w:widowControl/>
        <w:numPr>
          <w:ilvl w:val="0"/>
          <w:numId w:val="9"/>
        </w:numPr>
        <w:spacing w:line="360" w:lineRule="auto"/>
        <w:ind w:leftChars="0" w:left="1276" w:hanging="316"/>
        <w:rPr>
          <w:rFonts w:asciiTheme="minorEastAsia" w:hAnsiTheme="minorEastAsia"/>
          <w:sz w:val="28"/>
          <w:szCs w:val="28"/>
        </w:rPr>
      </w:pPr>
      <w:r w:rsidRPr="009E358B">
        <w:rPr>
          <w:rFonts w:asciiTheme="minorEastAsia" w:hAnsiTheme="minorEastAsia" w:hint="eastAsia"/>
          <w:sz w:val="28"/>
          <w:szCs w:val="28"/>
        </w:rPr>
        <w:t>10b</w:t>
      </w:r>
      <w:proofErr w:type="gramStart"/>
      <w:r w:rsidRPr="009E358B">
        <w:rPr>
          <w:rFonts w:asciiTheme="minorEastAsia" w:hAnsiTheme="minorEastAsia" w:hint="eastAsia"/>
          <w:sz w:val="28"/>
          <w:szCs w:val="28"/>
        </w:rPr>
        <w:t>欄有出現</w:t>
      </w:r>
      <w:proofErr w:type="gramEnd"/>
      <w:r w:rsidRPr="009E358B">
        <w:rPr>
          <w:rFonts w:asciiTheme="minorEastAsia" w:hAnsiTheme="minorEastAsia"/>
          <w:sz w:val="28"/>
          <w:szCs w:val="28"/>
        </w:rPr>
        <w:t>E , H , L , B1 , B2 , U1 , U2 ,V1 , V2 , D</w:t>
      </w:r>
      <w:r w:rsidRPr="009E358B">
        <w:rPr>
          <w:rFonts w:asciiTheme="minorEastAsia" w:hAnsiTheme="minorEastAsia" w:hint="eastAsia"/>
          <w:sz w:val="28"/>
          <w:szCs w:val="28"/>
        </w:rPr>
        <w:t xml:space="preserve">1, </w:t>
      </w:r>
      <w:r w:rsidRPr="009E358B">
        <w:rPr>
          <w:rFonts w:asciiTheme="minorEastAsia" w:hAnsiTheme="minorEastAsia"/>
          <w:sz w:val="28"/>
          <w:szCs w:val="28"/>
        </w:rPr>
        <w:t>G1</w:t>
      </w:r>
      <w:r>
        <w:rPr>
          <w:rFonts w:asciiTheme="minorEastAsia" w:hAnsiTheme="minorEastAsia" w:hint="eastAsia"/>
          <w:sz w:val="28"/>
          <w:szCs w:val="28"/>
        </w:rPr>
        <w:t>。</w:t>
      </w:r>
    </w:p>
    <w:p w:rsidR="009E358B" w:rsidRPr="007B5F70" w:rsidRDefault="007C1DDD" w:rsidP="00C13A4E">
      <w:pPr>
        <w:pStyle w:val="a6"/>
        <w:widowControl/>
        <w:numPr>
          <w:ilvl w:val="0"/>
          <w:numId w:val="9"/>
        </w:numPr>
        <w:spacing w:line="360" w:lineRule="auto"/>
        <w:ind w:leftChars="0" w:left="1276" w:hanging="316"/>
        <w:rPr>
          <w:rFonts w:asciiTheme="minorEastAsia" w:hAnsiTheme="minorEastAsia"/>
          <w:sz w:val="28"/>
          <w:szCs w:val="28"/>
        </w:rPr>
      </w:pPr>
      <w:r w:rsidRPr="007C1DDD">
        <w:rPr>
          <w:rFonts w:asciiTheme="minorEastAsia" w:hAnsiTheme="minorEastAsia" w:hint="eastAsia"/>
          <w:sz w:val="28"/>
          <w:szCs w:val="28"/>
        </w:rPr>
        <w:t>18</w:t>
      </w:r>
      <w:proofErr w:type="gramStart"/>
      <w:r w:rsidRPr="007C1DDD">
        <w:rPr>
          <w:rFonts w:asciiTheme="minorEastAsia" w:hAnsiTheme="minorEastAsia" w:hint="eastAsia"/>
          <w:sz w:val="28"/>
          <w:szCs w:val="28"/>
        </w:rPr>
        <w:t>欄有出現</w:t>
      </w:r>
      <w:proofErr w:type="gramEnd"/>
      <w:r w:rsidRPr="007C1DDD">
        <w:rPr>
          <w:rFonts w:asciiTheme="minorEastAsia" w:hAnsiTheme="minorEastAsia" w:hint="eastAsia"/>
          <w:sz w:val="28"/>
          <w:szCs w:val="28"/>
        </w:rPr>
        <w:t>PBN/, SUR/, DLE/, TALT/</w:t>
      </w:r>
      <w:r>
        <w:rPr>
          <w:rFonts w:asciiTheme="minorEastAsia" w:hAnsiTheme="minorEastAsia" w:hint="eastAsia"/>
          <w:sz w:val="28"/>
          <w:szCs w:val="28"/>
        </w:rPr>
        <w:t>。</w:t>
      </w:r>
    </w:p>
    <w:p w:rsidR="007016C0" w:rsidRDefault="007016C0">
      <w:pPr>
        <w:widowControl/>
        <w:rPr>
          <w:rFonts w:asciiTheme="minorEastAsia" w:hAnsiTheme="minorEastAsia"/>
          <w:sz w:val="28"/>
          <w:szCs w:val="28"/>
        </w:rPr>
      </w:pPr>
      <w:bookmarkStart w:id="31" w:name="_Ref315853809"/>
      <w:r>
        <w:rPr>
          <w:rFonts w:asciiTheme="minorEastAsia" w:hAnsiTheme="minorEastAsia"/>
          <w:sz w:val="28"/>
          <w:szCs w:val="28"/>
        </w:rPr>
        <w:br w:type="page"/>
      </w:r>
    </w:p>
    <w:p w:rsidR="00084416" w:rsidRDefault="00685E56" w:rsidP="00176518">
      <w:pPr>
        <w:pStyle w:val="a6"/>
        <w:widowControl/>
        <w:numPr>
          <w:ilvl w:val="0"/>
          <w:numId w:val="47"/>
        </w:numPr>
        <w:spacing w:line="360" w:lineRule="auto"/>
        <w:ind w:leftChars="0" w:left="1134" w:hanging="654"/>
        <w:rPr>
          <w:rFonts w:asciiTheme="minorEastAsia" w:hAnsiTheme="minorEastAsia"/>
          <w:sz w:val="28"/>
          <w:szCs w:val="28"/>
        </w:rPr>
      </w:pPr>
      <w:r w:rsidRPr="00685E56">
        <w:rPr>
          <w:rFonts w:asciiTheme="minorEastAsia" w:hAnsiTheme="minorEastAsia" w:hint="eastAsia"/>
          <w:sz w:val="28"/>
          <w:szCs w:val="28"/>
        </w:rPr>
        <w:lastRenderedPageBreak/>
        <w:t>新格式對舊格式有關10a欄轉換規則如下</w:t>
      </w:r>
      <w:bookmarkEnd w:id="31"/>
      <w:r w:rsidRPr="00685E56">
        <w:rPr>
          <w:rFonts w:asciiTheme="minorEastAsia" w:hAnsiTheme="minorEastAsia" w:hint="eastAsia"/>
          <w:sz w:val="28"/>
          <w:szCs w:val="28"/>
        </w:rPr>
        <w:t>：</w:t>
      </w:r>
    </w:p>
    <w:p w:rsidR="00EE2345" w:rsidRPr="00CB2B5D" w:rsidRDefault="00EE2345" w:rsidP="00EE2345">
      <w:pPr>
        <w:pStyle w:val="af7"/>
        <w:ind w:left="480"/>
        <w:jc w:val="center"/>
        <w:rPr>
          <w:rFonts w:asciiTheme="minorEastAsia" w:hAnsiTheme="minorEastAsia"/>
          <w:sz w:val="24"/>
          <w:szCs w:val="24"/>
        </w:rPr>
      </w:pPr>
      <w:bookmarkStart w:id="32" w:name="_Toc344190459"/>
      <w:r w:rsidRPr="00CB2B5D">
        <w:rPr>
          <w:rFonts w:asciiTheme="minorEastAsia" w:hAnsiTheme="minorEastAsia" w:hint="eastAsia"/>
          <w:sz w:val="24"/>
          <w:szCs w:val="24"/>
        </w:rPr>
        <w:t>表3</w:t>
      </w:r>
      <w:r>
        <w:rPr>
          <w:rFonts w:asciiTheme="minorEastAsia" w:hAnsiTheme="minorEastAsia"/>
          <w:sz w:val="24"/>
          <w:szCs w:val="24"/>
        </w:rPr>
        <w:noBreakHyphen/>
      </w:r>
      <w:r>
        <w:rPr>
          <w:rFonts w:asciiTheme="minorEastAsia" w:hAnsiTheme="minorEastAsia"/>
          <w:sz w:val="24"/>
          <w:szCs w:val="24"/>
        </w:rPr>
        <w:fldChar w:fldCharType="begin"/>
      </w:r>
      <w:r>
        <w:rPr>
          <w:rFonts w:asciiTheme="minorEastAsia" w:hAnsiTheme="minorEastAsia"/>
          <w:sz w:val="24"/>
          <w:szCs w:val="24"/>
        </w:rPr>
        <w:instrText xml:space="preserve"> SEQ 表 \* ARABIC \s 1 </w:instrText>
      </w:r>
      <w:r>
        <w:rPr>
          <w:rFonts w:asciiTheme="minorEastAsia" w:hAnsiTheme="minorEastAsia"/>
          <w:sz w:val="24"/>
          <w:szCs w:val="24"/>
        </w:rPr>
        <w:fldChar w:fldCharType="separate"/>
      </w:r>
      <w:r w:rsidR="00F85C64">
        <w:rPr>
          <w:rFonts w:asciiTheme="minorEastAsia" w:hAnsiTheme="minorEastAsia"/>
          <w:noProof/>
          <w:sz w:val="24"/>
          <w:szCs w:val="24"/>
        </w:rPr>
        <w:t>2</w:t>
      </w:r>
      <w:r>
        <w:rPr>
          <w:rFonts w:asciiTheme="minorEastAsia" w:hAnsiTheme="minorEastAsia"/>
          <w:sz w:val="24"/>
          <w:szCs w:val="24"/>
        </w:rPr>
        <w:fldChar w:fldCharType="end"/>
      </w:r>
      <w:r w:rsidRPr="00CB2B5D">
        <w:rPr>
          <w:rFonts w:asciiTheme="minorEastAsia" w:hAnsiTheme="minorEastAsia" w:hint="eastAsia"/>
          <w:sz w:val="24"/>
          <w:szCs w:val="24"/>
        </w:rPr>
        <w:t xml:space="preserve"> 新格式對舊格式有關10a欄轉換規則</w:t>
      </w:r>
      <w:bookmarkEnd w:id="32"/>
    </w:p>
    <w:tbl>
      <w:tblPr>
        <w:tblW w:w="73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1484"/>
        <w:gridCol w:w="1290"/>
        <w:gridCol w:w="3307"/>
      </w:tblGrid>
      <w:tr w:rsidR="00D60BFD" w:rsidRPr="001A4F1D" w:rsidTr="001B03DD">
        <w:trPr>
          <w:tblHeader/>
          <w:jc w:val="right"/>
        </w:trPr>
        <w:tc>
          <w:tcPr>
            <w:tcW w:w="2774" w:type="dxa"/>
            <w:gridSpan w:val="2"/>
            <w:shd w:val="clear" w:color="auto" w:fill="D9D9D9" w:themeFill="background1" w:themeFillShade="D9"/>
            <w:vAlign w:val="center"/>
          </w:tcPr>
          <w:p w:rsidR="00D60BFD" w:rsidRPr="001A4F1D" w:rsidRDefault="00D60BFD" w:rsidP="006C5BAD">
            <w:pPr>
              <w:jc w:val="center"/>
              <w:rPr>
                <w:b/>
              </w:rPr>
            </w:pPr>
            <w:r>
              <w:rPr>
                <w:rFonts w:hint="eastAsia"/>
                <w:b/>
              </w:rPr>
              <w:t>新格式內容</w:t>
            </w:r>
          </w:p>
        </w:tc>
        <w:tc>
          <w:tcPr>
            <w:tcW w:w="4597" w:type="dxa"/>
            <w:gridSpan w:val="2"/>
            <w:shd w:val="clear" w:color="auto" w:fill="D9D9D9" w:themeFill="background1" w:themeFillShade="D9"/>
            <w:vAlign w:val="center"/>
          </w:tcPr>
          <w:p w:rsidR="00D60BFD" w:rsidRPr="001A4F1D" w:rsidRDefault="00D60BFD" w:rsidP="006C5BAD">
            <w:pPr>
              <w:jc w:val="center"/>
              <w:rPr>
                <w:b/>
              </w:rPr>
            </w:pPr>
            <w:proofErr w:type="gramStart"/>
            <w:r>
              <w:rPr>
                <w:rFonts w:hint="eastAsia"/>
                <w:b/>
              </w:rPr>
              <w:t>轉換後舊格式</w:t>
            </w:r>
            <w:proofErr w:type="gramEnd"/>
            <w:r>
              <w:rPr>
                <w:rFonts w:hint="eastAsia"/>
                <w:b/>
              </w:rPr>
              <w:t>內容</w:t>
            </w:r>
          </w:p>
        </w:tc>
      </w:tr>
      <w:tr w:rsidR="00D60BFD" w:rsidRPr="001A4F1D" w:rsidTr="001B03DD">
        <w:trPr>
          <w:tblHeader/>
          <w:jc w:val="right"/>
        </w:trPr>
        <w:tc>
          <w:tcPr>
            <w:tcW w:w="1290" w:type="dxa"/>
            <w:shd w:val="clear" w:color="auto" w:fill="C6D9F1" w:themeFill="text2" w:themeFillTint="33"/>
            <w:vAlign w:val="center"/>
          </w:tcPr>
          <w:p w:rsidR="00D60BFD" w:rsidRPr="001A4F1D" w:rsidRDefault="00D60BFD" w:rsidP="006C5BAD">
            <w:pPr>
              <w:jc w:val="center"/>
              <w:rPr>
                <w:b/>
              </w:rPr>
            </w:pPr>
            <w:r w:rsidRPr="001A4F1D">
              <w:rPr>
                <w:b/>
              </w:rPr>
              <w:t>10a</w:t>
            </w:r>
            <w:r>
              <w:rPr>
                <w:rFonts w:hint="eastAsia"/>
                <w:b/>
              </w:rPr>
              <w:t>欄</w:t>
            </w:r>
          </w:p>
        </w:tc>
        <w:tc>
          <w:tcPr>
            <w:tcW w:w="1484" w:type="dxa"/>
            <w:shd w:val="clear" w:color="auto" w:fill="C6D9F1" w:themeFill="text2" w:themeFillTint="33"/>
            <w:vAlign w:val="center"/>
          </w:tcPr>
          <w:p w:rsidR="00D60BFD" w:rsidRPr="001A4F1D" w:rsidRDefault="00D60BFD" w:rsidP="006C5BAD">
            <w:pPr>
              <w:jc w:val="center"/>
              <w:rPr>
                <w:b/>
              </w:rPr>
            </w:pPr>
            <w:r w:rsidRPr="001A4F1D">
              <w:rPr>
                <w:b/>
              </w:rPr>
              <w:t>18</w:t>
            </w:r>
            <w:r>
              <w:rPr>
                <w:rFonts w:hint="eastAsia"/>
                <w:b/>
              </w:rPr>
              <w:t>欄</w:t>
            </w:r>
          </w:p>
        </w:tc>
        <w:tc>
          <w:tcPr>
            <w:tcW w:w="1290" w:type="dxa"/>
            <w:shd w:val="clear" w:color="auto" w:fill="C6D9F1" w:themeFill="text2" w:themeFillTint="33"/>
            <w:vAlign w:val="center"/>
          </w:tcPr>
          <w:p w:rsidR="00D60BFD" w:rsidRPr="001A4F1D" w:rsidRDefault="00D60BFD" w:rsidP="006C5BAD">
            <w:pPr>
              <w:jc w:val="center"/>
              <w:rPr>
                <w:b/>
              </w:rPr>
            </w:pPr>
            <w:r w:rsidRPr="001A4F1D">
              <w:rPr>
                <w:b/>
              </w:rPr>
              <w:t>10a</w:t>
            </w:r>
            <w:r>
              <w:rPr>
                <w:rFonts w:hint="eastAsia"/>
                <w:b/>
              </w:rPr>
              <w:t>欄</w:t>
            </w:r>
          </w:p>
        </w:tc>
        <w:tc>
          <w:tcPr>
            <w:tcW w:w="3307" w:type="dxa"/>
            <w:shd w:val="clear" w:color="auto" w:fill="C6D9F1" w:themeFill="text2" w:themeFillTint="33"/>
            <w:vAlign w:val="center"/>
          </w:tcPr>
          <w:p w:rsidR="00D60BFD" w:rsidRPr="001A4F1D" w:rsidRDefault="00D60BFD" w:rsidP="006C5BAD">
            <w:pPr>
              <w:jc w:val="center"/>
              <w:rPr>
                <w:b/>
              </w:rPr>
            </w:pPr>
            <w:r w:rsidRPr="001A4F1D">
              <w:rPr>
                <w:b/>
              </w:rPr>
              <w:t>18</w:t>
            </w:r>
            <w:r>
              <w:rPr>
                <w:rFonts w:hint="eastAsia"/>
                <w:b/>
              </w:rPr>
              <w:t>欄</w:t>
            </w:r>
          </w:p>
        </w:tc>
      </w:tr>
      <w:tr w:rsidR="00D60BFD" w:rsidRPr="001A4F1D" w:rsidTr="007E4D13">
        <w:trPr>
          <w:jc w:val="right"/>
        </w:trPr>
        <w:tc>
          <w:tcPr>
            <w:tcW w:w="1290" w:type="dxa"/>
          </w:tcPr>
          <w:p w:rsidR="00D60BFD" w:rsidRPr="001A4F1D" w:rsidRDefault="00D60BFD" w:rsidP="007E4D13">
            <w:r w:rsidRPr="001A4F1D">
              <w:t>N</w:t>
            </w:r>
          </w:p>
        </w:tc>
        <w:tc>
          <w:tcPr>
            <w:tcW w:w="1484" w:type="dxa"/>
          </w:tcPr>
          <w:p w:rsidR="00D60BFD" w:rsidRPr="001A4F1D" w:rsidRDefault="00D60BFD" w:rsidP="007E4D13"/>
        </w:tc>
        <w:tc>
          <w:tcPr>
            <w:tcW w:w="1290" w:type="dxa"/>
          </w:tcPr>
          <w:p w:rsidR="00D60BFD" w:rsidRPr="001A4F1D" w:rsidRDefault="00D60BFD" w:rsidP="007E4D13">
            <w:r w:rsidRPr="001A4F1D">
              <w:t>N</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pPr>
              <w:rPr>
                <w:vertAlign w:val="superscript"/>
              </w:rPr>
            </w:pPr>
            <w:r w:rsidRPr="001A4F1D">
              <w:t>S</w:t>
            </w:r>
          </w:p>
        </w:tc>
        <w:tc>
          <w:tcPr>
            <w:tcW w:w="1484" w:type="dxa"/>
          </w:tcPr>
          <w:p w:rsidR="00D60BFD" w:rsidRPr="001A4F1D" w:rsidRDefault="00D60BFD" w:rsidP="007E4D13"/>
        </w:tc>
        <w:tc>
          <w:tcPr>
            <w:tcW w:w="1290" w:type="dxa"/>
          </w:tcPr>
          <w:p w:rsidR="00D60BFD" w:rsidRPr="001A4F1D" w:rsidRDefault="00D60BFD" w:rsidP="007E4D13">
            <w:r>
              <w:t>S</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t>S</w:t>
            </w:r>
            <w:r w:rsidRPr="001A4F1D">
              <w:t>F</w:t>
            </w:r>
          </w:p>
        </w:tc>
        <w:tc>
          <w:tcPr>
            <w:tcW w:w="1484" w:type="dxa"/>
          </w:tcPr>
          <w:p w:rsidR="00D60BFD" w:rsidRPr="001A4F1D" w:rsidRDefault="00D60BFD" w:rsidP="007E4D13"/>
        </w:tc>
        <w:tc>
          <w:tcPr>
            <w:tcW w:w="1290" w:type="dxa"/>
          </w:tcPr>
          <w:p w:rsidR="00D60BFD" w:rsidRPr="001A4F1D" w:rsidRDefault="00D60BFD" w:rsidP="007E4D13">
            <w:r w:rsidRPr="001A4F1D">
              <w:t>S</w:t>
            </w:r>
            <w:r>
              <w:t>F</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A</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NAV/GBAS</w:t>
            </w:r>
          </w:p>
        </w:tc>
      </w:tr>
      <w:tr w:rsidR="00D60BFD" w:rsidRPr="001A4F1D" w:rsidTr="007E4D13">
        <w:trPr>
          <w:jc w:val="right"/>
        </w:trPr>
        <w:tc>
          <w:tcPr>
            <w:tcW w:w="1290" w:type="dxa"/>
          </w:tcPr>
          <w:p w:rsidR="00D60BFD" w:rsidRPr="001A4F1D" w:rsidRDefault="00D60BFD" w:rsidP="007E4D13">
            <w:r w:rsidRPr="001A4F1D">
              <w:t>B</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NAV/LPV</w:t>
            </w:r>
          </w:p>
        </w:tc>
      </w:tr>
      <w:tr w:rsidR="00D60BFD" w:rsidRPr="001A4F1D" w:rsidTr="007E4D13">
        <w:trPr>
          <w:jc w:val="right"/>
        </w:trPr>
        <w:tc>
          <w:tcPr>
            <w:tcW w:w="1290" w:type="dxa"/>
          </w:tcPr>
          <w:p w:rsidR="00D60BFD" w:rsidRPr="001A4F1D" w:rsidRDefault="00D60BFD" w:rsidP="007E4D13">
            <w:r w:rsidRPr="001A4F1D">
              <w:t>C</w:t>
            </w:r>
          </w:p>
        </w:tc>
        <w:tc>
          <w:tcPr>
            <w:tcW w:w="1484" w:type="dxa"/>
          </w:tcPr>
          <w:p w:rsidR="00D60BFD" w:rsidRPr="001A4F1D" w:rsidRDefault="00D60BFD" w:rsidP="007E4D13"/>
        </w:tc>
        <w:tc>
          <w:tcPr>
            <w:tcW w:w="1290" w:type="dxa"/>
          </w:tcPr>
          <w:p w:rsidR="00D60BFD" w:rsidRPr="001A4F1D" w:rsidRDefault="00D60BFD" w:rsidP="007E4D13">
            <w:r w:rsidRPr="001A4F1D">
              <w:t>C</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D</w:t>
            </w:r>
          </w:p>
        </w:tc>
        <w:tc>
          <w:tcPr>
            <w:tcW w:w="1484" w:type="dxa"/>
          </w:tcPr>
          <w:p w:rsidR="00D60BFD" w:rsidRPr="001A4F1D" w:rsidRDefault="00D60BFD" w:rsidP="007E4D13"/>
        </w:tc>
        <w:tc>
          <w:tcPr>
            <w:tcW w:w="1290" w:type="dxa"/>
          </w:tcPr>
          <w:p w:rsidR="00D60BFD" w:rsidRPr="001A4F1D" w:rsidRDefault="00D60BFD" w:rsidP="007E4D13">
            <w:r w:rsidRPr="001A4F1D">
              <w:t>D</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E1</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pPr>
              <w:rPr>
                <w:lang w:val="pt-BR"/>
              </w:rPr>
            </w:pPr>
            <w:r w:rsidRPr="001A4F1D">
              <w:rPr>
                <w:lang w:val="pt-BR"/>
              </w:rPr>
              <w:t>COM/FMC WPR ACARS</w:t>
            </w:r>
            <w:r>
              <w:rPr>
                <w:lang w:val="pt-BR"/>
              </w:rPr>
              <w:t xml:space="preserve"> E1</w:t>
            </w:r>
          </w:p>
        </w:tc>
      </w:tr>
      <w:tr w:rsidR="00D60BFD" w:rsidRPr="001A4F1D" w:rsidTr="007E4D13">
        <w:trPr>
          <w:jc w:val="right"/>
        </w:trPr>
        <w:tc>
          <w:tcPr>
            <w:tcW w:w="1290" w:type="dxa"/>
          </w:tcPr>
          <w:p w:rsidR="00D60BFD" w:rsidRPr="001A4F1D" w:rsidRDefault="00D60BFD" w:rsidP="007E4D13">
            <w:r w:rsidRPr="001A4F1D">
              <w:t>E2</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pPr>
              <w:rPr>
                <w:lang w:val="pt-BR"/>
              </w:rPr>
            </w:pPr>
            <w:r w:rsidRPr="001A4F1D">
              <w:rPr>
                <w:lang w:val="pt-BR"/>
              </w:rPr>
              <w:t>COM/DFIS ACARS</w:t>
            </w:r>
            <w:r>
              <w:rPr>
                <w:lang w:val="pt-BR"/>
              </w:rPr>
              <w:t xml:space="preserve"> E2</w:t>
            </w:r>
          </w:p>
        </w:tc>
      </w:tr>
      <w:tr w:rsidR="00D60BFD" w:rsidRPr="001A4F1D" w:rsidTr="007E4D13">
        <w:trPr>
          <w:jc w:val="right"/>
        </w:trPr>
        <w:tc>
          <w:tcPr>
            <w:tcW w:w="1290" w:type="dxa"/>
          </w:tcPr>
          <w:p w:rsidR="00D60BFD" w:rsidRPr="001A4F1D" w:rsidRDefault="00D60BFD" w:rsidP="007E4D13">
            <w:r w:rsidRPr="001A4F1D">
              <w:t>E3</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COM/PDC ACARS</w:t>
            </w:r>
            <w:r>
              <w:t xml:space="preserve"> E3</w:t>
            </w:r>
          </w:p>
        </w:tc>
      </w:tr>
      <w:tr w:rsidR="00D60BFD" w:rsidRPr="001A4F1D" w:rsidTr="007E4D13">
        <w:trPr>
          <w:jc w:val="right"/>
        </w:trPr>
        <w:tc>
          <w:tcPr>
            <w:tcW w:w="1290" w:type="dxa"/>
          </w:tcPr>
          <w:p w:rsidR="00D60BFD" w:rsidRPr="001A4F1D" w:rsidRDefault="00D60BFD" w:rsidP="007E4D13">
            <w:r w:rsidRPr="001A4F1D">
              <w:t>F</w:t>
            </w:r>
          </w:p>
        </w:tc>
        <w:tc>
          <w:tcPr>
            <w:tcW w:w="1484" w:type="dxa"/>
          </w:tcPr>
          <w:p w:rsidR="00D60BFD" w:rsidRPr="001A4F1D" w:rsidRDefault="00D60BFD" w:rsidP="007E4D13"/>
        </w:tc>
        <w:tc>
          <w:tcPr>
            <w:tcW w:w="1290" w:type="dxa"/>
          </w:tcPr>
          <w:p w:rsidR="00D60BFD" w:rsidRPr="001A4F1D" w:rsidRDefault="00D60BFD" w:rsidP="007E4D13">
            <w:r w:rsidRPr="001A4F1D">
              <w:t>F</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G</w:t>
            </w:r>
          </w:p>
        </w:tc>
        <w:tc>
          <w:tcPr>
            <w:tcW w:w="1484" w:type="dxa"/>
          </w:tcPr>
          <w:p w:rsidR="00D60BFD" w:rsidRPr="001A4F1D" w:rsidRDefault="00D60BFD" w:rsidP="007E4D13"/>
        </w:tc>
        <w:tc>
          <w:tcPr>
            <w:tcW w:w="1290" w:type="dxa"/>
          </w:tcPr>
          <w:p w:rsidR="00D60BFD" w:rsidRPr="001A4F1D" w:rsidRDefault="00D60BFD" w:rsidP="007E4D13">
            <w:r w:rsidRPr="001A4F1D">
              <w:t>G</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H</w:t>
            </w:r>
          </w:p>
        </w:tc>
        <w:tc>
          <w:tcPr>
            <w:tcW w:w="1484" w:type="dxa"/>
          </w:tcPr>
          <w:p w:rsidR="00D60BFD" w:rsidRPr="001A4F1D" w:rsidRDefault="00D60BFD" w:rsidP="007E4D13"/>
        </w:tc>
        <w:tc>
          <w:tcPr>
            <w:tcW w:w="1290" w:type="dxa"/>
          </w:tcPr>
          <w:p w:rsidR="00D60BFD" w:rsidRPr="001A4F1D" w:rsidRDefault="00D60BFD" w:rsidP="007E4D13">
            <w:r w:rsidRPr="001A4F1D">
              <w:t>H</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I</w:t>
            </w:r>
          </w:p>
        </w:tc>
        <w:tc>
          <w:tcPr>
            <w:tcW w:w="1484" w:type="dxa"/>
          </w:tcPr>
          <w:p w:rsidR="00D60BFD" w:rsidRPr="001A4F1D" w:rsidRDefault="00D60BFD" w:rsidP="007E4D13"/>
        </w:tc>
        <w:tc>
          <w:tcPr>
            <w:tcW w:w="1290" w:type="dxa"/>
          </w:tcPr>
          <w:p w:rsidR="00D60BFD" w:rsidRPr="001A4F1D" w:rsidRDefault="00D60BFD" w:rsidP="007E4D13">
            <w:r w:rsidRPr="001A4F1D">
              <w:t>I</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J1</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DAT/V</w:t>
            </w:r>
            <w:r>
              <w:t xml:space="preserve"> COM/J1</w:t>
            </w:r>
          </w:p>
        </w:tc>
      </w:tr>
      <w:tr w:rsidR="00D60BFD" w:rsidRPr="001A4F1D" w:rsidTr="007E4D13">
        <w:trPr>
          <w:jc w:val="right"/>
        </w:trPr>
        <w:tc>
          <w:tcPr>
            <w:tcW w:w="1290" w:type="dxa"/>
          </w:tcPr>
          <w:p w:rsidR="00D60BFD" w:rsidRPr="001A4F1D" w:rsidRDefault="00D60BFD" w:rsidP="007E4D13">
            <w:r w:rsidRPr="001A4F1D">
              <w:t>J2</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DAT/H</w:t>
            </w:r>
            <w:r>
              <w:t xml:space="preserve"> COM/J2</w:t>
            </w:r>
          </w:p>
        </w:tc>
      </w:tr>
      <w:tr w:rsidR="00D60BFD" w:rsidRPr="001A4F1D" w:rsidTr="007E4D13">
        <w:trPr>
          <w:jc w:val="right"/>
        </w:trPr>
        <w:tc>
          <w:tcPr>
            <w:tcW w:w="1290" w:type="dxa"/>
          </w:tcPr>
          <w:p w:rsidR="00D60BFD" w:rsidRPr="001A4F1D" w:rsidRDefault="00D60BFD" w:rsidP="007E4D13">
            <w:r w:rsidRPr="001A4F1D">
              <w:t>J3</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DAT/V</w:t>
            </w:r>
            <w:r>
              <w:t xml:space="preserve"> COM/J3</w:t>
            </w:r>
          </w:p>
        </w:tc>
      </w:tr>
      <w:tr w:rsidR="00D60BFD" w:rsidRPr="001A4F1D" w:rsidTr="007E4D13">
        <w:trPr>
          <w:jc w:val="right"/>
        </w:trPr>
        <w:tc>
          <w:tcPr>
            <w:tcW w:w="1290" w:type="dxa"/>
          </w:tcPr>
          <w:p w:rsidR="00D60BFD" w:rsidRPr="001A4F1D" w:rsidRDefault="00D60BFD" w:rsidP="007E4D13">
            <w:r w:rsidRPr="001A4F1D">
              <w:t>J4</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DAT/V</w:t>
            </w:r>
            <w:r>
              <w:t xml:space="preserve"> COM/J4</w:t>
            </w:r>
          </w:p>
        </w:tc>
      </w:tr>
      <w:tr w:rsidR="00D60BFD" w:rsidRPr="001A4F1D" w:rsidTr="007E4D13">
        <w:trPr>
          <w:jc w:val="right"/>
        </w:trPr>
        <w:tc>
          <w:tcPr>
            <w:tcW w:w="1290" w:type="dxa"/>
          </w:tcPr>
          <w:p w:rsidR="00D60BFD" w:rsidRPr="001A4F1D" w:rsidRDefault="00D60BFD" w:rsidP="007E4D13">
            <w:r w:rsidRPr="001A4F1D">
              <w:t>J5</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DAT/S</w:t>
            </w:r>
            <w:r>
              <w:t xml:space="preserve"> COM/J5</w:t>
            </w:r>
          </w:p>
        </w:tc>
      </w:tr>
      <w:tr w:rsidR="00D60BFD" w:rsidRPr="001A4F1D" w:rsidTr="007E4D13">
        <w:trPr>
          <w:jc w:val="right"/>
        </w:trPr>
        <w:tc>
          <w:tcPr>
            <w:tcW w:w="1290" w:type="dxa"/>
          </w:tcPr>
          <w:p w:rsidR="00D60BFD" w:rsidRPr="001A4F1D" w:rsidRDefault="00D60BFD" w:rsidP="007E4D13">
            <w:r w:rsidRPr="001A4F1D">
              <w:t>J6</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DAT/S</w:t>
            </w:r>
            <w:r>
              <w:t xml:space="preserve"> COM/J6</w:t>
            </w:r>
          </w:p>
        </w:tc>
      </w:tr>
      <w:tr w:rsidR="00D60BFD" w:rsidRPr="001A4F1D" w:rsidTr="007E4D13">
        <w:trPr>
          <w:jc w:val="right"/>
        </w:trPr>
        <w:tc>
          <w:tcPr>
            <w:tcW w:w="1290" w:type="dxa"/>
          </w:tcPr>
          <w:p w:rsidR="00D60BFD" w:rsidRPr="001A4F1D" w:rsidRDefault="00D60BFD" w:rsidP="007E4D13">
            <w:r w:rsidRPr="001A4F1D">
              <w:t>J7</w:t>
            </w:r>
          </w:p>
        </w:tc>
        <w:tc>
          <w:tcPr>
            <w:tcW w:w="1484" w:type="dxa"/>
          </w:tcPr>
          <w:p w:rsidR="00D60BFD" w:rsidRPr="001A4F1D" w:rsidRDefault="00D60BFD" w:rsidP="007E4D13"/>
        </w:tc>
        <w:tc>
          <w:tcPr>
            <w:tcW w:w="1290" w:type="dxa"/>
          </w:tcPr>
          <w:p w:rsidR="00D60BFD" w:rsidRPr="001A4F1D" w:rsidRDefault="00D60BFD" w:rsidP="007E4D13">
            <w:r w:rsidRPr="001A4F1D">
              <w:t>J</w:t>
            </w:r>
          </w:p>
        </w:tc>
        <w:tc>
          <w:tcPr>
            <w:tcW w:w="3307" w:type="dxa"/>
          </w:tcPr>
          <w:p w:rsidR="00D60BFD" w:rsidRPr="001A4F1D" w:rsidRDefault="00D60BFD" w:rsidP="007E4D13">
            <w:r w:rsidRPr="001A4F1D">
              <w:t>DAT/S</w:t>
            </w:r>
            <w:r>
              <w:t xml:space="preserve"> COM/J7</w:t>
            </w:r>
          </w:p>
        </w:tc>
      </w:tr>
      <w:tr w:rsidR="00D60BFD" w:rsidRPr="001A4F1D" w:rsidTr="007E4D13">
        <w:trPr>
          <w:jc w:val="right"/>
        </w:trPr>
        <w:tc>
          <w:tcPr>
            <w:tcW w:w="1290" w:type="dxa"/>
          </w:tcPr>
          <w:p w:rsidR="00D60BFD" w:rsidRPr="001A4F1D" w:rsidRDefault="00D60BFD" w:rsidP="007E4D13">
            <w:r w:rsidRPr="001A4F1D">
              <w:t>K</w:t>
            </w:r>
          </w:p>
        </w:tc>
        <w:tc>
          <w:tcPr>
            <w:tcW w:w="1484" w:type="dxa"/>
          </w:tcPr>
          <w:p w:rsidR="00D60BFD" w:rsidRPr="001A4F1D" w:rsidRDefault="00D60BFD" w:rsidP="007E4D13"/>
        </w:tc>
        <w:tc>
          <w:tcPr>
            <w:tcW w:w="1290" w:type="dxa"/>
          </w:tcPr>
          <w:p w:rsidR="00D60BFD" w:rsidRPr="001A4F1D" w:rsidRDefault="00D60BFD" w:rsidP="007E4D13">
            <w:r w:rsidRPr="001A4F1D">
              <w:t>K</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L</w:t>
            </w:r>
          </w:p>
        </w:tc>
        <w:tc>
          <w:tcPr>
            <w:tcW w:w="1484" w:type="dxa"/>
          </w:tcPr>
          <w:p w:rsidR="00D60BFD" w:rsidRPr="001A4F1D" w:rsidRDefault="00D60BFD" w:rsidP="007E4D13"/>
        </w:tc>
        <w:tc>
          <w:tcPr>
            <w:tcW w:w="1290" w:type="dxa"/>
          </w:tcPr>
          <w:p w:rsidR="00D60BFD" w:rsidRPr="001A4F1D" w:rsidRDefault="00D60BFD" w:rsidP="007E4D13">
            <w:r w:rsidRPr="001A4F1D">
              <w:t>L</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M1</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COM/INMARSAT</w:t>
            </w:r>
            <w:r>
              <w:t xml:space="preserve"> M1</w:t>
            </w:r>
          </w:p>
        </w:tc>
      </w:tr>
      <w:tr w:rsidR="00D60BFD" w:rsidRPr="001A4F1D" w:rsidTr="007E4D13">
        <w:trPr>
          <w:jc w:val="right"/>
        </w:trPr>
        <w:tc>
          <w:tcPr>
            <w:tcW w:w="1290" w:type="dxa"/>
          </w:tcPr>
          <w:p w:rsidR="00D60BFD" w:rsidRPr="001A4F1D" w:rsidRDefault="00D60BFD" w:rsidP="007E4D13">
            <w:r w:rsidRPr="001A4F1D">
              <w:t>M2</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COM/MTSAT</w:t>
            </w:r>
            <w:r>
              <w:t xml:space="preserve"> M2</w:t>
            </w:r>
          </w:p>
        </w:tc>
      </w:tr>
      <w:tr w:rsidR="00D60BFD" w:rsidRPr="001A4F1D" w:rsidTr="007E4D13">
        <w:trPr>
          <w:jc w:val="right"/>
        </w:trPr>
        <w:tc>
          <w:tcPr>
            <w:tcW w:w="1290" w:type="dxa"/>
          </w:tcPr>
          <w:p w:rsidR="00D60BFD" w:rsidRPr="001A4F1D" w:rsidRDefault="00D60BFD" w:rsidP="007E4D13">
            <w:r w:rsidRPr="001A4F1D">
              <w:t>M3</w:t>
            </w:r>
          </w:p>
        </w:tc>
        <w:tc>
          <w:tcPr>
            <w:tcW w:w="1484" w:type="dxa"/>
          </w:tcPr>
          <w:p w:rsidR="00D60BFD" w:rsidRPr="001A4F1D" w:rsidRDefault="00D60BFD" w:rsidP="007E4D13"/>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COM/IRIDIUM</w:t>
            </w:r>
            <w:r>
              <w:t xml:space="preserve"> M3</w:t>
            </w:r>
          </w:p>
        </w:tc>
      </w:tr>
      <w:tr w:rsidR="00D60BFD" w:rsidRPr="001A4F1D" w:rsidTr="007E4D13">
        <w:trPr>
          <w:jc w:val="right"/>
        </w:trPr>
        <w:tc>
          <w:tcPr>
            <w:tcW w:w="1290" w:type="dxa"/>
          </w:tcPr>
          <w:p w:rsidR="00D60BFD" w:rsidRPr="001A4F1D" w:rsidRDefault="00D60BFD" w:rsidP="007E4D13">
            <w:r w:rsidRPr="001A4F1D">
              <w:t>O</w:t>
            </w:r>
          </w:p>
        </w:tc>
        <w:tc>
          <w:tcPr>
            <w:tcW w:w="1484" w:type="dxa"/>
          </w:tcPr>
          <w:p w:rsidR="00D60BFD" w:rsidRPr="001A4F1D" w:rsidRDefault="00D60BFD" w:rsidP="007E4D13"/>
        </w:tc>
        <w:tc>
          <w:tcPr>
            <w:tcW w:w="1290" w:type="dxa"/>
          </w:tcPr>
          <w:p w:rsidR="00D60BFD" w:rsidRPr="001A4F1D" w:rsidRDefault="00D60BFD" w:rsidP="007E4D13">
            <w:r w:rsidRPr="001A4F1D">
              <w:t>O</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pPr>
              <w:rPr>
                <w:vertAlign w:val="superscript"/>
              </w:rPr>
            </w:pPr>
            <w:r w:rsidRPr="001A4F1D">
              <w:t>P1-P9</w:t>
            </w:r>
          </w:p>
        </w:tc>
        <w:tc>
          <w:tcPr>
            <w:tcW w:w="1484" w:type="dxa"/>
          </w:tcPr>
          <w:p w:rsidR="00D60BFD" w:rsidRPr="001A4F1D" w:rsidRDefault="00D60BFD" w:rsidP="007E4D13"/>
        </w:tc>
        <w:tc>
          <w:tcPr>
            <w:tcW w:w="4597" w:type="dxa"/>
            <w:gridSpan w:val="2"/>
          </w:tcPr>
          <w:p w:rsidR="00D60BFD" w:rsidRDefault="00D60BFD" w:rsidP="007E4D13">
            <w:pPr>
              <w:rPr>
                <w:i/>
                <w:color w:val="FF0000"/>
              </w:rPr>
            </w:pPr>
            <w:r w:rsidRPr="001A4F1D">
              <w:rPr>
                <w:i/>
              </w:rPr>
              <w:t>Reserved- should not be present</w:t>
            </w:r>
            <w:r w:rsidRPr="001A4F1D">
              <w:rPr>
                <w:i/>
                <w:color w:val="FF0000"/>
              </w:rPr>
              <w:t xml:space="preserve">.  </w:t>
            </w:r>
          </w:p>
          <w:p w:rsidR="00D60BFD" w:rsidRPr="001A4F1D" w:rsidRDefault="00D60BFD" w:rsidP="007E4D13">
            <w:pPr>
              <w:rPr>
                <w:i/>
              </w:rPr>
            </w:pPr>
            <w:r w:rsidRPr="001A4F1D">
              <w:rPr>
                <w:b/>
                <w:i/>
                <w:u w:val="single"/>
              </w:rPr>
              <w:t xml:space="preserve">Remove </w:t>
            </w:r>
            <w:r w:rsidRPr="001A4F1D">
              <w:rPr>
                <w:i/>
              </w:rPr>
              <w:t>items if present (i.e. do not make information part of the PRESENT format plan).</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pPr>
              <w:rPr>
                <w:vertAlign w:val="superscript"/>
              </w:rPr>
            </w:pPr>
            <w:r w:rsidRPr="001A4F1D">
              <w:t>PBN/A1</w:t>
            </w:r>
          </w:p>
        </w:tc>
        <w:tc>
          <w:tcPr>
            <w:tcW w:w="1290" w:type="dxa"/>
          </w:tcPr>
          <w:p w:rsidR="00D60BFD" w:rsidRPr="001A4F1D" w:rsidRDefault="00D60BFD" w:rsidP="007E4D13">
            <w:r w:rsidRPr="001A4F1D">
              <w:t xml:space="preserve">RZ </w:t>
            </w:r>
          </w:p>
        </w:tc>
        <w:tc>
          <w:tcPr>
            <w:tcW w:w="3307" w:type="dxa"/>
          </w:tcPr>
          <w:p w:rsidR="00D60BFD" w:rsidRPr="001A4F1D" w:rsidRDefault="00D60BFD" w:rsidP="007E4D13">
            <w:r w:rsidRPr="001A4F1D">
              <w:t>NAV/</w:t>
            </w:r>
            <w:r>
              <w:t xml:space="preserve">RNAV10 </w:t>
            </w:r>
            <w:r w:rsidRPr="001A4F1D">
              <w:t>RNP10</w:t>
            </w:r>
            <w:r>
              <w:t xml:space="preserve"> A1</w:t>
            </w:r>
          </w:p>
        </w:tc>
      </w:tr>
      <w:tr w:rsidR="00D60BFD" w:rsidRPr="001A4F1D" w:rsidTr="007E4D13">
        <w:trPr>
          <w:jc w:val="right"/>
        </w:trPr>
        <w:tc>
          <w:tcPr>
            <w:tcW w:w="1290" w:type="dxa"/>
          </w:tcPr>
          <w:p w:rsidR="00D60BFD" w:rsidRPr="001A4F1D" w:rsidRDefault="00D60BFD" w:rsidP="007E4D13">
            <w:r w:rsidRPr="001A4F1D">
              <w:lastRenderedPageBreak/>
              <w:t>R</w:t>
            </w:r>
          </w:p>
        </w:tc>
        <w:tc>
          <w:tcPr>
            <w:tcW w:w="1484" w:type="dxa"/>
          </w:tcPr>
          <w:p w:rsidR="00D60BFD" w:rsidRPr="001A4F1D" w:rsidRDefault="00D60BFD" w:rsidP="007E4D13">
            <w:r w:rsidRPr="001A4F1D">
              <w:t>PBN/B1</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PBN/B2</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B2</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PBN/B3</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B3</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PBN/B4</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B4</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PBN/B5</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B5</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PBN/B6</w:t>
            </w:r>
          </w:p>
        </w:tc>
        <w:tc>
          <w:tcPr>
            <w:tcW w:w="1290" w:type="dxa"/>
          </w:tcPr>
          <w:p w:rsidR="00D60BFD" w:rsidRPr="001A4F1D" w:rsidRDefault="00D60BFD" w:rsidP="007E4D13">
            <w:r w:rsidRPr="001A4F1D">
              <w:t>R</w:t>
            </w:r>
            <w:r>
              <w:t>Z</w:t>
            </w:r>
          </w:p>
        </w:tc>
        <w:tc>
          <w:tcPr>
            <w:tcW w:w="3307" w:type="dxa"/>
          </w:tcPr>
          <w:p w:rsidR="00D60BFD" w:rsidRPr="001A4F1D" w:rsidRDefault="00D60BFD" w:rsidP="007E4D13">
            <w:r>
              <w:t>NAV/RNAV5 B6</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PBN/C1</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NAV/RNAV2</w:t>
            </w:r>
            <w:r>
              <w:t xml:space="preserve"> C1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PBN/C2</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NAV/RNAV2</w:t>
            </w:r>
            <w:r>
              <w:t xml:space="preserve"> C2</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PBN/C3</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NAV/RNAV2</w:t>
            </w:r>
            <w:r>
              <w:t xml:space="preserve"> C3</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PBN/C4</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NAV/RNAV2</w:t>
            </w:r>
            <w:r>
              <w:t xml:space="preserve"> C4</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PBN/D1</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t>NAV/RNAV1 D1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PBN/D2</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t>NAV/RNAV1 D2</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PBN/D3</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t>NAV/RNAV1 D3</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PBN/D4</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t>NAV/RNAV1 D4</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PBN/L1</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NAV/RNP4</w:t>
            </w:r>
            <w:r>
              <w:t xml:space="preserve"> L1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PBN/O1</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rsidRPr="001A4F1D">
              <w:t>NAV/RNP1</w:t>
            </w:r>
            <w:r>
              <w:t>O1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PBN/O2</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rsidRPr="001A4F1D">
              <w:t>NAV/RNP1</w:t>
            </w:r>
            <w:r>
              <w:t xml:space="preserve"> O2</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PBN/O3</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rsidRPr="001A4F1D">
              <w:t>NAV/RNP1</w:t>
            </w:r>
            <w:r>
              <w:t xml:space="preserve"> O3</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PBN/O4</w:t>
            </w:r>
          </w:p>
        </w:tc>
        <w:tc>
          <w:tcPr>
            <w:tcW w:w="1290" w:type="dxa"/>
          </w:tcPr>
          <w:p w:rsidR="00D60BFD" w:rsidRPr="001A4F1D" w:rsidRDefault="00D60BFD" w:rsidP="007E4D13">
            <w:r w:rsidRPr="001A4F1D">
              <w:t>PR</w:t>
            </w:r>
            <w:r>
              <w:t>Z</w:t>
            </w:r>
          </w:p>
        </w:tc>
        <w:tc>
          <w:tcPr>
            <w:tcW w:w="3307" w:type="dxa"/>
          </w:tcPr>
          <w:p w:rsidR="00D60BFD" w:rsidRPr="001A4F1D" w:rsidRDefault="00D60BFD" w:rsidP="007E4D13">
            <w:r w:rsidRPr="001A4F1D">
              <w:t>NAV/RNP1</w:t>
            </w:r>
            <w:r>
              <w:t xml:space="preserve"> O4</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PBN/S1</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NAV/RNP APCH</w:t>
            </w:r>
            <w:r>
              <w:t xml:space="preserve"> S1</w:t>
            </w:r>
          </w:p>
        </w:tc>
      </w:tr>
      <w:tr w:rsidR="00D60BFD" w:rsidRPr="001A4F1D"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PBN/S2</w:t>
            </w:r>
          </w:p>
        </w:tc>
        <w:tc>
          <w:tcPr>
            <w:tcW w:w="1290" w:type="dxa"/>
          </w:tcPr>
          <w:p w:rsidR="00D60BFD" w:rsidRPr="001A4F1D" w:rsidRDefault="00D60BFD" w:rsidP="007E4D13">
            <w:r w:rsidRPr="001A4F1D">
              <w:t>RZ</w:t>
            </w:r>
          </w:p>
        </w:tc>
        <w:tc>
          <w:tcPr>
            <w:tcW w:w="3307" w:type="dxa"/>
          </w:tcPr>
          <w:p w:rsidR="00D60BFD" w:rsidRPr="001A4F1D" w:rsidRDefault="00D60BFD" w:rsidP="007E4D13">
            <w:r w:rsidRPr="001A4F1D">
              <w:t>NAV/RNP APCH BARO VNAV</w:t>
            </w:r>
            <w:r>
              <w:t xml:space="preserve"> S2</w:t>
            </w:r>
          </w:p>
        </w:tc>
      </w:tr>
      <w:tr w:rsidR="00D60BFD" w:rsidRPr="00F1748C" w:rsidTr="007E4D13">
        <w:trPr>
          <w:jc w:val="right"/>
        </w:trPr>
        <w:tc>
          <w:tcPr>
            <w:tcW w:w="1290" w:type="dxa"/>
          </w:tcPr>
          <w:p w:rsidR="00D60BFD" w:rsidRPr="001A4F1D" w:rsidRDefault="00D60BFD" w:rsidP="007E4D13">
            <w:r w:rsidRPr="001A4F1D">
              <w:t>R</w:t>
            </w:r>
          </w:p>
        </w:tc>
        <w:tc>
          <w:tcPr>
            <w:tcW w:w="1484" w:type="dxa"/>
          </w:tcPr>
          <w:p w:rsidR="00D60BFD" w:rsidRPr="001A4F1D" w:rsidRDefault="00D60BFD" w:rsidP="007E4D13">
            <w:r w:rsidRPr="001A4F1D">
              <w:t>PBN/T1</w:t>
            </w:r>
          </w:p>
        </w:tc>
        <w:tc>
          <w:tcPr>
            <w:tcW w:w="1290" w:type="dxa"/>
          </w:tcPr>
          <w:p w:rsidR="00D60BFD" w:rsidRPr="001A4F1D" w:rsidRDefault="00D60BFD" w:rsidP="007E4D13">
            <w:r w:rsidRPr="001A4F1D">
              <w:t>RZ</w:t>
            </w:r>
          </w:p>
        </w:tc>
        <w:tc>
          <w:tcPr>
            <w:tcW w:w="3307" w:type="dxa"/>
          </w:tcPr>
          <w:p w:rsidR="00D60BFD" w:rsidRPr="001A4F1D" w:rsidRDefault="00D60BFD" w:rsidP="007E4D13">
            <w:pPr>
              <w:rPr>
                <w:lang w:val="pt-BR"/>
              </w:rPr>
            </w:pPr>
            <w:r w:rsidRPr="001A4F1D">
              <w:rPr>
                <w:lang w:val="pt-BR"/>
              </w:rPr>
              <w:t>NAV/</w:t>
            </w:r>
            <w:r>
              <w:rPr>
                <w:lang w:val="pt-BR"/>
              </w:rPr>
              <w:t xml:space="preserve">RNP </w:t>
            </w:r>
            <w:r w:rsidRPr="001A4F1D">
              <w:rPr>
                <w:lang w:val="pt-BR"/>
              </w:rPr>
              <w:t>AR APCH RF</w:t>
            </w:r>
            <w:r>
              <w:rPr>
                <w:lang w:val="pt-BR"/>
              </w:rPr>
              <w:t xml:space="preserve"> T1</w:t>
            </w:r>
          </w:p>
        </w:tc>
      </w:tr>
      <w:tr w:rsidR="00D60BFD" w:rsidRPr="00F1748C" w:rsidTr="007E4D13">
        <w:trPr>
          <w:jc w:val="right"/>
        </w:trPr>
        <w:tc>
          <w:tcPr>
            <w:tcW w:w="1290" w:type="dxa"/>
          </w:tcPr>
          <w:p w:rsidR="00D60BFD" w:rsidRPr="001A4F1D" w:rsidRDefault="00D60BFD" w:rsidP="007E4D13">
            <w:pPr>
              <w:rPr>
                <w:lang w:val="pt-BR"/>
              </w:rPr>
            </w:pPr>
            <w:r w:rsidRPr="001A4F1D">
              <w:rPr>
                <w:lang w:val="pt-BR"/>
              </w:rPr>
              <w:t>R</w:t>
            </w:r>
          </w:p>
        </w:tc>
        <w:tc>
          <w:tcPr>
            <w:tcW w:w="1484" w:type="dxa"/>
          </w:tcPr>
          <w:p w:rsidR="00D60BFD" w:rsidRPr="001A4F1D" w:rsidRDefault="00D60BFD" w:rsidP="007E4D13">
            <w:r w:rsidRPr="001A4F1D">
              <w:t>PBN/T2</w:t>
            </w:r>
          </w:p>
        </w:tc>
        <w:tc>
          <w:tcPr>
            <w:tcW w:w="1290" w:type="dxa"/>
          </w:tcPr>
          <w:p w:rsidR="00D60BFD" w:rsidRPr="001A4F1D" w:rsidRDefault="00D60BFD" w:rsidP="007E4D13">
            <w:r w:rsidRPr="001A4F1D">
              <w:t>RZ</w:t>
            </w:r>
          </w:p>
        </w:tc>
        <w:tc>
          <w:tcPr>
            <w:tcW w:w="3307" w:type="dxa"/>
          </w:tcPr>
          <w:p w:rsidR="00D60BFD" w:rsidRPr="00F1748C" w:rsidRDefault="00D60BFD" w:rsidP="007E4D13">
            <w:pPr>
              <w:rPr>
                <w:lang w:val="de-DE"/>
              </w:rPr>
            </w:pPr>
            <w:r w:rsidRPr="00F1748C">
              <w:rPr>
                <w:lang w:val="de-DE"/>
              </w:rPr>
              <w:t>NAV/RNP AR APCH T2</w:t>
            </w:r>
          </w:p>
        </w:tc>
      </w:tr>
      <w:tr w:rsidR="00D60BFD" w:rsidRPr="001A4F1D" w:rsidTr="007E4D13">
        <w:trPr>
          <w:jc w:val="right"/>
        </w:trPr>
        <w:tc>
          <w:tcPr>
            <w:tcW w:w="1290" w:type="dxa"/>
          </w:tcPr>
          <w:p w:rsidR="00D60BFD" w:rsidRPr="001A4F1D" w:rsidRDefault="00D60BFD" w:rsidP="007E4D13">
            <w:r w:rsidRPr="001A4F1D">
              <w:t>T</w:t>
            </w:r>
          </w:p>
        </w:tc>
        <w:tc>
          <w:tcPr>
            <w:tcW w:w="1484" w:type="dxa"/>
          </w:tcPr>
          <w:p w:rsidR="00D60BFD" w:rsidRPr="001A4F1D" w:rsidRDefault="00D60BFD" w:rsidP="007E4D13"/>
        </w:tc>
        <w:tc>
          <w:tcPr>
            <w:tcW w:w="1290" w:type="dxa"/>
          </w:tcPr>
          <w:p w:rsidR="00D60BFD" w:rsidRPr="001A4F1D" w:rsidRDefault="00D60BFD" w:rsidP="007E4D13">
            <w:r w:rsidRPr="001A4F1D">
              <w:t>T</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U</w:t>
            </w:r>
          </w:p>
        </w:tc>
        <w:tc>
          <w:tcPr>
            <w:tcW w:w="1484" w:type="dxa"/>
          </w:tcPr>
          <w:p w:rsidR="00D60BFD" w:rsidRPr="001A4F1D" w:rsidRDefault="00D60BFD" w:rsidP="007E4D13"/>
        </w:tc>
        <w:tc>
          <w:tcPr>
            <w:tcW w:w="1290" w:type="dxa"/>
          </w:tcPr>
          <w:p w:rsidR="00D60BFD" w:rsidRPr="001A4F1D" w:rsidRDefault="00D60BFD" w:rsidP="007E4D13">
            <w:r w:rsidRPr="001A4F1D">
              <w:t>U</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V</w:t>
            </w:r>
          </w:p>
        </w:tc>
        <w:tc>
          <w:tcPr>
            <w:tcW w:w="1484" w:type="dxa"/>
          </w:tcPr>
          <w:p w:rsidR="00D60BFD" w:rsidRPr="001A4F1D" w:rsidRDefault="00D60BFD" w:rsidP="007E4D13"/>
        </w:tc>
        <w:tc>
          <w:tcPr>
            <w:tcW w:w="1290" w:type="dxa"/>
          </w:tcPr>
          <w:p w:rsidR="00D60BFD" w:rsidRPr="001A4F1D" w:rsidRDefault="00D60BFD" w:rsidP="007E4D13">
            <w:r w:rsidRPr="001A4F1D">
              <w:t>V</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W</w:t>
            </w:r>
          </w:p>
        </w:tc>
        <w:tc>
          <w:tcPr>
            <w:tcW w:w="1484" w:type="dxa"/>
          </w:tcPr>
          <w:p w:rsidR="00D60BFD" w:rsidRPr="001A4F1D" w:rsidRDefault="00D60BFD" w:rsidP="007E4D13"/>
        </w:tc>
        <w:tc>
          <w:tcPr>
            <w:tcW w:w="1290" w:type="dxa"/>
          </w:tcPr>
          <w:p w:rsidR="00D60BFD" w:rsidRPr="001A4F1D" w:rsidRDefault="00D60BFD" w:rsidP="007E4D13">
            <w:r w:rsidRPr="001A4F1D">
              <w:t>W</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X</w:t>
            </w:r>
          </w:p>
        </w:tc>
        <w:tc>
          <w:tcPr>
            <w:tcW w:w="1484" w:type="dxa"/>
          </w:tcPr>
          <w:p w:rsidR="00D60BFD" w:rsidRPr="001A4F1D" w:rsidRDefault="00D60BFD" w:rsidP="007E4D13"/>
        </w:tc>
        <w:tc>
          <w:tcPr>
            <w:tcW w:w="1290" w:type="dxa"/>
          </w:tcPr>
          <w:p w:rsidR="00D60BFD" w:rsidRPr="001A4F1D" w:rsidRDefault="00D60BFD" w:rsidP="007E4D13">
            <w:r w:rsidRPr="001A4F1D">
              <w:t>X</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Y</w:t>
            </w:r>
          </w:p>
        </w:tc>
        <w:tc>
          <w:tcPr>
            <w:tcW w:w="1484" w:type="dxa"/>
          </w:tcPr>
          <w:p w:rsidR="00D60BFD" w:rsidRPr="001A4F1D" w:rsidRDefault="00D60BFD" w:rsidP="007E4D13"/>
        </w:tc>
        <w:tc>
          <w:tcPr>
            <w:tcW w:w="1290" w:type="dxa"/>
          </w:tcPr>
          <w:p w:rsidR="00D60BFD" w:rsidRPr="001A4F1D" w:rsidRDefault="00D60BFD" w:rsidP="007E4D13">
            <w:r w:rsidRPr="001A4F1D">
              <w:t>Y</w:t>
            </w:r>
          </w:p>
        </w:tc>
        <w:tc>
          <w:tcPr>
            <w:tcW w:w="3307" w:type="dxa"/>
          </w:tcPr>
          <w:p w:rsidR="00D60BFD" w:rsidRPr="001A4F1D" w:rsidRDefault="00D60BFD" w:rsidP="007E4D13"/>
        </w:tc>
      </w:tr>
      <w:tr w:rsidR="00D60BFD" w:rsidRPr="001A4F1D" w:rsidTr="007E4D13">
        <w:trPr>
          <w:jc w:val="right"/>
        </w:trPr>
        <w:tc>
          <w:tcPr>
            <w:tcW w:w="1290" w:type="dxa"/>
          </w:tcPr>
          <w:p w:rsidR="00D60BFD" w:rsidRPr="001A4F1D" w:rsidRDefault="00D60BFD" w:rsidP="007E4D13">
            <w:r w:rsidRPr="001A4F1D">
              <w:t>Z</w:t>
            </w:r>
          </w:p>
        </w:tc>
        <w:tc>
          <w:tcPr>
            <w:tcW w:w="1484" w:type="dxa"/>
          </w:tcPr>
          <w:p w:rsidR="00D60BFD" w:rsidRPr="001A4F1D" w:rsidRDefault="00D60BFD" w:rsidP="007E4D13">
            <w:r w:rsidRPr="001A4F1D">
              <w:t>COM/nnnn</w:t>
            </w:r>
          </w:p>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COM/nnnn</w:t>
            </w:r>
          </w:p>
        </w:tc>
      </w:tr>
      <w:tr w:rsidR="00D60BFD" w:rsidRPr="001A4F1D" w:rsidTr="007E4D13">
        <w:trPr>
          <w:jc w:val="right"/>
        </w:trPr>
        <w:tc>
          <w:tcPr>
            <w:tcW w:w="1290" w:type="dxa"/>
          </w:tcPr>
          <w:p w:rsidR="00D60BFD" w:rsidRPr="001A4F1D" w:rsidRDefault="00D60BFD" w:rsidP="007E4D13">
            <w:r w:rsidRPr="001A4F1D">
              <w:t>Z</w:t>
            </w:r>
          </w:p>
        </w:tc>
        <w:tc>
          <w:tcPr>
            <w:tcW w:w="1484" w:type="dxa"/>
          </w:tcPr>
          <w:p w:rsidR="00D60BFD" w:rsidRPr="001A4F1D" w:rsidRDefault="00D60BFD" w:rsidP="007E4D13">
            <w:r w:rsidRPr="001A4F1D">
              <w:t>NAV/nnnn</w:t>
            </w:r>
          </w:p>
        </w:tc>
        <w:tc>
          <w:tcPr>
            <w:tcW w:w="1290" w:type="dxa"/>
          </w:tcPr>
          <w:p w:rsidR="00D60BFD" w:rsidRPr="001A4F1D" w:rsidRDefault="00D60BFD" w:rsidP="007E4D13">
            <w:r w:rsidRPr="001A4F1D">
              <w:t>Z</w:t>
            </w:r>
          </w:p>
        </w:tc>
        <w:tc>
          <w:tcPr>
            <w:tcW w:w="3307" w:type="dxa"/>
          </w:tcPr>
          <w:p w:rsidR="00D60BFD" w:rsidRPr="001A4F1D" w:rsidRDefault="00D60BFD" w:rsidP="007E4D13">
            <w:r w:rsidRPr="001A4F1D">
              <w:t>NAV/nnnn</w:t>
            </w:r>
          </w:p>
        </w:tc>
      </w:tr>
      <w:tr w:rsidR="00D60BFD" w:rsidRPr="001A4F1D" w:rsidTr="007E4D13">
        <w:trPr>
          <w:jc w:val="right"/>
        </w:trPr>
        <w:tc>
          <w:tcPr>
            <w:tcW w:w="1290" w:type="dxa"/>
          </w:tcPr>
          <w:p w:rsidR="00D60BFD" w:rsidRPr="001A4F1D" w:rsidRDefault="00D60BFD" w:rsidP="007E4D13">
            <w:r w:rsidRPr="001A4F1D">
              <w:t xml:space="preserve">Z </w:t>
            </w:r>
          </w:p>
        </w:tc>
        <w:tc>
          <w:tcPr>
            <w:tcW w:w="1484" w:type="dxa"/>
          </w:tcPr>
          <w:p w:rsidR="00D60BFD" w:rsidRPr="001A4F1D" w:rsidRDefault="00D60BFD" w:rsidP="007E4D13">
            <w:r w:rsidRPr="001A4F1D">
              <w:t>DAT/nnnn</w:t>
            </w:r>
          </w:p>
        </w:tc>
        <w:tc>
          <w:tcPr>
            <w:tcW w:w="1290" w:type="dxa"/>
          </w:tcPr>
          <w:p w:rsidR="00D60BFD" w:rsidRPr="001A4F1D" w:rsidRDefault="00D60BFD" w:rsidP="007E4D13">
            <w:r w:rsidRPr="001A4F1D">
              <w:t>Z</w:t>
            </w:r>
          </w:p>
        </w:tc>
        <w:tc>
          <w:tcPr>
            <w:tcW w:w="3307" w:type="dxa"/>
          </w:tcPr>
          <w:p w:rsidR="00D60BFD" w:rsidRPr="001A4F1D" w:rsidRDefault="00D60BFD" w:rsidP="002C63C5">
            <w:pPr>
              <w:keepNext/>
            </w:pPr>
            <w:r w:rsidRPr="001A4F1D">
              <w:t>COM/nnnn</w:t>
            </w:r>
          </w:p>
        </w:tc>
      </w:tr>
    </w:tbl>
    <w:p w:rsidR="007016C0" w:rsidRDefault="007016C0">
      <w:pPr>
        <w:widowControl/>
        <w:rPr>
          <w:rFonts w:asciiTheme="minorEastAsia" w:hAnsiTheme="minorEastAsia"/>
          <w:sz w:val="28"/>
          <w:szCs w:val="28"/>
        </w:rPr>
      </w:pPr>
    </w:p>
    <w:p w:rsidR="00685E56" w:rsidRDefault="001D7A63" w:rsidP="00176518">
      <w:pPr>
        <w:pStyle w:val="a6"/>
        <w:widowControl/>
        <w:numPr>
          <w:ilvl w:val="0"/>
          <w:numId w:val="47"/>
        </w:numPr>
        <w:spacing w:line="360" w:lineRule="auto"/>
        <w:ind w:leftChars="0" w:left="1134" w:hanging="654"/>
        <w:rPr>
          <w:rFonts w:asciiTheme="minorEastAsia" w:hAnsiTheme="minorEastAsia"/>
          <w:sz w:val="28"/>
          <w:szCs w:val="28"/>
        </w:rPr>
      </w:pPr>
      <w:r w:rsidRPr="001D7A63">
        <w:rPr>
          <w:rFonts w:asciiTheme="minorEastAsia" w:hAnsiTheme="minorEastAsia" w:hint="eastAsia"/>
          <w:sz w:val="28"/>
          <w:szCs w:val="28"/>
        </w:rPr>
        <w:lastRenderedPageBreak/>
        <w:t>新格式對舊格式有關10b欄轉換規則如下</w:t>
      </w:r>
      <w:r>
        <w:rPr>
          <w:rFonts w:asciiTheme="minorEastAsia" w:hAnsiTheme="minorEastAsia" w:hint="eastAsia"/>
          <w:sz w:val="28"/>
          <w:szCs w:val="28"/>
        </w:rPr>
        <w:t>：</w:t>
      </w:r>
    </w:p>
    <w:p w:rsidR="00EE2345" w:rsidRDefault="00EE2345" w:rsidP="00EE2345">
      <w:pPr>
        <w:pStyle w:val="a6"/>
        <w:widowControl/>
        <w:spacing w:line="360" w:lineRule="auto"/>
        <w:ind w:leftChars="0" w:left="960"/>
        <w:jc w:val="center"/>
        <w:rPr>
          <w:rFonts w:asciiTheme="minorEastAsia" w:hAnsiTheme="minorEastAsia"/>
          <w:sz w:val="28"/>
          <w:szCs w:val="28"/>
        </w:rPr>
      </w:pPr>
      <w:bookmarkStart w:id="33" w:name="_Toc344190460"/>
      <w:r w:rsidRPr="00CF7482">
        <w:rPr>
          <w:rFonts w:asciiTheme="minorEastAsia" w:hAnsiTheme="minorEastAsia" w:hint="eastAsia"/>
          <w:szCs w:val="24"/>
        </w:rPr>
        <w:t>表3</w:t>
      </w:r>
      <w:r>
        <w:rPr>
          <w:rFonts w:asciiTheme="minorEastAsia" w:hAnsiTheme="minorEastAsia"/>
          <w:szCs w:val="24"/>
        </w:rPr>
        <w:noBreakHyphen/>
      </w:r>
      <w:r>
        <w:rPr>
          <w:rFonts w:asciiTheme="minorEastAsia" w:hAnsiTheme="minorEastAsia"/>
          <w:szCs w:val="24"/>
        </w:rPr>
        <w:fldChar w:fldCharType="begin"/>
      </w:r>
      <w:r>
        <w:rPr>
          <w:rFonts w:asciiTheme="minorEastAsia" w:hAnsiTheme="minorEastAsia"/>
          <w:szCs w:val="24"/>
        </w:rPr>
        <w:instrText xml:space="preserve"> SEQ 表 \* ARABIC \s 1 </w:instrText>
      </w:r>
      <w:r>
        <w:rPr>
          <w:rFonts w:asciiTheme="minorEastAsia" w:hAnsiTheme="minorEastAsia"/>
          <w:szCs w:val="24"/>
        </w:rPr>
        <w:fldChar w:fldCharType="separate"/>
      </w:r>
      <w:r w:rsidR="00F85C64">
        <w:rPr>
          <w:rFonts w:asciiTheme="minorEastAsia" w:hAnsiTheme="minorEastAsia"/>
          <w:noProof/>
          <w:szCs w:val="24"/>
        </w:rPr>
        <w:t>3</w:t>
      </w:r>
      <w:r>
        <w:rPr>
          <w:rFonts w:asciiTheme="minorEastAsia" w:hAnsiTheme="minorEastAsia"/>
          <w:szCs w:val="24"/>
        </w:rPr>
        <w:fldChar w:fldCharType="end"/>
      </w:r>
      <w:r w:rsidRPr="00CF7482" w:rsidDel="00164606">
        <w:rPr>
          <w:rFonts w:asciiTheme="minorEastAsia" w:hAnsiTheme="minorEastAsia"/>
          <w:szCs w:val="24"/>
        </w:rPr>
        <w:t xml:space="preserve"> </w:t>
      </w:r>
      <w:r w:rsidRPr="00CF7482">
        <w:rPr>
          <w:rFonts w:asciiTheme="minorEastAsia" w:hAnsiTheme="minorEastAsia" w:hint="eastAsia"/>
          <w:szCs w:val="24"/>
        </w:rPr>
        <w:t>新格式對舊格式有關10b欄轉換規則</w:t>
      </w:r>
      <w:bookmarkEnd w:id="33"/>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0"/>
        <w:gridCol w:w="1535"/>
        <w:gridCol w:w="1275"/>
        <w:gridCol w:w="3261"/>
      </w:tblGrid>
      <w:tr w:rsidR="00AC66EC" w:rsidRPr="001A4F1D" w:rsidTr="00D40BF1">
        <w:trPr>
          <w:tblHeader/>
        </w:trPr>
        <w:tc>
          <w:tcPr>
            <w:tcW w:w="2835" w:type="dxa"/>
            <w:gridSpan w:val="2"/>
            <w:shd w:val="clear" w:color="auto" w:fill="D9D9D9" w:themeFill="background1" w:themeFillShade="D9"/>
            <w:vAlign w:val="center"/>
          </w:tcPr>
          <w:p w:rsidR="00AC66EC" w:rsidRPr="00AC66EC" w:rsidRDefault="00AC66EC" w:rsidP="00AC66EC">
            <w:pPr>
              <w:jc w:val="center"/>
              <w:rPr>
                <w:rFonts w:asciiTheme="minorEastAsia" w:hAnsiTheme="minorEastAsia"/>
                <w:b/>
              </w:rPr>
            </w:pPr>
            <w:r w:rsidRPr="00AC66EC">
              <w:rPr>
                <w:rFonts w:asciiTheme="minorEastAsia" w:hAnsiTheme="minorEastAsia" w:hint="eastAsia"/>
                <w:b/>
              </w:rPr>
              <w:t>新格式內容</w:t>
            </w:r>
          </w:p>
        </w:tc>
        <w:tc>
          <w:tcPr>
            <w:tcW w:w="4536" w:type="dxa"/>
            <w:gridSpan w:val="2"/>
            <w:shd w:val="clear" w:color="auto" w:fill="D9D9D9" w:themeFill="background1" w:themeFillShade="D9"/>
            <w:vAlign w:val="center"/>
          </w:tcPr>
          <w:p w:rsidR="00AC66EC" w:rsidRPr="00AC66EC" w:rsidRDefault="00AC66EC" w:rsidP="00AC66EC">
            <w:pPr>
              <w:jc w:val="center"/>
              <w:rPr>
                <w:rFonts w:asciiTheme="minorEastAsia" w:hAnsiTheme="minorEastAsia"/>
                <w:b/>
              </w:rPr>
            </w:pPr>
            <w:proofErr w:type="gramStart"/>
            <w:r w:rsidRPr="00AC66EC">
              <w:rPr>
                <w:rFonts w:asciiTheme="minorEastAsia" w:hAnsiTheme="minorEastAsia" w:hint="eastAsia"/>
                <w:b/>
              </w:rPr>
              <w:t>轉換後舊格式</w:t>
            </w:r>
            <w:proofErr w:type="gramEnd"/>
            <w:r w:rsidRPr="00AC66EC">
              <w:rPr>
                <w:rFonts w:asciiTheme="minorEastAsia" w:hAnsiTheme="minorEastAsia" w:hint="eastAsia"/>
                <w:b/>
              </w:rPr>
              <w:t>內容</w:t>
            </w:r>
          </w:p>
        </w:tc>
      </w:tr>
      <w:tr w:rsidR="00AC66EC" w:rsidRPr="001A4F1D" w:rsidTr="00D40BF1">
        <w:trPr>
          <w:tblHeader/>
        </w:trPr>
        <w:tc>
          <w:tcPr>
            <w:tcW w:w="1300" w:type="dxa"/>
            <w:shd w:val="clear" w:color="auto" w:fill="C6D9F1" w:themeFill="text2" w:themeFillTint="33"/>
            <w:vAlign w:val="center"/>
          </w:tcPr>
          <w:p w:rsidR="00AC66EC" w:rsidRPr="00AC66EC" w:rsidRDefault="00AC66EC" w:rsidP="00AC66EC">
            <w:pPr>
              <w:jc w:val="center"/>
              <w:rPr>
                <w:rFonts w:asciiTheme="minorEastAsia" w:hAnsiTheme="minorEastAsia"/>
                <w:b/>
              </w:rPr>
            </w:pPr>
            <w:r w:rsidRPr="00AC66EC">
              <w:rPr>
                <w:rFonts w:asciiTheme="minorEastAsia" w:hAnsiTheme="minorEastAsia"/>
                <w:b/>
              </w:rPr>
              <w:t>10</w:t>
            </w:r>
            <w:r w:rsidRPr="00AC66EC">
              <w:rPr>
                <w:rFonts w:asciiTheme="minorEastAsia" w:hAnsiTheme="minorEastAsia" w:hint="eastAsia"/>
                <w:b/>
              </w:rPr>
              <w:t>b欄</w:t>
            </w:r>
          </w:p>
        </w:tc>
        <w:tc>
          <w:tcPr>
            <w:tcW w:w="1535" w:type="dxa"/>
            <w:shd w:val="clear" w:color="auto" w:fill="C6D9F1" w:themeFill="text2" w:themeFillTint="33"/>
            <w:vAlign w:val="center"/>
          </w:tcPr>
          <w:p w:rsidR="00AC66EC" w:rsidRPr="00AC66EC" w:rsidRDefault="00AC66EC" w:rsidP="00AC66EC">
            <w:pPr>
              <w:jc w:val="center"/>
              <w:rPr>
                <w:rFonts w:asciiTheme="minorEastAsia" w:hAnsiTheme="minorEastAsia"/>
                <w:b/>
              </w:rPr>
            </w:pPr>
            <w:r w:rsidRPr="00AC66EC">
              <w:rPr>
                <w:rFonts w:asciiTheme="minorEastAsia" w:hAnsiTheme="minorEastAsia"/>
                <w:b/>
              </w:rPr>
              <w:t>18</w:t>
            </w:r>
            <w:r w:rsidRPr="00AC66EC">
              <w:rPr>
                <w:rFonts w:asciiTheme="minorEastAsia" w:hAnsiTheme="minorEastAsia" w:hint="eastAsia"/>
                <w:b/>
              </w:rPr>
              <w:t>欄</w:t>
            </w:r>
          </w:p>
        </w:tc>
        <w:tc>
          <w:tcPr>
            <w:tcW w:w="1275" w:type="dxa"/>
            <w:shd w:val="clear" w:color="auto" w:fill="C6D9F1" w:themeFill="text2" w:themeFillTint="33"/>
            <w:vAlign w:val="center"/>
          </w:tcPr>
          <w:p w:rsidR="00AC66EC" w:rsidRPr="00AC66EC" w:rsidRDefault="00AC66EC" w:rsidP="00AC66EC">
            <w:pPr>
              <w:jc w:val="center"/>
              <w:rPr>
                <w:rFonts w:asciiTheme="minorEastAsia" w:hAnsiTheme="minorEastAsia"/>
                <w:b/>
              </w:rPr>
            </w:pPr>
            <w:r w:rsidRPr="00AC66EC">
              <w:rPr>
                <w:rFonts w:asciiTheme="minorEastAsia" w:hAnsiTheme="minorEastAsia"/>
                <w:b/>
              </w:rPr>
              <w:t>10</w:t>
            </w:r>
            <w:r w:rsidRPr="00AC66EC">
              <w:rPr>
                <w:rFonts w:asciiTheme="minorEastAsia" w:hAnsiTheme="minorEastAsia" w:hint="eastAsia"/>
                <w:b/>
              </w:rPr>
              <w:t>b欄</w:t>
            </w:r>
          </w:p>
        </w:tc>
        <w:tc>
          <w:tcPr>
            <w:tcW w:w="3261" w:type="dxa"/>
            <w:shd w:val="clear" w:color="auto" w:fill="C6D9F1" w:themeFill="text2" w:themeFillTint="33"/>
            <w:vAlign w:val="center"/>
          </w:tcPr>
          <w:p w:rsidR="00AC66EC" w:rsidRPr="00AC66EC" w:rsidRDefault="00AC66EC" w:rsidP="00AC66EC">
            <w:pPr>
              <w:jc w:val="center"/>
              <w:rPr>
                <w:rFonts w:asciiTheme="minorEastAsia" w:hAnsiTheme="minorEastAsia"/>
                <w:b/>
              </w:rPr>
            </w:pPr>
            <w:r w:rsidRPr="00AC66EC">
              <w:rPr>
                <w:rFonts w:asciiTheme="minorEastAsia" w:hAnsiTheme="minorEastAsia"/>
                <w:b/>
              </w:rPr>
              <w:t>18</w:t>
            </w:r>
            <w:r w:rsidRPr="00AC66EC">
              <w:rPr>
                <w:rFonts w:asciiTheme="minorEastAsia" w:hAnsiTheme="minorEastAsia" w:hint="eastAsia"/>
                <w:b/>
              </w:rPr>
              <w:t>欄</w:t>
            </w:r>
          </w:p>
        </w:tc>
      </w:tr>
      <w:tr w:rsidR="00AC66EC" w:rsidRPr="001A4F1D" w:rsidTr="007E4D13">
        <w:tc>
          <w:tcPr>
            <w:tcW w:w="1300" w:type="dxa"/>
            <w:vAlign w:val="bottom"/>
          </w:tcPr>
          <w:p w:rsidR="00AC66EC" w:rsidRPr="001A4F1D" w:rsidRDefault="00AC66EC" w:rsidP="007E4D13">
            <w:pPr>
              <w:jc w:val="center"/>
            </w:pPr>
            <w:r w:rsidRPr="001A4F1D">
              <w:t>N</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N</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A</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A</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C</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C</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E</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S</w:t>
            </w:r>
            <w:r>
              <w:t>D</w:t>
            </w:r>
          </w:p>
        </w:tc>
        <w:tc>
          <w:tcPr>
            <w:tcW w:w="3261" w:type="dxa"/>
            <w:vAlign w:val="bottom"/>
          </w:tcPr>
          <w:p w:rsidR="00AC66EC" w:rsidRPr="001A4F1D" w:rsidRDefault="00AC66EC" w:rsidP="007E4D13">
            <w:r>
              <w:t>COM/E</w:t>
            </w:r>
          </w:p>
        </w:tc>
      </w:tr>
      <w:tr w:rsidR="00AC66EC" w:rsidRPr="001A4F1D" w:rsidTr="007E4D13">
        <w:tc>
          <w:tcPr>
            <w:tcW w:w="1300" w:type="dxa"/>
            <w:vAlign w:val="bottom"/>
          </w:tcPr>
          <w:p w:rsidR="00AC66EC" w:rsidRPr="001A4F1D" w:rsidRDefault="00AC66EC" w:rsidP="007E4D13">
            <w:pPr>
              <w:jc w:val="center"/>
            </w:pPr>
            <w:r w:rsidRPr="001A4F1D">
              <w:t>H</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S</w:t>
            </w:r>
          </w:p>
        </w:tc>
        <w:tc>
          <w:tcPr>
            <w:tcW w:w="3261" w:type="dxa"/>
            <w:vAlign w:val="bottom"/>
          </w:tcPr>
          <w:p w:rsidR="00AC66EC" w:rsidRPr="001A4F1D" w:rsidRDefault="00AC66EC" w:rsidP="007E4D13">
            <w:r>
              <w:t>COM/H</w:t>
            </w:r>
          </w:p>
        </w:tc>
      </w:tr>
      <w:tr w:rsidR="00AC66EC" w:rsidRPr="001A4F1D" w:rsidTr="007E4D13">
        <w:tc>
          <w:tcPr>
            <w:tcW w:w="1300" w:type="dxa"/>
            <w:vAlign w:val="bottom"/>
          </w:tcPr>
          <w:p w:rsidR="00AC66EC" w:rsidRPr="001A4F1D" w:rsidRDefault="00AC66EC" w:rsidP="007E4D13">
            <w:pPr>
              <w:jc w:val="center"/>
            </w:pPr>
            <w:r w:rsidRPr="001A4F1D">
              <w:t>I</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I</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L</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S</w:t>
            </w:r>
            <w:r w:rsidRPr="001A4F1D">
              <w:t>D</w:t>
            </w:r>
          </w:p>
        </w:tc>
        <w:tc>
          <w:tcPr>
            <w:tcW w:w="3261" w:type="dxa"/>
            <w:vAlign w:val="bottom"/>
          </w:tcPr>
          <w:p w:rsidR="00AC66EC" w:rsidRPr="001A4F1D" w:rsidRDefault="00AC66EC" w:rsidP="007E4D13">
            <w:r>
              <w:t>COM/L</w:t>
            </w:r>
          </w:p>
        </w:tc>
      </w:tr>
      <w:tr w:rsidR="00AC66EC" w:rsidRPr="001A4F1D" w:rsidTr="007E4D13">
        <w:tc>
          <w:tcPr>
            <w:tcW w:w="1300" w:type="dxa"/>
            <w:vAlign w:val="bottom"/>
          </w:tcPr>
          <w:p w:rsidR="00AC66EC" w:rsidRPr="001A4F1D" w:rsidRDefault="00AC66EC" w:rsidP="007E4D13">
            <w:pPr>
              <w:jc w:val="center"/>
            </w:pPr>
            <w:r w:rsidRPr="001A4F1D">
              <w:t>P</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P</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S</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S</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X</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X</w:t>
            </w:r>
          </w:p>
        </w:tc>
        <w:tc>
          <w:tcPr>
            <w:tcW w:w="3261" w:type="dxa"/>
            <w:vAlign w:val="bottom"/>
          </w:tcPr>
          <w:p w:rsidR="00AC66EC" w:rsidRPr="001A4F1D" w:rsidRDefault="00AC66EC" w:rsidP="007E4D13"/>
        </w:tc>
      </w:tr>
      <w:tr w:rsidR="00AC66EC" w:rsidRPr="001A4F1D" w:rsidTr="007E4D13">
        <w:tc>
          <w:tcPr>
            <w:tcW w:w="1300" w:type="dxa"/>
            <w:vAlign w:val="bottom"/>
          </w:tcPr>
          <w:p w:rsidR="00AC66EC" w:rsidRPr="001A4F1D" w:rsidRDefault="00AC66EC" w:rsidP="007E4D13">
            <w:pPr>
              <w:jc w:val="center"/>
            </w:pPr>
            <w:r w:rsidRPr="001A4F1D">
              <w:t>B1</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COM/B1</w:t>
            </w:r>
          </w:p>
        </w:tc>
      </w:tr>
      <w:tr w:rsidR="00AC66EC" w:rsidRPr="001A4F1D" w:rsidTr="007E4D13">
        <w:tc>
          <w:tcPr>
            <w:tcW w:w="1300" w:type="dxa"/>
            <w:vAlign w:val="bottom"/>
          </w:tcPr>
          <w:p w:rsidR="00AC66EC" w:rsidRPr="001A4F1D" w:rsidRDefault="00AC66EC" w:rsidP="007E4D13">
            <w:pPr>
              <w:jc w:val="center"/>
            </w:pPr>
            <w:r w:rsidRPr="001A4F1D">
              <w:t>B2</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COM/B2</w:t>
            </w:r>
          </w:p>
        </w:tc>
      </w:tr>
      <w:tr w:rsidR="00AC66EC" w:rsidRPr="001A4F1D" w:rsidTr="007E4D13">
        <w:tc>
          <w:tcPr>
            <w:tcW w:w="1300" w:type="dxa"/>
            <w:vAlign w:val="bottom"/>
          </w:tcPr>
          <w:p w:rsidR="00AC66EC" w:rsidRPr="001A4F1D" w:rsidRDefault="00AC66EC" w:rsidP="007E4D13">
            <w:pPr>
              <w:jc w:val="center"/>
            </w:pPr>
            <w:r w:rsidRPr="001A4F1D">
              <w:t>U1</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COM/U1</w:t>
            </w:r>
          </w:p>
        </w:tc>
      </w:tr>
      <w:tr w:rsidR="00AC66EC" w:rsidRPr="001A4F1D" w:rsidTr="007E4D13">
        <w:trPr>
          <w:trHeight w:val="269"/>
        </w:trPr>
        <w:tc>
          <w:tcPr>
            <w:tcW w:w="1300" w:type="dxa"/>
            <w:vAlign w:val="bottom"/>
          </w:tcPr>
          <w:p w:rsidR="00AC66EC" w:rsidRPr="001A4F1D" w:rsidRDefault="00AC66EC" w:rsidP="007E4D13">
            <w:pPr>
              <w:jc w:val="center"/>
            </w:pPr>
            <w:r w:rsidRPr="001A4F1D">
              <w:t>U2</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COM/U2</w:t>
            </w:r>
          </w:p>
        </w:tc>
      </w:tr>
      <w:tr w:rsidR="00AC66EC" w:rsidRPr="001A4F1D" w:rsidTr="007E4D13">
        <w:tc>
          <w:tcPr>
            <w:tcW w:w="1300" w:type="dxa"/>
            <w:vAlign w:val="bottom"/>
          </w:tcPr>
          <w:p w:rsidR="00AC66EC" w:rsidRPr="001A4F1D" w:rsidRDefault="00AC66EC" w:rsidP="007E4D13">
            <w:pPr>
              <w:jc w:val="center"/>
            </w:pPr>
            <w:r w:rsidRPr="001A4F1D">
              <w:t>V1</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COM/V1</w:t>
            </w:r>
          </w:p>
        </w:tc>
      </w:tr>
      <w:tr w:rsidR="00AC66EC" w:rsidRPr="001A4F1D" w:rsidTr="007E4D13">
        <w:tc>
          <w:tcPr>
            <w:tcW w:w="1300" w:type="dxa"/>
            <w:vAlign w:val="bottom"/>
          </w:tcPr>
          <w:p w:rsidR="00AC66EC" w:rsidRPr="001A4F1D" w:rsidRDefault="00AC66EC" w:rsidP="007E4D13">
            <w:pPr>
              <w:jc w:val="center"/>
            </w:pPr>
            <w:r w:rsidRPr="001A4F1D">
              <w:t>V2</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t>D</w:t>
            </w:r>
          </w:p>
        </w:tc>
        <w:tc>
          <w:tcPr>
            <w:tcW w:w="3261" w:type="dxa"/>
            <w:vAlign w:val="bottom"/>
          </w:tcPr>
          <w:p w:rsidR="00AC66EC" w:rsidRPr="001A4F1D" w:rsidRDefault="00AC66EC" w:rsidP="007E4D13">
            <w:r w:rsidRPr="001A4F1D">
              <w:t>COM/V2</w:t>
            </w:r>
          </w:p>
        </w:tc>
      </w:tr>
      <w:tr w:rsidR="00AC66EC" w:rsidRPr="001A4F1D" w:rsidTr="007E4D13">
        <w:tc>
          <w:tcPr>
            <w:tcW w:w="1300" w:type="dxa"/>
            <w:vAlign w:val="bottom"/>
          </w:tcPr>
          <w:p w:rsidR="00AC66EC" w:rsidRPr="001A4F1D" w:rsidRDefault="00AC66EC" w:rsidP="007E4D13">
            <w:pPr>
              <w:jc w:val="center"/>
            </w:pPr>
            <w:r w:rsidRPr="001A4F1D">
              <w:t>D1</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D</w:t>
            </w:r>
          </w:p>
        </w:tc>
        <w:tc>
          <w:tcPr>
            <w:tcW w:w="3261" w:type="dxa"/>
            <w:vAlign w:val="bottom"/>
          </w:tcPr>
          <w:p w:rsidR="00AC66EC" w:rsidRPr="00D334B7" w:rsidRDefault="00AC66EC" w:rsidP="007E4D13">
            <w:r w:rsidRPr="00D334B7">
              <w:t>COM/D1</w:t>
            </w:r>
          </w:p>
        </w:tc>
      </w:tr>
      <w:tr w:rsidR="00AC66EC" w:rsidRPr="001A4F1D" w:rsidTr="007E4D13">
        <w:tc>
          <w:tcPr>
            <w:tcW w:w="1300" w:type="dxa"/>
            <w:vAlign w:val="bottom"/>
          </w:tcPr>
          <w:p w:rsidR="00AC66EC" w:rsidRPr="001A4F1D" w:rsidRDefault="00AC66EC" w:rsidP="007E4D13">
            <w:pPr>
              <w:jc w:val="center"/>
            </w:pPr>
            <w:r w:rsidRPr="001A4F1D">
              <w:t>G1</w:t>
            </w:r>
          </w:p>
        </w:tc>
        <w:tc>
          <w:tcPr>
            <w:tcW w:w="1535" w:type="dxa"/>
          </w:tcPr>
          <w:p w:rsidR="00AC66EC" w:rsidRPr="001A4F1D" w:rsidRDefault="00AC66EC" w:rsidP="007E4D13"/>
        </w:tc>
        <w:tc>
          <w:tcPr>
            <w:tcW w:w="1275" w:type="dxa"/>
            <w:vAlign w:val="bottom"/>
          </w:tcPr>
          <w:p w:rsidR="00AC66EC" w:rsidRPr="001A4F1D" w:rsidRDefault="00AC66EC" w:rsidP="007E4D13">
            <w:pPr>
              <w:jc w:val="center"/>
            </w:pPr>
            <w:r w:rsidRPr="001A4F1D">
              <w:t>D</w:t>
            </w:r>
          </w:p>
        </w:tc>
        <w:tc>
          <w:tcPr>
            <w:tcW w:w="3261" w:type="dxa"/>
            <w:vAlign w:val="bottom"/>
          </w:tcPr>
          <w:p w:rsidR="00AC66EC" w:rsidRPr="00D334B7" w:rsidRDefault="00AC66EC" w:rsidP="001719EF">
            <w:pPr>
              <w:keepNext/>
            </w:pPr>
            <w:r>
              <w:t>COM/G1</w:t>
            </w:r>
          </w:p>
        </w:tc>
      </w:tr>
    </w:tbl>
    <w:p w:rsidR="001D7A63" w:rsidRDefault="00A74798" w:rsidP="00176518">
      <w:pPr>
        <w:pStyle w:val="a6"/>
        <w:widowControl/>
        <w:numPr>
          <w:ilvl w:val="0"/>
          <w:numId w:val="47"/>
        </w:numPr>
        <w:spacing w:line="360" w:lineRule="auto"/>
        <w:ind w:leftChars="0" w:left="1134" w:hanging="654"/>
        <w:rPr>
          <w:rFonts w:asciiTheme="minorEastAsia" w:hAnsiTheme="minorEastAsia"/>
          <w:sz w:val="28"/>
          <w:szCs w:val="28"/>
        </w:rPr>
      </w:pPr>
      <w:r w:rsidRPr="00A74798">
        <w:rPr>
          <w:rFonts w:asciiTheme="minorEastAsia" w:hAnsiTheme="minorEastAsia" w:hint="eastAsia"/>
          <w:sz w:val="28"/>
          <w:szCs w:val="28"/>
        </w:rPr>
        <w:t>新格式對舊格式有關18欄轉換規則如下</w:t>
      </w:r>
      <w:r>
        <w:rPr>
          <w:rFonts w:asciiTheme="minorEastAsia" w:hAnsiTheme="minorEastAsia" w:hint="eastAsia"/>
          <w:sz w:val="28"/>
          <w:szCs w:val="28"/>
        </w:rPr>
        <w:t>：</w:t>
      </w:r>
    </w:p>
    <w:p w:rsidR="00EE2345" w:rsidRDefault="00EE2345" w:rsidP="00EE2345">
      <w:pPr>
        <w:pStyle w:val="a6"/>
        <w:widowControl/>
        <w:spacing w:line="360" w:lineRule="auto"/>
        <w:ind w:leftChars="0" w:left="960"/>
        <w:jc w:val="center"/>
        <w:rPr>
          <w:rFonts w:asciiTheme="minorEastAsia" w:hAnsiTheme="minorEastAsia"/>
          <w:sz w:val="28"/>
          <w:szCs w:val="28"/>
        </w:rPr>
      </w:pPr>
      <w:bookmarkStart w:id="34" w:name="_Toc344190461"/>
      <w:r w:rsidRPr="00206536">
        <w:rPr>
          <w:rFonts w:asciiTheme="minorEastAsia" w:hAnsiTheme="minorEastAsia" w:hint="eastAsia"/>
          <w:szCs w:val="24"/>
        </w:rPr>
        <w:t>表3</w:t>
      </w:r>
      <w:r>
        <w:rPr>
          <w:rFonts w:asciiTheme="minorEastAsia" w:hAnsiTheme="minorEastAsia"/>
          <w:szCs w:val="24"/>
        </w:rPr>
        <w:noBreakHyphen/>
      </w:r>
      <w:r>
        <w:rPr>
          <w:rFonts w:asciiTheme="minorEastAsia" w:hAnsiTheme="minorEastAsia"/>
          <w:szCs w:val="24"/>
        </w:rPr>
        <w:fldChar w:fldCharType="begin"/>
      </w:r>
      <w:r>
        <w:rPr>
          <w:rFonts w:asciiTheme="minorEastAsia" w:hAnsiTheme="minorEastAsia"/>
          <w:szCs w:val="24"/>
        </w:rPr>
        <w:instrText xml:space="preserve"> SEQ 表 \* ARABIC \s 1 </w:instrText>
      </w:r>
      <w:r>
        <w:rPr>
          <w:rFonts w:asciiTheme="minorEastAsia" w:hAnsiTheme="minorEastAsia"/>
          <w:szCs w:val="24"/>
        </w:rPr>
        <w:fldChar w:fldCharType="separate"/>
      </w:r>
      <w:r w:rsidR="00F85C64">
        <w:rPr>
          <w:rFonts w:asciiTheme="minorEastAsia" w:hAnsiTheme="minorEastAsia"/>
          <w:noProof/>
          <w:szCs w:val="24"/>
        </w:rPr>
        <w:t>4</w:t>
      </w:r>
      <w:r>
        <w:rPr>
          <w:rFonts w:asciiTheme="minorEastAsia" w:hAnsiTheme="minorEastAsia"/>
          <w:szCs w:val="24"/>
        </w:rPr>
        <w:fldChar w:fldCharType="end"/>
      </w:r>
      <w:r w:rsidRPr="00206536" w:rsidDel="00A005CD">
        <w:rPr>
          <w:rFonts w:asciiTheme="minorEastAsia" w:hAnsiTheme="minorEastAsia"/>
          <w:szCs w:val="24"/>
        </w:rPr>
        <w:t xml:space="preserve"> </w:t>
      </w:r>
      <w:r w:rsidRPr="00206536">
        <w:rPr>
          <w:rFonts w:asciiTheme="minorEastAsia" w:hAnsiTheme="minorEastAsia" w:hint="eastAsia"/>
          <w:szCs w:val="24"/>
        </w:rPr>
        <w:t>新格式對舊格式有關18欄轉換規則</w:t>
      </w:r>
      <w:bookmarkEnd w:id="34"/>
    </w:p>
    <w:tbl>
      <w:tblPr>
        <w:tblW w:w="737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9"/>
        <w:gridCol w:w="4962"/>
      </w:tblGrid>
      <w:tr w:rsidR="00412DFA" w:rsidRPr="001A4F1D" w:rsidTr="00DA04A4">
        <w:trPr>
          <w:tblHeader/>
        </w:trPr>
        <w:tc>
          <w:tcPr>
            <w:tcW w:w="2409" w:type="dxa"/>
            <w:shd w:val="clear" w:color="auto" w:fill="D9D9D9" w:themeFill="background1" w:themeFillShade="D9"/>
            <w:vAlign w:val="center"/>
          </w:tcPr>
          <w:p w:rsidR="00412DFA" w:rsidRPr="00FF1210" w:rsidRDefault="00412DFA" w:rsidP="00FF1210">
            <w:pPr>
              <w:jc w:val="center"/>
              <w:rPr>
                <w:rFonts w:asciiTheme="minorEastAsia" w:hAnsiTheme="minorEastAsia"/>
                <w:b/>
              </w:rPr>
            </w:pPr>
            <w:bookmarkStart w:id="35" w:name="_Ref313027117"/>
            <w:r w:rsidRPr="00FF1210">
              <w:rPr>
                <w:rFonts w:asciiTheme="minorEastAsia" w:hAnsiTheme="minorEastAsia" w:hint="eastAsia"/>
                <w:b/>
              </w:rPr>
              <w:t>新格式內容</w:t>
            </w:r>
          </w:p>
        </w:tc>
        <w:tc>
          <w:tcPr>
            <w:tcW w:w="4962" w:type="dxa"/>
            <w:shd w:val="clear" w:color="auto" w:fill="D9D9D9" w:themeFill="background1" w:themeFillShade="D9"/>
            <w:vAlign w:val="center"/>
          </w:tcPr>
          <w:p w:rsidR="00412DFA" w:rsidRPr="00FF1210" w:rsidRDefault="00412DFA" w:rsidP="00FF1210">
            <w:pPr>
              <w:jc w:val="center"/>
              <w:rPr>
                <w:rFonts w:asciiTheme="minorEastAsia" w:hAnsiTheme="minorEastAsia"/>
                <w:b/>
              </w:rPr>
            </w:pPr>
            <w:proofErr w:type="gramStart"/>
            <w:r w:rsidRPr="00FF1210">
              <w:rPr>
                <w:rFonts w:asciiTheme="minorEastAsia" w:hAnsiTheme="minorEastAsia" w:hint="eastAsia"/>
                <w:b/>
              </w:rPr>
              <w:t>轉換後舊格式</w:t>
            </w:r>
            <w:proofErr w:type="gramEnd"/>
            <w:r w:rsidRPr="00FF1210">
              <w:rPr>
                <w:rFonts w:asciiTheme="minorEastAsia" w:hAnsiTheme="minorEastAsia" w:hint="eastAsia"/>
                <w:b/>
              </w:rPr>
              <w:t>內容</w:t>
            </w:r>
          </w:p>
        </w:tc>
      </w:tr>
      <w:tr w:rsidR="00412DFA" w:rsidRPr="001A4F1D" w:rsidTr="00DA04A4">
        <w:trPr>
          <w:tblHeader/>
        </w:trPr>
        <w:tc>
          <w:tcPr>
            <w:tcW w:w="2409" w:type="dxa"/>
            <w:shd w:val="clear" w:color="auto" w:fill="C6D9F1" w:themeFill="text2" w:themeFillTint="33"/>
            <w:vAlign w:val="center"/>
          </w:tcPr>
          <w:p w:rsidR="00412DFA" w:rsidRPr="00FF1210" w:rsidRDefault="00412DFA" w:rsidP="00FF1210">
            <w:pPr>
              <w:jc w:val="center"/>
              <w:rPr>
                <w:rFonts w:asciiTheme="minorEastAsia" w:hAnsiTheme="minorEastAsia"/>
                <w:b/>
              </w:rPr>
            </w:pPr>
            <w:r w:rsidRPr="00FF1210">
              <w:rPr>
                <w:rFonts w:asciiTheme="minorEastAsia" w:hAnsiTheme="minorEastAsia"/>
                <w:b/>
              </w:rPr>
              <w:t>18</w:t>
            </w:r>
            <w:r w:rsidRPr="00FF1210">
              <w:rPr>
                <w:rFonts w:asciiTheme="minorEastAsia" w:hAnsiTheme="minorEastAsia" w:hint="eastAsia"/>
                <w:b/>
              </w:rPr>
              <w:t>欄</w:t>
            </w:r>
          </w:p>
        </w:tc>
        <w:tc>
          <w:tcPr>
            <w:tcW w:w="4962" w:type="dxa"/>
            <w:shd w:val="clear" w:color="auto" w:fill="C6D9F1" w:themeFill="text2" w:themeFillTint="33"/>
            <w:vAlign w:val="center"/>
          </w:tcPr>
          <w:p w:rsidR="00412DFA" w:rsidRPr="00FF1210" w:rsidRDefault="00412DFA" w:rsidP="00FF1210">
            <w:pPr>
              <w:jc w:val="center"/>
              <w:rPr>
                <w:rFonts w:asciiTheme="minorEastAsia" w:hAnsiTheme="minorEastAsia"/>
                <w:b/>
              </w:rPr>
            </w:pPr>
            <w:r w:rsidRPr="00FF1210">
              <w:rPr>
                <w:rFonts w:asciiTheme="minorEastAsia" w:hAnsiTheme="minorEastAsia"/>
                <w:b/>
              </w:rPr>
              <w:t>18</w:t>
            </w:r>
            <w:r w:rsidRPr="00FF1210">
              <w:rPr>
                <w:rFonts w:asciiTheme="minorEastAsia" w:hAnsiTheme="minorEastAsia" w:hint="eastAsia"/>
                <w:b/>
              </w:rPr>
              <w:t>欄</w:t>
            </w:r>
          </w:p>
        </w:tc>
      </w:tr>
      <w:tr w:rsidR="00412DFA" w:rsidRPr="001A4F1D" w:rsidTr="007E4D13">
        <w:tc>
          <w:tcPr>
            <w:tcW w:w="2409" w:type="dxa"/>
          </w:tcPr>
          <w:p w:rsidR="00412DFA" w:rsidRPr="001A4F1D" w:rsidRDefault="00412DFA" w:rsidP="007E4D13">
            <w:r w:rsidRPr="001A4F1D">
              <w:t>STS/</w:t>
            </w:r>
          </w:p>
        </w:tc>
        <w:tc>
          <w:tcPr>
            <w:tcW w:w="4962" w:type="dxa"/>
          </w:tcPr>
          <w:p w:rsidR="00412DFA" w:rsidRPr="001A4F1D" w:rsidRDefault="00412DFA" w:rsidP="007E4D13">
            <w:r w:rsidRPr="001A4F1D">
              <w:t>STS/</w:t>
            </w:r>
            <w:r>
              <w:rPr>
                <w:rFonts w:hint="eastAsia"/>
              </w:rPr>
              <w:t>直接複製，唯一的例外是看到</w:t>
            </w:r>
            <w:r w:rsidRPr="001A4F1D">
              <w:t>“ATFMX”</w:t>
            </w:r>
            <w:r>
              <w:rPr>
                <w:rFonts w:hint="eastAsia"/>
              </w:rPr>
              <w:t>要改成</w:t>
            </w:r>
            <w:r w:rsidRPr="001A4F1D">
              <w:t>“ATFMEXEMPTAPPROVED”</w:t>
            </w:r>
          </w:p>
        </w:tc>
      </w:tr>
      <w:tr w:rsidR="00412DFA" w:rsidRPr="001A4F1D" w:rsidTr="007E4D13">
        <w:tc>
          <w:tcPr>
            <w:tcW w:w="2409" w:type="dxa"/>
          </w:tcPr>
          <w:p w:rsidR="00412DFA" w:rsidRPr="001A4F1D" w:rsidRDefault="00412DFA" w:rsidP="007E4D13">
            <w:r w:rsidRPr="001A4F1D">
              <w:t>SUR/</w:t>
            </w:r>
          </w:p>
        </w:tc>
        <w:tc>
          <w:tcPr>
            <w:tcW w:w="4962" w:type="dxa"/>
          </w:tcPr>
          <w:p w:rsidR="00412DFA" w:rsidRPr="001A4F1D" w:rsidRDefault="00412DFA" w:rsidP="007E4D13">
            <w:pPr>
              <w:rPr>
                <w:lang w:val="fr-FR"/>
              </w:rPr>
            </w:pPr>
            <w:r w:rsidRPr="001A4F1D">
              <w:rPr>
                <w:lang w:val="fr-FR"/>
              </w:rPr>
              <w:t>RMK/ SUR &lt;SUR/</w:t>
            </w:r>
            <w:r>
              <w:rPr>
                <w:rFonts w:hint="eastAsia"/>
                <w:lang w:val="fr-FR"/>
              </w:rPr>
              <w:t>之後的字</w:t>
            </w:r>
            <w:r w:rsidRPr="001A4F1D">
              <w:rPr>
                <w:lang w:val="fr-FR"/>
              </w:rPr>
              <w:t>&gt;</w:t>
            </w:r>
          </w:p>
        </w:tc>
      </w:tr>
      <w:tr w:rsidR="00412DFA" w:rsidRPr="001A4F1D" w:rsidTr="007E4D13">
        <w:tc>
          <w:tcPr>
            <w:tcW w:w="2409" w:type="dxa"/>
          </w:tcPr>
          <w:p w:rsidR="00412DFA" w:rsidRPr="001A4F1D" w:rsidRDefault="00412DFA" w:rsidP="007E4D13">
            <w:r w:rsidRPr="001A4F1D">
              <w:t>DOF/</w:t>
            </w:r>
          </w:p>
        </w:tc>
        <w:tc>
          <w:tcPr>
            <w:tcW w:w="4962" w:type="dxa"/>
          </w:tcPr>
          <w:p w:rsidR="00412DFA" w:rsidRPr="001A4F1D" w:rsidRDefault="00412DFA" w:rsidP="007E4D13">
            <w:r w:rsidRPr="00630816">
              <w:rPr>
                <w:rFonts w:hint="eastAsia"/>
                <w:color w:val="000000" w:themeColor="text1"/>
              </w:rPr>
              <w:t>IBAS</w:t>
            </w:r>
            <w:r w:rsidRPr="00630816">
              <w:rPr>
                <w:rFonts w:hint="eastAsia"/>
                <w:color w:val="000000" w:themeColor="text1"/>
              </w:rPr>
              <w:t>對於</w:t>
            </w:r>
            <w:r w:rsidRPr="00630816">
              <w:rPr>
                <w:rFonts w:hint="eastAsia"/>
                <w:color w:val="000000" w:themeColor="text1"/>
              </w:rPr>
              <w:t>FPL</w:t>
            </w:r>
            <w:r w:rsidRPr="00630816">
              <w:rPr>
                <w:rFonts w:hint="eastAsia"/>
                <w:color w:val="000000" w:themeColor="text1"/>
              </w:rPr>
              <w:t>可以接受</w:t>
            </w:r>
            <w:r w:rsidRPr="00630816">
              <w:rPr>
                <w:rFonts w:hint="eastAsia"/>
                <w:color w:val="000000" w:themeColor="text1"/>
              </w:rPr>
              <w:t>DOF</w:t>
            </w:r>
            <w:r>
              <w:rPr>
                <w:rFonts w:hint="eastAsia"/>
                <w:color w:val="000000" w:themeColor="text1"/>
              </w:rPr>
              <w:t>，所以本欄位不修改</w:t>
            </w:r>
          </w:p>
        </w:tc>
      </w:tr>
      <w:tr w:rsidR="00412DFA" w:rsidRPr="001A4F1D" w:rsidTr="007E4D13">
        <w:tc>
          <w:tcPr>
            <w:tcW w:w="2409" w:type="dxa"/>
          </w:tcPr>
          <w:p w:rsidR="00412DFA" w:rsidRPr="001A4F1D" w:rsidRDefault="00412DFA" w:rsidP="007E4D13">
            <w:r w:rsidRPr="001A4F1D">
              <w:t>DAT/</w:t>
            </w:r>
          </w:p>
        </w:tc>
        <w:tc>
          <w:tcPr>
            <w:tcW w:w="4962" w:type="dxa"/>
          </w:tcPr>
          <w:p w:rsidR="00412DFA" w:rsidRPr="001A4F1D" w:rsidRDefault="00412DFA" w:rsidP="007E4D13">
            <w:r w:rsidRPr="001A4F1D">
              <w:t>COM/</w:t>
            </w:r>
          </w:p>
        </w:tc>
      </w:tr>
      <w:tr w:rsidR="00412DFA" w:rsidRPr="001A4F1D" w:rsidTr="007E4D13">
        <w:tc>
          <w:tcPr>
            <w:tcW w:w="2409" w:type="dxa"/>
          </w:tcPr>
          <w:p w:rsidR="00412DFA" w:rsidRPr="001A4F1D" w:rsidRDefault="00412DFA" w:rsidP="007E4D13">
            <w:r w:rsidRPr="001A4F1D">
              <w:t>DLE/</w:t>
            </w:r>
          </w:p>
        </w:tc>
        <w:tc>
          <w:tcPr>
            <w:tcW w:w="4962" w:type="dxa"/>
          </w:tcPr>
          <w:p w:rsidR="00412DFA" w:rsidRPr="001A4F1D" w:rsidRDefault="00412DFA" w:rsidP="007E4D13">
            <w:r w:rsidRPr="001A4F1D">
              <w:t>RMK/ DLE &lt;DLE/</w:t>
            </w:r>
            <w:r>
              <w:rPr>
                <w:rFonts w:hint="eastAsia"/>
                <w:lang w:val="fr-FR"/>
              </w:rPr>
              <w:t>之後的字</w:t>
            </w:r>
            <w:r w:rsidRPr="001A4F1D">
              <w:t>&gt;</w:t>
            </w:r>
          </w:p>
        </w:tc>
      </w:tr>
      <w:tr w:rsidR="00412DFA" w:rsidRPr="001A4F1D" w:rsidTr="007E4D13">
        <w:tc>
          <w:tcPr>
            <w:tcW w:w="2409" w:type="dxa"/>
          </w:tcPr>
          <w:p w:rsidR="00412DFA" w:rsidRPr="001A4F1D" w:rsidRDefault="00412DFA" w:rsidP="007E4D13">
            <w:r w:rsidRPr="001A4F1D">
              <w:t>ORGN/</w:t>
            </w:r>
          </w:p>
        </w:tc>
        <w:tc>
          <w:tcPr>
            <w:tcW w:w="4962" w:type="dxa"/>
          </w:tcPr>
          <w:p w:rsidR="00412DFA" w:rsidRPr="001A4F1D" w:rsidRDefault="00412DFA" w:rsidP="007E4D13">
            <w:r w:rsidRPr="007F49DD">
              <w:t xml:space="preserve">RMK/ORGN </w:t>
            </w:r>
            <w:r>
              <w:t>&lt;</w:t>
            </w:r>
            <w:r>
              <w:rPr>
                <w:rFonts w:hint="eastAsia"/>
              </w:rPr>
              <w:t>ORGN</w:t>
            </w:r>
            <w:r w:rsidRPr="001A4F1D">
              <w:t>/</w:t>
            </w:r>
            <w:r>
              <w:rPr>
                <w:rFonts w:hint="eastAsia"/>
                <w:lang w:val="fr-FR"/>
              </w:rPr>
              <w:t>之後的字</w:t>
            </w:r>
            <w:r w:rsidRPr="001A4F1D">
              <w:t>&gt;</w:t>
            </w:r>
          </w:p>
        </w:tc>
      </w:tr>
      <w:tr w:rsidR="00412DFA" w:rsidRPr="001A4F1D" w:rsidTr="007E4D13">
        <w:tc>
          <w:tcPr>
            <w:tcW w:w="2409" w:type="dxa"/>
          </w:tcPr>
          <w:p w:rsidR="00412DFA" w:rsidRPr="001A4F1D" w:rsidRDefault="00412DFA" w:rsidP="007E4D13">
            <w:r w:rsidRPr="001A4F1D">
              <w:lastRenderedPageBreak/>
              <w:t>TALT/</w:t>
            </w:r>
          </w:p>
        </w:tc>
        <w:tc>
          <w:tcPr>
            <w:tcW w:w="4962" w:type="dxa"/>
          </w:tcPr>
          <w:p w:rsidR="00412DFA" w:rsidRPr="001A4F1D" w:rsidRDefault="00412DFA" w:rsidP="007E4D13">
            <w:r w:rsidRPr="001A4F1D">
              <w:t>RMK/ TALT &lt;TALT/</w:t>
            </w:r>
            <w:r>
              <w:rPr>
                <w:rFonts w:hint="eastAsia"/>
                <w:lang w:val="fr-FR"/>
              </w:rPr>
              <w:t>之後的字</w:t>
            </w:r>
            <w:r w:rsidRPr="001A4F1D">
              <w:t>&gt;</w:t>
            </w:r>
          </w:p>
        </w:tc>
      </w:tr>
      <w:tr w:rsidR="00412DFA" w:rsidRPr="001A4F1D" w:rsidTr="007E4D13">
        <w:tc>
          <w:tcPr>
            <w:tcW w:w="2409" w:type="dxa"/>
          </w:tcPr>
          <w:p w:rsidR="00412DFA" w:rsidRPr="001A4F1D" w:rsidRDefault="00412DFA" w:rsidP="007E4D13">
            <w:r w:rsidRPr="001A4F1D">
              <w:t>PBN/</w:t>
            </w:r>
          </w:p>
        </w:tc>
        <w:tc>
          <w:tcPr>
            <w:tcW w:w="4962" w:type="dxa"/>
          </w:tcPr>
          <w:p w:rsidR="00412DFA" w:rsidRPr="00835FFA" w:rsidRDefault="00412DFA" w:rsidP="007E4D13">
            <w:r>
              <w:rPr>
                <w:rFonts w:hint="eastAsia"/>
              </w:rPr>
              <w:t>參考</w:t>
            </w:r>
            <w:r>
              <w:rPr>
                <w:rFonts w:hint="eastAsia"/>
              </w:rPr>
              <w:t>10a</w:t>
            </w:r>
            <w:r>
              <w:rPr>
                <w:rFonts w:hint="eastAsia"/>
              </w:rPr>
              <w:t>欄和</w:t>
            </w:r>
            <w:r>
              <w:rPr>
                <w:rFonts w:hint="eastAsia"/>
              </w:rPr>
              <w:t>10b</w:t>
            </w:r>
            <w:r>
              <w:rPr>
                <w:rFonts w:hint="eastAsia"/>
              </w:rPr>
              <w:t>欄之轉換表</w:t>
            </w:r>
          </w:p>
        </w:tc>
      </w:tr>
      <w:tr w:rsidR="00412DFA" w:rsidRPr="001A4F1D" w:rsidTr="007E4D13">
        <w:tc>
          <w:tcPr>
            <w:tcW w:w="7371" w:type="dxa"/>
            <w:gridSpan w:val="2"/>
          </w:tcPr>
          <w:p w:rsidR="00412DFA" w:rsidRPr="00A4477E" w:rsidRDefault="00412DFA" w:rsidP="0081270F">
            <w:pPr>
              <w:keepNext/>
              <w:rPr>
                <w:rFonts w:cs="Arial"/>
                <w:i/>
              </w:rPr>
            </w:pPr>
            <w:r>
              <w:rPr>
                <w:rFonts w:hint="eastAsia"/>
              </w:rPr>
              <w:t>其他的項目</w:t>
            </w:r>
            <w:r w:rsidR="005F32D1">
              <w:rPr>
                <w:rFonts w:hint="eastAsia"/>
              </w:rPr>
              <w:t>皆</w:t>
            </w:r>
            <w:r>
              <w:rPr>
                <w:rFonts w:hint="eastAsia"/>
              </w:rPr>
              <w:t>直接保留，並且在</w:t>
            </w:r>
            <w:r w:rsidRPr="001A4F1D">
              <w:t>NAV/, COM/, DAT/</w:t>
            </w:r>
            <w:r>
              <w:rPr>
                <w:rFonts w:hint="eastAsia"/>
              </w:rPr>
              <w:t>加入第</w:t>
            </w:r>
            <w:r>
              <w:rPr>
                <w:rFonts w:hint="eastAsia"/>
              </w:rPr>
              <w:t>10</w:t>
            </w:r>
            <w:r>
              <w:rPr>
                <w:rFonts w:hint="eastAsia"/>
              </w:rPr>
              <w:t>欄轉換後</w:t>
            </w:r>
            <w:r w:rsidR="00EC56F7">
              <w:rPr>
                <w:rFonts w:hint="eastAsia"/>
              </w:rPr>
              <w:t>新增</w:t>
            </w:r>
            <w:r>
              <w:rPr>
                <w:rFonts w:hint="eastAsia"/>
              </w:rPr>
              <w:t>的</w:t>
            </w:r>
            <w:r w:rsidR="007E52E8">
              <w:rPr>
                <w:rFonts w:hint="eastAsia"/>
              </w:rPr>
              <w:t>內容</w:t>
            </w:r>
            <w:r w:rsidR="0057463A">
              <w:rPr>
                <w:rFonts w:hint="eastAsia"/>
              </w:rPr>
              <w:t>；</w:t>
            </w:r>
            <w:r>
              <w:rPr>
                <w:rFonts w:hint="eastAsia"/>
              </w:rPr>
              <w:t>對於</w:t>
            </w:r>
            <w:r>
              <w:rPr>
                <w:rFonts w:hint="eastAsia"/>
              </w:rPr>
              <w:t>DAT</w:t>
            </w:r>
            <w:r>
              <w:rPr>
                <w:rFonts w:hint="eastAsia"/>
              </w:rPr>
              <w:t>的轉換應先</w:t>
            </w:r>
            <w:r w:rsidR="00F35710">
              <w:rPr>
                <w:rFonts w:hint="eastAsia"/>
              </w:rPr>
              <w:t>將</w:t>
            </w:r>
            <w:r>
              <w:rPr>
                <w:rFonts w:hint="eastAsia"/>
              </w:rPr>
              <w:t>目前新格式報文中的</w:t>
            </w:r>
            <w:r>
              <w:rPr>
                <w:rFonts w:hint="eastAsia"/>
              </w:rPr>
              <w:t>DAT</w:t>
            </w:r>
            <w:r>
              <w:rPr>
                <w:rFonts w:hint="eastAsia"/>
              </w:rPr>
              <w:t>加到舊格式的</w:t>
            </w:r>
            <w:r>
              <w:rPr>
                <w:rFonts w:hint="eastAsia"/>
              </w:rPr>
              <w:t>COM</w:t>
            </w:r>
            <w:r>
              <w:rPr>
                <w:rFonts w:hint="eastAsia"/>
              </w:rPr>
              <w:t>，再</w:t>
            </w:r>
            <w:r w:rsidR="00F35710">
              <w:rPr>
                <w:rFonts w:hint="eastAsia"/>
              </w:rPr>
              <w:t>將</w:t>
            </w:r>
            <w:r>
              <w:rPr>
                <w:rFonts w:hint="eastAsia"/>
              </w:rPr>
              <w:t>第</w:t>
            </w:r>
            <w:r>
              <w:rPr>
                <w:rFonts w:hint="eastAsia"/>
              </w:rPr>
              <w:t>10</w:t>
            </w:r>
            <w:r>
              <w:rPr>
                <w:rFonts w:hint="eastAsia"/>
              </w:rPr>
              <w:t>欄轉換後</w:t>
            </w:r>
            <w:r w:rsidR="00F35710">
              <w:rPr>
                <w:rFonts w:hint="eastAsia"/>
              </w:rPr>
              <w:t>新增</w:t>
            </w:r>
            <w:r>
              <w:rPr>
                <w:rFonts w:hint="eastAsia"/>
              </w:rPr>
              <w:t>的</w:t>
            </w:r>
            <w:r w:rsidR="000C01B2">
              <w:rPr>
                <w:rFonts w:hint="eastAsia"/>
              </w:rPr>
              <w:t>內容</w:t>
            </w:r>
            <w:r w:rsidR="00F35710">
              <w:rPr>
                <w:rFonts w:hint="eastAsia"/>
              </w:rPr>
              <w:t>加</w:t>
            </w:r>
            <w:r>
              <w:rPr>
                <w:rFonts w:hint="eastAsia"/>
              </w:rPr>
              <w:t>到舊格式的</w:t>
            </w:r>
            <w:r>
              <w:rPr>
                <w:rFonts w:hint="eastAsia"/>
              </w:rPr>
              <w:t>DAT</w:t>
            </w:r>
            <w:r w:rsidR="00946A3A">
              <w:rPr>
                <w:rFonts w:hint="eastAsia"/>
              </w:rPr>
              <w:t>中。</w:t>
            </w:r>
          </w:p>
        </w:tc>
      </w:tr>
    </w:tbl>
    <w:p w:rsidR="00A74798" w:rsidRPr="00BC6AE1" w:rsidRDefault="00531484" w:rsidP="00176518">
      <w:pPr>
        <w:pStyle w:val="a6"/>
        <w:widowControl/>
        <w:numPr>
          <w:ilvl w:val="0"/>
          <w:numId w:val="47"/>
        </w:numPr>
        <w:spacing w:line="360" w:lineRule="auto"/>
        <w:ind w:leftChars="0"/>
        <w:rPr>
          <w:rFonts w:asciiTheme="minorEastAsia" w:hAnsiTheme="minorEastAsia"/>
          <w:color w:val="FF0000"/>
          <w:sz w:val="28"/>
          <w:szCs w:val="28"/>
        </w:rPr>
      </w:pPr>
      <w:r w:rsidRPr="00531484">
        <w:rPr>
          <w:rFonts w:asciiTheme="minorEastAsia" w:hAnsiTheme="minorEastAsia" w:hint="eastAsia"/>
          <w:sz w:val="28"/>
          <w:szCs w:val="28"/>
        </w:rPr>
        <w:t>若是在18欄出現有同樣的switch(</w:t>
      </w:r>
      <w:r w:rsidR="006835A9">
        <w:rPr>
          <w:rFonts w:asciiTheme="minorEastAsia" w:hAnsiTheme="minorEastAsia" w:hint="eastAsia"/>
          <w:sz w:val="28"/>
          <w:szCs w:val="28"/>
        </w:rPr>
        <w:t>包含原</w:t>
      </w:r>
      <w:r w:rsidRPr="00531484">
        <w:rPr>
          <w:rFonts w:asciiTheme="minorEastAsia" w:hAnsiTheme="minorEastAsia" w:hint="eastAsia"/>
          <w:sz w:val="28"/>
          <w:szCs w:val="28"/>
        </w:rPr>
        <w:t>飛行計畫就有的)</w:t>
      </w:r>
      <w:r w:rsidR="00E45D9D">
        <w:rPr>
          <w:rFonts w:asciiTheme="minorEastAsia" w:hAnsiTheme="minorEastAsia" w:hint="eastAsia"/>
          <w:sz w:val="28"/>
          <w:szCs w:val="28"/>
        </w:rPr>
        <w:t>，請</w:t>
      </w:r>
      <w:r w:rsidR="001C469F">
        <w:rPr>
          <w:rFonts w:asciiTheme="minorEastAsia" w:hAnsiTheme="minorEastAsia" w:hint="eastAsia"/>
          <w:sz w:val="28"/>
          <w:szCs w:val="28"/>
        </w:rPr>
        <w:t>予以</w:t>
      </w:r>
      <w:r w:rsidR="008725F3">
        <w:rPr>
          <w:rFonts w:asciiTheme="minorEastAsia" w:hAnsiTheme="minorEastAsia" w:hint="eastAsia"/>
          <w:sz w:val="28"/>
          <w:szCs w:val="28"/>
        </w:rPr>
        <w:t>合併並且用空格分隔</w:t>
      </w:r>
      <w:r w:rsidR="008725F3" w:rsidRPr="00D84158">
        <w:rPr>
          <w:rFonts w:asciiTheme="minorEastAsia" w:hAnsiTheme="minorEastAsia" w:hint="eastAsia"/>
          <w:sz w:val="28"/>
          <w:szCs w:val="28"/>
        </w:rPr>
        <w:t>；</w:t>
      </w:r>
      <w:r w:rsidRPr="00D84158">
        <w:rPr>
          <w:rFonts w:asciiTheme="minorEastAsia" w:hAnsiTheme="minorEastAsia" w:hint="eastAsia"/>
          <w:sz w:val="28"/>
          <w:szCs w:val="28"/>
        </w:rPr>
        <w:t>例如</w:t>
      </w:r>
      <w:r w:rsidR="00B23FB4">
        <w:rPr>
          <w:rFonts w:asciiTheme="minorEastAsia" w:hAnsiTheme="minorEastAsia" w:hint="eastAsia"/>
          <w:sz w:val="28"/>
          <w:szCs w:val="28"/>
        </w:rPr>
        <w:t>新格式的</w:t>
      </w:r>
      <w:r w:rsidRPr="00D84158">
        <w:rPr>
          <w:rFonts w:asciiTheme="minorEastAsia" w:hAnsiTheme="minorEastAsia" w:hint="eastAsia"/>
          <w:sz w:val="28"/>
          <w:szCs w:val="28"/>
        </w:rPr>
        <w:t>10a欄出現AB</w:t>
      </w:r>
      <w:r w:rsidR="00D84158" w:rsidRPr="00D84158">
        <w:rPr>
          <w:rFonts w:asciiTheme="minorEastAsia" w:hAnsiTheme="minorEastAsia" w:hint="eastAsia"/>
          <w:sz w:val="28"/>
          <w:szCs w:val="28"/>
        </w:rPr>
        <w:t>，</w:t>
      </w:r>
      <w:r w:rsidR="00E17C6D" w:rsidRPr="00D84158">
        <w:rPr>
          <w:rFonts w:asciiTheme="minorEastAsia" w:hAnsiTheme="minorEastAsia" w:hint="eastAsia"/>
          <w:sz w:val="28"/>
          <w:szCs w:val="28"/>
        </w:rPr>
        <w:t>則</w:t>
      </w:r>
      <w:r w:rsidR="00B23FB4">
        <w:rPr>
          <w:rFonts w:asciiTheme="minorEastAsia" w:hAnsiTheme="minorEastAsia" w:hint="eastAsia"/>
          <w:sz w:val="28"/>
          <w:szCs w:val="28"/>
        </w:rPr>
        <w:t>轉換後的</w:t>
      </w:r>
      <w:r w:rsidRPr="00D84158">
        <w:rPr>
          <w:rFonts w:asciiTheme="minorEastAsia" w:hAnsiTheme="minorEastAsia" w:hint="eastAsia"/>
          <w:sz w:val="28"/>
          <w:szCs w:val="28"/>
        </w:rPr>
        <w:t>18</w:t>
      </w:r>
      <w:proofErr w:type="gramStart"/>
      <w:r w:rsidRPr="00D84158">
        <w:rPr>
          <w:rFonts w:asciiTheme="minorEastAsia" w:hAnsiTheme="minorEastAsia" w:hint="eastAsia"/>
          <w:sz w:val="28"/>
          <w:szCs w:val="28"/>
        </w:rPr>
        <w:t>欄會</w:t>
      </w:r>
      <w:r w:rsidR="00D84158" w:rsidRPr="00D84158">
        <w:rPr>
          <w:rFonts w:asciiTheme="minorEastAsia" w:hAnsiTheme="minorEastAsia" w:hint="eastAsia"/>
          <w:sz w:val="28"/>
          <w:szCs w:val="28"/>
        </w:rPr>
        <w:t>改寫</w:t>
      </w:r>
      <w:proofErr w:type="gramEnd"/>
      <w:r w:rsidRPr="00D84158">
        <w:rPr>
          <w:rFonts w:asciiTheme="minorEastAsia" w:hAnsiTheme="minorEastAsia" w:hint="eastAsia"/>
          <w:sz w:val="28"/>
          <w:szCs w:val="28"/>
        </w:rPr>
        <w:t>成NAV/GBAS LPV</w:t>
      </w:r>
      <w:bookmarkEnd w:id="35"/>
      <w:r w:rsidRPr="00D84158">
        <w:rPr>
          <w:rFonts w:asciiTheme="minorEastAsia" w:hAnsiTheme="minorEastAsia" w:hint="eastAsia"/>
          <w:sz w:val="28"/>
          <w:szCs w:val="28"/>
        </w:rPr>
        <w:t>。</w:t>
      </w:r>
    </w:p>
    <w:p w:rsidR="00271777" w:rsidRDefault="001E3F65" w:rsidP="00176518">
      <w:pPr>
        <w:pStyle w:val="a6"/>
        <w:widowControl/>
        <w:numPr>
          <w:ilvl w:val="0"/>
          <w:numId w:val="47"/>
        </w:numPr>
        <w:spacing w:line="360" w:lineRule="auto"/>
        <w:ind w:leftChars="0"/>
        <w:rPr>
          <w:rFonts w:asciiTheme="minorEastAsia" w:hAnsiTheme="minorEastAsia"/>
          <w:sz w:val="28"/>
          <w:szCs w:val="28"/>
        </w:rPr>
      </w:pPr>
      <w:proofErr w:type="gramStart"/>
      <w:r>
        <w:rPr>
          <w:rFonts w:asciiTheme="minorEastAsia" w:hAnsiTheme="minorEastAsia" w:hint="eastAsia"/>
          <w:sz w:val="28"/>
          <w:szCs w:val="28"/>
        </w:rPr>
        <w:t>各類報文之</w:t>
      </w:r>
      <w:proofErr w:type="gramEnd"/>
      <w:r w:rsidR="002E5FB7">
        <w:rPr>
          <w:rFonts w:asciiTheme="minorEastAsia" w:hAnsiTheme="minorEastAsia" w:hint="eastAsia"/>
          <w:sz w:val="28"/>
          <w:szCs w:val="28"/>
        </w:rPr>
        <w:t>DOF處理原則</w:t>
      </w:r>
    </w:p>
    <w:p w:rsidR="0092343E" w:rsidRDefault="0092343E" w:rsidP="00176518">
      <w:pPr>
        <w:pStyle w:val="a6"/>
        <w:widowControl/>
        <w:numPr>
          <w:ilvl w:val="0"/>
          <w:numId w:val="67"/>
        </w:numPr>
        <w:spacing w:line="360" w:lineRule="auto"/>
        <w:ind w:leftChars="0" w:left="1276" w:hanging="316"/>
        <w:rPr>
          <w:rFonts w:asciiTheme="minorEastAsia" w:hAnsiTheme="minorEastAsia"/>
          <w:sz w:val="28"/>
          <w:szCs w:val="28"/>
        </w:rPr>
      </w:pPr>
      <w:r>
        <w:rPr>
          <w:rFonts w:asciiTheme="minorEastAsia" w:hAnsiTheme="minorEastAsia" w:hint="eastAsia"/>
          <w:sz w:val="28"/>
          <w:szCs w:val="28"/>
        </w:rPr>
        <w:t>FPL報</w:t>
      </w:r>
    </w:p>
    <w:p w:rsidR="00D715B7" w:rsidRPr="00214567" w:rsidRDefault="0014094D" w:rsidP="002C73FA">
      <w:pPr>
        <w:widowControl/>
        <w:spacing w:line="360" w:lineRule="auto"/>
        <w:ind w:left="482" w:firstLine="482"/>
        <w:rPr>
          <w:rFonts w:asciiTheme="minorEastAsia" w:hAnsiTheme="minorEastAsia"/>
          <w:sz w:val="28"/>
          <w:szCs w:val="28"/>
        </w:rPr>
      </w:pPr>
      <w:r w:rsidRPr="00214567">
        <w:rPr>
          <w:rFonts w:asciiTheme="minorEastAsia" w:hAnsiTheme="minorEastAsia" w:hint="eastAsia"/>
          <w:sz w:val="28"/>
          <w:szCs w:val="28"/>
        </w:rPr>
        <w:t>若</w:t>
      </w:r>
      <w:r w:rsidR="00D715B7" w:rsidRPr="00214567">
        <w:rPr>
          <w:rFonts w:asciiTheme="minorEastAsia" w:hAnsiTheme="minorEastAsia" w:hint="eastAsia"/>
          <w:sz w:val="28"/>
          <w:szCs w:val="28"/>
        </w:rPr>
        <w:t>收到的FPL報有DOF，則</w:t>
      </w:r>
      <w:proofErr w:type="gramStart"/>
      <w:r w:rsidR="009C60E1" w:rsidRPr="00214567">
        <w:rPr>
          <w:rFonts w:asciiTheme="minorEastAsia" w:hAnsiTheme="minorEastAsia" w:hint="eastAsia"/>
          <w:sz w:val="28"/>
          <w:szCs w:val="28"/>
        </w:rPr>
        <w:t>其</w:t>
      </w:r>
      <w:r w:rsidR="008C5A0F">
        <w:rPr>
          <w:rFonts w:asciiTheme="minorEastAsia" w:hAnsiTheme="minorEastAsia" w:hint="eastAsia"/>
          <w:sz w:val="28"/>
          <w:szCs w:val="28"/>
        </w:rPr>
        <w:t>報文</w:t>
      </w:r>
      <w:proofErr w:type="gramEnd"/>
      <w:r w:rsidR="00D715B7" w:rsidRPr="00214567">
        <w:rPr>
          <w:rFonts w:asciiTheme="minorEastAsia" w:hAnsiTheme="minorEastAsia" w:hint="eastAsia"/>
          <w:sz w:val="28"/>
          <w:szCs w:val="28"/>
        </w:rPr>
        <w:t>均可被IBAS系統接受，且其</w:t>
      </w:r>
      <w:r w:rsidR="00D715B7" w:rsidRPr="00214567">
        <w:rPr>
          <w:rFonts w:asciiTheme="minorEastAsia" w:hAnsiTheme="minorEastAsia"/>
          <w:sz w:val="28"/>
          <w:szCs w:val="28"/>
        </w:rPr>
        <w:t>DOF可被IBAS</w:t>
      </w:r>
      <w:r w:rsidR="008C5A0F">
        <w:rPr>
          <w:rFonts w:asciiTheme="minorEastAsia" w:hAnsiTheme="minorEastAsia" w:hint="eastAsia"/>
          <w:sz w:val="28"/>
          <w:szCs w:val="28"/>
        </w:rPr>
        <w:t>系統</w:t>
      </w:r>
      <w:r w:rsidR="00D715B7" w:rsidRPr="00214567">
        <w:rPr>
          <w:rFonts w:asciiTheme="minorEastAsia" w:hAnsiTheme="minorEastAsia"/>
          <w:sz w:val="28"/>
          <w:szCs w:val="28"/>
        </w:rPr>
        <w:t>保留相當</w:t>
      </w:r>
      <w:r w:rsidR="00D715B7" w:rsidRPr="00214567">
        <w:rPr>
          <w:rFonts w:asciiTheme="minorEastAsia" w:hAnsiTheme="minorEastAsia" w:hint="eastAsia"/>
          <w:sz w:val="28"/>
          <w:szCs w:val="28"/>
        </w:rPr>
        <w:t>長的時間。</w:t>
      </w:r>
      <w:proofErr w:type="gramStart"/>
      <w:r w:rsidR="00F26CBD" w:rsidRPr="00214567">
        <w:rPr>
          <w:rFonts w:asciiTheme="minorEastAsia" w:hAnsiTheme="minorEastAsia" w:hint="eastAsia"/>
          <w:sz w:val="28"/>
          <w:szCs w:val="28"/>
        </w:rPr>
        <w:t>若</w:t>
      </w:r>
      <w:r w:rsidR="00D715B7" w:rsidRPr="00214567">
        <w:rPr>
          <w:rFonts w:asciiTheme="minorEastAsia" w:hAnsiTheme="minorEastAsia" w:hint="eastAsia"/>
          <w:sz w:val="28"/>
          <w:szCs w:val="28"/>
        </w:rPr>
        <w:t>報文</w:t>
      </w:r>
      <w:proofErr w:type="gramEnd"/>
      <w:r w:rsidR="00D715B7" w:rsidRPr="00214567">
        <w:rPr>
          <w:rFonts w:asciiTheme="minorEastAsia" w:hAnsiTheme="minorEastAsia" w:hint="eastAsia"/>
          <w:sz w:val="28"/>
          <w:szCs w:val="28"/>
        </w:rPr>
        <w:t>無DOF，則不論該航班為國內起飛、過境或是降落國內機場之國際航班，</w:t>
      </w:r>
      <w:r w:rsidR="00305CD0" w:rsidRPr="00214567">
        <w:rPr>
          <w:rFonts w:asciiTheme="minorEastAsia" w:hAnsiTheme="minorEastAsia" w:hint="eastAsia"/>
          <w:sz w:val="28"/>
          <w:szCs w:val="28"/>
        </w:rPr>
        <w:t>IBAS前置處理系統</w:t>
      </w:r>
      <w:r w:rsidR="00305CD0">
        <w:rPr>
          <w:rFonts w:asciiTheme="minorEastAsia" w:hAnsiTheme="minorEastAsia" w:hint="eastAsia"/>
          <w:sz w:val="28"/>
          <w:szCs w:val="28"/>
        </w:rPr>
        <w:t>將</w:t>
      </w:r>
      <w:r w:rsidR="00305CD0" w:rsidRPr="00214567">
        <w:rPr>
          <w:rFonts w:asciiTheme="minorEastAsia" w:hAnsiTheme="minorEastAsia" w:hint="eastAsia"/>
          <w:sz w:val="28"/>
          <w:szCs w:val="28"/>
        </w:rPr>
        <w:t>不變更</w:t>
      </w:r>
      <w:r w:rsidR="00305CD0">
        <w:rPr>
          <w:rFonts w:asciiTheme="minorEastAsia" w:hAnsiTheme="minorEastAsia" w:hint="eastAsia"/>
          <w:sz w:val="28"/>
          <w:szCs w:val="28"/>
        </w:rPr>
        <w:t>其</w:t>
      </w:r>
      <w:r w:rsidR="00305CD0" w:rsidRPr="00214567">
        <w:rPr>
          <w:rFonts w:asciiTheme="minorEastAsia" w:hAnsiTheme="minorEastAsia" w:hint="eastAsia"/>
          <w:sz w:val="28"/>
          <w:szCs w:val="28"/>
        </w:rPr>
        <w:t>DOF內容</w:t>
      </w:r>
      <w:r w:rsidR="00305CD0">
        <w:rPr>
          <w:rFonts w:asciiTheme="minorEastAsia" w:hAnsiTheme="minorEastAsia" w:hint="eastAsia"/>
          <w:sz w:val="28"/>
          <w:szCs w:val="28"/>
        </w:rPr>
        <w:t>，而由</w:t>
      </w:r>
      <w:r w:rsidR="00D715B7" w:rsidRPr="00214567">
        <w:rPr>
          <w:rFonts w:asciiTheme="minorEastAsia" w:hAnsiTheme="minorEastAsia" w:hint="eastAsia"/>
          <w:sz w:val="28"/>
          <w:szCs w:val="28"/>
        </w:rPr>
        <w:t>IBAS系統依據</w:t>
      </w:r>
      <w:r w:rsidR="00305CD0">
        <w:rPr>
          <w:rFonts w:asciiTheme="minorEastAsia" w:hAnsiTheme="minorEastAsia" w:hint="eastAsia"/>
          <w:sz w:val="28"/>
          <w:szCs w:val="28"/>
        </w:rPr>
        <w:t>其</w:t>
      </w:r>
      <w:r w:rsidR="00D715B7" w:rsidRPr="00214567">
        <w:rPr>
          <w:rFonts w:asciiTheme="minorEastAsia" w:hAnsiTheme="minorEastAsia" w:hint="eastAsia"/>
          <w:sz w:val="28"/>
          <w:szCs w:val="28"/>
        </w:rPr>
        <w:t>EOBT值來決定其DOF時間。</w:t>
      </w:r>
    </w:p>
    <w:p w:rsidR="00D715B7" w:rsidRDefault="000D4568" w:rsidP="00176518">
      <w:pPr>
        <w:pStyle w:val="a6"/>
        <w:widowControl/>
        <w:numPr>
          <w:ilvl w:val="0"/>
          <w:numId w:val="67"/>
        </w:numPr>
        <w:spacing w:line="360" w:lineRule="auto"/>
        <w:ind w:leftChars="0" w:left="1276" w:hanging="316"/>
        <w:rPr>
          <w:rFonts w:asciiTheme="minorEastAsia" w:hAnsiTheme="minorEastAsia"/>
          <w:sz w:val="28"/>
          <w:szCs w:val="28"/>
        </w:rPr>
      </w:pPr>
      <w:r>
        <w:rPr>
          <w:rFonts w:asciiTheme="minorEastAsia" w:hAnsiTheme="minorEastAsia" w:hint="eastAsia"/>
          <w:sz w:val="28"/>
          <w:szCs w:val="28"/>
        </w:rPr>
        <w:t>DEP報</w:t>
      </w:r>
    </w:p>
    <w:p w:rsidR="000D4568" w:rsidRPr="001E66D5" w:rsidRDefault="00D25DD1" w:rsidP="00197E93">
      <w:pPr>
        <w:widowControl/>
        <w:spacing w:line="360" w:lineRule="auto"/>
        <w:ind w:left="480" w:firstLine="480"/>
        <w:rPr>
          <w:rFonts w:asciiTheme="minorEastAsia" w:hAnsiTheme="minorEastAsia"/>
          <w:sz w:val="28"/>
          <w:szCs w:val="28"/>
        </w:rPr>
      </w:pPr>
      <w:r w:rsidRPr="001E66D5">
        <w:rPr>
          <w:rFonts w:asciiTheme="minorEastAsia" w:hAnsiTheme="minorEastAsia" w:hint="eastAsia"/>
          <w:sz w:val="28"/>
          <w:szCs w:val="28"/>
        </w:rPr>
        <w:t>由IBAS系統送出之DEP報，由IBAS前置處理</w:t>
      </w:r>
      <w:r w:rsidR="00463E69">
        <w:rPr>
          <w:rFonts w:asciiTheme="minorEastAsia" w:hAnsiTheme="minorEastAsia" w:hint="eastAsia"/>
          <w:sz w:val="28"/>
          <w:szCs w:val="28"/>
        </w:rPr>
        <w:t>系統</w:t>
      </w:r>
      <w:r w:rsidRPr="001E66D5">
        <w:rPr>
          <w:rFonts w:asciiTheme="minorEastAsia" w:hAnsiTheme="minorEastAsia" w:hint="eastAsia"/>
          <w:sz w:val="28"/>
          <w:szCs w:val="28"/>
        </w:rPr>
        <w:t>於第18欄加上</w:t>
      </w:r>
      <w:proofErr w:type="gramStart"/>
      <w:r w:rsidRPr="001E66D5">
        <w:rPr>
          <w:rFonts w:asciiTheme="minorEastAsia" w:hAnsiTheme="minorEastAsia"/>
          <w:sz w:val="28"/>
          <w:szCs w:val="28"/>
        </w:rPr>
        <w:t>”</w:t>
      </w:r>
      <w:proofErr w:type="gramEnd"/>
      <w:r w:rsidRPr="001E66D5">
        <w:rPr>
          <w:rFonts w:asciiTheme="minorEastAsia" w:hAnsiTheme="minorEastAsia" w:hint="eastAsia"/>
          <w:sz w:val="28"/>
          <w:szCs w:val="28"/>
        </w:rPr>
        <w:t>-0</w:t>
      </w:r>
      <w:proofErr w:type="gramStart"/>
      <w:r w:rsidRPr="001E66D5">
        <w:rPr>
          <w:rFonts w:asciiTheme="minorEastAsia" w:hAnsiTheme="minorEastAsia"/>
          <w:sz w:val="28"/>
          <w:szCs w:val="28"/>
        </w:rPr>
        <w:t>”</w:t>
      </w:r>
      <w:proofErr w:type="gramEnd"/>
      <w:r w:rsidRPr="001E66D5">
        <w:rPr>
          <w:rFonts w:asciiTheme="minorEastAsia" w:hAnsiTheme="minorEastAsia" w:hint="eastAsia"/>
          <w:sz w:val="28"/>
          <w:szCs w:val="28"/>
        </w:rPr>
        <w:t>後送出</w:t>
      </w:r>
      <w:r w:rsidR="008C4912">
        <w:rPr>
          <w:rFonts w:asciiTheme="minorEastAsia" w:hAnsiTheme="minorEastAsia" w:hint="eastAsia"/>
          <w:sz w:val="28"/>
          <w:szCs w:val="28"/>
        </w:rPr>
        <w:t>；</w:t>
      </w:r>
      <w:r w:rsidR="00197E93">
        <w:rPr>
          <w:rFonts w:asciiTheme="minorEastAsia" w:hAnsiTheme="minorEastAsia" w:hint="eastAsia"/>
          <w:sz w:val="28"/>
          <w:szCs w:val="28"/>
        </w:rPr>
        <w:t>而欲</w:t>
      </w:r>
      <w:r w:rsidRPr="001E66D5">
        <w:rPr>
          <w:rFonts w:asciiTheme="minorEastAsia" w:hAnsiTheme="minorEastAsia" w:hint="eastAsia"/>
          <w:sz w:val="28"/>
          <w:szCs w:val="28"/>
        </w:rPr>
        <w:t>送</w:t>
      </w:r>
      <w:r w:rsidR="00197E93">
        <w:rPr>
          <w:rFonts w:asciiTheme="minorEastAsia" w:hAnsiTheme="minorEastAsia" w:hint="eastAsia"/>
          <w:sz w:val="28"/>
          <w:szCs w:val="28"/>
        </w:rPr>
        <w:t>給</w:t>
      </w:r>
      <w:r w:rsidRPr="001E66D5">
        <w:rPr>
          <w:rFonts w:asciiTheme="minorEastAsia" w:hAnsiTheme="minorEastAsia" w:hint="eastAsia"/>
          <w:sz w:val="28"/>
          <w:szCs w:val="28"/>
        </w:rPr>
        <w:t>IBAS系統之DEP報，</w:t>
      </w:r>
      <w:r w:rsidR="00197E93">
        <w:rPr>
          <w:rFonts w:asciiTheme="minorEastAsia" w:hAnsiTheme="minorEastAsia" w:hint="eastAsia"/>
          <w:sz w:val="28"/>
          <w:szCs w:val="28"/>
        </w:rPr>
        <w:t>則</w:t>
      </w:r>
      <w:r w:rsidRPr="001E66D5">
        <w:rPr>
          <w:rFonts w:asciiTheme="minorEastAsia" w:hAnsiTheme="minorEastAsia" w:hint="eastAsia"/>
          <w:sz w:val="28"/>
          <w:szCs w:val="28"/>
        </w:rPr>
        <w:t>由IBAS前置處</w:t>
      </w:r>
      <w:r w:rsidR="00197E93">
        <w:rPr>
          <w:rFonts w:asciiTheme="minorEastAsia" w:hAnsiTheme="minorEastAsia" w:hint="eastAsia"/>
          <w:sz w:val="28"/>
          <w:szCs w:val="28"/>
        </w:rPr>
        <w:t>理系統</w:t>
      </w:r>
      <w:r w:rsidRPr="001E66D5">
        <w:rPr>
          <w:rFonts w:asciiTheme="minorEastAsia" w:hAnsiTheme="minorEastAsia" w:hint="eastAsia"/>
          <w:sz w:val="28"/>
          <w:szCs w:val="28"/>
        </w:rPr>
        <w:t>刪除第18欄後</w:t>
      </w:r>
      <w:r w:rsidR="008C4912">
        <w:rPr>
          <w:rFonts w:asciiTheme="minorEastAsia" w:hAnsiTheme="minorEastAsia" w:hint="eastAsia"/>
          <w:sz w:val="28"/>
          <w:szCs w:val="28"/>
        </w:rPr>
        <w:t>再</w:t>
      </w:r>
      <w:r w:rsidRPr="001E66D5">
        <w:rPr>
          <w:rFonts w:asciiTheme="minorEastAsia" w:hAnsiTheme="minorEastAsia" w:hint="eastAsia"/>
          <w:sz w:val="28"/>
          <w:szCs w:val="28"/>
        </w:rPr>
        <w:t>送</w:t>
      </w:r>
      <w:r w:rsidR="008C4912">
        <w:rPr>
          <w:rFonts w:asciiTheme="minorEastAsia" w:hAnsiTheme="minorEastAsia" w:hint="eastAsia"/>
          <w:sz w:val="28"/>
          <w:szCs w:val="28"/>
        </w:rPr>
        <w:t>給</w:t>
      </w:r>
      <w:r w:rsidRPr="001E66D5">
        <w:rPr>
          <w:rFonts w:asciiTheme="minorEastAsia" w:hAnsiTheme="minorEastAsia" w:hint="eastAsia"/>
          <w:sz w:val="28"/>
          <w:szCs w:val="28"/>
        </w:rPr>
        <w:t>IBAS系統。</w:t>
      </w:r>
    </w:p>
    <w:p w:rsidR="00FC63B6" w:rsidRDefault="00FC63B6">
      <w:pPr>
        <w:widowControl/>
        <w:rPr>
          <w:rFonts w:asciiTheme="minorEastAsia" w:hAnsiTheme="minorEastAsia"/>
          <w:sz w:val="28"/>
          <w:szCs w:val="28"/>
        </w:rPr>
      </w:pPr>
      <w:r>
        <w:rPr>
          <w:rFonts w:asciiTheme="minorEastAsia" w:hAnsiTheme="minorEastAsia"/>
          <w:sz w:val="28"/>
          <w:szCs w:val="28"/>
        </w:rPr>
        <w:br w:type="page"/>
      </w:r>
    </w:p>
    <w:p w:rsidR="000D4568" w:rsidRDefault="00B11E09" w:rsidP="00176518">
      <w:pPr>
        <w:pStyle w:val="a6"/>
        <w:widowControl/>
        <w:numPr>
          <w:ilvl w:val="0"/>
          <w:numId w:val="67"/>
        </w:numPr>
        <w:spacing w:line="360" w:lineRule="auto"/>
        <w:ind w:leftChars="0" w:left="1276" w:hanging="316"/>
        <w:rPr>
          <w:rFonts w:asciiTheme="minorEastAsia" w:hAnsiTheme="minorEastAsia"/>
          <w:sz w:val="28"/>
          <w:szCs w:val="28"/>
        </w:rPr>
      </w:pPr>
      <w:r>
        <w:rPr>
          <w:rFonts w:asciiTheme="minorEastAsia" w:hAnsiTheme="minorEastAsia" w:hint="eastAsia"/>
          <w:sz w:val="28"/>
          <w:szCs w:val="28"/>
        </w:rPr>
        <w:lastRenderedPageBreak/>
        <w:t>其它報(CHG/DLA/CNL)</w:t>
      </w:r>
    </w:p>
    <w:p w:rsidR="0092343E" w:rsidRPr="009230C6" w:rsidRDefault="00C43423" w:rsidP="009F2FA5">
      <w:pPr>
        <w:widowControl/>
        <w:spacing w:line="360" w:lineRule="auto"/>
        <w:ind w:left="480" w:firstLine="480"/>
        <w:rPr>
          <w:rFonts w:asciiTheme="minorEastAsia" w:hAnsiTheme="minorEastAsia"/>
          <w:sz w:val="28"/>
          <w:szCs w:val="28"/>
        </w:rPr>
      </w:pPr>
      <w:r>
        <w:rPr>
          <w:rFonts w:asciiTheme="minorEastAsia" w:hAnsiTheme="minorEastAsia" w:hint="eastAsia"/>
          <w:sz w:val="28"/>
          <w:szCs w:val="28"/>
        </w:rPr>
        <w:t>IBAS前置處理系統會刪除此</w:t>
      </w:r>
      <w:proofErr w:type="gramStart"/>
      <w:r>
        <w:rPr>
          <w:rFonts w:asciiTheme="minorEastAsia" w:hAnsiTheme="minorEastAsia" w:hint="eastAsia"/>
          <w:sz w:val="28"/>
          <w:szCs w:val="28"/>
        </w:rPr>
        <w:t>類</w:t>
      </w:r>
      <w:r w:rsidR="000A4C1A" w:rsidRPr="00BF59ED">
        <w:rPr>
          <w:rFonts w:asciiTheme="minorEastAsia" w:hAnsiTheme="minorEastAsia" w:hint="eastAsia"/>
          <w:sz w:val="28"/>
          <w:szCs w:val="28"/>
        </w:rPr>
        <w:t>報文</w:t>
      </w:r>
      <w:proofErr w:type="gramEnd"/>
      <w:r w:rsidR="000A4C1A">
        <w:rPr>
          <w:rFonts w:asciiTheme="minorEastAsia" w:hAnsiTheme="minorEastAsia" w:hint="eastAsia"/>
          <w:sz w:val="28"/>
          <w:szCs w:val="28"/>
        </w:rPr>
        <w:t>之DOF，</w:t>
      </w:r>
      <w:r w:rsidR="005F00D6">
        <w:rPr>
          <w:rFonts w:asciiTheme="minorEastAsia" w:hAnsiTheme="minorEastAsia" w:hint="eastAsia"/>
          <w:sz w:val="28"/>
          <w:szCs w:val="28"/>
        </w:rPr>
        <w:t>並</w:t>
      </w:r>
      <w:r w:rsidR="000A4C1A" w:rsidRPr="00BF59ED">
        <w:rPr>
          <w:rFonts w:asciiTheme="minorEastAsia" w:hAnsiTheme="minorEastAsia" w:hint="eastAsia"/>
          <w:sz w:val="28"/>
          <w:szCs w:val="28"/>
        </w:rPr>
        <w:t>依</w:t>
      </w:r>
      <w:r w:rsidR="00106B44">
        <w:rPr>
          <w:rFonts w:asciiTheme="minorEastAsia" w:hAnsiTheme="minorEastAsia" w:hint="eastAsia"/>
          <w:sz w:val="28"/>
          <w:szCs w:val="28"/>
        </w:rPr>
        <w:t>其</w:t>
      </w:r>
      <w:r w:rsidR="000A4C1A" w:rsidRPr="00BF59ED">
        <w:rPr>
          <w:rFonts w:asciiTheme="minorEastAsia" w:hAnsiTheme="minorEastAsia" w:hint="eastAsia"/>
          <w:sz w:val="28"/>
          <w:szCs w:val="28"/>
        </w:rPr>
        <w:t>DOF</w:t>
      </w:r>
      <w:r w:rsidR="000A4C1A" w:rsidRPr="00054FFF">
        <w:rPr>
          <w:rFonts w:asciiTheme="minorEastAsia" w:hAnsiTheme="minorEastAsia" w:hint="eastAsia"/>
          <w:sz w:val="28"/>
          <w:szCs w:val="28"/>
        </w:rPr>
        <w:t>值</w:t>
      </w:r>
      <w:r w:rsidR="000A4C1A">
        <w:rPr>
          <w:rFonts w:asciiTheme="minorEastAsia" w:hAnsiTheme="minorEastAsia" w:hint="eastAsia"/>
          <w:sz w:val="28"/>
          <w:szCs w:val="28"/>
        </w:rPr>
        <w:t>決定傳送至IBAS系統</w:t>
      </w:r>
      <w:r w:rsidR="00106B44">
        <w:rPr>
          <w:rFonts w:asciiTheme="minorEastAsia" w:hAnsiTheme="minorEastAsia" w:hint="eastAsia"/>
          <w:sz w:val="28"/>
          <w:szCs w:val="28"/>
        </w:rPr>
        <w:t>的</w:t>
      </w:r>
      <w:r w:rsidR="000A4C1A">
        <w:rPr>
          <w:rFonts w:asciiTheme="minorEastAsia" w:hAnsiTheme="minorEastAsia" w:hint="eastAsia"/>
          <w:sz w:val="28"/>
          <w:szCs w:val="28"/>
        </w:rPr>
        <w:t>時間</w:t>
      </w:r>
      <w:r w:rsidR="005F00D6">
        <w:rPr>
          <w:rFonts w:asciiTheme="minorEastAsia" w:hAnsiTheme="minorEastAsia" w:hint="eastAsia"/>
          <w:sz w:val="28"/>
          <w:szCs w:val="28"/>
        </w:rPr>
        <w:t>後</w:t>
      </w:r>
      <w:r w:rsidR="00B25A42">
        <w:rPr>
          <w:rFonts w:asciiTheme="minorEastAsia" w:hAnsiTheme="minorEastAsia" w:hint="eastAsia"/>
          <w:sz w:val="28"/>
          <w:szCs w:val="28"/>
        </w:rPr>
        <w:t>，</w:t>
      </w:r>
      <w:r w:rsidR="000A4C1A">
        <w:rPr>
          <w:rFonts w:asciiTheme="minorEastAsia" w:hAnsiTheme="minorEastAsia" w:hint="eastAsia"/>
          <w:sz w:val="28"/>
          <w:szCs w:val="28"/>
        </w:rPr>
        <w:t>將</w:t>
      </w:r>
      <w:r w:rsidR="00106B44">
        <w:rPr>
          <w:rFonts w:asciiTheme="minorEastAsia" w:hAnsiTheme="minorEastAsia" w:hint="eastAsia"/>
          <w:sz w:val="28"/>
          <w:szCs w:val="28"/>
        </w:rPr>
        <w:t>此</w:t>
      </w:r>
      <w:r w:rsidR="000A4C1A" w:rsidRPr="00D80A2E">
        <w:rPr>
          <w:rFonts w:asciiTheme="minorEastAsia" w:hAnsiTheme="minorEastAsia" w:hint="eastAsia"/>
          <w:sz w:val="28"/>
          <w:szCs w:val="28"/>
        </w:rPr>
        <w:t>份</w:t>
      </w:r>
      <w:proofErr w:type="gramStart"/>
      <w:r w:rsidR="000A4C1A" w:rsidRPr="00D80A2E">
        <w:rPr>
          <w:rFonts w:asciiTheme="minorEastAsia" w:hAnsiTheme="minorEastAsia" w:hint="eastAsia"/>
          <w:sz w:val="28"/>
          <w:szCs w:val="28"/>
        </w:rPr>
        <w:t>報文存到待送</w:t>
      </w:r>
      <w:proofErr w:type="gramEnd"/>
      <w:r w:rsidR="000A4C1A" w:rsidRPr="00D80A2E">
        <w:rPr>
          <w:rFonts w:asciiTheme="minorEastAsia" w:hAnsiTheme="minorEastAsia" w:hint="eastAsia"/>
          <w:sz w:val="28"/>
          <w:szCs w:val="28"/>
        </w:rPr>
        <w:t>資料表中。</w:t>
      </w:r>
    </w:p>
    <w:p w:rsidR="00BF59ED" w:rsidRDefault="00AF0CE9" w:rsidP="00176518">
      <w:pPr>
        <w:pStyle w:val="a6"/>
        <w:widowControl/>
        <w:numPr>
          <w:ilvl w:val="0"/>
          <w:numId w:val="47"/>
        </w:numPr>
        <w:spacing w:line="360" w:lineRule="auto"/>
        <w:ind w:leftChars="0"/>
        <w:rPr>
          <w:rFonts w:asciiTheme="minorEastAsia" w:hAnsiTheme="minorEastAsia"/>
          <w:sz w:val="28"/>
          <w:szCs w:val="28"/>
        </w:rPr>
      </w:pPr>
      <w:r>
        <w:rPr>
          <w:rFonts w:asciiTheme="minorEastAsia" w:hAnsiTheme="minorEastAsia" w:hint="eastAsia"/>
          <w:sz w:val="28"/>
          <w:szCs w:val="28"/>
        </w:rPr>
        <w:t>當</w:t>
      </w:r>
      <w:r w:rsidR="0040530C" w:rsidRPr="0040530C">
        <w:rPr>
          <w:rFonts w:asciiTheme="minorEastAsia" w:hAnsiTheme="minorEastAsia" w:hint="eastAsia"/>
          <w:sz w:val="28"/>
          <w:szCs w:val="28"/>
        </w:rPr>
        <w:t>收到不符合</w:t>
      </w:r>
      <w:r w:rsidR="00F12AE2">
        <w:rPr>
          <w:rFonts w:asciiTheme="minorEastAsia" w:hAnsiTheme="minorEastAsia" w:hint="eastAsia"/>
          <w:sz w:val="28"/>
          <w:szCs w:val="28"/>
        </w:rPr>
        <w:t>(二)</w:t>
      </w:r>
      <w:r w:rsidR="0040530C" w:rsidRPr="0040530C">
        <w:rPr>
          <w:rFonts w:asciiTheme="minorEastAsia" w:hAnsiTheme="minorEastAsia" w:hint="eastAsia"/>
          <w:sz w:val="28"/>
          <w:szCs w:val="28"/>
        </w:rPr>
        <w:t>定義</w:t>
      </w:r>
      <w:proofErr w:type="gramStart"/>
      <w:r w:rsidR="0040530C" w:rsidRPr="0040530C">
        <w:rPr>
          <w:rFonts w:asciiTheme="minorEastAsia" w:hAnsiTheme="minorEastAsia" w:hint="eastAsia"/>
          <w:sz w:val="28"/>
          <w:szCs w:val="28"/>
        </w:rPr>
        <w:t>之報文</w:t>
      </w:r>
      <w:r w:rsidR="008751CD">
        <w:rPr>
          <w:rFonts w:asciiTheme="minorEastAsia" w:hAnsiTheme="minorEastAsia" w:hint="eastAsia"/>
          <w:sz w:val="28"/>
          <w:szCs w:val="28"/>
        </w:rPr>
        <w:t>類型</w:t>
      </w:r>
      <w:proofErr w:type="gramEnd"/>
      <w:r w:rsidR="0040530C" w:rsidRPr="0040530C">
        <w:rPr>
          <w:rFonts w:asciiTheme="minorEastAsia" w:hAnsiTheme="minorEastAsia" w:hint="eastAsia"/>
          <w:sz w:val="28"/>
          <w:szCs w:val="28"/>
        </w:rPr>
        <w:t>時</w:t>
      </w:r>
      <w:r w:rsidR="008F7719">
        <w:rPr>
          <w:rFonts w:asciiTheme="minorEastAsia" w:hAnsiTheme="minorEastAsia" w:hint="eastAsia"/>
          <w:sz w:val="28"/>
          <w:szCs w:val="28"/>
        </w:rPr>
        <w:t>：</w:t>
      </w:r>
      <w:r w:rsidR="009D1584">
        <w:rPr>
          <w:rFonts w:asciiTheme="minorEastAsia" w:hAnsiTheme="minorEastAsia" w:hint="eastAsia"/>
          <w:sz w:val="28"/>
          <w:szCs w:val="28"/>
        </w:rPr>
        <w:t>則</w:t>
      </w:r>
      <w:r w:rsidR="0040530C" w:rsidRPr="0040530C">
        <w:rPr>
          <w:rFonts w:asciiTheme="minorEastAsia" w:hAnsiTheme="minorEastAsia" w:hint="eastAsia"/>
          <w:sz w:val="28"/>
          <w:szCs w:val="28"/>
        </w:rPr>
        <w:t>立刻透過AMHS轉送給IBAS。</w:t>
      </w:r>
    </w:p>
    <w:p w:rsidR="00BF67F6" w:rsidRDefault="00AF0CE9" w:rsidP="00176518">
      <w:pPr>
        <w:pStyle w:val="a6"/>
        <w:widowControl/>
        <w:numPr>
          <w:ilvl w:val="0"/>
          <w:numId w:val="47"/>
        </w:numPr>
        <w:spacing w:line="360" w:lineRule="auto"/>
        <w:ind w:leftChars="0"/>
        <w:rPr>
          <w:rFonts w:asciiTheme="minorEastAsia" w:hAnsiTheme="minorEastAsia"/>
          <w:sz w:val="28"/>
          <w:szCs w:val="28"/>
        </w:rPr>
      </w:pPr>
      <w:r>
        <w:rPr>
          <w:rFonts w:asciiTheme="minorEastAsia" w:hAnsiTheme="minorEastAsia" w:hint="eastAsia"/>
          <w:sz w:val="28"/>
          <w:szCs w:val="28"/>
        </w:rPr>
        <w:t>當</w:t>
      </w:r>
      <w:r w:rsidR="00BF67F6" w:rsidRPr="00BF67F6">
        <w:rPr>
          <w:rFonts w:asciiTheme="minorEastAsia" w:hAnsiTheme="minorEastAsia" w:hint="eastAsia"/>
          <w:sz w:val="28"/>
          <w:szCs w:val="28"/>
        </w:rPr>
        <w:t>收到符合</w:t>
      </w:r>
      <w:r w:rsidR="00B76377">
        <w:rPr>
          <w:rFonts w:asciiTheme="minorEastAsia" w:hAnsiTheme="minorEastAsia" w:hint="eastAsia"/>
          <w:sz w:val="28"/>
          <w:szCs w:val="28"/>
        </w:rPr>
        <w:t>(二)</w:t>
      </w:r>
      <w:r w:rsidR="00BF67F6" w:rsidRPr="00BF67F6">
        <w:rPr>
          <w:rFonts w:asciiTheme="minorEastAsia" w:hAnsiTheme="minorEastAsia" w:hint="eastAsia"/>
          <w:sz w:val="28"/>
          <w:szCs w:val="28"/>
        </w:rPr>
        <w:t>定義</w:t>
      </w:r>
      <w:proofErr w:type="gramStart"/>
      <w:r w:rsidR="00BF67F6" w:rsidRPr="00BF67F6">
        <w:rPr>
          <w:rFonts w:asciiTheme="minorEastAsia" w:hAnsiTheme="minorEastAsia" w:hint="eastAsia"/>
          <w:sz w:val="28"/>
          <w:szCs w:val="28"/>
        </w:rPr>
        <w:t>的報文</w:t>
      </w:r>
      <w:proofErr w:type="gramEnd"/>
      <w:r w:rsidR="00BF67F6" w:rsidRPr="00BF67F6">
        <w:rPr>
          <w:rFonts w:asciiTheme="minorEastAsia" w:hAnsiTheme="minorEastAsia" w:hint="eastAsia"/>
          <w:sz w:val="28"/>
          <w:szCs w:val="28"/>
        </w:rPr>
        <w:t>，但有錯誤而無法</w:t>
      </w:r>
      <w:r w:rsidR="003F1A7F">
        <w:rPr>
          <w:rFonts w:asciiTheme="minorEastAsia" w:hAnsiTheme="minorEastAsia" w:hint="eastAsia"/>
          <w:sz w:val="28"/>
          <w:szCs w:val="28"/>
        </w:rPr>
        <w:t>轉換</w:t>
      </w:r>
      <w:r w:rsidR="00BF67F6" w:rsidRPr="00BF67F6">
        <w:rPr>
          <w:rFonts w:asciiTheme="minorEastAsia" w:hAnsiTheme="minorEastAsia" w:hint="eastAsia"/>
          <w:sz w:val="28"/>
          <w:szCs w:val="28"/>
        </w:rPr>
        <w:t>時：</w:t>
      </w:r>
      <w:r w:rsidR="000F067B" w:rsidRPr="00584D60">
        <w:rPr>
          <w:rFonts w:asciiTheme="minorEastAsia" w:hAnsiTheme="minorEastAsia" w:hint="eastAsia"/>
          <w:sz w:val="28"/>
          <w:szCs w:val="28"/>
        </w:rPr>
        <w:t>則</w:t>
      </w:r>
      <w:r w:rsidR="00D968CA">
        <w:rPr>
          <w:rFonts w:asciiTheme="minorEastAsia" w:hAnsiTheme="minorEastAsia" w:hint="eastAsia"/>
          <w:sz w:val="28"/>
          <w:szCs w:val="28"/>
        </w:rPr>
        <w:t>不做轉換</w:t>
      </w:r>
      <w:r w:rsidR="000F067B" w:rsidRPr="00584D60">
        <w:rPr>
          <w:rFonts w:asciiTheme="minorEastAsia" w:hAnsiTheme="minorEastAsia" w:hint="eastAsia"/>
          <w:sz w:val="28"/>
          <w:szCs w:val="28"/>
        </w:rPr>
        <w:t>立刻</w:t>
      </w:r>
      <w:r w:rsidR="000F067B" w:rsidRPr="0040530C">
        <w:rPr>
          <w:rFonts w:asciiTheme="minorEastAsia" w:hAnsiTheme="minorEastAsia" w:hint="eastAsia"/>
          <w:sz w:val="28"/>
          <w:szCs w:val="28"/>
        </w:rPr>
        <w:t>送</w:t>
      </w:r>
      <w:r w:rsidR="00D968CA">
        <w:rPr>
          <w:rFonts w:asciiTheme="minorEastAsia" w:hAnsiTheme="minorEastAsia" w:hint="eastAsia"/>
          <w:sz w:val="28"/>
          <w:szCs w:val="28"/>
        </w:rPr>
        <w:t>出</w:t>
      </w:r>
      <w:r w:rsidR="000F067B" w:rsidRPr="0040530C">
        <w:rPr>
          <w:rFonts w:asciiTheme="minorEastAsia" w:hAnsiTheme="minorEastAsia" w:hint="eastAsia"/>
          <w:sz w:val="28"/>
          <w:szCs w:val="28"/>
        </w:rPr>
        <w:t>。</w:t>
      </w:r>
    </w:p>
    <w:p w:rsidR="003F74F1" w:rsidRDefault="004A44F5" w:rsidP="00176518">
      <w:pPr>
        <w:pStyle w:val="a6"/>
        <w:widowControl/>
        <w:numPr>
          <w:ilvl w:val="0"/>
          <w:numId w:val="47"/>
        </w:numPr>
        <w:spacing w:line="360" w:lineRule="auto"/>
        <w:ind w:leftChars="0"/>
        <w:rPr>
          <w:rFonts w:asciiTheme="minorEastAsia" w:hAnsiTheme="minorEastAsia"/>
          <w:sz w:val="28"/>
          <w:szCs w:val="28"/>
        </w:rPr>
      </w:pPr>
      <w:r>
        <w:rPr>
          <w:rFonts w:asciiTheme="minorEastAsia" w:hAnsiTheme="minorEastAsia" w:hint="eastAsia"/>
          <w:sz w:val="28"/>
          <w:szCs w:val="28"/>
        </w:rPr>
        <w:t>定期</w:t>
      </w:r>
      <w:proofErr w:type="gramStart"/>
      <w:r w:rsidR="003F74F1" w:rsidRPr="003F74F1">
        <w:rPr>
          <w:rFonts w:asciiTheme="minorEastAsia" w:hAnsiTheme="minorEastAsia" w:hint="eastAsia"/>
          <w:sz w:val="28"/>
          <w:szCs w:val="28"/>
        </w:rPr>
        <w:t>檢查待送資料</w:t>
      </w:r>
      <w:proofErr w:type="gramEnd"/>
      <w:r w:rsidR="003F74F1" w:rsidRPr="003F74F1">
        <w:rPr>
          <w:rFonts w:asciiTheme="minorEastAsia" w:hAnsiTheme="minorEastAsia" w:hint="eastAsia"/>
          <w:sz w:val="28"/>
          <w:szCs w:val="28"/>
        </w:rPr>
        <w:t>表中是否有</w:t>
      </w:r>
      <w:r w:rsidR="0086168A">
        <w:rPr>
          <w:rFonts w:asciiTheme="minorEastAsia" w:hAnsiTheme="minorEastAsia" w:hint="eastAsia"/>
          <w:sz w:val="28"/>
          <w:szCs w:val="28"/>
        </w:rPr>
        <w:t>自</w:t>
      </w:r>
      <w:r w:rsidR="003F74F1" w:rsidRPr="003F74F1">
        <w:rPr>
          <w:rFonts w:asciiTheme="minorEastAsia" w:hAnsiTheme="minorEastAsia" w:hint="eastAsia"/>
          <w:sz w:val="28"/>
          <w:szCs w:val="28"/>
        </w:rPr>
        <w:t>現在時間</w:t>
      </w:r>
      <w:r w:rsidR="0086168A">
        <w:rPr>
          <w:rFonts w:asciiTheme="minorEastAsia" w:hAnsiTheme="minorEastAsia" w:hint="eastAsia"/>
          <w:sz w:val="28"/>
          <w:szCs w:val="28"/>
        </w:rPr>
        <w:t>起</w:t>
      </w:r>
      <w:r w:rsidR="00893E3D">
        <w:rPr>
          <w:rFonts w:asciiTheme="minorEastAsia" w:hAnsiTheme="minorEastAsia" w:hint="eastAsia"/>
          <w:sz w:val="28"/>
          <w:szCs w:val="28"/>
        </w:rPr>
        <w:t>往前</w:t>
      </w:r>
      <w:r w:rsidR="002C6898">
        <w:rPr>
          <w:rFonts w:asciiTheme="minorEastAsia" w:hAnsiTheme="minorEastAsia" w:hint="eastAsia"/>
          <w:sz w:val="28"/>
          <w:szCs w:val="28"/>
        </w:rPr>
        <w:t>(backward)</w:t>
      </w:r>
      <w:r w:rsidR="0086168A">
        <w:rPr>
          <w:rFonts w:asciiTheme="minorEastAsia" w:hAnsiTheme="minorEastAsia" w:hint="eastAsia"/>
          <w:sz w:val="28"/>
          <w:szCs w:val="28"/>
        </w:rPr>
        <w:t>算</w:t>
      </w:r>
      <w:r w:rsidR="00893E3D">
        <w:rPr>
          <w:rFonts w:asciiTheme="minorEastAsia" w:hAnsiTheme="minorEastAsia" w:hint="eastAsia"/>
          <w:sz w:val="28"/>
          <w:szCs w:val="28"/>
        </w:rPr>
        <w:t>2</w:t>
      </w:r>
      <w:r w:rsidR="003F74F1" w:rsidRPr="003F74F1">
        <w:rPr>
          <w:rFonts w:asciiTheme="minorEastAsia" w:hAnsiTheme="minorEastAsia" w:hint="eastAsia"/>
          <w:sz w:val="28"/>
          <w:szCs w:val="28"/>
        </w:rPr>
        <w:t>4</w:t>
      </w:r>
      <w:r w:rsidR="0086168A">
        <w:rPr>
          <w:rFonts w:asciiTheme="minorEastAsia" w:hAnsiTheme="minorEastAsia" w:hint="eastAsia"/>
          <w:sz w:val="28"/>
          <w:szCs w:val="28"/>
        </w:rPr>
        <w:t>小時</w:t>
      </w:r>
      <w:r w:rsidR="00667A16">
        <w:rPr>
          <w:rFonts w:asciiTheme="minorEastAsia" w:hAnsiTheme="minorEastAsia" w:hint="eastAsia"/>
          <w:sz w:val="28"/>
          <w:szCs w:val="28"/>
        </w:rPr>
        <w:t>內的資料，若</w:t>
      </w:r>
      <w:r w:rsidR="003F74F1" w:rsidRPr="003F74F1">
        <w:rPr>
          <w:rFonts w:asciiTheme="minorEastAsia" w:hAnsiTheme="minorEastAsia" w:hint="eastAsia"/>
          <w:sz w:val="28"/>
          <w:szCs w:val="28"/>
        </w:rPr>
        <w:t>有則送給IBAS。</w:t>
      </w:r>
    </w:p>
    <w:p w:rsidR="003F74F1" w:rsidRDefault="00CB65BE" w:rsidP="00176518">
      <w:pPr>
        <w:pStyle w:val="a6"/>
        <w:widowControl/>
        <w:numPr>
          <w:ilvl w:val="0"/>
          <w:numId w:val="47"/>
        </w:numPr>
        <w:spacing w:line="360" w:lineRule="auto"/>
        <w:ind w:leftChars="0"/>
        <w:rPr>
          <w:rFonts w:asciiTheme="minorEastAsia" w:hAnsiTheme="minorEastAsia"/>
          <w:sz w:val="28"/>
          <w:szCs w:val="28"/>
        </w:rPr>
      </w:pPr>
      <w:r w:rsidRPr="00CB65BE">
        <w:rPr>
          <w:rFonts w:asciiTheme="minorEastAsia" w:hAnsiTheme="minorEastAsia" w:hint="eastAsia"/>
          <w:sz w:val="28"/>
          <w:szCs w:val="28"/>
        </w:rPr>
        <w:t>所有</w:t>
      </w:r>
      <w:r w:rsidR="00BD2986">
        <w:rPr>
          <w:rFonts w:asciiTheme="minorEastAsia" w:hAnsiTheme="minorEastAsia" w:hint="eastAsia"/>
          <w:sz w:val="28"/>
          <w:szCs w:val="28"/>
        </w:rPr>
        <w:t>經IBAS前置處理系統</w:t>
      </w:r>
      <w:r w:rsidRPr="00CB65BE">
        <w:rPr>
          <w:rFonts w:asciiTheme="minorEastAsia" w:hAnsiTheme="minorEastAsia" w:hint="eastAsia"/>
          <w:sz w:val="28"/>
          <w:szCs w:val="28"/>
        </w:rPr>
        <w:t>送出的資料都備份到已送資料表中。</w:t>
      </w:r>
    </w:p>
    <w:p w:rsidR="00CB65BE" w:rsidRDefault="009A4028" w:rsidP="00176518">
      <w:pPr>
        <w:pStyle w:val="a6"/>
        <w:widowControl/>
        <w:numPr>
          <w:ilvl w:val="0"/>
          <w:numId w:val="47"/>
        </w:numPr>
        <w:spacing w:line="360" w:lineRule="auto"/>
        <w:ind w:leftChars="0"/>
        <w:rPr>
          <w:rFonts w:asciiTheme="minorEastAsia" w:hAnsiTheme="minorEastAsia"/>
          <w:sz w:val="28"/>
          <w:szCs w:val="28"/>
        </w:rPr>
      </w:pPr>
      <w:r>
        <w:rPr>
          <w:rFonts w:asciiTheme="minorEastAsia" w:hAnsiTheme="minorEastAsia" w:hint="eastAsia"/>
          <w:sz w:val="28"/>
          <w:szCs w:val="28"/>
        </w:rPr>
        <w:t>定期</w:t>
      </w:r>
      <w:r w:rsidR="00A84961" w:rsidRPr="00A84961">
        <w:rPr>
          <w:rFonts w:asciiTheme="minorEastAsia" w:hAnsiTheme="minorEastAsia" w:hint="eastAsia"/>
          <w:sz w:val="28"/>
          <w:szCs w:val="28"/>
        </w:rPr>
        <w:t>檢查已送資料表，</w:t>
      </w:r>
      <w:r>
        <w:rPr>
          <w:rFonts w:asciiTheme="minorEastAsia" w:hAnsiTheme="minorEastAsia" w:hint="eastAsia"/>
          <w:sz w:val="28"/>
          <w:szCs w:val="28"/>
        </w:rPr>
        <w:t>以</w:t>
      </w:r>
      <w:r w:rsidR="00A84961" w:rsidRPr="00A84961">
        <w:rPr>
          <w:rFonts w:asciiTheme="minorEastAsia" w:hAnsiTheme="minorEastAsia" w:hint="eastAsia"/>
          <w:sz w:val="28"/>
          <w:szCs w:val="28"/>
        </w:rPr>
        <w:t>刪除</w:t>
      </w:r>
      <w:r>
        <w:rPr>
          <w:rFonts w:asciiTheme="minorEastAsia" w:hAnsiTheme="minorEastAsia" w:hint="eastAsia"/>
          <w:sz w:val="28"/>
          <w:szCs w:val="28"/>
        </w:rPr>
        <w:t>歷史</w:t>
      </w:r>
      <w:r w:rsidR="00A84961" w:rsidRPr="00A84961">
        <w:rPr>
          <w:rFonts w:asciiTheme="minorEastAsia" w:hAnsiTheme="minorEastAsia" w:hint="eastAsia"/>
          <w:sz w:val="28"/>
          <w:szCs w:val="28"/>
        </w:rPr>
        <w:t>資料。</w:t>
      </w:r>
    </w:p>
    <w:p w:rsidR="00A84961" w:rsidRPr="00B778B7" w:rsidRDefault="00A179F4" w:rsidP="00176518">
      <w:pPr>
        <w:pStyle w:val="a6"/>
        <w:widowControl/>
        <w:numPr>
          <w:ilvl w:val="0"/>
          <w:numId w:val="47"/>
        </w:numPr>
        <w:spacing w:line="360" w:lineRule="auto"/>
        <w:ind w:leftChars="0"/>
        <w:rPr>
          <w:rFonts w:asciiTheme="minorEastAsia" w:hAnsiTheme="minorEastAsia"/>
          <w:sz w:val="28"/>
          <w:szCs w:val="28"/>
        </w:rPr>
      </w:pPr>
      <w:bookmarkStart w:id="36" w:name="_Ref316559647"/>
      <w:r w:rsidRPr="00B778B7">
        <w:rPr>
          <w:rFonts w:asciiTheme="minorEastAsia" w:hAnsiTheme="minorEastAsia" w:hint="eastAsia"/>
          <w:sz w:val="28"/>
          <w:szCs w:val="28"/>
        </w:rPr>
        <w:t>資料庫中</w:t>
      </w:r>
      <w:r w:rsidR="00B778B7" w:rsidRPr="00B778B7">
        <w:rPr>
          <w:rFonts w:asciiTheme="minorEastAsia" w:hAnsiTheme="minorEastAsia" w:hint="eastAsia"/>
          <w:sz w:val="28"/>
          <w:szCs w:val="28"/>
        </w:rPr>
        <w:t>須建立</w:t>
      </w:r>
      <w:r w:rsidRPr="00B778B7">
        <w:rPr>
          <w:rFonts w:asciiTheme="minorEastAsia" w:hAnsiTheme="minorEastAsia" w:hint="eastAsia"/>
          <w:sz w:val="28"/>
          <w:szCs w:val="28"/>
        </w:rPr>
        <w:t>3張資料表：</w:t>
      </w:r>
      <w:bookmarkEnd w:id="36"/>
    </w:p>
    <w:p w:rsidR="00A179F4" w:rsidRDefault="00535C99" w:rsidP="007873DF">
      <w:pPr>
        <w:pStyle w:val="a6"/>
        <w:widowControl/>
        <w:numPr>
          <w:ilvl w:val="0"/>
          <w:numId w:val="10"/>
        </w:numPr>
        <w:spacing w:line="360" w:lineRule="auto"/>
        <w:ind w:leftChars="0" w:left="1276" w:hanging="316"/>
        <w:rPr>
          <w:rFonts w:asciiTheme="minorEastAsia" w:hAnsiTheme="minorEastAsia"/>
          <w:sz w:val="28"/>
          <w:szCs w:val="28"/>
        </w:rPr>
      </w:pPr>
      <w:r w:rsidRPr="00535C99">
        <w:rPr>
          <w:rFonts w:asciiTheme="minorEastAsia" w:hAnsiTheme="minorEastAsia" w:hint="eastAsia"/>
          <w:sz w:val="28"/>
          <w:szCs w:val="28"/>
        </w:rPr>
        <w:t>原始資料表</w:t>
      </w:r>
      <w:r w:rsidR="00090F0F">
        <w:rPr>
          <w:rFonts w:asciiTheme="minorEastAsia" w:hAnsiTheme="minorEastAsia" w:hint="eastAsia"/>
          <w:sz w:val="28"/>
          <w:szCs w:val="28"/>
        </w:rPr>
        <w:t>：</w:t>
      </w:r>
      <w:r w:rsidRPr="00535C99">
        <w:rPr>
          <w:rFonts w:asciiTheme="minorEastAsia" w:hAnsiTheme="minorEastAsia" w:hint="eastAsia"/>
          <w:sz w:val="28"/>
          <w:szCs w:val="28"/>
        </w:rPr>
        <w:t>存放所有收到的原始資料以及</w:t>
      </w:r>
      <w:r w:rsidR="006A12C4">
        <w:rPr>
          <w:rFonts w:asciiTheme="minorEastAsia" w:hAnsiTheme="minorEastAsia" w:hint="eastAsia"/>
          <w:sz w:val="28"/>
          <w:szCs w:val="28"/>
        </w:rPr>
        <w:t>經</w:t>
      </w:r>
      <w:r w:rsidRPr="00535C99">
        <w:rPr>
          <w:rFonts w:asciiTheme="minorEastAsia" w:hAnsiTheme="minorEastAsia" w:hint="eastAsia"/>
          <w:sz w:val="28"/>
          <w:szCs w:val="28"/>
        </w:rPr>
        <w:t>轉換後</w:t>
      </w:r>
      <w:proofErr w:type="gramStart"/>
      <w:r w:rsidRPr="00535C99">
        <w:rPr>
          <w:rFonts w:asciiTheme="minorEastAsia" w:hAnsiTheme="minorEastAsia" w:hint="eastAsia"/>
          <w:sz w:val="28"/>
          <w:szCs w:val="28"/>
        </w:rPr>
        <w:t>的報文</w:t>
      </w:r>
      <w:proofErr w:type="gramEnd"/>
      <w:r w:rsidRPr="00535C99">
        <w:rPr>
          <w:rFonts w:asciiTheme="minorEastAsia" w:hAnsiTheme="minorEastAsia" w:hint="eastAsia"/>
          <w:sz w:val="28"/>
          <w:szCs w:val="28"/>
        </w:rPr>
        <w:t>，</w:t>
      </w:r>
      <w:r w:rsidR="00C65C50">
        <w:rPr>
          <w:rFonts w:asciiTheme="minorEastAsia" w:hAnsiTheme="minorEastAsia" w:hint="eastAsia"/>
          <w:sz w:val="28"/>
          <w:szCs w:val="28"/>
        </w:rPr>
        <w:t>以用來做資料比對與錯誤分析；</w:t>
      </w:r>
      <w:r w:rsidRPr="00535C99">
        <w:rPr>
          <w:rFonts w:asciiTheme="minorEastAsia" w:hAnsiTheme="minorEastAsia" w:hint="eastAsia"/>
          <w:sz w:val="28"/>
          <w:szCs w:val="28"/>
        </w:rPr>
        <w:t>欄位包括收到時間、寄件者、收到</w:t>
      </w:r>
      <w:proofErr w:type="gramStart"/>
      <w:r w:rsidRPr="00535C99">
        <w:rPr>
          <w:rFonts w:asciiTheme="minorEastAsia" w:hAnsiTheme="minorEastAsia" w:hint="eastAsia"/>
          <w:sz w:val="28"/>
          <w:szCs w:val="28"/>
        </w:rPr>
        <w:t>的報文</w:t>
      </w:r>
      <w:proofErr w:type="gramEnd"/>
      <w:r w:rsidRPr="00535C99">
        <w:rPr>
          <w:rFonts w:asciiTheme="minorEastAsia" w:hAnsiTheme="minorEastAsia" w:hint="eastAsia"/>
          <w:sz w:val="28"/>
          <w:szCs w:val="28"/>
        </w:rPr>
        <w:t>、轉換後</w:t>
      </w:r>
      <w:proofErr w:type="gramStart"/>
      <w:r w:rsidRPr="00535C99">
        <w:rPr>
          <w:rFonts w:asciiTheme="minorEastAsia" w:hAnsiTheme="minorEastAsia" w:hint="eastAsia"/>
          <w:sz w:val="28"/>
          <w:szCs w:val="28"/>
        </w:rPr>
        <w:t>的報文</w:t>
      </w:r>
      <w:r w:rsidR="00DF3D50">
        <w:rPr>
          <w:rFonts w:asciiTheme="minorEastAsia" w:hAnsiTheme="minorEastAsia" w:hint="eastAsia"/>
          <w:sz w:val="28"/>
          <w:szCs w:val="28"/>
        </w:rPr>
        <w:t>等</w:t>
      </w:r>
      <w:proofErr w:type="gramEnd"/>
      <w:r w:rsidRPr="00535C99">
        <w:rPr>
          <w:rFonts w:asciiTheme="minorEastAsia" w:hAnsiTheme="minorEastAsia" w:hint="eastAsia"/>
          <w:sz w:val="28"/>
          <w:szCs w:val="28"/>
        </w:rPr>
        <w:t>。</w:t>
      </w:r>
    </w:p>
    <w:p w:rsidR="0039207C" w:rsidRDefault="0039207C" w:rsidP="007873DF">
      <w:pPr>
        <w:pStyle w:val="a6"/>
        <w:widowControl/>
        <w:numPr>
          <w:ilvl w:val="0"/>
          <w:numId w:val="10"/>
        </w:numPr>
        <w:spacing w:line="360" w:lineRule="auto"/>
        <w:ind w:leftChars="0" w:left="1276" w:hanging="316"/>
        <w:rPr>
          <w:rFonts w:asciiTheme="minorEastAsia" w:hAnsiTheme="minorEastAsia"/>
          <w:sz w:val="28"/>
          <w:szCs w:val="28"/>
        </w:rPr>
      </w:pPr>
      <w:proofErr w:type="gramStart"/>
      <w:r w:rsidRPr="0039207C">
        <w:rPr>
          <w:rFonts w:asciiTheme="minorEastAsia" w:hAnsiTheme="minorEastAsia" w:hint="eastAsia"/>
          <w:sz w:val="28"/>
          <w:szCs w:val="28"/>
        </w:rPr>
        <w:t>待送資料</w:t>
      </w:r>
      <w:proofErr w:type="gramEnd"/>
      <w:r w:rsidRPr="0039207C">
        <w:rPr>
          <w:rFonts w:asciiTheme="minorEastAsia" w:hAnsiTheme="minorEastAsia" w:hint="eastAsia"/>
          <w:sz w:val="28"/>
          <w:szCs w:val="28"/>
        </w:rPr>
        <w:t>表</w:t>
      </w:r>
      <w:r w:rsidR="008016C0">
        <w:rPr>
          <w:rFonts w:asciiTheme="minorEastAsia" w:hAnsiTheme="minorEastAsia" w:hint="eastAsia"/>
          <w:sz w:val="28"/>
          <w:szCs w:val="28"/>
        </w:rPr>
        <w:t>：</w:t>
      </w:r>
      <w:r w:rsidRPr="0039207C">
        <w:rPr>
          <w:rFonts w:asciiTheme="minorEastAsia" w:hAnsiTheme="minorEastAsia" w:hint="eastAsia"/>
          <w:sz w:val="28"/>
          <w:szCs w:val="28"/>
        </w:rPr>
        <w:t>存放收到但是還不能送給IBAS</w:t>
      </w:r>
      <w:proofErr w:type="gramStart"/>
      <w:r w:rsidR="00C14648">
        <w:rPr>
          <w:rFonts w:asciiTheme="minorEastAsia" w:hAnsiTheme="minorEastAsia" w:hint="eastAsia"/>
          <w:sz w:val="28"/>
          <w:szCs w:val="28"/>
        </w:rPr>
        <w:t>的報文</w:t>
      </w:r>
      <w:proofErr w:type="gramEnd"/>
      <w:r w:rsidR="00C14648">
        <w:rPr>
          <w:rFonts w:asciiTheme="minorEastAsia" w:hAnsiTheme="minorEastAsia" w:hint="eastAsia"/>
          <w:sz w:val="28"/>
          <w:szCs w:val="28"/>
        </w:rPr>
        <w:t>；</w:t>
      </w:r>
      <w:r w:rsidRPr="0039207C">
        <w:rPr>
          <w:rFonts w:asciiTheme="minorEastAsia" w:hAnsiTheme="minorEastAsia" w:hint="eastAsia"/>
          <w:sz w:val="28"/>
          <w:szCs w:val="28"/>
        </w:rPr>
        <w:t>欄位包括預計傳送時間</w:t>
      </w:r>
      <w:proofErr w:type="gramStart"/>
      <w:r w:rsidR="00C14648">
        <w:rPr>
          <w:rFonts w:asciiTheme="minorEastAsia" w:hAnsiTheme="minorEastAsia" w:hint="eastAsia"/>
          <w:sz w:val="28"/>
          <w:szCs w:val="28"/>
        </w:rPr>
        <w:t>及</w:t>
      </w:r>
      <w:r w:rsidRPr="0039207C">
        <w:rPr>
          <w:rFonts w:asciiTheme="minorEastAsia" w:hAnsiTheme="minorEastAsia" w:hint="eastAsia"/>
          <w:sz w:val="28"/>
          <w:szCs w:val="28"/>
        </w:rPr>
        <w:t>報文</w:t>
      </w:r>
      <w:proofErr w:type="gramEnd"/>
      <w:r w:rsidRPr="0039207C">
        <w:rPr>
          <w:rFonts w:asciiTheme="minorEastAsia" w:hAnsiTheme="minorEastAsia" w:hint="eastAsia"/>
          <w:sz w:val="28"/>
          <w:szCs w:val="28"/>
        </w:rPr>
        <w:t>。</w:t>
      </w:r>
    </w:p>
    <w:p w:rsidR="00A465DA" w:rsidRPr="00A43A45" w:rsidRDefault="008717F7" w:rsidP="007873DF">
      <w:pPr>
        <w:pStyle w:val="a6"/>
        <w:widowControl/>
        <w:numPr>
          <w:ilvl w:val="0"/>
          <w:numId w:val="10"/>
        </w:numPr>
        <w:spacing w:line="360" w:lineRule="auto"/>
        <w:ind w:leftChars="0" w:left="1276" w:hanging="316"/>
        <w:rPr>
          <w:rFonts w:asciiTheme="minorEastAsia" w:hAnsiTheme="minorEastAsia"/>
          <w:sz w:val="28"/>
          <w:szCs w:val="28"/>
        </w:rPr>
      </w:pPr>
      <w:bookmarkStart w:id="37" w:name="_Ref316559650"/>
      <w:r w:rsidRPr="00A43A45">
        <w:rPr>
          <w:rFonts w:asciiTheme="minorEastAsia" w:hAnsiTheme="minorEastAsia" w:hint="eastAsia"/>
          <w:sz w:val="28"/>
          <w:szCs w:val="28"/>
        </w:rPr>
        <w:lastRenderedPageBreak/>
        <w:t>已送資料表：</w:t>
      </w:r>
      <w:r w:rsidR="00F144BA" w:rsidRPr="00A43A45">
        <w:rPr>
          <w:rFonts w:asciiTheme="minorEastAsia" w:hAnsiTheme="minorEastAsia" w:hint="eastAsia"/>
          <w:sz w:val="28"/>
          <w:szCs w:val="28"/>
        </w:rPr>
        <w:t>存放最近4</w:t>
      </w:r>
      <w:r w:rsidR="009C7800" w:rsidRPr="00A43A45">
        <w:rPr>
          <w:rFonts w:asciiTheme="minorEastAsia" w:hAnsiTheme="minorEastAsia" w:hint="eastAsia"/>
          <w:sz w:val="28"/>
          <w:szCs w:val="28"/>
        </w:rPr>
        <w:t>小時送出的資料，用來</w:t>
      </w:r>
      <w:proofErr w:type="gramStart"/>
      <w:r w:rsidR="009C7800" w:rsidRPr="00A43A45">
        <w:rPr>
          <w:rFonts w:asciiTheme="minorEastAsia" w:hAnsiTheme="minorEastAsia" w:hint="eastAsia"/>
          <w:sz w:val="28"/>
          <w:szCs w:val="28"/>
        </w:rPr>
        <w:t>準備做重送</w:t>
      </w:r>
      <w:proofErr w:type="gramEnd"/>
      <w:r w:rsidR="009C7800" w:rsidRPr="00A43A45">
        <w:rPr>
          <w:rFonts w:asciiTheme="minorEastAsia" w:hAnsiTheme="minorEastAsia" w:hint="eastAsia"/>
          <w:sz w:val="28"/>
          <w:szCs w:val="28"/>
        </w:rPr>
        <w:t>的動作；</w:t>
      </w:r>
      <w:r w:rsidR="00F144BA" w:rsidRPr="00A43A45">
        <w:rPr>
          <w:rFonts w:asciiTheme="minorEastAsia" w:hAnsiTheme="minorEastAsia" w:hint="eastAsia"/>
          <w:sz w:val="28"/>
          <w:szCs w:val="28"/>
        </w:rPr>
        <w:t>欄位包括傳送時間、傳送</w:t>
      </w:r>
      <w:proofErr w:type="gramStart"/>
      <w:r w:rsidR="00F144BA" w:rsidRPr="00A43A45">
        <w:rPr>
          <w:rFonts w:asciiTheme="minorEastAsia" w:hAnsiTheme="minorEastAsia" w:hint="eastAsia"/>
          <w:sz w:val="28"/>
          <w:szCs w:val="28"/>
        </w:rPr>
        <w:t>的報文</w:t>
      </w:r>
      <w:proofErr w:type="gramEnd"/>
      <w:r w:rsidR="00F144BA" w:rsidRPr="00A43A45">
        <w:rPr>
          <w:rFonts w:asciiTheme="minorEastAsia" w:hAnsiTheme="minorEastAsia" w:hint="eastAsia"/>
          <w:sz w:val="28"/>
          <w:szCs w:val="28"/>
        </w:rPr>
        <w:t>、預估生效時間</w:t>
      </w:r>
      <w:r w:rsidR="008062F9" w:rsidRPr="00A43A45">
        <w:rPr>
          <w:rFonts w:asciiTheme="minorEastAsia" w:hAnsiTheme="minorEastAsia" w:hint="eastAsia"/>
          <w:sz w:val="28"/>
          <w:szCs w:val="28"/>
        </w:rPr>
        <w:t>等</w:t>
      </w:r>
      <w:r w:rsidR="00F144BA" w:rsidRPr="00A43A45">
        <w:rPr>
          <w:rFonts w:asciiTheme="minorEastAsia" w:hAnsiTheme="minorEastAsia" w:hint="eastAsia"/>
          <w:sz w:val="28"/>
          <w:szCs w:val="28"/>
        </w:rPr>
        <w:t>。</w:t>
      </w:r>
      <w:bookmarkEnd w:id="37"/>
    </w:p>
    <w:p w:rsidR="006C1AF6" w:rsidRDefault="00362BB5" w:rsidP="00176518">
      <w:pPr>
        <w:pStyle w:val="a6"/>
        <w:widowControl/>
        <w:numPr>
          <w:ilvl w:val="0"/>
          <w:numId w:val="47"/>
        </w:numPr>
        <w:spacing w:line="360" w:lineRule="auto"/>
        <w:ind w:leftChars="0"/>
        <w:rPr>
          <w:rFonts w:asciiTheme="minorEastAsia" w:hAnsiTheme="minorEastAsia"/>
          <w:sz w:val="28"/>
          <w:szCs w:val="28"/>
        </w:rPr>
      </w:pPr>
      <w:r w:rsidRPr="00362BB5">
        <w:rPr>
          <w:rFonts w:asciiTheme="minorEastAsia" w:hAnsiTheme="minorEastAsia" w:hint="eastAsia"/>
          <w:sz w:val="28"/>
          <w:szCs w:val="28"/>
        </w:rPr>
        <w:t>本系統的IP、AMHS/AFTN地址、資料表維護時間、資料庫紀錄保存時間、資料檔/紀錄</w:t>
      </w:r>
      <w:proofErr w:type="gramStart"/>
      <w:r w:rsidRPr="00362BB5">
        <w:rPr>
          <w:rFonts w:asciiTheme="minorEastAsia" w:hAnsiTheme="minorEastAsia" w:hint="eastAsia"/>
          <w:sz w:val="28"/>
          <w:szCs w:val="28"/>
        </w:rPr>
        <w:t>檔</w:t>
      </w:r>
      <w:proofErr w:type="gramEnd"/>
      <w:r w:rsidRPr="00362BB5">
        <w:rPr>
          <w:rFonts w:asciiTheme="minorEastAsia" w:hAnsiTheme="minorEastAsia" w:hint="eastAsia"/>
          <w:sz w:val="28"/>
          <w:szCs w:val="28"/>
        </w:rPr>
        <w:t>儲存位置</w:t>
      </w:r>
      <w:r w:rsidRPr="00362BB5">
        <w:rPr>
          <w:rFonts w:asciiTheme="minorEastAsia" w:hAnsiTheme="minorEastAsia"/>
          <w:sz w:val="28"/>
          <w:szCs w:val="28"/>
        </w:rPr>
        <w:t>…</w:t>
      </w:r>
      <w:r w:rsidRPr="00362BB5">
        <w:rPr>
          <w:rFonts w:asciiTheme="minorEastAsia" w:hAnsiTheme="minorEastAsia" w:hint="eastAsia"/>
          <w:sz w:val="28"/>
          <w:szCs w:val="28"/>
        </w:rPr>
        <w:t>等為可調整之參數。</w:t>
      </w:r>
    </w:p>
    <w:p w:rsidR="00362BB5" w:rsidRDefault="000214E6" w:rsidP="00176518">
      <w:pPr>
        <w:pStyle w:val="a6"/>
        <w:widowControl/>
        <w:numPr>
          <w:ilvl w:val="0"/>
          <w:numId w:val="47"/>
        </w:numPr>
        <w:spacing w:line="360" w:lineRule="auto"/>
        <w:ind w:leftChars="0" w:left="1701" w:hanging="1221"/>
        <w:rPr>
          <w:rFonts w:asciiTheme="minorEastAsia" w:hAnsiTheme="minorEastAsia"/>
          <w:sz w:val="28"/>
          <w:szCs w:val="28"/>
        </w:rPr>
      </w:pPr>
      <w:r w:rsidRPr="000214E6">
        <w:rPr>
          <w:rFonts w:asciiTheme="minorEastAsia" w:hAnsiTheme="minorEastAsia" w:hint="eastAsia"/>
          <w:sz w:val="28"/>
          <w:szCs w:val="28"/>
        </w:rPr>
        <w:t>本系統</w:t>
      </w:r>
      <w:r w:rsidR="00DB5E2F">
        <w:rPr>
          <w:rFonts w:asciiTheme="minorEastAsia" w:hAnsiTheme="minorEastAsia" w:hint="eastAsia"/>
          <w:sz w:val="28"/>
          <w:szCs w:val="28"/>
        </w:rPr>
        <w:t>具</w:t>
      </w:r>
      <w:r w:rsidRPr="000214E6">
        <w:rPr>
          <w:rFonts w:asciiTheme="minorEastAsia" w:hAnsiTheme="minorEastAsia" w:hint="eastAsia"/>
          <w:sz w:val="28"/>
          <w:szCs w:val="28"/>
        </w:rPr>
        <w:t>有自動／手</w:t>
      </w:r>
      <w:r w:rsidR="001D1053">
        <w:rPr>
          <w:rFonts w:asciiTheme="minorEastAsia" w:hAnsiTheme="minorEastAsia" w:hint="eastAsia"/>
          <w:sz w:val="28"/>
          <w:szCs w:val="28"/>
        </w:rPr>
        <w:t>動備份系統設定、資料庫及</w:t>
      </w:r>
      <w:r w:rsidRPr="001D1053">
        <w:rPr>
          <w:rFonts w:asciiTheme="minorEastAsia" w:hAnsiTheme="minorEastAsia" w:hint="eastAsia"/>
          <w:sz w:val="28"/>
          <w:szCs w:val="28"/>
        </w:rPr>
        <w:t>資料檔</w:t>
      </w:r>
      <w:r w:rsidR="00F81479" w:rsidRPr="00F81479">
        <w:rPr>
          <w:rFonts w:asciiTheme="minorEastAsia" w:hAnsiTheme="minorEastAsia" w:hint="eastAsia"/>
          <w:sz w:val="28"/>
          <w:szCs w:val="28"/>
        </w:rPr>
        <w:t>之</w:t>
      </w:r>
      <w:r w:rsidRPr="000214E6">
        <w:rPr>
          <w:rFonts w:asciiTheme="minorEastAsia" w:hAnsiTheme="minorEastAsia" w:hint="eastAsia"/>
          <w:sz w:val="28"/>
          <w:szCs w:val="28"/>
        </w:rPr>
        <w:t>功能。</w:t>
      </w:r>
    </w:p>
    <w:p w:rsidR="00D84952" w:rsidRDefault="00D84952" w:rsidP="00176518">
      <w:pPr>
        <w:pStyle w:val="a6"/>
        <w:widowControl/>
        <w:numPr>
          <w:ilvl w:val="0"/>
          <w:numId w:val="47"/>
        </w:numPr>
        <w:spacing w:line="360" w:lineRule="auto"/>
        <w:ind w:leftChars="0" w:left="1701" w:hanging="1221"/>
        <w:rPr>
          <w:rFonts w:asciiTheme="minorEastAsia" w:hAnsiTheme="minorEastAsia"/>
          <w:sz w:val="28"/>
          <w:szCs w:val="28"/>
        </w:rPr>
      </w:pPr>
      <w:r w:rsidRPr="00D84952">
        <w:rPr>
          <w:rFonts w:asciiTheme="minorEastAsia" w:hAnsiTheme="minorEastAsia" w:hint="eastAsia"/>
          <w:sz w:val="28"/>
          <w:szCs w:val="28"/>
        </w:rPr>
        <w:t>本系統</w:t>
      </w:r>
      <w:proofErr w:type="gramStart"/>
      <w:r w:rsidRPr="00D84952">
        <w:rPr>
          <w:rFonts w:asciiTheme="minorEastAsia" w:hAnsiTheme="minorEastAsia" w:hint="eastAsia"/>
          <w:sz w:val="28"/>
          <w:szCs w:val="28"/>
        </w:rPr>
        <w:t>採</w:t>
      </w:r>
      <w:proofErr w:type="gramEnd"/>
      <w:r w:rsidRPr="00D84952">
        <w:rPr>
          <w:rFonts w:asciiTheme="minorEastAsia" w:hAnsiTheme="minorEastAsia" w:hint="eastAsia"/>
          <w:sz w:val="28"/>
          <w:szCs w:val="28"/>
        </w:rPr>
        <w:t>雙機備援架構，自動同步雙主機</w:t>
      </w:r>
      <w:r w:rsidR="00F73306">
        <w:rPr>
          <w:rFonts w:asciiTheme="minorEastAsia" w:hAnsiTheme="minorEastAsia" w:hint="eastAsia"/>
          <w:sz w:val="28"/>
          <w:szCs w:val="28"/>
        </w:rPr>
        <w:t>的</w:t>
      </w:r>
      <w:r w:rsidRPr="00D84952">
        <w:rPr>
          <w:rFonts w:asciiTheme="minorEastAsia" w:hAnsiTheme="minorEastAsia" w:hint="eastAsia"/>
          <w:sz w:val="28"/>
          <w:szCs w:val="28"/>
        </w:rPr>
        <w:t>資料，並可自動／手動進行切換，</w:t>
      </w:r>
      <w:r w:rsidR="00AB15F5">
        <w:rPr>
          <w:rFonts w:asciiTheme="minorEastAsia" w:hAnsiTheme="minorEastAsia" w:hint="eastAsia"/>
          <w:sz w:val="28"/>
          <w:szCs w:val="28"/>
        </w:rPr>
        <w:t>及</w:t>
      </w:r>
      <w:r w:rsidRPr="00D84952">
        <w:rPr>
          <w:rFonts w:asciiTheme="minorEastAsia" w:hAnsiTheme="minorEastAsia" w:hint="eastAsia"/>
          <w:sz w:val="28"/>
          <w:szCs w:val="28"/>
        </w:rPr>
        <w:t>選擇是否要自動進行切換。</w:t>
      </w:r>
    </w:p>
    <w:p w:rsidR="00D84952" w:rsidRDefault="00E80A1E" w:rsidP="00176518">
      <w:pPr>
        <w:pStyle w:val="a6"/>
        <w:widowControl/>
        <w:numPr>
          <w:ilvl w:val="0"/>
          <w:numId w:val="47"/>
        </w:numPr>
        <w:spacing w:line="360" w:lineRule="auto"/>
        <w:ind w:leftChars="0" w:left="1701" w:hanging="1221"/>
        <w:rPr>
          <w:rFonts w:asciiTheme="minorEastAsia" w:hAnsiTheme="minorEastAsia"/>
          <w:sz w:val="28"/>
          <w:szCs w:val="28"/>
        </w:rPr>
      </w:pPr>
      <w:r w:rsidRPr="00E80A1E">
        <w:rPr>
          <w:rFonts w:asciiTheme="minorEastAsia" w:hAnsiTheme="minorEastAsia" w:hint="eastAsia"/>
          <w:sz w:val="28"/>
          <w:szCs w:val="28"/>
        </w:rPr>
        <w:t>本系統</w:t>
      </w:r>
      <w:r w:rsidR="00707501">
        <w:rPr>
          <w:rFonts w:asciiTheme="minorEastAsia" w:hAnsiTheme="minorEastAsia" w:hint="eastAsia"/>
          <w:sz w:val="28"/>
          <w:szCs w:val="28"/>
        </w:rPr>
        <w:t>具</w:t>
      </w:r>
      <w:r w:rsidRPr="00E80A1E">
        <w:rPr>
          <w:rFonts w:asciiTheme="minorEastAsia" w:hAnsiTheme="minorEastAsia" w:hint="eastAsia"/>
          <w:sz w:val="28"/>
          <w:szCs w:val="28"/>
        </w:rPr>
        <w:t>有自我監控</w:t>
      </w:r>
      <w:r w:rsidR="00F94E6E">
        <w:rPr>
          <w:rFonts w:asciiTheme="minorEastAsia" w:hAnsiTheme="minorEastAsia" w:hint="eastAsia"/>
          <w:sz w:val="28"/>
          <w:szCs w:val="28"/>
        </w:rPr>
        <w:t>的</w:t>
      </w:r>
      <w:r w:rsidR="00CA79CC">
        <w:rPr>
          <w:rFonts w:asciiTheme="minorEastAsia" w:hAnsiTheme="minorEastAsia" w:hint="eastAsia"/>
          <w:sz w:val="28"/>
          <w:szCs w:val="28"/>
        </w:rPr>
        <w:t>能力，</w:t>
      </w:r>
      <w:r w:rsidR="003533DE">
        <w:rPr>
          <w:rFonts w:asciiTheme="minorEastAsia" w:hAnsiTheme="minorEastAsia" w:hint="eastAsia"/>
          <w:sz w:val="28"/>
          <w:szCs w:val="28"/>
        </w:rPr>
        <w:t>當</w:t>
      </w:r>
      <w:r w:rsidR="00CA79CC">
        <w:rPr>
          <w:rFonts w:asciiTheme="minorEastAsia" w:hAnsiTheme="minorEastAsia" w:hint="eastAsia"/>
          <w:sz w:val="28"/>
          <w:szCs w:val="28"/>
        </w:rPr>
        <w:t>偵測到異常狀況時能自動</w:t>
      </w:r>
      <w:r w:rsidR="00A25A3D">
        <w:rPr>
          <w:rFonts w:asciiTheme="minorEastAsia" w:hAnsiTheme="minorEastAsia" w:hint="eastAsia"/>
          <w:sz w:val="28"/>
          <w:szCs w:val="28"/>
        </w:rPr>
        <w:t>執行適當程序，使服務不中斷</w:t>
      </w:r>
      <w:r w:rsidR="00CA79CC">
        <w:rPr>
          <w:rFonts w:asciiTheme="minorEastAsia" w:hAnsiTheme="minorEastAsia" w:hint="eastAsia"/>
          <w:sz w:val="28"/>
          <w:szCs w:val="28"/>
        </w:rPr>
        <w:t>（例如切換至待命機繼續作業或重新啟動執行異常的</w:t>
      </w:r>
      <w:r w:rsidRPr="00E80A1E">
        <w:rPr>
          <w:rFonts w:asciiTheme="minorEastAsia" w:hAnsiTheme="minorEastAsia" w:hint="eastAsia"/>
          <w:sz w:val="28"/>
          <w:szCs w:val="28"/>
        </w:rPr>
        <w:t>軟體）。</w:t>
      </w:r>
    </w:p>
    <w:p w:rsidR="00E80A1E" w:rsidRDefault="00A173DD" w:rsidP="00176518">
      <w:pPr>
        <w:pStyle w:val="a6"/>
        <w:widowControl/>
        <w:numPr>
          <w:ilvl w:val="0"/>
          <w:numId w:val="47"/>
        </w:numPr>
        <w:spacing w:line="360" w:lineRule="auto"/>
        <w:ind w:leftChars="0" w:left="1701" w:hanging="1221"/>
        <w:rPr>
          <w:rFonts w:asciiTheme="minorEastAsia" w:hAnsiTheme="minorEastAsia"/>
          <w:sz w:val="28"/>
          <w:szCs w:val="28"/>
        </w:rPr>
      </w:pPr>
      <w:r>
        <w:rPr>
          <w:rFonts w:asciiTheme="minorEastAsia" w:hAnsiTheme="minorEastAsia" w:hint="eastAsia"/>
          <w:sz w:val="28"/>
          <w:szCs w:val="28"/>
        </w:rPr>
        <w:t>與</w:t>
      </w:r>
      <w:r w:rsidR="00E360EA" w:rsidRPr="00E360EA">
        <w:rPr>
          <w:rFonts w:asciiTheme="minorEastAsia" w:hAnsiTheme="minorEastAsia" w:hint="eastAsia"/>
          <w:sz w:val="28"/>
          <w:szCs w:val="28"/>
        </w:rPr>
        <w:t>外部介面連線中斷或無法連線時，</w:t>
      </w:r>
      <w:r w:rsidR="00B049C4">
        <w:rPr>
          <w:rFonts w:asciiTheme="minorEastAsia" w:hAnsiTheme="minorEastAsia" w:hint="eastAsia"/>
          <w:sz w:val="28"/>
          <w:szCs w:val="28"/>
        </w:rPr>
        <w:t>可</w:t>
      </w:r>
      <w:r w:rsidR="00E360EA" w:rsidRPr="00E360EA">
        <w:rPr>
          <w:rFonts w:asciiTheme="minorEastAsia" w:hAnsiTheme="minorEastAsia" w:hint="eastAsia"/>
          <w:sz w:val="28"/>
          <w:szCs w:val="28"/>
        </w:rPr>
        <w:t>定期自動重新連線，連線重試時間與次數為可調整之參數。</w:t>
      </w:r>
    </w:p>
    <w:p w:rsidR="00E360EA" w:rsidRDefault="0094439C" w:rsidP="00176518">
      <w:pPr>
        <w:pStyle w:val="a6"/>
        <w:widowControl/>
        <w:numPr>
          <w:ilvl w:val="0"/>
          <w:numId w:val="47"/>
        </w:numPr>
        <w:spacing w:line="360" w:lineRule="auto"/>
        <w:ind w:leftChars="0" w:left="1701" w:hanging="1221"/>
        <w:rPr>
          <w:rFonts w:asciiTheme="minorEastAsia" w:hAnsiTheme="minorEastAsia"/>
          <w:sz w:val="28"/>
          <w:szCs w:val="28"/>
        </w:rPr>
      </w:pPr>
      <w:r>
        <w:rPr>
          <w:rFonts w:asciiTheme="minorEastAsia" w:hAnsiTheme="minorEastAsia" w:hint="eastAsia"/>
          <w:sz w:val="28"/>
          <w:szCs w:val="28"/>
        </w:rPr>
        <w:t>可</w:t>
      </w:r>
      <w:r w:rsidR="003355AE" w:rsidRPr="003355AE">
        <w:rPr>
          <w:rFonts w:asciiTheme="minorEastAsia" w:hAnsiTheme="minorEastAsia" w:hint="eastAsia"/>
          <w:sz w:val="28"/>
          <w:szCs w:val="28"/>
        </w:rPr>
        <w:t>保存系統重要事件紀錄，包括系統啟動、系統停止、外部介面連線、主機切換、系統異常狀況</w:t>
      </w:r>
      <w:r w:rsidR="003355AE" w:rsidRPr="003355AE">
        <w:rPr>
          <w:rFonts w:asciiTheme="minorEastAsia" w:hAnsiTheme="minorEastAsia"/>
          <w:sz w:val="28"/>
          <w:szCs w:val="28"/>
        </w:rPr>
        <w:t>…</w:t>
      </w:r>
      <w:r w:rsidR="00087B3D">
        <w:rPr>
          <w:rFonts w:asciiTheme="minorEastAsia" w:hAnsiTheme="minorEastAsia" w:hint="eastAsia"/>
          <w:sz w:val="28"/>
          <w:szCs w:val="28"/>
        </w:rPr>
        <w:t>等</w:t>
      </w:r>
      <w:r w:rsidR="003355AE" w:rsidRPr="003355AE">
        <w:rPr>
          <w:rFonts w:asciiTheme="minorEastAsia" w:hAnsiTheme="minorEastAsia" w:hint="eastAsia"/>
          <w:sz w:val="28"/>
          <w:szCs w:val="28"/>
        </w:rPr>
        <w:t>。</w:t>
      </w:r>
    </w:p>
    <w:p w:rsidR="00340736" w:rsidRPr="0093431A" w:rsidRDefault="00346FF0" w:rsidP="00176518">
      <w:pPr>
        <w:pStyle w:val="20"/>
        <w:numPr>
          <w:ilvl w:val="0"/>
          <w:numId w:val="105"/>
        </w:numPr>
        <w:ind w:left="709" w:hanging="709"/>
        <w:rPr>
          <w:sz w:val="32"/>
          <w:szCs w:val="32"/>
        </w:rPr>
      </w:pPr>
      <w:bookmarkStart w:id="38" w:name="_Toc353982532"/>
      <w:r w:rsidRPr="0093431A">
        <w:rPr>
          <w:rFonts w:hint="eastAsia"/>
          <w:sz w:val="32"/>
          <w:szCs w:val="32"/>
        </w:rPr>
        <w:lastRenderedPageBreak/>
        <w:t>前置處理系統</w:t>
      </w:r>
      <w:r w:rsidR="006141CC" w:rsidRPr="0093431A">
        <w:rPr>
          <w:rFonts w:hint="eastAsia"/>
          <w:sz w:val="32"/>
          <w:szCs w:val="32"/>
        </w:rPr>
        <w:t>擴充功能</w:t>
      </w:r>
      <w:bookmarkEnd w:id="38"/>
    </w:p>
    <w:p w:rsidR="006141CC" w:rsidRPr="00F54753" w:rsidRDefault="004E6381" w:rsidP="00176518">
      <w:pPr>
        <w:pStyle w:val="31"/>
        <w:numPr>
          <w:ilvl w:val="0"/>
          <w:numId w:val="49"/>
        </w:numPr>
        <w:ind w:left="709" w:hanging="709"/>
        <w:rPr>
          <w:rFonts w:ascii="標楷體" w:eastAsia="標楷體" w:hAnsi="標楷體"/>
          <w:sz w:val="28"/>
          <w:szCs w:val="28"/>
        </w:rPr>
      </w:pPr>
      <w:bookmarkStart w:id="39" w:name="_Toc353982533"/>
      <w:r w:rsidRPr="00F54753">
        <w:rPr>
          <w:rFonts w:ascii="標楷體" w:eastAsia="標楷體" w:hAnsi="標楷體" w:hint="eastAsia"/>
          <w:sz w:val="28"/>
          <w:szCs w:val="28"/>
        </w:rPr>
        <w:t>補報功能</w:t>
      </w:r>
      <w:bookmarkEnd w:id="39"/>
    </w:p>
    <w:p w:rsidR="002224B1" w:rsidRDefault="000622BF" w:rsidP="000C02F8">
      <w:pPr>
        <w:widowControl/>
        <w:spacing w:line="360" w:lineRule="auto"/>
        <w:ind w:firstLine="480"/>
        <w:rPr>
          <w:rFonts w:asciiTheme="minorEastAsia" w:hAnsiTheme="minorEastAsia"/>
          <w:sz w:val="28"/>
          <w:szCs w:val="28"/>
        </w:rPr>
      </w:pPr>
      <w:r w:rsidRPr="000622BF">
        <w:rPr>
          <w:rFonts w:asciiTheme="minorEastAsia" w:hAnsiTheme="minorEastAsia" w:hint="eastAsia"/>
          <w:sz w:val="28"/>
          <w:szCs w:val="28"/>
        </w:rPr>
        <w:t>目前IBAS系統會配合AIP的更新而更換適航資料庫</w:t>
      </w:r>
      <w:r w:rsidR="002D6375">
        <w:rPr>
          <w:rFonts w:asciiTheme="minorEastAsia" w:hAnsiTheme="minorEastAsia" w:hint="eastAsia"/>
          <w:sz w:val="28"/>
          <w:szCs w:val="28"/>
        </w:rPr>
        <w:t>的</w:t>
      </w:r>
      <w:r w:rsidRPr="000622BF">
        <w:rPr>
          <w:rFonts w:asciiTheme="minorEastAsia" w:hAnsiTheme="minorEastAsia" w:hint="eastAsia"/>
          <w:sz w:val="28"/>
          <w:szCs w:val="28"/>
        </w:rPr>
        <w:t>版本，一旦版本更新後，FDP Server</w:t>
      </w:r>
      <w:proofErr w:type="gramStart"/>
      <w:r w:rsidR="00F343FE">
        <w:rPr>
          <w:rFonts w:asciiTheme="minorEastAsia" w:hAnsiTheme="minorEastAsia" w:hint="eastAsia"/>
          <w:sz w:val="28"/>
          <w:szCs w:val="28"/>
        </w:rPr>
        <w:t>的報文將</w:t>
      </w:r>
      <w:proofErr w:type="gramEnd"/>
      <w:r w:rsidR="00F343FE">
        <w:rPr>
          <w:rFonts w:asciiTheme="minorEastAsia" w:hAnsiTheme="minorEastAsia" w:hint="eastAsia"/>
          <w:sz w:val="28"/>
          <w:szCs w:val="28"/>
        </w:rPr>
        <w:t>被清</w:t>
      </w:r>
      <w:r w:rsidRPr="000622BF">
        <w:rPr>
          <w:rFonts w:asciiTheme="minorEastAsia" w:hAnsiTheme="minorEastAsia" w:hint="eastAsia"/>
          <w:sz w:val="28"/>
          <w:szCs w:val="28"/>
        </w:rPr>
        <w:t>空，</w:t>
      </w:r>
      <w:r w:rsidR="004E5873">
        <w:rPr>
          <w:rFonts w:asciiTheme="minorEastAsia" w:hAnsiTheme="minorEastAsia" w:hint="eastAsia"/>
          <w:sz w:val="28"/>
          <w:szCs w:val="28"/>
        </w:rPr>
        <w:t>因此</w:t>
      </w:r>
      <w:r w:rsidRPr="000622BF">
        <w:rPr>
          <w:rFonts w:asciiTheme="minorEastAsia" w:hAnsiTheme="minorEastAsia" w:hint="eastAsia"/>
          <w:sz w:val="28"/>
          <w:szCs w:val="28"/>
        </w:rPr>
        <w:t>必須經由補報的方式讓系統的航機雷達</w:t>
      </w:r>
      <w:r w:rsidR="00BE077F">
        <w:rPr>
          <w:rFonts w:asciiTheme="minorEastAsia" w:hAnsiTheme="minorEastAsia" w:hint="eastAsia"/>
          <w:sz w:val="28"/>
          <w:szCs w:val="28"/>
        </w:rPr>
        <w:t>軌跡</w:t>
      </w:r>
      <w:r w:rsidR="00E66B69">
        <w:rPr>
          <w:rFonts w:asciiTheme="minorEastAsia" w:hAnsiTheme="minorEastAsia" w:hint="eastAsia"/>
          <w:sz w:val="28"/>
          <w:szCs w:val="28"/>
        </w:rPr>
        <w:t>能</w:t>
      </w:r>
      <w:r w:rsidR="00B949FC">
        <w:rPr>
          <w:rFonts w:asciiTheme="minorEastAsia" w:hAnsiTheme="minorEastAsia" w:hint="eastAsia"/>
          <w:sz w:val="28"/>
          <w:szCs w:val="28"/>
        </w:rPr>
        <w:t>與</w:t>
      </w:r>
      <w:r w:rsidR="00E66B69">
        <w:rPr>
          <w:rFonts w:asciiTheme="minorEastAsia" w:hAnsiTheme="minorEastAsia" w:hint="eastAsia"/>
          <w:sz w:val="28"/>
          <w:szCs w:val="28"/>
        </w:rPr>
        <w:t>相對應之</w:t>
      </w:r>
      <w:r w:rsidR="008770F8">
        <w:rPr>
          <w:rFonts w:asciiTheme="minorEastAsia" w:hAnsiTheme="minorEastAsia" w:hint="eastAsia"/>
          <w:sz w:val="28"/>
          <w:szCs w:val="28"/>
        </w:rPr>
        <w:t>飛航計畫(Flight Plan)</w:t>
      </w:r>
      <w:r w:rsidR="00BE077F">
        <w:rPr>
          <w:rFonts w:asciiTheme="minorEastAsia" w:hAnsiTheme="minorEastAsia" w:hint="eastAsia"/>
          <w:sz w:val="28"/>
          <w:szCs w:val="28"/>
        </w:rPr>
        <w:t>結合。</w:t>
      </w:r>
      <w:r w:rsidR="00953DA4">
        <w:rPr>
          <w:rFonts w:asciiTheme="minorEastAsia" w:hAnsiTheme="minorEastAsia" w:hint="eastAsia"/>
          <w:sz w:val="28"/>
          <w:szCs w:val="28"/>
        </w:rPr>
        <w:t>先</w:t>
      </w:r>
      <w:r w:rsidRPr="000622BF">
        <w:rPr>
          <w:rFonts w:asciiTheme="minorEastAsia" w:hAnsiTheme="minorEastAsia" w:hint="eastAsia"/>
          <w:sz w:val="28"/>
          <w:szCs w:val="28"/>
        </w:rPr>
        <w:t>前補報作業是由通信中心</w:t>
      </w:r>
      <w:r w:rsidR="00026425">
        <w:rPr>
          <w:rFonts w:asciiTheme="minorEastAsia" w:hAnsiTheme="minorEastAsia" w:hint="eastAsia"/>
          <w:sz w:val="28"/>
          <w:szCs w:val="28"/>
        </w:rPr>
        <w:t>派員人工</w:t>
      </w:r>
      <w:r w:rsidRPr="000622BF">
        <w:rPr>
          <w:rFonts w:asciiTheme="minorEastAsia" w:hAnsiTheme="minorEastAsia" w:hint="eastAsia"/>
          <w:sz w:val="28"/>
          <w:szCs w:val="28"/>
        </w:rPr>
        <w:t>補</w:t>
      </w:r>
      <w:r w:rsidR="00026425">
        <w:rPr>
          <w:rFonts w:asciiTheme="minorEastAsia" w:hAnsiTheme="minorEastAsia" w:hint="eastAsia"/>
          <w:sz w:val="28"/>
          <w:szCs w:val="28"/>
        </w:rPr>
        <w:t>送</w:t>
      </w:r>
      <w:r w:rsidRPr="000622BF">
        <w:rPr>
          <w:rFonts w:asciiTheme="minorEastAsia" w:hAnsiTheme="minorEastAsia" w:hint="eastAsia"/>
          <w:sz w:val="28"/>
          <w:szCs w:val="28"/>
        </w:rPr>
        <w:t>上版前4小時內</w:t>
      </w:r>
      <w:r w:rsidR="0038317F">
        <w:rPr>
          <w:rFonts w:asciiTheme="minorEastAsia" w:hAnsiTheme="minorEastAsia" w:hint="eastAsia"/>
          <w:sz w:val="28"/>
          <w:szCs w:val="28"/>
        </w:rPr>
        <w:t>的</w:t>
      </w:r>
      <w:r w:rsidRPr="000622BF">
        <w:rPr>
          <w:rFonts w:asciiTheme="minorEastAsia" w:hAnsiTheme="minorEastAsia" w:hint="eastAsia"/>
          <w:sz w:val="28"/>
          <w:szCs w:val="28"/>
        </w:rPr>
        <w:t>資料，且須花費1小時的操作時間才能補</w:t>
      </w:r>
      <w:r w:rsidR="0038317F">
        <w:rPr>
          <w:rFonts w:asciiTheme="minorEastAsia" w:hAnsiTheme="minorEastAsia" w:hint="eastAsia"/>
          <w:sz w:val="28"/>
          <w:szCs w:val="28"/>
        </w:rPr>
        <w:t>齊</w:t>
      </w:r>
      <w:r w:rsidR="00E46FCC">
        <w:rPr>
          <w:rFonts w:asciiTheme="minorEastAsia" w:hAnsiTheme="minorEastAsia" w:hint="eastAsia"/>
          <w:sz w:val="28"/>
          <w:szCs w:val="28"/>
        </w:rPr>
        <w:t>；</w:t>
      </w:r>
      <w:r w:rsidR="004C7BCD">
        <w:rPr>
          <w:rFonts w:asciiTheme="minorEastAsia" w:hAnsiTheme="minorEastAsia" w:hint="eastAsia"/>
          <w:sz w:val="28"/>
          <w:szCs w:val="28"/>
        </w:rPr>
        <w:t>如非指定時間內或</w:t>
      </w:r>
      <w:r w:rsidR="002419A3">
        <w:rPr>
          <w:rFonts w:asciiTheme="minorEastAsia" w:hAnsiTheme="minorEastAsia" w:hint="eastAsia"/>
          <w:sz w:val="28"/>
          <w:szCs w:val="28"/>
        </w:rPr>
        <w:t>未能及時補</w:t>
      </w:r>
      <w:proofErr w:type="gramStart"/>
      <w:r w:rsidR="002419A3">
        <w:rPr>
          <w:rFonts w:asciiTheme="minorEastAsia" w:hAnsiTheme="minorEastAsia" w:hint="eastAsia"/>
          <w:sz w:val="28"/>
          <w:szCs w:val="28"/>
        </w:rPr>
        <w:t>齊報文</w:t>
      </w:r>
      <w:proofErr w:type="gramEnd"/>
      <w:r w:rsidR="00875077">
        <w:rPr>
          <w:rFonts w:asciiTheme="minorEastAsia" w:hAnsiTheme="minorEastAsia" w:hint="eastAsia"/>
          <w:sz w:val="28"/>
          <w:szCs w:val="28"/>
        </w:rPr>
        <w:t>時</w:t>
      </w:r>
      <w:r w:rsidR="002419A3">
        <w:rPr>
          <w:rFonts w:asciiTheme="minorEastAsia" w:hAnsiTheme="minorEastAsia" w:hint="eastAsia"/>
          <w:sz w:val="28"/>
          <w:szCs w:val="28"/>
        </w:rPr>
        <w:t>，則</w:t>
      </w:r>
      <w:r w:rsidRPr="002419A3">
        <w:rPr>
          <w:rFonts w:asciiTheme="minorEastAsia" w:hAnsiTheme="minorEastAsia" w:hint="eastAsia"/>
          <w:sz w:val="28"/>
          <w:szCs w:val="28"/>
        </w:rPr>
        <w:t>IBAS系統</w:t>
      </w:r>
      <w:r w:rsidR="002419A3" w:rsidRPr="002419A3">
        <w:rPr>
          <w:rFonts w:asciiTheme="minorEastAsia" w:hAnsiTheme="minorEastAsia" w:hint="eastAsia"/>
          <w:sz w:val="28"/>
          <w:szCs w:val="28"/>
        </w:rPr>
        <w:t>中的雷達軌跡</w:t>
      </w:r>
      <w:r w:rsidRPr="002419A3">
        <w:rPr>
          <w:rFonts w:asciiTheme="minorEastAsia" w:hAnsiTheme="minorEastAsia" w:hint="eastAsia"/>
          <w:sz w:val="28"/>
          <w:szCs w:val="28"/>
        </w:rPr>
        <w:t>無法完全</w:t>
      </w:r>
      <w:r w:rsidR="002419A3" w:rsidRPr="002419A3">
        <w:rPr>
          <w:rFonts w:asciiTheme="minorEastAsia" w:hAnsiTheme="minorEastAsia" w:hint="eastAsia"/>
          <w:sz w:val="28"/>
          <w:szCs w:val="28"/>
        </w:rPr>
        <w:t>地</w:t>
      </w:r>
      <w:r w:rsidRPr="002419A3">
        <w:rPr>
          <w:rFonts w:asciiTheme="minorEastAsia" w:hAnsiTheme="minorEastAsia" w:hint="eastAsia"/>
          <w:sz w:val="28"/>
          <w:szCs w:val="28"/>
        </w:rPr>
        <w:t>與</w:t>
      </w:r>
      <w:r w:rsidR="006F7751">
        <w:rPr>
          <w:rFonts w:asciiTheme="minorEastAsia" w:hAnsiTheme="minorEastAsia" w:hint="eastAsia"/>
          <w:sz w:val="28"/>
          <w:szCs w:val="28"/>
        </w:rPr>
        <w:t>飛航計畫</w:t>
      </w:r>
      <w:r w:rsidRPr="002419A3">
        <w:rPr>
          <w:rFonts w:asciiTheme="minorEastAsia" w:hAnsiTheme="minorEastAsia" w:hint="eastAsia"/>
          <w:sz w:val="28"/>
          <w:szCs w:val="28"/>
        </w:rPr>
        <w:t>結合，</w:t>
      </w:r>
      <w:r w:rsidR="00B94F70">
        <w:rPr>
          <w:rFonts w:asciiTheme="minorEastAsia" w:hAnsiTheme="minorEastAsia" w:hint="eastAsia"/>
          <w:sz w:val="28"/>
          <w:szCs w:val="28"/>
        </w:rPr>
        <w:t>此</w:t>
      </w:r>
      <w:r w:rsidR="00E706C7" w:rsidRPr="00E706C7">
        <w:rPr>
          <w:rFonts w:asciiTheme="minorEastAsia" w:hAnsiTheme="minorEastAsia" w:hint="eastAsia"/>
          <w:sz w:val="28"/>
          <w:szCs w:val="28"/>
        </w:rPr>
        <w:t>將</w:t>
      </w:r>
      <w:r w:rsidR="003241F8">
        <w:rPr>
          <w:rFonts w:asciiTheme="minorEastAsia" w:hAnsiTheme="minorEastAsia" w:hint="eastAsia"/>
          <w:sz w:val="28"/>
          <w:szCs w:val="28"/>
        </w:rPr>
        <w:t>降低</w:t>
      </w:r>
      <w:r w:rsidR="00E706C7" w:rsidRPr="00E706C7">
        <w:rPr>
          <w:rFonts w:asciiTheme="minorEastAsia" w:hAnsiTheme="minorEastAsia" w:hint="eastAsia"/>
          <w:sz w:val="28"/>
          <w:szCs w:val="28"/>
        </w:rPr>
        <w:t>系統</w:t>
      </w:r>
      <w:r w:rsidR="003241F8">
        <w:rPr>
          <w:rFonts w:asciiTheme="minorEastAsia" w:hAnsiTheme="minorEastAsia" w:hint="eastAsia"/>
          <w:sz w:val="28"/>
          <w:szCs w:val="28"/>
        </w:rPr>
        <w:t>產出</w:t>
      </w:r>
      <w:r w:rsidR="00E706C7" w:rsidRPr="00E706C7">
        <w:rPr>
          <w:rFonts w:asciiTheme="minorEastAsia" w:hAnsiTheme="minorEastAsia" w:hint="eastAsia"/>
          <w:sz w:val="28"/>
          <w:szCs w:val="28"/>
        </w:rPr>
        <w:t>資料之完整性</w:t>
      </w:r>
      <w:r w:rsidR="00793E29">
        <w:rPr>
          <w:rFonts w:asciiTheme="minorEastAsia" w:hAnsiTheme="minorEastAsia" w:hint="eastAsia"/>
          <w:sz w:val="28"/>
          <w:szCs w:val="28"/>
        </w:rPr>
        <w:t>；</w:t>
      </w:r>
      <w:r w:rsidR="00751414">
        <w:rPr>
          <w:rFonts w:asciiTheme="minorEastAsia" w:hAnsiTheme="minorEastAsia" w:hint="eastAsia"/>
          <w:sz w:val="28"/>
          <w:szCs w:val="28"/>
        </w:rPr>
        <w:t>是以本研究於IBAS前置處理系統擴充自動補報的功能，</w:t>
      </w:r>
      <w:r w:rsidR="00751414" w:rsidRPr="00751414">
        <w:rPr>
          <w:rFonts w:asciiTheme="minorEastAsia" w:hAnsiTheme="minorEastAsia" w:hint="eastAsia"/>
          <w:sz w:val="28"/>
          <w:szCs w:val="28"/>
        </w:rPr>
        <w:t>期能</w:t>
      </w:r>
      <w:r w:rsidR="00953FE3">
        <w:rPr>
          <w:rFonts w:asciiTheme="minorEastAsia" w:hAnsiTheme="minorEastAsia" w:hint="eastAsia"/>
          <w:sz w:val="28"/>
          <w:szCs w:val="28"/>
        </w:rPr>
        <w:t>降低</w:t>
      </w:r>
      <w:r w:rsidR="002E56DD" w:rsidRPr="002E56DD">
        <w:rPr>
          <w:rFonts w:asciiTheme="minorEastAsia" w:hAnsiTheme="minorEastAsia" w:hint="eastAsia"/>
          <w:sz w:val="28"/>
          <w:szCs w:val="28"/>
        </w:rPr>
        <w:t>時間、</w:t>
      </w:r>
      <w:r w:rsidRPr="002E56DD">
        <w:rPr>
          <w:rFonts w:asciiTheme="minorEastAsia" w:hAnsiTheme="minorEastAsia" w:hint="eastAsia"/>
          <w:sz w:val="28"/>
          <w:szCs w:val="28"/>
        </w:rPr>
        <w:t>人力</w:t>
      </w:r>
      <w:r w:rsidR="00895EB4">
        <w:rPr>
          <w:rFonts w:asciiTheme="minorEastAsia" w:hAnsiTheme="minorEastAsia" w:hint="eastAsia"/>
          <w:sz w:val="28"/>
          <w:szCs w:val="28"/>
        </w:rPr>
        <w:t>的</w:t>
      </w:r>
      <w:r w:rsidR="002E56DD" w:rsidRPr="002E56DD">
        <w:rPr>
          <w:rFonts w:asciiTheme="minorEastAsia" w:hAnsiTheme="minorEastAsia" w:hint="eastAsia"/>
          <w:sz w:val="28"/>
          <w:szCs w:val="28"/>
        </w:rPr>
        <w:t>成本及</w:t>
      </w:r>
      <w:r w:rsidR="007729AC">
        <w:rPr>
          <w:rFonts w:asciiTheme="minorEastAsia" w:hAnsiTheme="minorEastAsia" w:hint="eastAsia"/>
          <w:sz w:val="28"/>
          <w:szCs w:val="28"/>
        </w:rPr>
        <w:t>發生</w:t>
      </w:r>
      <w:r w:rsidR="002E56DD" w:rsidRPr="002E56DD">
        <w:rPr>
          <w:rFonts w:asciiTheme="minorEastAsia" w:hAnsiTheme="minorEastAsia" w:hint="eastAsia"/>
          <w:sz w:val="28"/>
          <w:szCs w:val="28"/>
        </w:rPr>
        <w:t>人為</w:t>
      </w:r>
      <w:r w:rsidRPr="002E56DD">
        <w:rPr>
          <w:rFonts w:asciiTheme="minorEastAsia" w:hAnsiTheme="minorEastAsia" w:hint="eastAsia"/>
          <w:sz w:val="28"/>
          <w:szCs w:val="28"/>
        </w:rPr>
        <w:t>錯誤</w:t>
      </w:r>
      <w:r w:rsidR="002E56DD" w:rsidRPr="002E56DD">
        <w:rPr>
          <w:rFonts w:asciiTheme="minorEastAsia" w:hAnsiTheme="minorEastAsia" w:hint="eastAsia"/>
          <w:sz w:val="28"/>
          <w:szCs w:val="28"/>
        </w:rPr>
        <w:t>的機率</w:t>
      </w:r>
      <w:r w:rsidRPr="002E56DD">
        <w:rPr>
          <w:rFonts w:asciiTheme="minorEastAsia" w:hAnsiTheme="minorEastAsia" w:hint="eastAsia"/>
          <w:sz w:val="28"/>
          <w:szCs w:val="28"/>
        </w:rPr>
        <w:t>。</w:t>
      </w:r>
    </w:p>
    <w:p w:rsidR="00492B01" w:rsidRPr="00492B01" w:rsidRDefault="00B4265E" w:rsidP="009961CD">
      <w:pPr>
        <w:widowControl/>
        <w:spacing w:line="360" w:lineRule="auto"/>
        <w:ind w:firstLine="480"/>
        <w:rPr>
          <w:rFonts w:asciiTheme="minorEastAsia" w:hAnsiTheme="minorEastAsia"/>
          <w:color w:val="FF0000"/>
          <w:sz w:val="28"/>
          <w:szCs w:val="28"/>
        </w:rPr>
      </w:pPr>
      <w:r w:rsidRPr="00E048A5">
        <w:rPr>
          <w:rFonts w:asciiTheme="minorEastAsia" w:hAnsiTheme="minorEastAsia" w:hint="eastAsia"/>
          <w:sz w:val="28"/>
          <w:szCs w:val="28"/>
        </w:rPr>
        <w:t>補</w:t>
      </w:r>
      <w:r w:rsidR="006649EE">
        <w:rPr>
          <w:rFonts w:asciiTheme="minorEastAsia" w:hAnsiTheme="minorEastAsia" w:hint="eastAsia"/>
          <w:sz w:val="28"/>
          <w:szCs w:val="28"/>
        </w:rPr>
        <w:t>報功能所</w:t>
      </w:r>
      <w:r w:rsidR="00DA0C85">
        <w:rPr>
          <w:rFonts w:asciiTheme="minorEastAsia" w:hAnsiTheme="minorEastAsia" w:hint="eastAsia"/>
          <w:sz w:val="28"/>
          <w:szCs w:val="28"/>
        </w:rPr>
        <w:t>支援</w:t>
      </w:r>
      <w:proofErr w:type="gramStart"/>
      <w:r w:rsidR="00DA0C85">
        <w:rPr>
          <w:rFonts w:asciiTheme="minorEastAsia" w:hAnsiTheme="minorEastAsia" w:hint="eastAsia"/>
          <w:sz w:val="28"/>
          <w:szCs w:val="28"/>
        </w:rPr>
        <w:t>的報文</w:t>
      </w:r>
      <w:r w:rsidR="00FD2F60">
        <w:rPr>
          <w:rFonts w:asciiTheme="minorEastAsia" w:hAnsiTheme="minorEastAsia" w:hint="eastAsia"/>
          <w:sz w:val="28"/>
          <w:szCs w:val="28"/>
        </w:rPr>
        <w:t>類型</w:t>
      </w:r>
      <w:proofErr w:type="gramEnd"/>
      <w:r w:rsidR="00DA0C85">
        <w:rPr>
          <w:rFonts w:asciiTheme="minorEastAsia" w:hAnsiTheme="minorEastAsia" w:hint="eastAsia"/>
          <w:sz w:val="28"/>
          <w:szCs w:val="28"/>
        </w:rPr>
        <w:t>如</w:t>
      </w:r>
      <w:r>
        <w:rPr>
          <w:rFonts w:asciiTheme="minorEastAsia" w:hAnsiTheme="minorEastAsia" w:hint="eastAsia"/>
          <w:sz w:val="28"/>
          <w:szCs w:val="28"/>
        </w:rPr>
        <w:t>三、</w:t>
      </w:r>
      <w:r w:rsidR="008B14B6">
        <w:rPr>
          <w:rFonts w:asciiTheme="minorEastAsia" w:hAnsiTheme="minorEastAsia" w:hint="eastAsia"/>
          <w:sz w:val="28"/>
          <w:szCs w:val="28"/>
        </w:rPr>
        <w:t>(二)</w:t>
      </w:r>
      <w:r w:rsidR="00FD2F60">
        <w:rPr>
          <w:rFonts w:asciiTheme="minorEastAsia" w:hAnsiTheme="minorEastAsia" w:hint="eastAsia"/>
          <w:sz w:val="28"/>
          <w:szCs w:val="28"/>
        </w:rPr>
        <w:t>之</w:t>
      </w:r>
      <w:r w:rsidR="004D38F8">
        <w:rPr>
          <w:rFonts w:asciiTheme="minorEastAsia" w:hAnsiTheme="minorEastAsia" w:hint="eastAsia"/>
          <w:sz w:val="28"/>
          <w:szCs w:val="28"/>
        </w:rPr>
        <w:t>定義；</w:t>
      </w:r>
      <w:r w:rsidR="00405F92">
        <w:rPr>
          <w:rFonts w:asciiTheme="minorEastAsia" w:hAnsiTheme="minorEastAsia" w:hint="eastAsia"/>
          <w:sz w:val="28"/>
          <w:szCs w:val="28"/>
        </w:rPr>
        <w:t>其運作方式</w:t>
      </w:r>
      <w:r w:rsidR="009961CD">
        <w:rPr>
          <w:rFonts w:asciiTheme="minorEastAsia" w:hAnsiTheme="minorEastAsia" w:hint="eastAsia"/>
          <w:sz w:val="28"/>
          <w:szCs w:val="28"/>
        </w:rPr>
        <w:t>為：</w:t>
      </w:r>
      <w:r w:rsidR="00423CD4">
        <w:rPr>
          <w:rFonts w:asciiTheme="minorEastAsia" w:hAnsiTheme="minorEastAsia" w:hint="eastAsia"/>
          <w:sz w:val="28"/>
          <w:szCs w:val="28"/>
        </w:rPr>
        <w:t>將</w:t>
      </w:r>
      <w:r w:rsidR="00AC5172" w:rsidRPr="00492B01">
        <w:rPr>
          <w:rFonts w:asciiTheme="minorEastAsia" w:hAnsiTheme="minorEastAsia" w:hint="eastAsia"/>
          <w:sz w:val="28"/>
          <w:szCs w:val="28"/>
        </w:rPr>
        <w:t>指定時間範圍內</w:t>
      </w:r>
      <w:r w:rsidR="003F6216" w:rsidRPr="00492B01">
        <w:rPr>
          <w:rFonts w:asciiTheme="minorEastAsia" w:hAnsiTheme="minorEastAsia" w:hint="eastAsia"/>
          <w:sz w:val="28"/>
          <w:szCs w:val="28"/>
        </w:rPr>
        <w:t>曾</w:t>
      </w:r>
      <w:r w:rsidR="00AC5172" w:rsidRPr="00492B01">
        <w:rPr>
          <w:rFonts w:asciiTheme="minorEastAsia" w:hAnsiTheme="minorEastAsia" w:hint="eastAsia"/>
          <w:sz w:val="28"/>
          <w:szCs w:val="28"/>
        </w:rPr>
        <w:t>送給</w:t>
      </w:r>
      <w:r w:rsidR="00423CD4">
        <w:rPr>
          <w:rFonts w:asciiTheme="minorEastAsia" w:hAnsiTheme="minorEastAsia" w:hint="eastAsia"/>
          <w:sz w:val="28"/>
          <w:szCs w:val="28"/>
        </w:rPr>
        <w:t>指定收件者</w:t>
      </w:r>
      <w:r w:rsidR="004514C3">
        <w:rPr>
          <w:rFonts w:asciiTheme="minorEastAsia" w:hAnsiTheme="minorEastAsia" w:hint="eastAsia"/>
          <w:sz w:val="28"/>
          <w:szCs w:val="28"/>
        </w:rPr>
        <w:t>的</w:t>
      </w:r>
      <w:proofErr w:type="gramStart"/>
      <w:r w:rsidR="004514C3">
        <w:rPr>
          <w:rFonts w:asciiTheme="minorEastAsia" w:hAnsiTheme="minorEastAsia" w:hint="eastAsia"/>
          <w:sz w:val="28"/>
          <w:szCs w:val="28"/>
        </w:rPr>
        <w:t>報文</w:t>
      </w:r>
      <w:r w:rsidR="00423CD4">
        <w:rPr>
          <w:rFonts w:asciiTheme="minorEastAsia" w:hAnsiTheme="minorEastAsia" w:hint="eastAsia"/>
          <w:sz w:val="28"/>
          <w:szCs w:val="28"/>
        </w:rPr>
        <w:t>補</w:t>
      </w:r>
      <w:proofErr w:type="gramEnd"/>
      <w:r w:rsidR="00423CD4">
        <w:rPr>
          <w:rFonts w:asciiTheme="minorEastAsia" w:hAnsiTheme="minorEastAsia" w:hint="eastAsia"/>
          <w:sz w:val="28"/>
          <w:szCs w:val="28"/>
        </w:rPr>
        <w:t>送給新指定的收件者</w:t>
      </w:r>
      <w:r w:rsidR="004514C3">
        <w:rPr>
          <w:rFonts w:asciiTheme="minorEastAsia" w:hAnsiTheme="minorEastAsia" w:hint="eastAsia"/>
          <w:sz w:val="28"/>
          <w:szCs w:val="28"/>
        </w:rPr>
        <w:t>，時間範圍為使用者可輸入或選擇之參數；</w:t>
      </w:r>
      <w:r w:rsidR="00AC5172" w:rsidRPr="00492B01">
        <w:rPr>
          <w:rFonts w:asciiTheme="minorEastAsia" w:hAnsiTheme="minorEastAsia" w:hint="eastAsia"/>
          <w:sz w:val="28"/>
          <w:szCs w:val="28"/>
        </w:rPr>
        <w:t>預設值為現在時間前4小時至現在時間，此預設值為可調整之參數。</w:t>
      </w:r>
    </w:p>
    <w:p w:rsidR="001B6298" w:rsidRDefault="001B6298">
      <w:pPr>
        <w:widowControl/>
        <w:rPr>
          <w:rFonts w:ascii="標楷體" w:eastAsia="標楷體" w:hAnsi="標楷體" w:cstheme="majorBidi"/>
          <w:b/>
          <w:bCs/>
          <w:sz w:val="28"/>
          <w:szCs w:val="28"/>
        </w:rPr>
      </w:pPr>
      <w:r>
        <w:rPr>
          <w:rFonts w:ascii="標楷體" w:eastAsia="標楷體" w:hAnsi="標楷體"/>
          <w:sz w:val="28"/>
          <w:szCs w:val="28"/>
        </w:rPr>
        <w:br w:type="page"/>
      </w:r>
    </w:p>
    <w:p w:rsidR="004E6381" w:rsidRPr="00F54753" w:rsidRDefault="004E6381" w:rsidP="00176518">
      <w:pPr>
        <w:pStyle w:val="31"/>
        <w:numPr>
          <w:ilvl w:val="0"/>
          <w:numId w:val="49"/>
        </w:numPr>
        <w:ind w:left="709" w:hanging="709"/>
        <w:rPr>
          <w:rFonts w:ascii="標楷體" w:eastAsia="標楷體" w:hAnsi="標楷體"/>
          <w:sz w:val="28"/>
          <w:szCs w:val="28"/>
        </w:rPr>
      </w:pPr>
      <w:bookmarkStart w:id="40" w:name="_Toc353982534"/>
      <w:r w:rsidRPr="00F54753">
        <w:rPr>
          <w:rFonts w:ascii="標楷體" w:eastAsia="標楷體" w:hAnsi="標楷體" w:hint="eastAsia"/>
          <w:sz w:val="28"/>
          <w:szCs w:val="28"/>
        </w:rPr>
        <w:lastRenderedPageBreak/>
        <w:t>航路欄位判斷功能</w:t>
      </w:r>
      <w:bookmarkEnd w:id="40"/>
    </w:p>
    <w:p w:rsidR="0031586B" w:rsidRPr="009E6050" w:rsidRDefault="000D7BD4" w:rsidP="009E6050">
      <w:pPr>
        <w:widowControl/>
        <w:spacing w:line="360" w:lineRule="auto"/>
        <w:ind w:firstLine="480"/>
        <w:rPr>
          <w:rFonts w:asciiTheme="minorEastAsia" w:hAnsiTheme="minorEastAsia"/>
          <w:sz w:val="28"/>
          <w:szCs w:val="28"/>
        </w:rPr>
      </w:pPr>
      <w:r w:rsidRPr="000D7BD4">
        <w:rPr>
          <w:rFonts w:asciiTheme="minorEastAsia" w:hAnsiTheme="minorEastAsia" w:hint="eastAsia"/>
          <w:sz w:val="28"/>
          <w:szCs w:val="28"/>
        </w:rPr>
        <w:t>IBAS系統接收</w:t>
      </w:r>
      <w:proofErr w:type="gramStart"/>
      <w:r w:rsidRPr="000D7BD4">
        <w:rPr>
          <w:rFonts w:asciiTheme="minorEastAsia" w:hAnsiTheme="minorEastAsia" w:hint="eastAsia"/>
          <w:sz w:val="28"/>
          <w:szCs w:val="28"/>
        </w:rPr>
        <w:t>的報文有</w:t>
      </w:r>
      <w:proofErr w:type="gramEnd"/>
      <w:r w:rsidRPr="000D7BD4">
        <w:rPr>
          <w:rFonts w:asciiTheme="minorEastAsia" w:hAnsiTheme="minorEastAsia" w:hint="eastAsia"/>
          <w:sz w:val="28"/>
          <w:szCs w:val="28"/>
        </w:rPr>
        <w:t>部分是因為</w:t>
      </w:r>
      <w:proofErr w:type="gramStart"/>
      <w:r w:rsidRPr="000D7BD4">
        <w:rPr>
          <w:rFonts w:asciiTheme="minorEastAsia" w:hAnsiTheme="minorEastAsia" w:hint="eastAsia"/>
          <w:sz w:val="28"/>
          <w:szCs w:val="28"/>
        </w:rPr>
        <w:t>航路欄多了</w:t>
      </w:r>
      <w:proofErr w:type="gramEnd"/>
      <w:r w:rsidRPr="000D7BD4">
        <w:rPr>
          <w:rFonts w:asciiTheme="minorEastAsia" w:hAnsiTheme="minorEastAsia" w:hint="eastAsia"/>
          <w:sz w:val="28"/>
          <w:szCs w:val="28"/>
        </w:rPr>
        <w:t>離場程序(SID)</w:t>
      </w:r>
      <w:r w:rsidR="006F06ED">
        <w:rPr>
          <w:rFonts w:asciiTheme="minorEastAsia" w:hAnsiTheme="minorEastAsia" w:hint="eastAsia"/>
          <w:sz w:val="28"/>
          <w:szCs w:val="28"/>
        </w:rPr>
        <w:t>名稱或</w:t>
      </w:r>
      <w:r w:rsidRPr="000D7BD4">
        <w:rPr>
          <w:rFonts w:asciiTheme="minorEastAsia" w:hAnsiTheme="minorEastAsia" w:hint="eastAsia"/>
          <w:sz w:val="28"/>
          <w:szCs w:val="28"/>
        </w:rPr>
        <w:t>邊境點高度</w:t>
      </w:r>
      <w:r w:rsidR="00CB1E3A">
        <w:rPr>
          <w:rFonts w:asciiTheme="minorEastAsia" w:hAnsiTheme="minorEastAsia" w:hint="eastAsia"/>
          <w:sz w:val="28"/>
          <w:szCs w:val="28"/>
        </w:rPr>
        <w:t>與適航資料庫定義</w:t>
      </w:r>
      <w:r w:rsidRPr="000D7BD4">
        <w:rPr>
          <w:rFonts w:asciiTheme="minorEastAsia" w:hAnsiTheme="minorEastAsia" w:hint="eastAsia"/>
          <w:sz w:val="28"/>
          <w:szCs w:val="28"/>
        </w:rPr>
        <w:t>不符</w:t>
      </w:r>
      <w:r w:rsidR="00AB60E4">
        <w:rPr>
          <w:rFonts w:asciiTheme="minorEastAsia" w:hAnsiTheme="minorEastAsia" w:hint="eastAsia"/>
          <w:sz w:val="28"/>
          <w:szCs w:val="28"/>
        </w:rPr>
        <w:t>而</w:t>
      </w:r>
      <w:r w:rsidR="00C7690F">
        <w:rPr>
          <w:rFonts w:asciiTheme="minorEastAsia" w:hAnsiTheme="minorEastAsia" w:hint="eastAsia"/>
          <w:sz w:val="28"/>
          <w:szCs w:val="28"/>
        </w:rPr>
        <w:t>被系統剔</w:t>
      </w:r>
      <w:r w:rsidRPr="000D7BD4">
        <w:rPr>
          <w:rFonts w:asciiTheme="minorEastAsia" w:hAnsiTheme="minorEastAsia" w:hint="eastAsia"/>
          <w:sz w:val="28"/>
          <w:szCs w:val="28"/>
        </w:rPr>
        <w:t>退到FDO</w:t>
      </w:r>
      <w:r w:rsidR="00AB60E4">
        <w:rPr>
          <w:rFonts w:asciiTheme="minorEastAsia" w:hAnsiTheme="minorEastAsia" w:hint="eastAsia"/>
          <w:sz w:val="28"/>
          <w:szCs w:val="28"/>
        </w:rPr>
        <w:t>席修改，</w:t>
      </w:r>
      <w:proofErr w:type="gramStart"/>
      <w:r w:rsidR="00AB60E4">
        <w:rPr>
          <w:rFonts w:asciiTheme="minorEastAsia" w:hAnsiTheme="minorEastAsia" w:hint="eastAsia"/>
          <w:sz w:val="28"/>
          <w:szCs w:val="28"/>
        </w:rPr>
        <w:t>這些報文可</w:t>
      </w:r>
      <w:proofErr w:type="gramEnd"/>
      <w:r w:rsidR="00AB60E4">
        <w:rPr>
          <w:rFonts w:asciiTheme="minorEastAsia" w:hAnsiTheme="minorEastAsia" w:hint="eastAsia"/>
          <w:sz w:val="28"/>
          <w:szCs w:val="28"/>
        </w:rPr>
        <w:t>經由前置處理系統</w:t>
      </w:r>
      <w:r w:rsidRPr="000D7BD4">
        <w:rPr>
          <w:rFonts w:asciiTheme="minorEastAsia" w:hAnsiTheme="minorEastAsia" w:hint="eastAsia"/>
          <w:sz w:val="28"/>
          <w:szCs w:val="28"/>
        </w:rPr>
        <w:t>判讀後</w:t>
      </w:r>
      <w:r w:rsidR="00AB60E4">
        <w:rPr>
          <w:rFonts w:asciiTheme="minorEastAsia" w:hAnsiTheme="minorEastAsia" w:hint="eastAsia"/>
          <w:sz w:val="28"/>
          <w:szCs w:val="28"/>
        </w:rPr>
        <w:t>自動</w:t>
      </w:r>
      <w:r w:rsidRPr="000D7BD4">
        <w:rPr>
          <w:rFonts w:asciiTheme="minorEastAsia" w:hAnsiTheme="minorEastAsia" w:hint="eastAsia"/>
          <w:sz w:val="28"/>
          <w:szCs w:val="28"/>
        </w:rPr>
        <w:t>將離場程序(SID)名稱或高度刪除後再送給IBAS系統使用，</w:t>
      </w:r>
      <w:r w:rsidR="00AB60E4">
        <w:rPr>
          <w:rFonts w:asciiTheme="minorEastAsia" w:hAnsiTheme="minorEastAsia" w:hint="eastAsia"/>
          <w:sz w:val="28"/>
          <w:szCs w:val="28"/>
        </w:rPr>
        <w:t>以</w:t>
      </w:r>
      <w:r w:rsidRPr="000D7BD4">
        <w:rPr>
          <w:rFonts w:asciiTheme="minorEastAsia" w:hAnsiTheme="minorEastAsia" w:hint="eastAsia"/>
          <w:sz w:val="28"/>
          <w:szCs w:val="28"/>
        </w:rPr>
        <w:t>減少</w:t>
      </w:r>
      <w:proofErr w:type="gramStart"/>
      <w:r w:rsidRPr="000D7BD4">
        <w:rPr>
          <w:rFonts w:asciiTheme="minorEastAsia" w:hAnsiTheme="minorEastAsia" w:hint="eastAsia"/>
          <w:sz w:val="28"/>
          <w:szCs w:val="28"/>
        </w:rPr>
        <w:t>報文被踢退</w:t>
      </w:r>
      <w:proofErr w:type="gramEnd"/>
      <w:r w:rsidR="0077574F">
        <w:rPr>
          <w:rFonts w:asciiTheme="minorEastAsia" w:hAnsiTheme="minorEastAsia" w:hint="eastAsia"/>
          <w:sz w:val="28"/>
          <w:szCs w:val="28"/>
        </w:rPr>
        <w:t>的機率及FDO席的工作負荷</w:t>
      </w:r>
      <w:r w:rsidRPr="000D7BD4">
        <w:rPr>
          <w:rFonts w:asciiTheme="minorEastAsia" w:hAnsiTheme="minorEastAsia" w:hint="eastAsia"/>
          <w:sz w:val="28"/>
          <w:szCs w:val="28"/>
        </w:rPr>
        <w:t>。</w:t>
      </w:r>
    </w:p>
    <w:p w:rsidR="00AE53DA" w:rsidRDefault="00AE53DA">
      <w:pPr>
        <w:widowControl/>
        <w:rPr>
          <w:rFonts w:asciiTheme="majorHAnsi" w:eastAsiaTheme="majorEastAsia" w:hAnsiTheme="majorHAnsi" w:cstheme="majorBidi"/>
          <w:b/>
          <w:bCs/>
          <w:kern w:val="52"/>
          <w:sz w:val="36"/>
          <w:szCs w:val="36"/>
        </w:rPr>
      </w:pPr>
      <w:r>
        <w:rPr>
          <w:sz w:val="36"/>
          <w:szCs w:val="36"/>
        </w:rPr>
        <w:br w:type="page"/>
      </w:r>
    </w:p>
    <w:p w:rsidR="00791EAD" w:rsidRPr="002A3592" w:rsidRDefault="00843E24" w:rsidP="00843E24">
      <w:pPr>
        <w:pStyle w:val="10"/>
        <w:ind w:left="480"/>
        <w:jc w:val="center"/>
        <w:rPr>
          <w:sz w:val="36"/>
          <w:szCs w:val="36"/>
        </w:rPr>
      </w:pPr>
      <w:bookmarkStart w:id="41" w:name="_Toc353982535"/>
      <w:r>
        <w:rPr>
          <w:rFonts w:hint="eastAsia"/>
          <w:sz w:val="36"/>
          <w:szCs w:val="36"/>
        </w:rPr>
        <w:lastRenderedPageBreak/>
        <w:t>第四章、</w:t>
      </w:r>
      <w:r w:rsidR="0016633B" w:rsidRPr="002A3592">
        <w:rPr>
          <w:rFonts w:hint="eastAsia"/>
          <w:sz w:val="36"/>
          <w:szCs w:val="36"/>
        </w:rPr>
        <w:t>系統軟體架構</w:t>
      </w:r>
      <w:bookmarkEnd w:id="41"/>
    </w:p>
    <w:p w:rsidR="00801F72" w:rsidRPr="0093431A" w:rsidRDefault="00EB6DBC" w:rsidP="00176518">
      <w:pPr>
        <w:pStyle w:val="20"/>
        <w:numPr>
          <w:ilvl w:val="0"/>
          <w:numId w:val="40"/>
        </w:numPr>
        <w:ind w:left="709" w:hanging="709"/>
        <w:rPr>
          <w:sz w:val="32"/>
          <w:szCs w:val="32"/>
        </w:rPr>
      </w:pPr>
      <w:bookmarkStart w:id="42" w:name="_Toc353982536"/>
      <w:r w:rsidRPr="0093431A">
        <w:rPr>
          <w:rFonts w:hint="eastAsia"/>
          <w:sz w:val="32"/>
          <w:szCs w:val="32"/>
        </w:rPr>
        <w:t>切換</w:t>
      </w:r>
      <w:r w:rsidR="00AC285F" w:rsidRPr="0093431A">
        <w:rPr>
          <w:rFonts w:hint="eastAsia"/>
          <w:sz w:val="32"/>
          <w:szCs w:val="32"/>
        </w:rPr>
        <w:t>主</w:t>
      </w:r>
      <w:r w:rsidR="00055E75" w:rsidRPr="0093431A">
        <w:rPr>
          <w:rFonts w:hint="eastAsia"/>
          <w:sz w:val="32"/>
          <w:szCs w:val="32"/>
        </w:rPr>
        <w:t>/</w:t>
      </w:r>
      <w:r w:rsidR="0027335D" w:rsidRPr="0093431A">
        <w:rPr>
          <w:rFonts w:hint="eastAsia"/>
          <w:sz w:val="32"/>
          <w:szCs w:val="32"/>
        </w:rPr>
        <w:t>從</w:t>
      </w:r>
      <w:r w:rsidR="00C95C03" w:rsidRPr="0093431A">
        <w:rPr>
          <w:rFonts w:hint="eastAsia"/>
          <w:sz w:val="32"/>
          <w:szCs w:val="32"/>
        </w:rPr>
        <w:t>伺服器</w:t>
      </w:r>
      <w:r w:rsidR="00AC285F" w:rsidRPr="0093431A">
        <w:rPr>
          <w:rFonts w:hint="eastAsia"/>
          <w:sz w:val="32"/>
          <w:szCs w:val="32"/>
        </w:rPr>
        <w:t>(</w:t>
      </w:r>
      <w:r w:rsidR="00F45D12" w:rsidRPr="0093431A">
        <w:rPr>
          <w:rFonts w:hint="eastAsia"/>
          <w:sz w:val="32"/>
          <w:szCs w:val="32"/>
        </w:rPr>
        <w:t>Master/Slave)</w:t>
      </w:r>
      <w:r w:rsidRPr="0093431A">
        <w:rPr>
          <w:rFonts w:hint="eastAsia"/>
          <w:sz w:val="32"/>
          <w:szCs w:val="32"/>
        </w:rPr>
        <w:t>之</w:t>
      </w:r>
      <w:r w:rsidR="0030365F" w:rsidRPr="0093431A">
        <w:rPr>
          <w:rFonts w:hint="eastAsia"/>
          <w:sz w:val="32"/>
          <w:szCs w:val="32"/>
        </w:rPr>
        <w:t>狀態圖</w:t>
      </w:r>
      <w:bookmarkEnd w:id="42"/>
    </w:p>
    <w:p w:rsidR="000823CC" w:rsidRDefault="006543AA" w:rsidP="00BD19B8">
      <w:pPr>
        <w:pStyle w:val="af7"/>
        <w:keepNext/>
        <w:jc w:val="center"/>
      </w:pPr>
      <w:r>
        <w:rPr>
          <w:noProof/>
        </w:rPr>
        <w:drawing>
          <wp:inline distT="0" distB="0" distL="0" distR="0" wp14:anchorId="563939AF" wp14:editId="6C66DBF8">
            <wp:extent cx="5712150" cy="5940000"/>
            <wp:effectExtent l="0" t="0" r="3175"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988" t="19657" r="25150" b="6377"/>
                    <a:stretch/>
                  </pic:blipFill>
                  <pic:spPr bwMode="auto">
                    <a:xfrm>
                      <a:off x="0" y="0"/>
                      <a:ext cx="5712150" cy="5940000"/>
                    </a:xfrm>
                    <a:prstGeom prst="rect">
                      <a:avLst/>
                    </a:prstGeom>
                    <a:ln>
                      <a:noFill/>
                    </a:ln>
                    <a:extLst>
                      <a:ext uri="{53640926-AAD7-44D8-BBD7-CCE9431645EC}">
                        <a14:shadowObscured xmlns:a14="http://schemas.microsoft.com/office/drawing/2010/main"/>
                      </a:ext>
                    </a:extLst>
                  </pic:spPr>
                </pic:pic>
              </a:graphicData>
            </a:graphic>
          </wp:inline>
        </w:drawing>
      </w:r>
    </w:p>
    <w:p w:rsidR="000823CC" w:rsidRPr="000823CC" w:rsidRDefault="000823CC" w:rsidP="000823CC">
      <w:pPr>
        <w:pStyle w:val="af7"/>
        <w:jc w:val="center"/>
        <w:rPr>
          <w:rFonts w:asciiTheme="minorEastAsia" w:hAnsiTheme="minorEastAsia"/>
          <w:sz w:val="24"/>
          <w:szCs w:val="24"/>
        </w:rPr>
      </w:pPr>
      <w:bookmarkStart w:id="43" w:name="_Toc343941335"/>
      <w:r w:rsidRPr="000823CC">
        <w:rPr>
          <w:rFonts w:asciiTheme="minorEastAsia" w:hAnsiTheme="minorEastAsia" w:hint="eastAsia"/>
          <w:sz w:val="24"/>
          <w:szCs w:val="24"/>
        </w:rPr>
        <w:t>圖4</w:t>
      </w:r>
      <w:r w:rsidR="000B6447">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1</w:t>
      </w:r>
      <w:r w:rsidR="00ED2610">
        <w:rPr>
          <w:rFonts w:asciiTheme="minorEastAsia" w:hAnsiTheme="minorEastAsia"/>
          <w:sz w:val="24"/>
          <w:szCs w:val="24"/>
        </w:rPr>
        <w:fldChar w:fldCharType="end"/>
      </w:r>
      <w:r w:rsidR="008B3FEF">
        <w:rPr>
          <w:rFonts w:asciiTheme="minorEastAsia" w:hAnsiTheme="minorEastAsia" w:hint="eastAsia"/>
          <w:sz w:val="24"/>
          <w:szCs w:val="24"/>
        </w:rPr>
        <w:t xml:space="preserve"> </w:t>
      </w:r>
      <w:r w:rsidRPr="000823CC">
        <w:rPr>
          <w:rFonts w:asciiTheme="minorEastAsia" w:hAnsiTheme="minorEastAsia" w:hint="eastAsia"/>
          <w:sz w:val="24"/>
          <w:szCs w:val="24"/>
        </w:rPr>
        <w:t>主/從伺服器之狀態圖</w:t>
      </w:r>
      <w:bookmarkEnd w:id="43"/>
    </w:p>
    <w:p w:rsidR="00A37FB5" w:rsidRDefault="00B359FB" w:rsidP="00D04651">
      <w:pPr>
        <w:pStyle w:val="af7"/>
        <w:jc w:val="center"/>
      </w:pPr>
      <w:r w:rsidRPr="0047181B">
        <w:rPr>
          <w:rFonts w:asciiTheme="minorEastAsia" w:hAnsiTheme="minorEastAsia" w:hint="eastAsia"/>
          <w:sz w:val="28"/>
          <w:szCs w:val="28"/>
        </w:rPr>
        <w:tab/>
      </w:r>
    </w:p>
    <w:p w:rsidR="005F2C93" w:rsidRDefault="005F2C93">
      <w:pPr>
        <w:widowControl/>
        <w:rPr>
          <w:rFonts w:asciiTheme="minorEastAsia" w:hAnsiTheme="minorEastAsia"/>
          <w:sz w:val="28"/>
          <w:szCs w:val="28"/>
        </w:rPr>
      </w:pPr>
      <w:r>
        <w:rPr>
          <w:rFonts w:asciiTheme="minorEastAsia" w:hAnsiTheme="minorEastAsia"/>
          <w:sz w:val="28"/>
          <w:szCs w:val="28"/>
        </w:rPr>
        <w:br w:type="page"/>
      </w:r>
    </w:p>
    <w:p w:rsidR="004E3B17" w:rsidRDefault="00B359FB" w:rsidP="005467DA">
      <w:pPr>
        <w:widowControl/>
        <w:spacing w:line="360" w:lineRule="auto"/>
        <w:rPr>
          <w:rFonts w:asciiTheme="minorEastAsia" w:hAnsiTheme="minorEastAsia"/>
          <w:sz w:val="28"/>
          <w:szCs w:val="28"/>
        </w:rPr>
      </w:pPr>
      <w:r w:rsidRPr="0047181B">
        <w:rPr>
          <w:rFonts w:asciiTheme="minorEastAsia" w:hAnsiTheme="minorEastAsia" w:hint="eastAsia"/>
          <w:sz w:val="28"/>
          <w:szCs w:val="28"/>
        </w:rPr>
        <w:lastRenderedPageBreak/>
        <w:t>說明：</w:t>
      </w:r>
    </w:p>
    <w:p w:rsidR="004E3B17" w:rsidRDefault="00914BCE" w:rsidP="00176518">
      <w:pPr>
        <w:pStyle w:val="a6"/>
        <w:widowControl/>
        <w:numPr>
          <w:ilvl w:val="0"/>
          <w:numId w:val="50"/>
        </w:numPr>
        <w:spacing w:line="360" w:lineRule="auto"/>
        <w:ind w:leftChars="0" w:left="1134" w:hanging="654"/>
        <w:rPr>
          <w:rFonts w:asciiTheme="minorEastAsia" w:hAnsiTheme="minorEastAsia"/>
          <w:sz w:val="28"/>
          <w:szCs w:val="28"/>
        </w:rPr>
      </w:pPr>
      <w:r>
        <w:rPr>
          <w:rFonts w:asciiTheme="minorEastAsia" w:hAnsiTheme="minorEastAsia" w:hint="eastAsia"/>
          <w:sz w:val="28"/>
          <w:szCs w:val="28"/>
        </w:rPr>
        <w:t>ProcessOn()</w:t>
      </w:r>
      <w:r w:rsidR="004E3B17" w:rsidRPr="004E3B17">
        <w:rPr>
          <w:rFonts w:asciiTheme="minorEastAsia" w:hAnsiTheme="minorEastAsia" w:hint="eastAsia"/>
          <w:sz w:val="28"/>
          <w:szCs w:val="28"/>
        </w:rPr>
        <w:t>為程序起始點，程式初始設定(Initial Setting)將狀態設定為Single/Slave Mode，平時等待接收對方送來的狀態資料，及每1秒發送自己</w:t>
      </w:r>
      <w:r w:rsidR="009B5E38">
        <w:rPr>
          <w:rFonts w:asciiTheme="minorEastAsia" w:hAnsiTheme="minorEastAsia" w:hint="eastAsia"/>
          <w:sz w:val="28"/>
          <w:szCs w:val="28"/>
        </w:rPr>
        <w:t>的</w:t>
      </w:r>
      <w:r w:rsidR="004E3B17" w:rsidRPr="004E3B17">
        <w:rPr>
          <w:rFonts w:asciiTheme="minorEastAsia" w:hAnsiTheme="minorEastAsia" w:hint="eastAsia"/>
          <w:sz w:val="28"/>
          <w:szCs w:val="28"/>
        </w:rPr>
        <w:t>狀態給對方主機一次。</w:t>
      </w:r>
    </w:p>
    <w:p w:rsidR="0028470B" w:rsidRPr="002F231F" w:rsidRDefault="00F93041" w:rsidP="00176518">
      <w:pPr>
        <w:pStyle w:val="a6"/>
        <w:widowControl/>
        <w:numPr>
          <w:ilvl w:val="0"/>
          <w:numId w:val="50"/>
        </w:numPr>
        <w:spacing w:line="360" w:lineRule="auto"/>
        <w:ind w:leftChars="0" w:left="1134" w:hanging="654"/>
        <w:rPr>
          <w:rFonts w:asciiTheme="minorEastAsia" w:hAnsiTheme="minorEastAsia"/>
          <w:color w:val="FF0000"/>
          <w:sz w:val="28"/>
          <w:szCs w:val="28"/>
        </w:rPr>
      </w:pPr>
      <w:r w:rsidRPr="00E92611">
        <w:rPr>
          <w:rFonts w:asciiTheme="minorEastAsia" w:hAnsiTheme="minorEastAsia" w:hint="eastAsia"/>
          <w:sz w:val="28"/>
          <w:szCs w:val="28"/>
        </w:rPr>
        <w:t>Single/Slave、Single/Master、Dual/Slave及Dual/Master</w:t>
      </w:r>
      <w:r w:rsidR="0095359F">
        <w:rPr>
          <w:rFonts w:asciiTheme="minorEastAsia" w:hAnsiTheme="minorEastAsia" w:hint="eastAsia"/>
          <w:sz w:val="28"/>
          <w:szCs w:val="28"/>
        </w:rPr>
        <w:t>表示當前</w:t>
      </w:r>
      <w:r w:rsidR="009E173E">
        <w:rPr>
          <w:rFonts w:asciiTheme="minorEastAsia" w:hAnsiTheme="minorEastAsia" w:hint="eastAsia"/>
          <w:sz w:val="28"/>
          <w:szCs w:val="28"/>
        </w:rPr>
        <w:t>的</w:t>
      </w:r>
      <w:r w:rsidR="00E92611" w:rsidRPr="00E92611">
        <w:rPr>
          <w:rFonts w:asciiTheme="minorEastAsia" w:hAnsiTheme="minorEastAsia" w:hint="eastAsia"/>
          <w:sz w:val="28"/>
          <w:szCs w:val="28"/>
        </w:rPr>
        <w:t>系統</w:t>
      </w:r>
      <w:r w:rsidRPr="00E92611">
        <w:rPr>
          <w:rFonts w:asciiTheme="minorEastAsia" w:hAnsiTheme="minorEastAsia" w:hint="eastAsia"/>
          <w:sz w:val="28"/>
          <w:szCs w:val="28"/>
        </w:rPr>
        <w:t>狀態。</w:t>
      </w:r>
    </w:p>
    <w:p w:rsidR="00BC527E" w:rsidRPr="00FD1CDD" w:rsidRDefault="00506C70" w:rsidP="00176518">
      <w:pPr>
        <w:pStyle w:val="a6"/>
        <w:widowControl/>
        <w:numPr>
          <w:ilvl w:val="0"/>
          <w:numId w:val="50"/>
        </w:numPr>
        <w:spacing w:line="360" w:lineRule="auto"/>
        <w:ind w:leftChars="0" w:left="1134" w:hanging="654"/>
        <w:rPr>
          <w:rFonts w:asciiTheme="minorEastAsia" w:hAnsiTheme="minorEastAsia"/>
          <w:color w:val="FF0000"/>
          <w:sz w:val="28"/>
          <w:szCs w:val="28"/>
        </w:rPr>
      </w:pPr>
      <w:r>
        <w:rPr>
          <w:rFonts w:asciiTheme="minorEastAsia" w:hAnsiTheme="minorEastAsia" w:hint="eastAsia"/>
          <w:sz w:val="28"/>
          <w:szCs w:val="28"/>
        </w:rPr>
        <w:t>不論</w:t>
      </w:r>
      <w:r w:rsidR="00651DF6" w:rsidRPr="005E6D4F">
        <w:rPr>
          <w:rFonts w:asciiTheme="minorEastAsia" w:hAnsiTheme="minorEastAsia" w:hint="eastAsia"/>
          <w:sz w:val="28"/>
          <w:szCs w:val="28"/>
        </w:rPr>
        <w:t>5秒內</w:t>
      </w:r>
      <w:r>
        <w:rPr>
          <w:rFonts w:asciiTheme="minorEastAsia" w:hAnsiTheme="minorEastAsia" w:hint="eastAsia"/>
          <w:sz w:val="28"/>
          <w:szCs w:val="28"/>
        </w:rPr>
        <w:t>是否有接收</w:t>
      </w:r>
      <w:r w:rsidR="00734CE7" w:rsidRPr="00734CE7">
        <w:rPr>
          <w:rFonts w:asciiTheme="minorEastAsia" w:hAnsiTheme="minorEastAsia" w:hint="eastAsia"/>
          <w:sz w:val="28"/>
          <w:szCs w:val="28"/>
        </w:rPr>
        <w:t>到對方</w:t>
      </w:r>
      <w:r w:rsidR="007A27D8">
        <w:rPr>
          <w:rFonts w:asciiTheme="minorEastAsia" w:hAnsiTheme="minorEastAsia" w:hint="eastAsia"/>
          <w:sz w:val="28"/>
          <w:szCs w:val="28"/>
        </w:rPr>
        <w:t>的</w:t>
      </w:r>
      <w:r w:rsidR="00734CE7" w:rsidRPr="00734CE7">
        <w:rPr>
          <w:rFonts w:asciiTheme="minorEastAsia" w:hAnsiTheme="minorEastAsia" w:hint="eastAsia"/>
          <w:sz w:val="28"/>
          <w:szCs w:val="28"/>
        </w:rPr>
        <w:t>狀態資料</w:t>
      </w:r>
      <w:r w:rsidR="00651DF6" w:rsidRPr="00734CE7">
        <w:rPr>
          <w:rFonts w:asciiTheme="minorEastAsia" w:hAnsiTheme="minorEastAsia" w:hint="eastAsia"/>
          <w:sz w:val="28"/>
          <w:szCs w:val="28"/>
        </w:rPr>
        <w:t>，</w:t>
      </w:r>
      <w:r w:rsidR="003B67F1">
        <w:rPr>
          <w:rFonts w:asciiTheme="minorEastAsia" w:hAnsiTheme="minorEastAsia" w:hint="eastAsia"/>
          <w:sz w:val="28"/>
          <w:szCs w:val="28"/>
        </w:rPr>
        <w:t>皆需依其狀態轉移條件進入下一個系統狀態。</w:t>
      </w:r>
    </w:p>
    <w:p w:rsidR="004F06F2" w:rsidRPr="00A007EC" w:rsidRDefault="00D31631" w:rsidP="00176518">
      <w:pPr>
        <w:pStyle w:val="20"/>
        <w:numPr>
          <w:ilvl w:val="0"/>
          <w:numId w:val="40"/>
        </w:numPr>
        <w:ind w:left="709" w:hanging="709"/>
        <w:rPr>
          <w:sz w:val="32"/>
          <w:szCs w:val="32"/>
        </w:rPr>
      </w:pPr>
      <w:bookmarkStart w:id="44" w:name="_Toc353982537"/>
      <w:r w:rsidRPr="00A007EC">
        <w:rPr>
          <w:rFonts w:hint="eastAsia"/>
          <w:sz w:val="32"/>
          <w:szCs w:val="32"/>
        </w:rPr>
        <w:t>資料庫</w:t>
      </w:r>
      <w:r w:rsidRPr="00A007EC">
        <w:rPr>
          <w:rFonts w:hint="eastAsia"/>
          <w:sz w:val="32"/>
          <w:szCs w:val="32"/>
        </w:rPr>
        <w:t>(MySQL)</w:t>
      </w:r>
      <w:r w:rsidRPr="00A007EC">
        <w:rPr>
          <w:rFonts w:hint="eastAsia"/>
          <w:sz w:val="32"/>
          <w:szCs w:val="32"/>
        </w:rPr>
        <w:t>資料同步</w:t>
      </w:r>
      <w:bookmarkEnd w:id="44"/>
    </w:p>
    <w:p w:rsidR="00273840" w:rsidRDefault="00D553FD" w:rsidP="005467DA">
      <w:pPr>
        <w:widowControl/>
        <w:spacing w:line="360" w:lineRule="auto"/>
        <w:ind w:firstLine="480"/>
        <w:rPr>
          <w:rFonts w:asciiTheme="minorEastAsia" w:hAnsiTheme="minorEastAsia"/>
          <w:sz w:val="28"/>
          <w:szCs w:val="28"/>
        </w:rPr>
      </w:pPr>
      <w:r w:rsidRPr="009D11DA">
        <w:rPr>
          <w:rFonts w:asciiTheme="minorEastAsia" w:hAnsiTheme="minorEastAsia" w:hint="eastAsia"/>
          <w:sz w:val="28"/>
          <w:szCs w:val="28"/>
        </w:rPr>
        <w:t>IBAS前置處理</w:t>
      </w:r>
      <w:r w:rsidR="00757D71">
        <w:rPr>
          <w:rFonts w:asciiTheme="minorEastAsia" w:hAnsiTheme="minorEastAsia" w:hint="eastAsia"/>
          <w:sz w:val="28"/>
          <w:szCs w:val="28"/>
        </w:rPr>
        <w:t>系統</w:t>
      </w:r>
      <w:r w:rsidR="00B35801">
        <w:rPr>
          <w:rFonts w:asciiTheme="minorEastAsia" w:hAnsiTheme="minorEastAsia" w:hint="eastAsia"/>
          <w:sz w:val="28"/>
          <w:szCs w:val="28"/>
        </w:rPr>
        <w:t>由</w:t>
      </w:r>
      <w:r w:rsidRPr="009D11DA">
        <w:rPr>
          <w:rFonts w:asciiTheme="minorEastAsia" w:hAnsiTheme="minorEastAsia" w:hint="eastAsia"/>
          <w:sz w:val="28"/>
          <w:szCs w:val="28"/>
        </w:rPr>
        <w:t>2台</w:t>
      </w:r>
      <w:r w:rsidR="00B35801" w:rsidRPr="009D11DA">
        <w:rPr>
          <w:rFonts w:asciiTheme="minorEastAsia" w:hAnsiTheme="minorEastAsia" w:hint="eastAsia"/>
          <w:sz w:val="28"/>
          <w:szCs w:val="28"/>
        </w:rPr>
        <w:t>互為備援</w:t>
      </w:r>
      <w:r w:rsidR="00B35801">
        <w:rPr>
          <w:rFonts w:asciiTheme="minorEastAsia" w:hAnsiTheme="minorEastAsia" w:hint="eastAsia"/>
          <w:sz w:val="28"/>
          <w:szCs w:val="28"/>
        </w:rPr>
        <w:t>的</w:t>
      </w:r>
      <w:r w:rsidR="000920E8">
        <w:rPr>
          <w:rFonts w:asciiTheme="minorEastAsia" w:hAnsiTheme="minorEastAsia" w:hint="eastAsia"/>
          <w:sz w:val="28"/>
          <w:szCs w:val="28"/>
        </w:rPr>
        <w:t>主機</w:t>
      </w:r>
      <w:r w:rsidR="00B35801">
        <w:rPr>
          <w:rFonts w:asciiTheme="minorEastAsia" w:hAnsiTheme="minorEastAsia" w:hint="eastAsia"/>
          <w:sz w:val="28"/>
          <w:szCs w:val="28"/>
        </w:rPr>
        <w:t>所建構</w:t>
      </w:r>
      <w:r w:rsidRPr="009D11DA">
        <w:rPr>
          <w:rFonts w:asciiTheme="minorEastAsia" w:hAnsiTheme="minorEastAsia" w:hint="eastAsia"/>
          <w:sz w:val="28"/>
          <w:szCs w:val="28"/>
        </w:rPr>
        <w:t>，平時由主伺服</w:t>
      </w:r>
      <w:r w:rsidRPr="009D11DA">
        <w:rPr>
          <w:rFonts w:asciiTheme="minorEastAsia" w:hAnsiTheme="minorEastAsia"/>
          <w:sz w:val="28"/>
          <w:szCs w:val="28"/>
        </w:rPr>
        <w:t>器</w:t>
      </w:r>
      <w:r w:rsidRPr="009D11DA">
        <w:rPr>
          <w:rFonts w:asciiTheme="minorEastAsia" w:hAnsiTheme="minorEastAsia" w:hint="eastAsia"/>
          <w:sz w:val="28"/>
          <w:szCs w:val="28"/>
        </w:rPr>
        <w:t>(Master)與AMHS連線，</w:t>
      </w:r>
      <w:r w:rsidR="00A34CCC">
        <w:rPr>
          <w:rFonts w:asciiTheme="minorEastAsia" w:hAnsiTheme="minorEastAsia" w:hint="eastAsia"/>
          <w:sz w:val="28"/>
          <w:szCs w:val="28"/>
        </w:rPr>
        <w:t>執行</w:t>
      </w:r>
      <w:r w:rsidRPr="009D11DA">
        <w:rPr>
          <w:rFonts w:asciiTheme="minorEastAsia" w:hAnsiTheme="minorEastAsia" w:hint="eastAsia"/>
          <w:sz w:val="28"/>
          <w:szCs w:val="28"/>
        </w:rPr>
        <w:t>收發報文的工作，</w:t>
      </w:r>
      <w:r w:rsidR="00A34CCC">
        <w:rPr>
          <w:rFonts w:asciiTheme="minorEastAsia" w:hAnsiTheme="minorEastAsia" w:hint="eastAsia"/>
          <w:sz w:val="28"/>
          <w:szCs w:val="28"/>
        </w:rPr>
        <w:t>備援</w:t>
      </w:r>
      <w:r w:rsidRPr="009D11DA">
        <w:rPr>
          <w:rFonts w:asciiTheme="minorEastAsia" w:hAnsiTheme="minorEastAsia" w:hint="eastAsia"/>
          <w:sz w:val="28"/>
          <w:szCs w:val="28"/>
        </w:rPr>
        <w:t>伺服</w:t>
      </w:r>
      <w:r w:rsidRPr="009D11DA">
        <w:rPr>
          <w:rFonts w:asciiTheme="minorEastAsia" w:hAnsiTheme="minorEastAsia"/>
          <w:sz w:val="28"/>
          <w:szCs w:val="28"/>
        </w:rPr>
        <w:t>器</w:t>
      </w:r>
      <w:r w:rsidRPr="009D11DA">
        <w:rPr>
          <w:rFonts w:asciiTheme="minorEastAsia" w:hAnsiTheme="minorEastAsia" w:hint="eastAsia"/>
          <w:sz w:val="28"/>
          <w:szCs w:val="28"/>
        </w:rPr>
        <w:t>(Slave)則處於待命</w:t>
      </w:r>
      <w:r w:rsidR="007B20CB">
        <w:rPr>
          <w:rFonts w:asciiTheme="minorEastAsia" w:hAnsiTheme="minorEastAsia" w:hint="eastAsia"/>
          <w:sz w:val="28"/>
          <w:szCs w:val="28"/>
        </w:rPr>
        <w:t>(S</w:t>
      </w:r>
      <w:r w:rsidRPr="009D11DA">
        <w:rPr>
          <w:rFonts w:asciiTheme="minorEastAsia" w:hAnsiTheme="minorEastAsia" w:hint="eastAsia"/>
          <w:sz w:val="28"/>
          <w:szCs w:val="28"/>
        </w:rPr>
        <w:t>tand</w:t>
      </w:r>
      <w:r w:rsidR="00715573">
        <w:rPr>
          <w:rFonts w:asciiTheme="minorEastAsia" w:hAnsiTheme="minorEastAsia" w:hint="eastAsia"/>
          <w:sz w:val="28"/>
          <w:szCs w:val="28"/>
        </w:rPr>
        <w:t>b</w:t>
      </w:r>
      <w:r w:rsidRPr="009D11DA">
        <w:rPr>
          <w:rFonts w:asciiTheme="minorEastAsia" w:hAnsiTheme="minorEastAsia" w:hint="eastAsia"/>
          <w:sz w:val="28"/>
          <w:szCs w:val="28"/>
        </w:rPr>
        <w:t>y)</w:t>
      </w:r>
      <w:r w:rsidR="008D75D6">
        <w:rPr>
          <w:rFonts w:asciiTheme="minorEastAsia" w:hAnsiTheme="minorEastAsia" w:hint="eastAsia"/>
          <w:sz w:val="28"/>
          <w:szCs w:val="28"/>
        </w:rPr>
        <w:t>狀態；</w:t>
      </w:r>
      <w:r w:rsidRPr="009D11DA">
        <w:rPr>
          <w:rFonts w:asciiTheme="minorEastAsia" w:hAnsiTheme="minorEastAsia" w:hint="eastAsia"/>
          <w:sz w:val="28"/>
          <w:szCs w:val="28"/>
        </w:rPr>
        <w:t>一旦主伺服</w:t>
      </w:r>
      <w:r w:rsidRPr="009D11DA">
        <w:rPr>
          <w:rFonts w:asciiTheme="minorEastAsia" w:hAnsiTheme="minorEastAsia"/>
          <w:sz w:val="28"/>
          <w:szCs w:val="28"/>
        </w:rPr>
        <w:t>器</w:t>
      </w:r>
      <w:r w:rsidRPr="009D11DA">
        <w:rPr>
          <w:rFonts w:asciiTheme="minorEastAsia" w:hAnsiTheme="minorEastAsia" w:hint="eastAsia"/>
          <w:sz w:val="28"/>
          <w:szCs w:val="28"/>
        </w:rPr>
        <w:t>發生問題時，</w:t>
      </w:r>
      <w:r w:rsidR="007C585B">
        <w:rPr>
          <w:rFonts w:asciiTheme="minorEastAsia" w:hAnsiTheme="minorEastAsia" w:hint="eastAsia"/>
          <w:sz w:val="28"/>
          <w:szCs w:val="28"/>
        </w:rPr>
        <w:t>備援</w:t>
      </w:r>
      <w:r w:rsidRPr="009D11DA">
        <w:rPr>
          <w:rFonts w:asciiTheme="minorEastAsia" w:hAnsiTheme="minorEastAsia" w:hint="eastAsia"/>
          <w:sz w:val="28"/>
          <w:szCs w:val="28"/>
        </w:rPr>
        <w:t>伺服</w:t>
      </w:r>
      <w:r w:rsidRPr="009D11DA">
        <w:rPr>
          <w:rFonts w:asciiTheme="minorEastAsia" w:hAnsiTheme="minorEastAsia"/>
          <w:sz w:val="28"/>
          <w:szCs w:val="28"/>
        </w:rPr>
        <w:t>器</w:t>
      </w:r>
      <w:r w:rsidRPr="009D11DA">
        <w:rPr>
          <w:rFonts w:asciiTheme="minorEastAsia" w:hAnsiTheme="minorEastAsia" w:hint="eastAsia"/>
          <w:sz w:val="28"/>
          <w:szCs w:val="28"/>
        </w:rPr>
        <w:t>須立即接手擔任主伺服</w:t>
      </w:r>
      <w:r w:rsidRPr="009D11DA">
        <w:rPr>
          <w:rFonts w:asciiTheme="minorEastAsia" w:hAnsiTheme="minorEastAsia"/>
          <w:sz w:val="28"/>
          <w:szCs w:val="28"/>
        </w:rPr>
        <w:t>器</w:t>
      </w:r>
      <w:r w:rsidRPr="009D11DA">
        <w:rPr>
          <w:rFonts w:asciiTheme="minorEastAsia" w:hAnsiTheme="minorEastAsia" w:hint="eastAsia"/>
          <w:sz w:val="28"/>
          <w:szCs w:val="28"/>
        </w:rPr>
        <w:t>的角色，與AMHS之間</w:t>
      </w:r>
      <w:r w:rsidR="00E27C6B">
        <w:rPr>
          <w:rFonts w:asciiTheme="minorEastAsia" w:hAnsiTheme="minorEastAsia" w:hint="eastAsia"/>
          <w:sz w:val="28"/>
          <w:szCs w:val="28"/>
        </w:rPr>
        <w:t>繼續</w:t>
      </w:r>
      <w:r w:rsidRPr="009D11DA">
        <w:rPr>
          <w:rFonts w:asciiTheme="minorEastAsia" w:hAnsiTheme="minorEastAsia" w:hint="eastAsia"/>
          <w:sz w:val="28"/>
          <w:szCs w:val="28"/>
        </w:rPr>
        <w:t>進行收發報文的工作。</w:t>
      </w:r>
    </w:p>
    <w:p w:rsidR="00D553FD" w:rsidRPr="009D11DA" w:rsidRDefault="00D553FD" w:rsidP="005467DA">
      <w:pPr>
        <w:widowControl/>
        <w:spacing w:line="360" w:lineRule="auto"/>
        <w:ind w:firstLine="480"/>
        <w:rPr>
          <w:rFonts w:asciiTheme="minorEastAsia" w:hAnsiTheme="minorEastAsia"/>
          <w:sz w:val="28"/>
          <w:szCs w:val="28"/>
        </w:rPr>
      </w:pPr>
      <w:r w:rsidRPr="009D11DA">
        <w:rPr>
          <w:rFonts w:asciiTheme="minorEastAsia" w:hAnsiTheme="minorEastAsia" w:hint="eastAsia"/>
          <w:sz w:val="28"/>
          <w:szCs w:val="28"/>
        </w:rPr>
        <w:t>因2台機器各自</w:t>
      </w:r>
      <w:r w:rsidR="005C2177">
        <w:rPr>
          <w:rFonts w:asciiTheme="minorEastAsia" w:hAnsiTheme="minorEastAsia" w:hint="eastAsia"/>
          <w:sz w:val="28"/>
          <w:szCs w:val="28"/>
        </w:rPr>
        <w:t>擁</w:t>
      </w:r>
      <w:r w:rsidRPr="009D11DA">
        <w:rPr>
          <w:rFonts w:asciiTheme="minorEastAsia" w:hAnsiTheme="minorEastAsia" w:hint="eastAsia"/>
          <w:sz w:val="28"/>
          <w:szCs w:val="28"/>
        </w:rPr>
        <w:t>有自己的資料庫，平時由主伺服</w:t>
      </w:r>
      <w:r w:rsidRPr="009D11DA">
        <w:rPr>
          <w:rFonts w:asciiTheme="minorEastAsia" w:hAnsiTheme="minorEastAsia"/>
          <w:sz w:val="28"/>
          <w:szCs w:val="28"/>
        </w:rPr>
        <w:t>器</w:t>
      </w:r>
      <w:proofErr w:type="gramStart"/>
      <w:r w:rsidR="00F94303">
        <w:rPr>
          <w:rFonts w:asciiTheme="minorEastAsia" w:hAnsiTheme="minorEastAsia" w:hint="eastAsia"/>
          <w:sz w:val="28"/>
          <w:szCs w:val="28"/>
        </w:rPr>
        <w:t>接收</w:t>
      </w:r>
      <w:r w:rsidR="00F1279B">
        <w:rPr>
          <w:rFonts w:asciiTheme="minorEastAsia" w:hAnsiTheme="minorEastAsia" w:hint="eastAsia"/>
          <w:sz w:val="28"/>
          <w:szCs w:val="28"/>
        </w:rPr>
        <w:t>報文並</w:t>
      </w:r>
      <w:proofErr w:type="gramEnd"/>
      <w:r w:rsidRPr="009D11DA">
        <w:rPr>
          <w:rFonts w:asciiTheme="minorEastAsia" w:hAnsiTheme="minorEastAsia" w:hint="eastAsia"/>
          <w:sz w:val="28"/>
          <w:szCs w:val="28"/>
        </w:rPr>
        <w:t>將</w:t>
      </w:r>
      <w:r w:rsidR="00F1279B">
        <w:rPr>
          <w:rFonts w:asciiTheme="minorEastAsia" w:hAnsiTheme="minorEastAsia" w:hint="eastAsia"/>
          <w:sz w:val="28"/>
          <w:szCs w:val="28"/>
        </w:rPr>
        <w:t>之</w:t>
      </w:r>
      <w:r w:rsidR="00A913D0">
        <w:rPr>
          <w:rFonts w:asciiTheme="minorEastAsia" w:hAnsiTheme="minorEastAsia" w:hint="eastAsia"/>
          <w:sz w:val="28"/>
          <w:szCs w:val="28"/>
        </w:rPr>
        <w:t>儲</w:t>
      </w:r>
      <w:r w:rsidRPr="009D11DA">
        <w:rPr>
          <w:rFonts w:asciiTheme="minorEastAsia" w:hAnsiTheme="minorEastAsia" w:hint="eastAsia"/>
          <w:sz w:val="28"/>
          <w:szCs w:val="28"/>
        </w:rPr>
        <w:t>存於</w:t>
      </w:r>
      <w:r w:rsidR="00F1279B">
        <w:rPr>
          <w:rFonts w:asciiTheme="minorEastAsia" w:hAnsiTheme="minorEastAsia" w:hint="eastAsia"/>
          <w:sz w:val="28"/>
          <w:szCs w:val="28"/>
        </w:rPr>
        <w:t>本機端</w:t>
      </w:r>
      <w:r w:rsidR="008C77F4">
        <w:rPr>
          <w:rFonts w:asciiTheme="minorEastAsia" w:hAnsiTheme="minorEastAsia" w:hint="eastAsia"/>
          <w:sz w:val="28"/>
          <w:szCs w:val="28"/>
        </w:rPr>
        <w:t>資料庫內；</w:t>
      </w:r>
      <w:r w:rsidR="00B00D35">
        <w:rPr>
          <w:rFonts w:asciiTheme="minorEastAsia" w:hAnsiTheme="minorEastAsia" w:hint="eastAsia"/>
          <w:sz w:val="28"/>
          <w:szCs w:val="28"/>
        </w:rPr>
        <w:t>因此</w:t>
      </w:r>
      <w:r w:rsidR="00272EB8" w:rsidRPr="00B00D35">
        <w:rPr>
          <w:rFonts w:asciiTheme="minorEastAsia" w:hAnsiTheme="minorEastAsia" w:hint="eastAsia"/>
          <w:sz w:val="28"/>
          <w:szCs w:val="28"/>
        </w:rPr>
        <w:t>若</w:t>
      </w:r>
      <w:r w:rsidR="007C1F3D">
        <w:rPr>
          <w:rFonts w:asciiTheme="minorEastAsia" w:hAnsiTheme="minorEastAsia" w:hint="eastAsia"/>
          <w:sz w:val="28"/>
          <w:szCs w:val="28"/>
        </w:rPr>
        <w:t>備援</w:t>
      </w:r>
      <w:r w:rsidRPr="009D11DA">
        <w:rPr>
          <w:rFonts w:asciiTheme="minorEastAsia" w:hAnsiTheme="minorEastAsia" w:hint="eastAsia"/>
          <w:sz w:val="28"/>
          <w:szCs w:val="28"/>
        </w:rPr>
        <w:t>伺服</w:t>
      </w:r>
      <w:r w:rsidRPr="009D11DA">
        <w:rPr>
          <w:rFonts w:asciiTheme="minorEastAsia" w:hAnsiTheme="minorEastAsia"/>
          <w:sz w:val="28"/>
          <w:szCs w:val="28"/>
        </w:rPr>
        <w:t>器</w:t>
      </w:r>
      <w:r w:rsidRPr="009D11DA">
        <w:rPr>
          <w:rFonts w:asciiTheme="minorEastAsia" w:hAnsiTheme="minorEastAsia" w:hint="eastAsia"/>
          <w:sz w:val="28"/>
          <w:szCs w:val="28"/>
        </w:rPr>
        <w:t>的資料與主伺服</w:t>
      </w:r>
      <w:r w:rsidRPr="009D11DA">
        <w:rPr>
          <w:rFonts w:asciiTheme="minorEastAsia" w:hAnsiTheme="minorEastAsia"/>
          <w:sz w:val="28"/>
          <w:szCs w:val="28"/>
        </w:rPr>
        <w:t>器</w:t>
      </w:r>
      <w:r w:rsidRPr="009D11DA">
        <w:rPr>
          <w:rFonts w:asciiTheme="minorEastAsia" w:hAnsiTheme="minorEastAsia" w:hint="eastAsia"/>
          <w:sz w:val="28"/>
          <w:szCs w:val="28"/>
        </w:rPr>
        <w:t>的資料</w:t>
      </w:r>
      <w:r w:rsidR="002D23CC">
        <w:rPr>
          <w:rFonts w:asciiTheme="minorEastAsia" w:hAnsiTheme="minorEastAsia" w:hint="eastAsia"/>
          <w:sz w:val="28"/>
          <w:szCs w:val="28"/>
        </w:rPr>
        <w:t>未能同步並</w:t>
      </w:r>
      <w:r w:rsidR="00B00D35">
        <w:rPr>
          <w:rFonts w:asciiTheme="minorEastAsia" w:hAnsiTheme="minorEastAsia" w:hint="eastAsia"/>
          <w:sz w:val="28"/>
          <w:szCs w:val="28"/>
        </w:rPr>
        <w:t>維持一致</w:t>
      </w:r>
      <w:r w:rsidR="002D23CC">
        <w:rPr>
          <w:rFonts w:asciiTheme="minorEastAsia" w:hAnsiTheme="minorEastAsia" w:hint="eastAsia"/>
          <w:sz w:val="28"/>
          <w:szCs w:val="28"/>
        </w:rPr>
        <w:t>性</w:t>
      </w:r>
      <w:r w:rsidRPr="009D11DA">
        <w:rPr>
          <w:rFonts w:asciiTheme="minorEastAsia" w:hAnsiTheme="minorEastAsia" w:hint="eastAsia"/>
          <w:sz w:val="28"/>
          <w:szCs w:val="28"/>
        </w:rPr>
        <w:t>，一旦由</w:t>
      </w:r>
      <w:r w:rsidR="007C1F3D">
        <w:rPr>
          <w:rFonts w:asciiTheme="minorEastAsia" w:hAnsiTheme="minorEastAsia" w:hint="eastAsia"/>
          <w:sz w:val="28"/>
          <w:szCs w:val="28"/>
        </w:rPr>
        <w:t>備援</w:t>
      </w:r>
      <w:r w:rsidRPr="009D11DA">
        <w:rPr>
          <w:rFonts w:asciiTheme="minorEastAsia" w:hAnsiTheme="minorEastAsia" w:hint="eastAsia"/>
          <w:sz w:val="28"/>
          <w:szCs w:val="28"/>
        </w:rPr>
        <w:t>伺服</w:t>
      </w:r>
      <w:r w:rsidRPr="009D11DA">
        <w:rPr>
          <w:rFonts w:asciiTheme="minorEastAsia" w:hAnsiTheme="minorEastAsia"/>
          <w:sz w:val="28"/>
          <w:szCs w:val="28"/>
        </w:rPr>
        <w:t>器</w:t>
      </w:r>
      <w:r w:rsidRPr="009D11DA">
        <w:rPr>
          <w:rFonts w:asciiTheme="minorEastAsia" w:hAnsiTheme="minorEastAsia" w:hint="eastAsia"/>
          <w:sz w:val="28"/>
          <w:szCs w:val="28"/>
        </w:rPr>
        <w:t>接手擔任與AMHS之</w:t>
      </w:r>
      <w:r w:rsidRPr="009D11DA">
        <w:rPr>
          <w:rFonts w:asciiTheme="minorEastAsia" w:hAnsiTheme="minorEastAsia" w:hint="eastAsia"/>
          <w:sz w:val="28"/>
          <w:szCs w:val="28"/>
        </w:rPr>
        <w:lastRenderedPageBreak/>
        <w:t>間收發報文的工作時，</w:t>
      </w:r>
      <w:r w:rsidRPr="00FE31E8">
        <w:rPr>
          <w:rFonts w:asciiTheme="minorEastAsia" w:hAnsiTheme="minorEastAsia" w:hint="eastAsia"/>
          <w:sz w:val="28"/>
          <w:szCs w:val="28"/>
        </w:rPr>
        <w:t>將會造成</w:t>
      </w:r>
      <w:proofErr w:type="gramStart"/>
      <w:r w:rsidRPr="00FE31E8">
        <w:rPr>
          <w:rFonts w:asciiTheme="minorEastAsia" w:hAnsiTheme="minorEastAsia" w:hint="eastAsia"/>
          <w:sz w:val="28"/>
          <w:szCs w:val="28"/>
        </w:rPr>
        <w:t>許多報文遺失</w:t>
      </w:r>
      <w:proofErr w:type="gramEnd"/>
      <w:r w:rsidRPr="00FE31E8">
        <w:rPr>
          <w:rFonts w:asciiTheme="minorEastAsia" w:hAnsiTheme="minorEastAsia" w:hint="eastAsia"/>
          <w:sz w:val="28"/>
          <w:szCs w:val="28"/>
        </w:rPr>
        <w:t>(loss)</w:t>
      </w:r>
      <w:r w:rsidR="003E043C" w:rsidRPr="00FE31E8">
        <w:rPr>
          <w:rFonts w:asciiTheme="minorEastAsia" w:hAnsiTheme="minorEastAsia" w:hint="eastAsia"/>
          <w:sz w:val="28"/>
          <w:szCs w:val="28"/>
        </w:rPr>
        <w:t>的</w:t>
      </w:r>
      <w:r w:rsidRPr="00FE31E8">
        <w:rPr>
          <w:rFonts w:asciiTheme="minorEastAsia" w:hAnsiTheme="minorEastAsia" w:hint="eastAsia"/>
          <w:sz w:val="28"/>
          <w:szCs w:val="28"/>
        </w:rPr>
        <w:t>情形發生</w:t>
      </w:r>
      <w:r w:rsidR="005628E6" w:rsidRPr="00FE31E8">
        <w:rPr>
          <w:rFonts w:asciiTheme="minorEastAsia" w:hAnsiTheme="minorEastAsia" w:hint="eastAsia"/>
          <w:sz w:val="28"/>
          <w:szCs w:val="28"/>
        </w:rPr>
        <w:t>，</w:t>
      </w:r>
      <w:r w:rsidR="00FE31E8" w:rsidRPr="00FE31E8">
        <w:rPr>
          <w:rFonts w:asciiTheme="minorEastAsia" w:hAnsiTheme="minorEastAsia" w:hint="eastAsia"/>
          <w:sz w:val="28"/>
          <w:szCs w:val="28"/>
        </w:rPr>
        <w:t>進而使得IBAS系統</w:t>
      </w:r>
      <w:r w:rsidR="003D430C" w:rsidRPr="003D430C">
        <w:rPr>
          <w:rFonts w:asciiTheme="minorEastAsia" w:hAnsiTheme="minorEastAsia" w:hint="eastAsia"/>
          <w:sz w:val="28"/>
          <w:szCs w:val="28"/>
        </w:rPr>
        <w:t>無法正常</w:t>
      </w:r>
      <w:r w:rsidR="003D430C">
        <w:rPr>
          <w:rFonts w:asciiTheme="minorEastAsia" w:hAnsiTheme="minorEastAsia" w:hint="eastAsia"/>
          <w:sz w:val="28"/>
          <w:szCs w:val="28"/>
        </w:rPr>
        <w:t>取用資料</w:t>
      </w:r>
      <w:r w:rsidRPr="003D430C">
        <w:rPr>
          <w:rFonts w:asciiTheme="minorEastAsia" w:hAnsiTheme="minorEastAsia" w:hint="eastAsia"/>
          <w:sz w:val="28"/>
          <w:szCs w:val="28"/>
        </w:rPr>
        <w:t>。</w:t>
      </w:r>
    </w:p>
    <w:p w:rsidR="00D553FD" w:rsidRPr="009D11DA" w:rsidRDefault="008362EA" w:rsidP="005467DA">
      <w:pPr>
        <w:widowControl/>
        <w:spacing w:line="360" w:lineRule="auto"/>
        <w:ind w:firstLine="480"/>
        <w:rPr>
          <w:rFonts w:asciiTheme="minorEastAsia" w:hAnsiTheme="minorEastAsia"/>
          <w:sz w:val="28"/>
          <w:szCs w:val="28"/>
        </w:rPr>
      </w:pPr>
      <w:r>
        <w:rPr>
          <w:rFonts w:asciiTheme="minorEastAsia" w:hAnsiTheme="minorEastAsia" w:hint="eastAsia"/>
          <w:sz w:val="28"/>
          <w:szCs w:val="28"/>
        </w:rPr>
        <w:t>因此，</w:t>
      </w:r>
      <w:r w:rsidR="00D553FD" w:rsidRPr="009D11DA">
        <w:rPr>
          <w:rFonts w:asciiTheme="minorEastAsia" w:hAnsiTheme="minorEastAsia" w:hint="eastAsia"/>
          <w:sz w:val="28"/>
          <w:szCs w:val="28"/>
        </w:rPr>
        <w:t>為使2</w:t>
      </w:r>
      <w:r w:rsidR="00571904">
        <w:rPr>
          <w:rFonts w:asciiTheme="minorEastAsia" w:hAnsiTheme="minorEastAsia" w:hint="eastAsia"/>
          <w:sz w:val="28"/>
          <w:szCs w:val="28"/>
        </w:rPr>
        <w:t>台伺服器</w:t>
      </w:r>
      <w:r w:rsidR="00D553FD" w:rsidRPr="009D11DA">
        <w:rPr>
          <w:rFonts w:asciiTheme="minorEastAsia" w:hAnsiTheme="minorEastAsia" w:hint="eastAsia"/>
          <w:sz w:val="28"/>
          <w:szCs w:val="28"/>
        </w:rPr>
        <w:t>的資料庫</w:t>
      </w:r>
      <w:r w:rsidR="00402B6B">
        <w:rPr>
          <w:rFonts w:asciiTheme="minorEastAsia" w:hAnsiTheme="minorEastAsia" w:hint="eastAsia"/>
          <w:sz w:val="28"/>
          <w:szCs w:val="28"/>
        </w:rPr>
        <w:t>可</w:t>
      </w:r>
      <w:r w:rsidR="00571904">
        <w:rPr>
          <w:rFonts w:asciiTheme="minorEastAsia" w:hAnsiTheme="minorEastAsia" w:hint="eastAsia"/>
          <w:sz w:val="28"/>
          <w:szCs w:val="28"/>
        </w:rPr>
        <w:t>及時同步</w:t>
      </w:r>
      <w:r w:rsidR="00D553FD" w:rsidRPr="009D11DA">
        <w:rPr>
          <w:rFonts w:asciiTheme="minorEastAsia" w:hAnsiTheme="minorEastAsia" w:hint="eastAsia"/>
          <w:sz w:val="28"/>
          <w:szCs w:val="28"/>
        </w:rPr>
        <w:t>，</w:t>
      </w:r>
      <w:r w:rsidR="0003555A">
        <w:rPr>
          <w:rFonts w:asciiTheme="minorEastAsia" w:hAnsiTheme="minorEastAsia" w:hint="eastAsia"/>
          <w:sz w:val="28"/>
          <w:szCs w:val="28"/>
        </w:rPr>
        <w:t>本案</w:t>
      </w:r>
      <w:r w:rsidR="00703141">
        <w:rPr>
          <w:rFonts w:asciiTheme="minorEastAsia" w:hAnsiTheme="minorEastAsia" w:hint="eastAsia"/>
          <w:sz w:val="28"/>
          <w:szCs w:val="28"/>
        </w:rPr>
        <w:t>利用</w:t>
      </w:r>
      <w:r w:rsidR="00D553FD" w:rsidRPr="009D11DA">
        <w:rPr>
          <w:rFonts w:asciiTheme="minorEastAsia" w:hAnsiTheme="minorEastAsia" w:hint="eastAsia"/>
          <w:sz w:val="28"/>
          <w:szCs w:val="28"/>
        </w:rPr>
        <w:t>MySQL</w:t>
      </w:r>
      <w:r w:rsidR="0003555A">
        <w:rPr>
          <w:rFonts w:asciiTheme="minorEastAsia" w:hAnsiTheme="minorEastAsia" w:hint="eastAsia"/>
          <w:sz w:val="28"/>
          <w:szCs w:val="28"/>
        </w:rPr>
        <w:t>所提供的</w:t>
      </w:r>
      <w:r w:rsidR="00D553FD" w:rsidRPr="009D11DA">
        <w:rPr>
          <w:rFonts w:asciiTheme="minorEastAsia" w:hAnsiTheme="minorEastAsia"/>
          <w:sz w:val="28"/>
          <w:szCs w:val="28"/>
        </w:rPr>
        <w:t>主</w:t>
      </w:r>
      <w:r w:rsidR="00D56FDD">
        <w:rPr>
          <w:rFonts w:asciiTheme="minorEastAsia" w:hAnsiTheme="minorEastAsia" w:hint="eastAsia"/>
          <w:sz w:val="28"/>
          <w:szCs w:val="28"/>
        </w:rPr>
        <w:t>/</w:t>
      </w:r>
      <w:r w:rsidR="00D553FD" w:rsidRPr="009D11DA">
        <w:rPr>
          <w:rFonts w:asciiTheme="minorEastAsia" w:hAnsiTheme="minorEastAsia"/>
          <w:sz w:val="28"/>
          <w:szCs w:val="28"/>
        </w:rPr>
        <w:t>從</w:t>
      </w:r>
      <w:r w:rsidR="00D553FD" w:rsidRPr="009D11DA">
        <w:rPr>
          <w:rFonts w:asciiTheme="minorEastAsia" w:hAnsiTheme="minorEastAsia" w:hint="eastAsia"/>
          <w:sz w:val="28"/>
          <w:szCs w:val="28"/>
        </w:rPr>
        <w:t>式自動</w:t>
      </w:r>
      <w:r w:rsidR="00D553FD" w:rsidRPr="009D11DA">
        <w:rPr>
          <w:rFonts w:asciiTheme="minorEastAsia" w:hAnsiTheme="minorEastAsia"/>
          <w:sz w:val="28"/>
          <w:szCs w:val="28"/>
        </w:rPr>
        <w:t>同步</w:t>
      </w:r>
      <w:r w:rsidR="00D553FD" w:rsidRPr="009D11DA">
        <w:rPr>
          <w:rFonts w:asciiTheme="minorEastAsia" w:hAnsiTheme="minorEastAsia" w:hint="eastAsia"/>
          <w:sz w:val="28"/>
          <w:szCs w:val="28"/>
        </w:rPr>
        <w:t>化</w:t>
      </w:r>
      <w:r w:rsidR="00D553FD" w:rsidRPr="009D11DA">
        <w:rPr>
          <w:rFonts w:asciiTheme="minorEastAsia" w:hAnsiTheme="minorEastAsia"/>
          <w:sz w:val="28"/>
          <w:szCs w:val="28"/>
        </w:rPr>
        <w:t>架構</w:t>
      </w:r>
      <w:r w:rsidR="00D553FD" w:rsidRPr="009D11DA">
        <w:rPr>
          <w:rFonts w:asciiTheme="minorEastAsia" w:hAnsiTheme="minorEastAsia" w:hint="eastAsia"/>
          <w:sz w:val="28"/>
          <w:szCs w:val="28"/>
        </w:rPr>
        <w:t>，將2台</w:t>
      </w:r>
      <w:r w:rsidR="00362BEE">
        <w:rPr>
          <w:rFonts w:asciiTheme="minorEastAsia" w:hAnsiTheme="minorEastAsia" w:hint="eastAsia"/>
          <w:sz w:val="28"/>
          <w:szCs w:val="28"/>
        </w:rPr>
        <w:t>主</w:t>
      </w:r>
      <w:r w:rsidR="00D553FD" w:rsidRPr="009D11DA">
        <w:rPr>
          <w:rFonts w:asciiTheme="minorEastAsia" w:hAnsiTheme="minorEastAsia" w:hint="eastAsia"/>
          <w:sz w:val="28"/>
          <w:szCs w:val="28"/>
        </w:rPr>
        <w:t>機</w:t>
      </w:r>
      <w:r w:rsidR="000706D3">
        <w:rPr>
          <w:rFonts w:asciiTheme="minorEastAsia" w:hAnsiTheme="minorEastAsia" w:hint="eastAsia"/>
          <w:sz w:val="28"/>
          <w:szCs w:val="28"/>
        </w:rPr>
        <w:t>上的資料庫自動</w:t>
      </w:r>
      <w:r w:rsidR="00D051B1">
        <w:rPr>
          <w:rFonts w:asciiTheme="minorEastAsia" w:hAnsiTheme="minorEastAsia" w:hint="eastAsia"/>
          <w:sz w:val="28"/>
          <w:szCs w:val="28"/>
        </w:rPr>
        <w:t>執行</w:t>
      </w:r>
      <w:r w:rsidR="000706D3">
        <w:rPr>
          <w:rFonts w:asciiTheme="minorEastAsia" w:hAnsiTheme="minorEastAsia" w:hint="eastAsia"/>
          <w:sz w:val="28"/>
          <w:szCs w:val="28"/>
        </w:rPr>
        <w:t>同步的工作。此法之</w:t>
      </w:r>
      <w:r w:rsidR="00D553FD" w:rsidRPr="009D11DA">
        <w:rPr>
          <w:rFonts w:asciiTheme="minorEastAsia" w:hAnsiTheme="minorEastAsia"/>
          <w:sz w:val="28"/>
          <w:szCs w:val="28"/>
        </w:rPr>
        <w:t>優點為：</w:t>
      </w:r>
    </w:p>
    <w:p w:rsidR="00F37088" w:rsidRPr="00F37088" w:rsidRDefault="00D553FD" w:rsidP="00176518">
      <w:pPr>
        <w:pStyle w:val="a6"/>
        <w:widowControl/>
        <w:numPr>
          <w:ilvl w:val="0"/>
          <w:numId w:val="51"/>
        </w:numPr>
        <w:spacing w:line="360" w:lineRule="auto"/>
        <w:ind w:leftChars="0" w:left="851" w:hanging="283"/>
        <w:rPr>
          <w:rFonts w:asciiTheme="minorEastAsia" w:hAnsiTheme="minorEastAsia"/>
          <w:sz w:val="28"/>
          <w:szCs w:val="28"/>
        </w:rPr>
      </w:pPr>
      <w:r w:rsidRPr="00F37088">
        <w:rPr>
          <w:rFonts w:asciiTheme="minorEastAsia" w:hAnsiTheme="minorEastAsia"/>
          <w:sz w:val="28"/>
          <w:szCs w:val="28"/>
        </w:rPr>
        <w:t>在</w:t>
      </w:r>
      <w:r w:rsidR="00B07897">
        <w:rPr>
          <w:rFonts w:asciiTheme="minorEastAsia" w:hAnsiTheme="minorEastAsia" w:hint="eastAsia"/>
          <w:sz w:val="28"/>
          <w:szCs w:val="28"/>
        </w:rPr>
        <w:t>備援</w:t>
      </w:r>
      <w:r w:rsidRPr="00F37088">
        <w:rPr>
          <w:rFonts w:asciiTheme="minorEastAsia" w:hAnsiTheme="minorEastAsia" w:hint="eastAsia"/>
          <w:sz w:val="28"/>
          <w:szCs w:val="28"/>
        </w:rPr>
        <w:t>伺服</w:t>
      </w:r>
      <w:r w:rsidRPr="00F37088">
        <w:rPr>
          <w:rFonts w:asciiTheme="minorEastAsia" w:hAnsiTheme="minorEastAsia"/>
          <w:sz w:val="28"/>
          <w:szCs w:val="28"/>
        </w:rPr>
        <w:t>器可以執行查詢工作(讀</w:t>
      </w:r>
      <w:r w:rsidR="00910E31">
        <w:rPr>
          <w:rFonts w:asciiTheme="minorEastAsia" w:hAnsiTheme="minorEastAsia" w:hint="eastAsia"/>
          <w:sz w:val="28"/>
          <w:szCs w:val="28"/>
        </w:rPr>
        <w:t>的</w:t>
      </w:r>
      <w:r w:rsidRPr="00F37088">
        <w:rPr>
          <w:rFonts w:asciiTheme="minorEastAsia" w:hAnsiTheme="minorEastAsia"/>
          <w:sz w:val="28"/>
          <w:szCs w:val="28"/>
        </w:rPr>
        <w:t>功能)，降低主</w:t>
      </w:r>
      <w:r w:rsidRPr="00F37088">
        <w:rPr>
          <w:rFonts w:asciiTheme="minorEastAsia" w:hAnsiTheme="minorEastAsia" w:hint="eastAsia"/>
          <w:sz w:val="28"/>
          <w:szCs w:val="28"/>
        </w:rPr>
        <w:t>伺服</w:t>
      </w:r>
      <w:r w:rsidRPr="00F37088">
        <w:rPr>
          <w:rFonts w:asciiTheme="minorEastAsia" w:hAnsiTheme="minorEastAsia"/>
          <w:sz w:val="28"/>
          <w:szCs w:val="28"/>
        </w:rPr>
        <w:t>器</w:t>
      </w:r>
      <w:r w:rsidR="00A86E99">
        <w:rPr>
          <w:rFonts w:asciiTheme="minorEastAsia" w:hAnsiTheme="minorEastAsia" w:hint="eastAsia"/>
          <w:sz w:val="28"/>
          <w:szCs w:val="28"/>
        </w:rPr>
        <w:t>的</w:t>
      </w:r>
      <w:r w:rsidR="00637BB0">
        <w:rPr>
          <w:rFonts w:asciiTheme="minorEastAsia" w:hAnsiTheme="minorEastAsia" w:hint="eastAsia"/>
          <w:sz w:val="28"/>
          <w:szCs w:val="28"/>
        </w:rPr>
        <w:t>負荷</w:t>
      </w:r>
      <w:r w:rsidRPr="00F37088">
        <w:rPr>
          <w:rFonts w:asciiTheme="minorEastAsia" w:hAnsiTheme="minorEastAsia" w:hint="eastAsia"/>
          <w:sz w:val="28"/>
          <w:szCs w:val="28"/>
        </w:rPr>
        <w:t>。</w:t>
      </w:r>
    </w:p>
    <w:p w:rsidR="00F37088" w:rsidRDefault="00D553FD" w:rsidP="00176518">
      <w:pPr>
        <w:pStyle w:val="a6"/>
        <w:widowControl/>
        <w:numPr>
          <w:ilvl w:val="0"/>
          <w:numId w:val="51"/>
        </w:numPr>
        <w:spacing w:line="360" w:lineRule="auto"/>
        <w:ind w:leftChars="0" w:left="851" w:hanging="283"/>
        <w:rPr>
          <w:rFonts w:asciiTheme="minorEastAsia" w:hAnsiTheme="minorEastAsia"/>
          <w:sz w:val="28"/>
          <w:szCs w:val="28"/>
        </w:rPr>
      </w:pPr>
      <w:r w:rsidRPr="00F37088">
        <w:rPr>
          <w:rFonts w:asciiTheme="minorEastAsia" w:hAnsiTheme="minorEastAsia" w:hint="eastAsia"/>
          <w:sz w:val="28"/>
          <w:szCs w:val="28"/>
        </w:rPr>
        <w:t>可</w:t>
      </w:r>
      <w:r w:rsidRPr="00F37088">
        <w:rPr>
          <w:rFonts w:asciiTheme="minorEastAsia" w:hAnsiTheme="minorEastAsia"/>
          <w:sz w:val="28"/>
          <w:szCs w:val="28"/>
        </w:rPr>
        <w:t>在</w:t>
      </w:r>
      <w:r w:rsidR="00B07897">
        <w:rPr>
          <w:rFonts w:asciiTheme="minorEastAsia" w:hAnsiTheme="minorEastAsia" w:hint="eastAsia"/>
          <w:sz w:val="28"/>
          <w:szCs w:val="28"/>
        </w:rPr>
        <w:t>備援</w:t>
      </w:r>
      <w:r w:rsidRPr="00F37088">
        <w:rPr>
          <w:rFonts w:asciiTheme="minorEastAsia" w:hAnsiTheme="minorEastAsia" w:hint="eastAsia"/>
          <w:sz w:val="28"/>
          <w:szCs w:val="28"/>
        </w:rPr>
        <w:t>伺服</w:t>
      </w:r>
      <w:r w:rsidRPr="00F37088">
        <w:rPr>
          <w:rFonts w:asciiTheme="minorEastAsia" w:hAnsiTheme="minorEastAsia"/>
          <w:sz w:val="28"/>
          <w:szCs w:val="28"/>
        </w:rPr>
        <w:t>器進行備份，避免備份期間影響主</w:t>
      </w:r>
      <w:r w:rsidRPr="00F37088">
        <w:rPr>
          <w:rFonts w:asciiTheme="minorEastAsia" w:hAnsiTheme="minorEastAsia" w:hint="eastAsia"/>
          <w:sz w:val="28"/>
          <w:szCs w:val="28"/>
        </w:rPr>
        <w:t>伺服</w:t>
      </w:r>
      <w:r w:rsidRPr="00F37088">
        <w:rPr>
          <w:rFonts w:asciiTheme="minorEastAsia" w:hAnsiTheme="minorEastAsia"/>
          <w:sz w:val="28"/>
          <w:szCs w:val="28"/>
        </w:rPr>
        <w:t>器</w:t>
      </w:r>
      <w:r w:rsidR="001015CE">
        <w:rPr>
          <w:rFonts w:asciiTheme="minorEastAsia" w:hAnsiTheme="minorEastAsia" w:hint="eastAsia"/>
          <w:sz w:val="28"/>
          <w:szCs w:val="28"/>
        </w:rPr>
        <w:t>的</w:t>
      </w:r>
      <w:r w:rsidRPr="00F37088">
        <w:rPr>
          <w:rFonts w:asciiTheme="minorEastAsia" w:hAnsiTheme="minorEastAsia"/>
          <w:sz w:val="28"/>
          <w:szCs w:val="28"/>
        </w:rPr>
        <w:t>服務</w:t>
      </w:r>
      <w:r w:rsidR="001015CE">
        <w:rPr>
          <w:rFonts w:asciiTheme="minorEastAsia" w:hAnsiTheme="minorEastAsia" w:hint="eastAsia"/>
          <w:sz w:val="28"/>
          <w:szCs w:val="28"/>
        </w:rPr>
        <w:t>效能</w:t>
      </w:r>
      <w:r w:rsidRPr="00F37088">
        <w:rPr>
          <w:rFonts w:asciiTheme="minorEastAsia" w:hAnsiTheme="minorEastAsia" w:hint="eastAsia"/>
          <w:sz w:val="28"/>
          <w:szCs w:val="28"/>
        </w:rPr>
        <w:t>。</w:t>
      </w:r>
    </w:p>
    <w:p w:rsidR="00D31631" w:rsidRDefault="00D553FD" w:rsidP="00176518">
      <w:pPr>
        <w:pStyle w:val="a6"/>
        <w:widowControl/>
        <w:numPr>
          <w:ilvl w:val="0"/>
          <w:numId w:val="51"/>
        </w:numPr>
        <w:spacing w:line="360" w:lineRule="auto"/>
        <w:ind w:leftChars="0" w:left="851" w:hanging="283"/>
        <w:rPr>
          <w:rFonts w:asciiTheme="minorEastAsia" w:hAnsiTheme="minorEastAsia"/>
          <w:sz w:val="28"/>
          <w:szCs w:val="28"/>
        </w:rPr>
      </w:pPr>
      <w:r w:rsidRPr="00F37088">
        <w:rPr>
          <w:rFonts w:asciiTheme="minorEastAsia" w:hAnsiTheme="minorEastAsia"/>
          <w:sz w:val="28"/>
          <w:szCs w:val="28"/>
        </w:rPr>
        <w:t>當主</w:t>
      </w:r>
      <w:r w:rsidRPr="00F37088">
        <w:rPr>
          <w:rFonts w:asciiTheme="minorEastAsia" w:hAnsiTheme="minorEastAsia" w:hint="eastAsia"/>
          <w:sz w:val="28"/>
          <w:szCs w:val="28"/>
        </w:rPr>
        <w:t>伺服</w:t>
      </w:r>
      <w:r w:rsidRPr="00F37088">
        <w:rPr>
          <w:rFonts w:asciiTheme="minorEastAsia" w:hAnsiTheme="minorEastAsia"/>
          <w:sz w:val="28"/>
          <w:szCs w:val="28"/>
        </w:rPr>
        <w:t>器出現問題時，可以切換到</w:t>
      </w:r>
      <w:r w:rsidR="00B07897">
        <w:rPr>
          <w:rFonts w:asciiTheme="minorEastAsia" w:hAnsiTheme="minorEastAsia" w:hint="eastAsia"/>
          <w:sz w:val="28"/>
          <w:szCs w:val="28"/>
        </w:rPr>
        <w:t>備援</w:t>
      </w:r>
      <w:r w:rsidRPr="00F37088">
        <w:rPr>
          <w:rFonts w:asciiTheme="minorEastAsia" w:hAnsiTheme="minorEastAsia" w:hint="eastAsia"/>
          <w:sz w:val="28"/>
          <w:szCs w:val="28"/>
        </w:rPr>
        <w:t>伺服</w:t>
      </w:r>
      <w:r w:rsidRPr="00F37088">
        <w:rPr>
          <w:rFonts w:asciiTheme="minorEastAsia" w:hAnsiTheme="minorEastAsia"/>
          <w:sz w:val="28"/>
          <w:szCs w:val="28"/>
        </w:rPr>
        <w:t>器。</w:t>
      </w:r>
    </w:p>
    <w:p w:rsidR="00AF2C9F" w:rsidRPr="00BF243F" w:rsidRDefault="004C5475" w:rsidP="00176518">
      <w:pPr>
        <w:pStyle w:val="31"/>
        <w:numPr>
          <w:ilvl w:val="0"/>
          <w:numId w:val="92"/>
        </w:numPr>
        <w:ind w:left="709" w:hanging="709"/>
        <w:rPr>
          <w:rFonts w:ascii="標楷體" w:eastAsia="標楷體" w:hAnsi="標楷體"/>
          <w:sz w:val="28"/>
          <w:szCs w:val="28"/>
        </w:rPr>
      </w:pPr>
      <w:bookmarkStart w:id="45" w:name="_Toc353982538"/>
      <w:r w:rsidRPr="00BF243F">
        <w:rPr>
          <w:rFonts w:ascii="標楷體" w:eastAsia="標楷體" w:hAnsi="標楷體" w:hint="eastAsia"/>
          <w:sz w:val="28"/>
          <w:szCs w:val="28"/>
        </w:rPr>
        <w:t>資料庫同步</w:t>
      </w:r>
      <w:r w:rsidRPr="00BF243F">
        <w:rPr>
          <w:rFonts w:ascii="標楷體" w:eastAsia="標楷體" w:hAnsi="標楷體"/>
          <w:sz w:val="28"/>
          <w:szCs w:val="28"/>
        </w:rPr>
        <w:t>(Replication)</w:t>
      </w:r>
      <w:r w:rsidRPr="00BF243F">
        <w:rPr>
          <w:rFonts w:ascii="標楷體" w:eastAsia="標楷體" w:hAnsi="標楷體" w:hint="eastAsia"/>
          <w:sz w:val="28"/>
          <w:szCs w:val="28"/>
        </w:rPr>
        <w:t>設定</w:t>
      </w:r>
      <w:bookmarkEnd w:id="45"/>
    </w:p>
    <w:p w:rsidR="00302C27" w:rsidRPr="00FE6C78" w:rsidRDefault="00302C27" w:rsidP="005467DA">
      <w:pPr>
        <w:spacing w:line="360" w:lineRule="auto"/>
        <w:ind w:firstLine="480"/>
        <w:rPr>
          <w:rFonts w:asciiTheme="minorEastAsia" w:hAnsiTheme="minorEastAsia"/>
          <w:sz w:val="28"/>
          <w:szCs w:val="28"/>
        </w:rPr>
      </w:pPr>
      <w:r w:rsidRPr="00FE6C78">
        <w:rPr>
          <w:rFonts w:asciiTheme="minorEastAsia" w:hAnsiTheme="minorEastAsia" w:hint="eastAsia"/>
          <w:sz w:val="28"/>
          <w:szCs w:val="28"/>
        </w:rPr>
        <w:t>MySQL</w:t>
      </w:r>
      <w:r w:rsidRPr="00FE6C78">
        <w:rPr>
          <w:rFonts w:asciiTheme="minorEastAsia" w:hAnsiTheme="minorEastAsia"/>
          <w:sz w:val="28"/>
          <w:szCs w:val="28"/>
        </w:rPr>
        <w:t>資料庫同步化</w:t>
      </w:r>
      <w:r w:rsidR="00C80297">
        <w:rPr>
          <w:rFonts w:asciiTheme="minorEastAsia" w:hAnsiTheme="minorEastAsia" w:hint="eastAsia"/>
          <w:sz w:val="28"/>
          <w:szCs w:val="28"/>
        </w:rPr>
        <w:t>的</w:t>
      </w:r>
      <w:r w:rsidRPr="00FE6C78">
        <w:rPr>
          <w:rFonts w:asciiTheme="minorEastAsia" w:hAnsiTheme="minorEastAsia"/>
          <w:sz w:val="28"/>
          <w:szCs w:val="28"/>
        </w:rPr>
        <w:t>設定</w:t>
      </w:r>
      <w:r w:rsidR="00C80297">
        <w:rPr>
          <w:rFonts w:asciiTheme="minorEastAsia" w:hAnsiTheme="minorEastAsia" w:hint="eastAsia"/>
          <w:sz w:val="28"/>
          <w:szCs w:val="28"/>
        </w:rPr>
        <w:t>並不複雜</w:t>
      </w:r>
      <w:r w:rsidRPr="00FE6C78">
        <w:rPr>
          <w:rFonts w:asciiTheme="minorEastAsia" w:hAnsiTheme="minorEastAsia"/>
          <w:sz w:val="28"/>
          <w:szCs w:val="28"/>
        </w:rPr>
        <w:t>，</w:t>
      </w:r>
      <w:r w:rsidR="00A80785">
        <w:rPr>
          <w:rFonts w:asciiTheme="minorEastAsia" w:hAnsiTheme="minorEastAsia" w:hint="eastAsia"/>
          <w:sz w:val="28"/>
          <w:szCs w:val="28"/>
        </w:rPr>
        <w:t>只需</w:t>
      </w:r>
      <w:r w:rsidR="001A623F">
        <w:rPr>
          <w:rFonts w:asciiTheme="minorEastAsia" w:hAnsiTheme="minorEastAsia" w:hint="eastAsia"/>
          <w:sz w:val="28"/>
          <w:szCs w:val="28"/>
        </w:rPr>
        <w:t>分別設定</w:t>
      </w:r>
      <w:r w:rsidR="00A80785">
        <w:rPr>
          <w:rFonts w:asciiTheme="minorEastAsia" w:hAnsiTheme="minorEastAsia" w:hint="eastAsia"/>
          <w:sz w:val="28"/>
          <w:szCs w:val="28"/>
        </w:rPr>
        <w:t>L</w:t>
      </w:r>
      <w:r w:rsidR="001A623F">
        <w:rPr>
          <w:rFonts w:asciiTheme="minorEastAsia" w:hAnsiTheme="minorEastAsia" w:hint="eastAsia"/>
          <w:sz w:val="28"/>
          <w:szCs w:val="28"/>
        </w:rPr>
        <w:t>ocal主機為Master，</w:t>
      </w:r>
      <w:r w:rsidR="00A80785">
        <w:rPr>
          <w:rFonts w:asciiTheme="minorEastAsia" w:hAnsiTheme="minorEastAsia" w:hint="eastAsia"/>
          <w:sz w:val="28"/>
          <w:szCs w:val="28"/>
        </w:rPr>
        <w:t>R</w:t>
      </w:r>
      <w:r w:rsidR="001A623F">
        <w:rPr>
          <w:rFonts w:asciiTheme="minorEastAsia" w:hAnsiTheme="minorEastAsia" w:hint="eastAsia"/>
          <w:sz w:val="28"/>
          <w:szCs w:val="28"/>
        </w:rPr>
        <w:t>emote主機為Slave，進行資料庫同步，即可達成雙主機資料庫同步。</w:t>
      </w:r>
      <w:r w:rsidRPr="00FE6C78">
        <w:rPr>
          <w:rFonts w:asciiTheme="minorEastAsia" w:hAnsiTheme="minorEastAsia" w:hint="eastAsia"/>
          <w:sz w:val="28"/>
          <w:szCs w:val="28"/>
        </w:rPr>
        <w:t>例如2</w:t>
      </w:r>
      <w:r w:rsidRPr="00FE6C78">
        <w:rPr>
          <w:rFonts w:asciiTheme="minorEastAsia" w:hAnsiTheme="minorEastAsia"/>
          <w:sz w:val="28"/>
          <w:szCs w:val="28"/>
        </w:rPr>
        <w:t>台機器</w:t>
      </w:r>
      <w:r w:rsidRPr="00FE6C78">
        <w:rPr>
          <w:rFonts w:asciiTheme="minorEastAsia" w:hAnsiTheme="minorEastAsia" w:hint="eastAsia"/>
          <w:sz w:val="28"/>
          <w:szCs w:val="28"/>
        </w:rPr>
        <w:t>(如圖</w:t>
      </w:r>
      <w:r w:rsidR="00643136" w:rsidRPr="00643136">
        <w:rPr>
          <w:rFonts w:asciiTheme="minorEastAsia" w:hAnsiTheme="minorEastAsia" w:hint="eastAsia"/>
          <w:sz w:val="28"/>
          <w:szCs w:val="28"/>
        </w:rPr>
        <w:t>4</w:t>
      </w:r>
      <w:r w:rsidR="000A4C80" w:rsidRPr="000A4C80">
        <w:rPr>
          <w:rFonts w:asciiTheme="minorEastAsia" w:hAnsiTheme="minorEastAsia" w:hint="eastAsia"/>
          <w:sz w:val="28"/>
          <w:szCs w:val="28"/>
        </w:rPr>
        <w:t>-2</w:t>
      </w:r>
      <w:r w:rsidRPr="00FE6C78">
        <w:rPr>
          <w:rFonts w:asciiTheme="minorEastAsia" w:hAnsiTheme="minorEastAsia" w:hint="eastAsia"/>
          <w:sz w:val="28"/>
          <w:szCs w:val="28"/>
        </w:rPr>
        <w:t xml:space="preserve"> IBAS前置處理</w:t>
      </w:r>
      <w:r w:rsidR="00314F93">
        <w:rPr>
          <w:rFonts w:asciiTheme="minorEastAsia" w:hAnsiTheme="minorEastAsia" w:hint="eastAsia"/>
          <w:sz w:val="28"/>
          <w:szCs w:val="28"/>
        </w:rPr>
        <w:t>系統</w:t>
      </w:r>
      <w:r w:rsidRPr="00FE6C78">
        <w:rPr>
          <w:rFonts w:asciiTheme="minorEastAsia" w:hAnsiTheme="minorEastAsia" w:hint="eastAsia"/>
          <w:sz w:val="28"/>
          <w:szCs w:val="28"/>
        </w:rPr>
        <w:t>MySQL同步架構)</w:t>
      </w:r>
      <w:r w:rsidRPr="00FE6C78">
        <w:rPr>
          <w:rFonts w:asciiTheme="minorEastAsia" w:hAnsiTheme="minorEastAsia"/>
          <w:sz w:val="28"/>
          <w:szCs w:val="28"/>
        </w:rPr>
        <w:t>：</w:t>
      </w:r>
    </w:p>
    <w:p w:rsidR="0030263D" w:rsidRDefault="00EC5229" w:rsidP="0030263D">
      <w:pPr>
        <w:widowControl/>
        <w:jc w:val="center"/>
        <w:rPr>
          <w:rFonts w:asciiTheme="minorEastAsia" w:hAnsiTheme="minorEastAsia"/>
          <w:sz w:val="28"/>
          <w:szCs w:val="28"/>
        </w:rPr>
      </w:pPr>
      <w:r>
        <w:rPr>
          <w:rFonts w:ascii="標楷體" w:eastAsia="標楷體" w:hAnsi="標楷體"/>
          <w:noProof/>
        </w:rPr>
        <w:lastRenderedPageBreak/>
        <w:drawing>
          <wp:inline distT="0" distB="0" distL="0" distR="0" wp14:anchorId="5A4A7041" wp14:editId="74C15157">
            <wp:extent cx="4182386" cy="2504660"/>
            <wp:effectExtent l="76200" t="114300" r="66040" b="1054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22" t="-2687" r="-3024" b="-3074"/>
                    <a:stretch/>
                  </pic:blipFill>
                  <pic:spPr bwMode="auto">
                    <a:xfrm>
                      <a:off x="0" y="0"/>
                      <a:ext cx="4182386" cy="2504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C5229" w:rsidRPr="00A05620" w:rsidRDefault="00A05620" w:rsidP="00A05620">
      <w:pPr>
        <w:pStyle w:val="af7"/>
        <w:jc w:val="center"/>
        <w:rPr>
          <w:rFonts w:ascii="標楷體" w:eastAsia="標楷體" w:hAnsi="標楷體"/>
          <w:sz w:val="24"/>
          <w:szCs w:val="24"/>
        </w:rPr>
      </w:pPr>
      <w:bookmarkStart w:id="46" w:name="_Toc343941336"/>
      <w:r w:rsidRPr="00A05620">
        <w:rPr>
          <w:rFonts w:ascii="標楷體" w:eastAsia="標楷體" w:hAnsi="標楷體" w:hint="eastAsia"/>
          <w:sz w:val="24"/>
          <w:szCs w:val="24"/>
        </w:rPr>
        <w:t>圖</w:t>
      </w:r>
      <w:r w:rsidR="00766EEC">
        <w:rPr>
          <w:rFonts w:ascii="標楷體" w:eastAsia="標楷體" w:hAnsi="標楷體" w:hint="eastAsia"/>
          <w:sz w:val="24"/>
          <w:szCs w:val="24"/>
        </w:rPr>
        <w:t>4</w:t>
      </w:r>
      <w:r w:rsidR="00997C12">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2</w:t>
      </w:r>
      <w:r w:rsidR="00ED2610">
        <w:rPr>
          <w:rFonts w:ascii="標楷體" w:eastAsia="標楷體" w:hAnsi="標楷體"/>
          <w:sz w:val="24"/>
          <w:szCs w:val="24"/>
        </w:rPr>
        <w:fldChar w:fldCharType="end"/>
      </w:r>
      <w:r w:rsidRPr="00A05620">
        <w:rPr>
          <w:rFonts w:ascii="標楷體" w:eastAsia="標楷體" w:hAnsi="標楷體" w:hint="eastAsia"/>
          <w:sz w:val="24"/>
          <w:szCs w:val="24"/>
        </w:rPr>
        <w:t xml:space="preserve"> </w:t>
      </w:r>
      <w:r w:rsidR="00C01FA5" w:rsidRPr="00A05620">
        <w:rPr>
          <w:rFonts w:ascii="標楷體" w:eastAsia="標楷體" w:hAnsi="標楷體" w:hint="eastAsia"/>
          <w:sz w:val="24"/>
          <w:szCs w:val="24"/>
        </w:rPr>
        <w:t>IBAS前置處理系統MySQL同步架構</w:t>
      </w:r>
      <w:bookmarkEnd w:id="46"/>
    </w:p>
    <w:p w:rsidR="003A588A" w:rsidRPr="00DF4518" w:rsidRDefault="003A588A" w:rsidP="00176518">
      <w:pPr>
        <w:pStyle w:val="a6"/>
        <w:widowControl/>
        <w:numPr>
          <w:ilvl w:val="0"/>
          <w:numId w:val="53"/>
        </w:numPr>
        <w:spacing w:line="360" w:lineRule="auto"/>
        <w:ind w:leftChars="0" w:left="851" w:hanging="283"/>
        <w:rPr>
          <w:rFonts w:asciiTheme="minorEastAsia" w:hAnsiTheme="minorEastAsia"/>
          <w:sz w:val="28"/>
          <w:szCs w:val="28"/>
        </w:rPr>
      </w:pPr>
      <w:r w:rsidRPr="00DF4518">
        <w:rPr>
          <w:rFonts w:asciiTheme="minorEastAsia" w:hAnsiTheme="minorEastAsia"/>
          <w:sz w:val="28"/>
          <w:szCs w:val="28"/>
        </w:rPr>
        <w:t>設定</w:t>
      </w:r>
      <w:r w:rsidRPr="00DF4518">
        <w:rPr>
          <w:rFonts w:asciiTheme="minorEastAsia" w:hAnsiTheme="minorEastAsia" w:hint="eastAsia"/>
          <w:sz w:val="28"/>
          <w:szCs w:val="28"/>
        </w:rPr>
        <w:t>ibasfp</w:t>
      </w:r>
      <w:r w:rsidRPr="00DF4518">
        <w:rPr>
          <w:rFonts w:asciiTheme="minorEastAsia" w:hAnsiTheme="minorEastAsia"/>
          <w:sz w:val="28"/>
          <w:szCs w:val="28"/>
        </w:rPr>
        <w:t>1</w:t>
      </w:r>
      <w:r w:rsidRPr="00DF4518">
        <w:rPr>
          <w:rFonts w:asciiTheme="minorEastAsia" w:hAnsiTheme="minorEastAsia" w:hint="eastAsia"/>
          <w:sz w:val="28"/>
          <w:szCs w:val="28"/>
        </w:rPr>
        <w:t xml:space="preserve">主機 </w:t>
      </w:r>
    </w:p>
    <w:p w:rsidR="004A3E8D" w:rsidRDefault="003D41F6" w:rsidP="004A3E8D">
      <w:pPr>
        <w:spacing w:line="360" w:lineRule="auto"/>
        <w:ind w:left="480" w:firstLine="480"/>
        <w:rPr>
          <w:rFonts w:asciiTheme="minorEastAsia" w:hAnsiTheme="minorEastAsia"/>
          <w:sz w:val="28"/>
          <w:szCs w:val="28"/>
        </w:rPr>
      </w:pPr>
      <w:r w:rsidRPr="003D41F6">
        <w:rPr>
          <w:rFonts w:asciiTheme="minorEastAsia" w:hAnsiTheme="minorEastAsia"/>
          <w:sz w:val="28"/>
          <w:szCs w:val="28"/>
        </w:rPr>
        <w:t>目前</w:t>
      </w:r>
      <w:r w:rsidRPr="003D41F6">
        <w:rPr>
          <w:rFonts w:asciiTheme="minorEastAsia" w:hAnsiTheme="minorEastAsia" w:hint="eastAsia"/>
          <w:sz w:val="28"/>
          <w:szCs w:val="28"/>
        </w:rPr>
        <w:t>IBAS前置處理</w:t>
      </w:r>
      <w:r w:rsidR="009A3AA4">
        <w:rPr>
          <w:rFonts w:asciiTheme="minorEastAsia" w:hAnsiTheme="minorEastAsia" w:hint="eastAsia"/>
          <w:sz w:val="28"/>
          <w:szCs w:val="28"/>
        </w:rPr>
        <w:t>系統</w:t>
      </w:r>
      <w:r w:rsidRPr="003D41F6">
        <w:rPr>
          <w:rFonts w:asciiTheme="minorEastAsia" w:hAnsiTheme="minorEastAsia" w:hint="eastAsia"/>
          <w:sz w:val="28"/>
          <w:szCs w:val="28"/>
        </w:rPr>
        <w:t>所使用的作業系統及版本為CentOS_</w:t>
      </w:r>
      <w:r w:rsidR="009A3AA4">
        <w:rPr>
          <w:rFonts w:asciiTheme="minorEastAsia" w:hAnsiTheme="minorEastAsia" w:hint="eastAsia"/>
          <w:sz w:val="28"/>
          <w:szCs w:val="28"/>
        </w:rPr>
        <w:t>6</w:t>
      </w:r>
      <w:r w:rsidRPr="003D41F6">
        <w:rPr>
          <w:rFonts w:asciiTheme="minorEastAsia" w:hAnsiTheme="minorEastAsia" w:hint="eastAsia"/>
          <w:sz w:val="28"/>
          <w:szCs w:val="28"/>
        </w:rPr>
        <w:t>.</w:t>
      </w:r>
      <w:r w:rsidR="009A3AA4">
        <w:rPr>
          <w:rFonts w:asciiTheme="minorEastAsia" w:hAnsiTheme="minorEastAsia" w:hint="eastAsia"/>
          <w:sz w:val="28"/>
          <w:szCs w:val="28"/>
        </w:rPr>
        <w:t>3</w:t>
      </w:r>
      <w:r w:rsidRPr="003D41F6">
        <w:rPr>
          <w:rFonts w:asciiTheme="minorEastAsia" w:hAnsiTheme="minorEastAsia"/>
          <w:sz w:val="28"/>
          <w:szCs w:val="28"/>
        </w:rPr>
        <w:t>，</w:t>
      </w:r>
      <w:r w:rsidR="0043127A">
        <w:rPr>
          <w:rFonts w:asciiTheme="minorEastAsia" w:hAnsiTheme="minorEastAsia" w:hint="eastAsia"/>
          <w:sz w:val="28"/>
          <w:szCs w:val="28"/>
        </w:rPr>
        <w:t>而大部分</w:t>
      </w:r>
      <w:r w:rsidRPr="003D41F6">
        <w:rPr>
          <w:rFonts w:asciiTheme="minorEastAsia" w:hAnsiTheme="minorEastAsia"/>
          <w:sz w:val="28"/>
          <w:szCs w:val="28"/>
        </w:rPr>
        <w:t>支援</w:t>
      </w:r>
      <w:r w:rsidR="0043127A">
        <w:rPr>
          <w:rFonts w:asciiTheme="minorEastAsia" w:hAnsiTheme="minorEastAsia"/>
          <w:sz w:val="28"/>
          <w:szCs w:val="28"/>
        </w:rPr>
        <w:t>MySQL</w:t>
      </w:r>
      <w:r w:rsidRPr="003D41F6">
        <w:rPr>
          <w:rFonts w:asciiTheme="minorEastAsia" w:hAnsiTheme="minorEastAsia"/>
          <w:sz w:val="28"/>
          <w:szCs w:val="28"/>
        </w:rPr>
        <w:t>的Linux</w:t>
      </w:r>
      <w:r w:rsidR="0043127A">
        <w:rPr>
          <w:rFonts w:asciiTheme="minorEastAsia" w:hAnsiTheme="minorEastAsia" w:hint="eastAsia"/>
          <w:sz w:val="28"/>
          <w:szCs w:val="28"/>
        </w:rPr>
        <w:t>主</w:t>
      </w:r>
      <w:r w:rsidR="0043127A">
        <w:rPr>
          <w:rFonts w:asciiTheme="minorEastAsia" w:hAnsiTheme="minorEastAsia"/>
          <w:sz w:val="28"/>
          <w:szCs w:val="28"/>
        </w:rPr>
        <w:t>機</w:t>
      </w:r>
      <w:r w:rsidR="00104D0B">
        <w:rPr>
          <w:rFonts w:asciiTheme="minorEastAsia" w:hAnsiTheme="minorEastAsia"/>
          <w:sz w:val="28"/>
          <w:szCs w:val="28"/>
        </w:rPr>
        <w:t>都可以實做</w:t>
      </w:r>
      <w:r w:rsidR="0043127A">
        <w:rPr>
          <w:rFonts w:asciiTheme="minorEastAsia" w:hAnsiTheme="minorEastAsia" w:hint="eastAsia"/>
          <w:sz w:val="28"/>
          <w:szCs w:val="28"/>
        </w:rPr>
        <w:t>此</w:t>
      </w:r>
      <w:r w:rsidR="00104D0B">
        <w:rPr>
          <w:rFonts w:asciiTheme="minorEastAsia" w:hAnsiTheme="minorEastAsia"/>
          <w:sz w:val="28"/>
          <w:szCs w:val="28"/>
        </w:rPr>
        <w:t>方法</w:t>
      </w:r>
      <w:r w:rsidR="00104D0B">
        <w:rPr>
          <w:rFonts w:asciiTheme="minorEastAsia" w:hAnsiTheme="minorEastAsia" w:hint="eastAsia"/>
          <w:sz w:val="28"/>
          <w:szCs w:val="28"/>
        </w:rPr>
        <w:t>。</w:t>
      </w:r>
    </w:p>
    <w:p w:rsidR="0030263D" w:rsidRDefault="00C41DD7" w:rsidP="004A3E8D">
      <w:pPr>
        <w:spacing w:line="360" w:lineRule="auto"/>
        <w:ind w:left="480" w:firstLine="480"/>
        <w:rPr>
          <w:rFonts w:ascii="標楷體" w:eastAsia="新細明體" w:hAnsi="標楷體" w:cs="新細明體"/>
          <w:kern w:val="0"/>
          <w:szCs w:val="24"/>
        </w:rPr>
      </w:pPr>
      <w:r>
        <w:rPr>
          <w:rFonts w:asciiTheme="minorEastAsia" w:hAnsiTheme="minorEastAsia" w:hint="eastAsia"/>
          <w:sz w:val="28"/>
          <w:szCs w:val="28"/>
        </w:rPr>
        <w:t>步驟1、</w:t>
      </w:r>
      <w:r w:rsidR="006B1319" w:rsidRPr="006B1319">
        <w:rPr>
          <w:rFonts w:asciiTheme="minorEastAsia" w:hAnsiTheme="minorEastAsia"/>
          <w:bCs/>
          <w:sz w:val="28"/>
          <w:szCs w:val="28"/>
        </w:rPr>
        <w:t>先修改</w:t>
      </w:r>
      <w:r w:rsidR="006B1319" w:rsidRPr="006B1319">
        <w:rPr>
          <w:rFonts w:asciiTheme="minorEastAsia" w:hAnsiTheme="minorEastAsia" w:hint="eastAsia"/>
          <w:bCs/>
          <w:sz w:val="28"/>
          <w:szCs w:val="28"/>
        </w:rPr>
        <w:t>/etc/</w:t>
      </w:r>
      <w:r w:rsidR="006B1319" w:rsidRPr="006B1319">
        <w:rPr>
          <w:rFonts w:asciiTheme="minorEastAsia" w:hAnsiTheme="minorEastAsia"/>
          <w:bCs/>
          <w:sz w:val="28"/>
          <w:szCs w:val="28"/>
        </w:rPr>
        <w:t xml:space="preserve"> my.cnf檔案</w:t>
      </w:r>
      <w:r w:rsidR="006B1319" w:rsidRPr="006B1319">
        <w:rPr>
          <w:rFonts w:asciiTheme="minorEastAsia" w:hAnsiTheme="minorEastAsia" w:hint="eastAsia"/>
          <w:bCs/>
          <w:sz w:val="28"/>
          <w:szCs w:val="28"/>
        </w:rPr>
        <w:t>，</w:t>
      </w:r>
      <w:r w:rsidR="006B1319" w:rsidRPr="006B1319">
        <w:rPr>
          <w:rFonts w:asciiTheme="minorEastAsia" w:hAnsiTheme="minorEastAsia" w:hint="eastAsia"/>
          <w:sz w:val="28"/>
          <w:szCs w:val="28"/>
        </w:rPr>
        <w:t>於/etc/my.cnf檔的“[mysqld]</w:t>
      </w:r>
      <w:r w:rsidR="006A08C9">
        <w:rPr>
          <w:rFonts w:asciiTheme="minorEastAsia" w:hAnsiTheme="minorEastAsia" w:hint="eastAsia"/>
          <w:sz w:val="28"/>
          <w:szCs w:val="28"/>
        </w:rPr>
        <w:t>”下</w:t>
      </w:r>
      <w:r w:rsidR="006B1319" w:rsidRPr="006B1319">
        <w:rPr>
          <w:rFonts w:asciiTheme="minorEastAsia" w:hAnsiTheme="minorEastAsia" w:hint="eastAsia"/>
          <w:bCs/>
          <w:sz w:val="28"/>
          <w:szCs w:val="28"/>
        </w:rPr>
        <w:t>修改內容如下：</w:t>
      </w:r>
    </w:p>
    <w:p w:rsidR="007B052B" w:rsidRPr="004A3E8D" w:rsidRDefault="007B052B" w:rsidP="007B052B">
      <w:pPr>
        <w:spacing w:line="360" w:lineRule="auto"/>
        <w:rPr>
          <w:rFonts w:asciiTheme="minorEastAsia" w:hAnsiTheme="minorEastAsia"/>
          <w:sz w:val="28"/>
          <w:szCs w:val="28"/>
        </w:rPr>
      </w:pPr>
      <w:r>
        <w:rPr>
          <w:rFonts w:asciiTheme="minorEastAsia" w:hAnsiTheme="minorEastAsia" w:hint="eastAsia"/>
          <w:bCs/>
          <w:noProof/>
          <w:sz w:val="28"/>
          <w:szCs w:val="28"/>
        </w:rPr>
        <mc:AlternateContent>
          <mc:Choice Requires="wpc">
            <w:drawing>
              <wp:inline distT="0" distB="0" distL="0" distR="0" wp14:anchorId="375A6DBE" wp14:editId="2330E486">
                <wp:extent cx="5274310" cy="1935352"/>
                <wp:effectExtent l="0" t="0" r="21590" b="0"/>
                <wp:docPr id="9" name="畫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文字方塊 53"/>
                        <wps:cNvSpPr txBox="1"/>
                        <wps:spPr>
                          <a:xfrm>
                            <a:off x="0" y="1"/>
                            <a:ext cx="5278582" cy="1803862"/>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Default="00750EA9" w:rsidP="007B052B">
                              <w:pPr>
                                <w:pStyle w:val="Web"/>
                                <w:spacing w:before="0" w:beforeAutospacing="0" w:after="0" w:afterAutospacing="0"/>
                              </w:pPr>
                              <w:proofErr w:type="gramStart"/>
                              <w:r>
                                <w:rPr>
                                  <w:rFonts w:ascii="標楷體" w:hAnsi="標楷體" w:hint="eastAsia"/>
                                </w:rPr>
                                <w:t>server-id=</w:t>
                              </w:r>
                              <w:proofErr w:type="gramEnd"/>
                              <w:r>
                                <w:rPr>
                                  <w:rFonts w:ascii="標楷體" w:hAnsi="標楷體" w:hint="eastAsia"/>
                                </w:rPr>
                                <w:t>1</w:t>
                              </w:r>
                            </w:p>
                            <w:p w:rsidR="00750EA9" w:rsidRDefault="00750EA9" w:rsidP="007B052B">
                              <w:pPr>
                                <w:pStyle w:val="Web"/>
                                <w:spacing w:before="0" w:beforeAutospacing="0" w:after="0" w:afterAutospacing="0"/>
                              </w:pPr>
                              <w:proofErr w:type="gramStart"/>
                              <w:r>
                                <w:rPr>
                                  <w:rFonts w:ascii="標楷體" w:hAnsi="標楷體" w:hint="eastAsia"/>
                                </w:rPr>
                                <w:t>log-bin=</w:t>
                              </w:r>
                              <w:proofErr w:type="gramEnd"/>
                              <w:r>
                                <w:rPr>
                                  <w:rFonts w:ascii="標楷體" w:hAnsi="標楷體" w:hint="eastAsia"/>
                                </w:rPr>
                                <w:t>mysql-A-bin</w:t>
                              </w:r>
                            </w:p>
                            <w:p w:rsidR="00750EA9" w:rsidRDefault="00750EA9" w:rsidP="007B052B">
                              <w:pPr>
                                <w:pStyle w:val="Web"/>
                                <w:spacing w:before="0" w:beforeAutospacing="0" w:after="0" w:afterAutospacing="0"/>
                              </w:pPr>
                              <w:proofErr w:type="gramStart"/>
                              <w:r>
                                <w:rPr>
                                  <w:rFonts w:ascii="標楷體" w:hAnsi="標楷體" w:hint="eastAsia"/>
                                </w:rPr>
                                <w:t>master-host=</w:t>
                              </w:r>
                              <w:proofErr w:type="gramEnd"/>
                              <w:r>
                                <w:rPr>
                                  <w:rFonts w:ascii="標楷體" w:hAnsi="標楷體" w:hint="eastAsia"/>
                                </w:rPr>
                                <w:t>xx.xx.xx.xx</w:t>
                              </w:r>
                            </w:p>
                            <w:p w:rsidR="00750EA9" w:rsidRDefault="00750EA9" w:rsidP="007B052B">
                              <w:pPr>
                                <w:pStyle w:val="Web"/>
                                <w:spacing w:before="0" w:beforeAutospacing="0" w:after="0" w:afterAutospacing="0"/>
                              </w:pPr>
                              <w:proofErr w:type="gramStart"/>
                              <w:r>
                                <w:rPr>
                                  <w:rFonts w:ascii="標楷體" w:hAnsi="標楷體" w:hint="eastAsia"/>
                                </w:rPr>
                                <w:t>master-user=</w:t>
                              </w:r>
                              <w:proofErr w:type="gramEnd"/>
                              <w:r>
                                <w:rPr>
                                  <w:rFonts w:ascii="標楷體" w:hAnsi="標楷體" w:hint="eastAsia"/>
                                </w:rPr>
                                <w:t>ibasfp</w:t>
                              </w:r>
                            </w:p>
                            <w:p w:rsidR="00750EA9" w:rsidRDefault="00750EA9" w:rsidP="007B052B">
                              <w:pPr>
                                <w:pStyle w:val="Web"/>
                                <w:spacing w:before="0" w:beforeAutospacing="0" w:after="0" w:afterAutospacing="0"/>
                              </w:pPr>
                              <w:proofErr w:type="gramStart"/>
                              <w:r>
                                <w:rPr>
                                  <w:rFonts w:ascii="標楷體" w:hAnsi="標楷體" w:hint="eastAsia"/>
                                </w:rPr>
                                <w:t>master-password</w:t>
                              </w:r>
                              <w:proofErr w:type="gramEnd"/>
                              <w:r>
                                <w:rPr>
                                  <w:rFonts w:ascii="標楷體" w:hAnsi="標楷體" w:hint="eastAsia"/>
                                </w:rPr>
                                <w:t>=????????</w:t>
                              </w:r>
                            </w:p>
                            <w:p w:rsidR="00750EA9" w:rsidRDefault="00750EA9" w:rsidP="007B052B">
                              <w:pPr>
                                <w:pStyle w:val="Web"/>
                                <w:spacing w:before="0" w:beforeAutospacing="0" w:after="0" w:afterAutospacing="0"/>
                              </w:pPr>
                              <w:proofErr w:type="gramStart"/>
                              <w:r>
                                <w:rPr>
                                  <w:rFonts w:ascii="標楷體" w:hAnsi="標楷體" w:hint="eastAsia"/>
                                </w:rPr>
                                <w:t>master-port=</w:t>
                              </w:r>
                              <w:proofErr w:type="gramEnd"/>
                              <w:r>
                                <w:rPr>
                                  <w:rFonts w:ascii="標楷體" w:hAnsi="標楷體" w:hint="eastAsia"/>
                                </w:rPr>
                                <w:t>3306</w:t>
                              </w:r>
                            </w:p>
                            <w:p w:rsidR="00750EA9" w:rsidRDefault="00750EA9" w:rsidP="007B052B">
                              <w:pPr>
                                <w:pStyle w:val="Web"/>
                                <w:spacing w:before="0" w:beforeAutospacing="0" w:after="0" w:afterAutospacing="0"/>
                              </w:pPr>
                              <w:proofErr w:type="gramStart"/>
                              <w:r>
                                <w:rPr>
                                  <w:rFonts w:ascii="標楷體" w:hAnsi="標楷體" w:hint="eastAsia"/>
                                </w:rPr>
                                <w:t>master-connect-retry=</w:t>
                              </w:r>
                              <w:proofErr w:type="gramEnd"/>
                              <w:r>
                                <w:rPr>
                                  <w:rFonts w:ascii="標楷體" w:hAnsi="標楷體" w:hint="eastAsia"/>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9" o:spid="_x0000_s1026" editas="canvas" style="width:415.3pt;height:152.4pt;mso-position-horizontal-relative:char;mso-position-vertical-relative:line" coordsize="52743,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">
                <v:shape id="_x0000_s1027" type="#_x0000_t75" style="position:absolute;width:52743;height:19348;visibility:visible;mso-wrap-style:square">
                  <v:fill o:detectmouseclick="t"/>
                  <v:path o:connecttype="none"/>
                </v:shape>
                <v:shapetype id="_x0000_t202" coordsize="21600,21600" o:spt="202" path="m,l,21600r21600,l21600,xe">
                  <v:stroke joinstyle="miter"/>
                  <v:path gradientshapeok="t" o:connecttype="rect"/>
                </v:shapetype>
                <v:shape id="文字方塊 53" o:spid="_x0000_s1028" type="#_x0000_t202" style="position:absolute;width:52785;height:18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AasMA&#10;AADbAAAADwAAAGRycy9kb3ducmV2LnhtbESP0WrCQBRE3wv9h+UWfKsbS1NidJXSUjAUFGM+4JK9&#10;JsHs3TS7TeLfuwWhj8PMnGHW28m0YqDeNZYVLOYRCOLS6oYrBcXp6zkB4TyyxtYyKbiSg+3m8WGN&#10;qbYjH2nIfSUChF2KCmrvu1RKV9Zk0M1tRxy8s+0N+iD7SuoexwA3rXyJojdpsOGwUGNHHzWVl/zX&#10;KJD6s9A/2HT7hJfFmGWDj78PSs2epvcVCE+T/w/f2zutIH6F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AasMAAADbAAAADwAAAAAAAAAAAAAAAACYAgAAZHJzL2Rv&#10;d25yZXYueG1sUEsFBgAAAAAEAAQA9QAAAIgDAAAAAA==&#10;" fillcolor="window" strokeweight="1.5pt">
                  <v:textbox>
                    <w:txbxContent>
                      <w:p w:rsidR="00750EA9" w:rsidRDefault="00750EA9" w:rsidP="007B052B">
                        <w:pPr>
                          <w:pStyle w:val="Web"/>
                          <w:spacing w:before="0" w:beforeAutospacing="0" w:after="0" w:afterAutospacing="0"/>
                        </w:pPr>
                        <w:r>
                          <w:rPr>
                            <w:rFonts w:ascii="標楷體" w:hAnsi="標楷體" w:hint="eastAsia"/>
                          </w:rPr>
                          <w:t>server-id=1</w:t>
                        </w:r>
                      </w:p>
                      <w:p w:rsidR="00750EA9" w:rsidRDefault="00750EA9" w:rsidP="007B052B">
                        <w:pPr>
                          <w:pStyle w:val="Web"/>
                          <w:spacing w:before="0" w:beforeAutospacing="0" w:after="0" w:afterAutospacing="0"/>
                        </w:pPr>
                        <w:r>
                          <w:rPr>
                            <w:rFonts w:ascii="標楷體" w:hAnsi="標楷體" w:hint="eastAsia"/>
                          </w:rPr>
                          <w:t>log-bin=mysql-A-bin</w:t>
                        </w:r>
                      </w:p>
                      <w:p w:rsidR="00750EA9" w:rsidRDefault="00750EA9" w:rsidP="007B052B">
                        <w:pPr>
                          <w:pStyle w:val="Web"/>
                          <w:spacing w:before="0" w:beforeAutospacing="0" w:after="0" w:afterAutospacing="0"/>
                        </w:pPr>
                        <w:r>
                          <w:rPr>
                            <w:rFonts w:ascii="標楷體" w:hAnsi="標楷體" w:hint="eastAsia"/>
                          </w:rPr>
                          <w:t>master-host=xx.xx.xx.xx</w:t>
                        </w:r>
                      </w:p>
                      <w:p w:rsidR="00750EA9" w:rsidRDefault="00750EA9" w:rsidP="007B052B">
                        <w:pPr>
                          <w:pStyle w:val="Web"/>
                          <w:spacing w:before="0" w:beforeAutospacing="0" w:after="0" w:afterAutospacing="0"/>
                        </w:pPr>
                        <w:r>
                          <w:rPr>
                            <w:rFonts w:ascii="標楷體" w:hAnsi="標楷體" w:hint="eastAsia"/>
                          </w:rPr>
                          <w:t>master-user=ibasfp</w:t>
                        </w:r>
                      </w:p>
                      <w:p w:rsidR="00750EA9" w:rsidRDefault="00750EA9" w:rsidP="007B052B">
                        <w:pPr>
                          <w:pStyle w:val="Web"/>
                          <w:spacing w:before="0" w:beforeAutospacing="0" w:after="0" w:afterAutospacing="0"/>
                        </w:pPr>
                        <w:r>
                          <w:rPr>
                            <w:rFonts w:ascii="標楷體" w:hAnsi="標楷體" w:hint="eastAsia"/>
                          </w:rPr>
                          <w:t>master-password=????????</w:t>
                        </w:r>
                      </w:p>
                      <w:p w:rsidR="00750EA9" w:rsidRDefault="00750EA9" w:rsidP="007B052B">
                        <w:pPr>
                          <w:pStyle w:val="Web"/>
                          <w:spacing w:before="0" w:beforeAutospacing="0" w:after="0" w:afterAutospacing="0"/>
                        </w:pPr>
                        <w:r>
                          <w:rPr>
                            <w:rFonts w:ascii="標楷體" w:hAnsi="標楷體" w:hint="eastAsia"/>
                          </w:rPr>
                          <w:t>master-port=3306</w:t>
                        </w:r>
                      </w:p>
                      <w:p w:rsidR="00750EA9" w:rsidRDefault="00750EA9" w:rsidP="007B052B">
                        <w:pPr>
                          <w:pStyle w:val="Web"/>
                          <w:spacing w:before="0" w:beforeAutospacing="0" w:after="0" w:afterAutospacing="0"/>
                        </w:pPr>
                        <w:r>
                          <w:rPr>
                            <w:rFonts w:ascii="標楷體" w:hAnsi="標楷體" w:hint="eastAsia"/>
                          </w:rPr>
                          <w:t>master-connect-retry=10</w:t>
                        </w:r>
                      </w:p>
                    </w:txbxContent>
                  </v:textbox>
                </v:shape>
                <w10:anchorlock/>
              </v:group>
            </w:pict>
          </mc:Fallback>
        </mc:AlternateContent>
      </w:r>
    </w:p>
    <w:p w:rsidR="00884A24" w:rsidRDefault="00884A24">
      <w:pPr>
        <w:widowControl/>
        <w:rPr>
          <w:rFonts w:asciiTheme="minorEastAsia" w:hAnsiTheme="minorEastAsia"/>
          <w:sz w:val="28"/>
          <w:szCs w:val="28"/>
        </w:rPr>
      </w:pPr>
      <w:r>
        <w:rPr>
          <w:rFonts w:asciiTheme="minorEastAsia" w:hAnsiTheme="minorEastAsia"/>
          <w:sz w:val="28"/>
          <w:szCs w:val="28"/>
        </w:rPr>
        <w:br w:type="page"/>
      </w:r>
    </w:p>
    <w:p w:rsidR="00B86DBC" w:rsidRPr="00F03B75" w:rsidRDefault="001E751F" w:rsidP="00F03B75">
      <w:pPr>
        <w:spacing w:line="360" w:lineRule="auto"/>
        <w:ind w:left="480" w:firstLine="480"/>
        <w:rPr>
          <w:rFonts w:asciiTheme="minorEastAsia" w:hAnsiTheme="minorEastAsia"/>
          <w:sz w:val="28"/>
          <w:szCs w:val="28"/>
        </w:rPr>
      </w:pPr>
      <w:r w:rsidRPr="00F03B75">
        <w:rPr>
          <w:rFonts w:asciiTheme="minorEastAsia" w:hAnsiTheme="minorEastAsia" w:hint="eastAsia"/>
          <w:sz w:val="28"/>
          <w:szCs w:val="28"/>
        </w:rPr>
        <w:lastRenderedPageBreak/>
        <w:t>步驟2、進入MySQL，設定MySQL權限：</w:t>
      </w:r>
    </w:p>
    <w:p w:rsidR="001E751F" w:rsidRDefault="00D1469F" w:rsidP="00806CD9">
      <w:pPr>
        <w:spacing w:line="360" w:lineRule="auto"/>
        <w:rPr>
          <w:rFonts w:asciiTheme="minorEastAsia" w:hAnsiTheme="minorEastAsia"/>
          <w:bCs/>
          <w:sz w:val="28"/>
          <w:szCs w:val="28"/>
        </w:rPr>
      </w:pPr>
      <w:r>
        <w:rPr>
          <w:rFonts w:asciiTheme="minorEastAsia" w:hAnsiTheme="minorEastAsia" w:hint="eastAsia"/>
          <w:bCs/>
          <w:noProof/>
          <w:sz w:val="28"/>
          <w:szCs w:val="28"/>
        </w:rPr>
        <mc:AlternateContent>
          <mc:Choice Requires="wpc">
            <w:drawing>
              <wp:inline distT="0" distB="0" distL="0" distR="0" wp14:anchorId="25BB9BA2" wp14:editId="294E5D1C">
                <wp:extent cx="5270269" cy="3325091"/>
                <wp:effectExtent l="0" t="0" r="26035" b="0"/>
                <wp:docPr id="11" name="畫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文字方塊 56"/>
                        <wps:cNvSpPr txBox="1"/>
                        <wps:spPr>
                          <a:xfrm>
                            <a:off x="0" y="0"/>
                            <a:ext cx="5270269" cy="3189758"/>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Pr="005E5997" w:rsidRDefault="00750EA9" w:rsidP="004A4D14">
                              <w:pPr>
                                <w:pStyle w:val="a6"/>
                                <w:widowControl/>
                                <w:numPr>
                                  <w:ilvl w:val="0"/>
                                  <w:numId w:val="5"/>
                                </w:numPr>
                                <w:tabs>
                                  <w:tab w:val="left" w:pos="360"/>
                                </w:tabs>
                                <w:ind w:leftChars="0"/>
                                <w:rPr>
                                  <w:rFonts w:asciiTheme="minorEastAsia" w:hAnsiTheme="minorEastAsia"/>
                                </w:rPr>
                              </w:pPr>
                              <w:r w:rsidRPr="005E5997">
                                <w:rPr>
                                  <w:rFonts w:asciiTheme="minorEastAsia" w:hAnsiTheme="minorEastAsia" w:cs="Times New Roman" w:hint="eastAsia"/>
                                </w:rPr>
                                <w:t>進入</w:t>
                              </w:r>
                              <w:r w:rsidRPr="005E5997">
                                <w:rPr>
                                  <w:rFonts w:asciiTheme="minorEastAsia" w:hAnsiTheme="minorEastAsia" w:cs="Times New Roman"/>
                                </w:rPr>
                                <w:t>MySQL</w:t>
                              </w:r>
                              <w:r w:rsidRPr="005E5997">
                                <w:rPr>
                                  <w:rFonts w:asciiTheme="minorEastAsia" w:hAnsiTheme="minorEastAsia" w:cs="Times New Roman" w:hint="eastAsia"/>
                                </w:rPr>
                                <w:t>：</w:t>
                              </w:r>
                            </w:p>
                            <w:p w:rsidR="00750EA9" w:rsidRPr="005E5997" w:rsidRDefault="00750EA9" w:rsidP="00662D3D">
                              <w:pPr>
                                <w:pStyle w:val="Web"/>
                                <w:spacing w:before="0" w:beforeAutospacing="0" w:after="0" w:afterAutospacing="0"/>
                                <w:ind w:firstLine="360"/>
                                <w:rPr>
                                  <w:rFonts w:asciiTheme="minorEastAsia" w:eastAsiaTheme="minorEastAsia" w:hAnsiTheme="minorEastAsia"/>
                                </w:rPr>
                              </w:pPr>
                              <w:r w:rsidRPr="005E5997">
                                <w:rPr>
                                  <w:rFonts w:asciiTheme="minorEastAsia" w:eastAsiaTheme="minorEastAsia" w:hAnsiTheme="minorEastAsia" w:hint="eastAsia"/>
                                </w:rPr>
                                <w:t xml:space="preserve">mysql -u root </w:t>
                              </w:r>
                              <w:proofErr w:type="gramStart"/>
                              <w:r w:rsidRPr="005E5997">
                                <w:rPr>
                                  <w:rFonts w:asciiTheme="minorEastAsia" w:eastAsiaTheme="minorEastAsia" w:hAnsiTheme="minorEastAsia" w:hint="eastAsia"/>
                                </w:rPr>
                                <w:t>–</w:t>
                              </w:r>
                              <w:proofErr w:type="gramEnd"/>
                              <w:r w:rsidRPr="005E5997">
                                <w:rPr>
                                  <w:rFonts w:asciiTheme="minorEastAsia" w:eastAsiaTheme="minorEastAsia" w:hAnsiTheme="minorEastAsia" w:hint="eastAsia"/>
                                </w:rPr>
                                <w:t>p</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hint="eastAsia"/>
                                </w:rPr>
                                <w:t>設定</w:t>
                              </w:r>
                              <w:r w:rsidRPr="005E5997">
                                <w:rPr>
                                  <w:rFonts w:asciiTheme="minorEastAsia" w:eastAsiaTheme="minorEastAsia" w:hAnsiTheme="minorEastAsia"/>
                                </w:rPr>
                                <w:t xml:space="preserve"> replication </w:t>
                              </w:r>
                              <w:r w:rsidRPr="005E5997">
                                <w:rPr>
                                  <w:rFonts w:asciiTheme="minorEastAsia" w:eastAsiaTheme="minorEastAsia" w:hAnsiTheme="minorEastAsia" w:hint="eastAsia"/>
                                </w:rPr>
                                <w:t>這個帳號密碼：</w:t>
                              </w:r>
                            </w:p>
                            <w:p w:rsidR="00750EA9" w:rsidRPr="005E5997" w:rsidRDefault="00750EA9" w:rsidP="00662D3D">
                              <w:pPr>
                                <w:pStyle w:val="Web"/>
                                <w:spacing w:before="0" w:beforeAutospacing="0" w:after="0" w:afterAutospacing="0"/>
                                <w:rPr>
                                  <w:rFonts w:asciiTheme="minorEastAsia" w:eastAsiaTheme="minorEastAsia" w:hAnsiTheme="minorEastAsia"/>
                                </w:rPr>
                              </w:pPr>
                              <w:proofErr w:type="gramStart"/>
                              <w:r w:rsidRPr="005E5997">
                                <w:rPr>
                                  <w:rFonts w:asciiTheme="minorEastAsia" w:eastAsiaTheme="minorEastAsia" w:hAnsiTheme="minorEastAsia" w:hint="eastAsia"/>
                                </w:rPr>
                                <w:t>mysql</w:t>
                              </w:r>
                              <w:proofErr w:type="gramEnd"/>
                              <w:r w:rsidRPr="005E5997">
                                <w:rPr>
                                  <w:rFonts w:asciiTheme="minorEastAsia" w:eastAsiaTheme="minorEastAsia" w:hAnsiTheme="minorEastAsia" w:hint="eastAsia"/>
                                </w:rPr>
                                <w:t>&gt; GRANT ALL ON *.* TO root@localhost  IDENTIFIED BY ‘????????’;</w:t>
                              </w:r>
                            </w:p>
                            <w:p w:rsidR="00750EA9" w:rsidRPr="005E5997" w:rsidRDefault="00750EA9" w:rsidP="00662D3D">
                              <w:pPr>
                                <w:pStyle w:val="Web"/>
                                <w:spacing w:before="0" w:beforeAutospacing="0" w:after="0" w:afterAutospacing="0"/>
                                <w:ind w:left="878" w:hanging="878"/>
                                <w:rPr>
                                  <w:rFonts w:asciiTheme="minorEastAsia" w:eastAsiaTheme="minorEastAsia" w:hAnsiTheme="minorEastAsia"/>
                                </w:rPr>
                              </w:pPr>
                              <w:proofErr w:type="gramStart"/>
                              <w:r w:rsidRPr="005E5997">
                                <w:rPr>
                                  <w:rFonts w:asciiTheme="minorEastAsia" w:eastAsiaTheme="minorEastAsia" w:hAnsiTheme="minorEastAsia" w:hint="eastAsia"/>
                                </w:rPr>
                                <w:t>mysql</w:t>
                              </w:r>
                              <w:proofErr w:type="gramEnd"/>
                              <w:r w:rsidRPr="005E5997">
                                <w:rPr>
                                  <w:rFonts w:asciiTheme="minorEastAsia" w:eastAsiaTheme="minorEastAsia" w:hAnsiTheme="minorEastAsia" w:hint="eastAsia"/>
                                </w:rPr>
                                <w:t>&gt; GRANT REPLICATION SLAVE ON *.* TO root@’xx.xx.xx.xx’IDENTIFIED BY‘????????’;</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離開</w:t>
                              </w:r>
                              <w:r w:rsidRPr="005E5997">
                                <w:rPr>
                                  <w:rFonts w:asciiTheme="minorEastAsia" w:eastAsiaTheme="minorEastAsia" w:hAnsiTheme="minorEastAsia" w:cs="Times New Roman"/>
                                  <w:kern w:val="2"/>
                                </w:rPr>
                                <w:t>MySQL</w:t>
                              </w:r>
                              <w:r w:rsidRPr="005E5997">
                                <w:rPr>
                                  <w:rFonts w:asciiTheme="minorEastAsia" w:eastAsiaTheme="minorEastAsia" w:hAnsiTheme="minorEastAsia" w:cs="Times New Roman" w:hint="eastAsia"/>
                                  <w:kern w:val="2"/>
                                </w:rPr>
                                <w:t>：</w:t>
                              </w:r>
                            </w:p>
                            <w:p w:rsidR="00750EA9" w:rsidRPr="005E5997" w:rsidRDefault="00750EA9" w:rsidP="00662D3D">
                              <w:pPr>
                                <w:pStyle w:val="Web"/>
                                <w:spacing w:before="0" w:beforeAutospacing="0" w:after="0" w:afterAutospacing="0"/>
                                <w:rPr>
                                  <w:rFonts w:asciiTheme="minorEastAsia" w:eastAsiaTheme="minorEastAsia" w:hAnsiTheme="minorEastAsia"/>
                                </w:rPr>
                              </w:pPr>
                              <w:proofErr w:type="gramStart"/>
                              <w:r w:rsidRPr="005E5997">
                                <w:rPr>
                                  <w:rFonts w:asciiTheme="minorEastAsia" w:eastAsiaTheme="minorEastAsia" w:hAnsiTheme="minorEastAsia" w:hint="eastAsia"/>
                                </w:rPr>
                                <w:t>mysql</w:t>
                              </w:r>
                              <w:proofErr w:type="gramEnd"/>
                              <w:r w:rsidRPr="005E5997">
                                <w:rPr>
                                  <w:rFonts w:asciiTheme="minorEastAsia" w:eastAsiaTheme="minorEastAsia" w:hAnsiTheme="minorEastAsia" w:hint="eastAsia"/>
                                </w:rPr>
                                <w:t xml:space="preserve">&gt; </w:t>
                              </w:r>
                              <w:r w:rsidRPr="005E5997">
                                <w:rPr>
                                  <w:rFonts w:asciiTheme="minorEastAsia" w:eastAsiaTheme="minorEastAsia" w:hAnsiTheme="minorEastAsia" w:cs="Times New Roman" w:hint="eastAsia"/>
                                  <w:kern w:val="2"/>
                                </w:rPr>
                                <w:t>quit</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啟動</w:t>
                              </w:r>
                              <w:r w:rsidRPr="005E5997">
                                <w:rPr>
                                  <w:rFonts w:asciiTheme="minorEastAsia" w:eastAsiaTheme="minorEastAsia" w:hAnsiTheme="minorEastAsia" w:cs="Times New Roman"/>
                                  <w:kern w:val="2"/>
                                </w:rPr>
                                <w:t>MySQL</w:t>
                              </w:r>
                              <w:r w:rsidRPr="005E5997">
                                <w:rPr>
                                  <w:rFonts w:asciiTheme="minorEastAsia" w:eastAsiaTheme="minorEastAsia" w:hAnsiTheme="minorEastAsia" w:cs="Times New Roman" w:hint="eastAsia"/>
                                  <w:kern w:val="2"/>
                                </w:rPr>
                                <w:t>：</w:t>
                              </w:r>
                            </w:p>
                            <w:p w:rsidR="00750EA9" w:rsidRPr="005E5997" w:rsidRDefault="00750EA9" w:rsidP="00662D3D">
                              <w:pPr>
                                <w:pStyle w:val="Web"/>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 xml:space="preserve">    </w:t>
                              </w:r>
                              <w:proofErr w:type="gramStart"/>
                              <w:r w:rsidRPr="005E5997">
                                <w:rPr>
                                  <w:rFonts w:asciiTheme="minorEastAsia" w:eastAsiaTheme="minorEastAsia" w:hAnsiTheme="minorEastAsia" w:cs="Times New Roman" w:hint="eastAsia"/>
                                  <w:kern w:val="2"/>
                                </w:rPr>
                                <w:t>service  mysqld</w:t>
                              </w:r>
                              <w:proofErr w:type="gramEnd"/>
                              <w:r w:rsidRPr="005E5997">
                                <w:rPr>
                                  <w:rFonts w:asciiTheme="minorEastAsia" w:eastAsiaTheme="minorEastAsia" w:hAnsiTheme="minorEastAsia" w:cs="Times New Roman" w:hint="eastAsia"/>
                                  <w:kern w:val="2"/>
                                </w:rPr>
                                <w:t xml:space="preserve">  restart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11" o:spid="_x0000_s1029" editas="canvas" style="width:415pt;height:261.8pt;mso-position-horizontal-relative:char;mso-position-vertical-relative:line" coordsize="52698,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">
                <v:shape id="_x0000_s1030" type="#_x0000_t75" style="position:absolute;width:52698;height:33248;visibility:visible;mso-wrap-style:square">
                  <v:fill o:detectmouseclick="t"/>
                  <v:path o:connecttype="none"/>
                </v:shape>
                <v:shape id="文字方塊 56" o:spid="_x0000_s1031" type="#_x0000_t202" style="position:absolute;width:52702;height:3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eHcMA&#10;AADbAAAADwAAAGRycy9kb3ducmV2LnhtbESP0WrCQBRE3wv+w3KFvtVNhbRpdBWxFAxCxTQfcMle&#10;k9Ds3ZjdJvHvu0Khj8PMnGHW28m0YqDeNZYVPC8iEMSl1Q1XCoqvj6cEhPPIGlvLpOBGDrab2cMa&#10;U21HPtOQ+0oECLsUFdTed6mUrqzJoFvYjjh4F9sb9EH2ldQ9jgFuWrmMohdpsOGwUGNH+5rK7/zH&#10;KJD6vdBXbLrPhN+KMcsGHx9PSj3Op90KhKfJ/4f/2getIH6F+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deHcMAAADbAAAADwAAAAAAAAAAAAAAAACYAgAAZHJzL2Rv&#10;d25yZXYueG1sUEsFBgAAAAAEAAQA9QAAAIgDAAAAAA==&#10;" fillcolor="window" strokeweight="1.5pt">
                  <v:textbox>
                    <w:txbxContent>
                      <w:p w:rsidR="00750EA9" w:rsidRPr="005E5997" w:rsidRDefault="00750EA9" w:rsidP="004A4D14">
                        <w:pPr>
                          <w:pStyle w:val="a6"/>
                          <w:widowControl/>
                          <w:numPr>
                            <w:ilvl w:val="0"/>
                            <w:numId w:val="5"/>
                          </w:numPr>
                          <w:tabs>
                            <w:tab w:val="left" w:pos="360"/>
                          </w:tabs>
                          <w:ind w:leftChars="0"/>
                          <w:rPr>
                            <w:rFonts w:asciiTheme="minorEastAsia" w:hAnsiTheme="minorEastAsia"/>
                          </w:rPr>
                        </w:pPr>
                        <w:r w:rsidRPr="005E5997">
                          <w:rPr>
                            <w:rFonts w:asciiTheme="minorEastAsia" w:hAnsiTheme="minorEastAsia" w:cs="Times New Roman" w:hint="eastAsia"/>
                          </w:rPr>
                          <w:t>進入</w:t>
                        </w:r>
                        <w:r w:rsidRPr="005E5997">
                          <w:rPr>
                            <w:rFonts w:asciiTheme="minorEastAsia" w:hAnsiTheme="minorEastAsia" w:cs="Times New Roman"/>
                          </w:rPr>
                          <w:t>MySQL</w:t>
                        </w:r>
                        <w:r w:rsidRPr="005E5997">
                          <w:rPr>
                            <w:rFonts w:asciiTheme="minorEastAsia" w:hAnsiTheme="minorEastAsia" w:cs="Times New Roman" w:hint="eastAsia"/>
                          </w:rPr>
                          <w:t>：</w:t>
                        </w:r>
                      </w:p>
                      <w:p w:rsidR="00750EA9" w:rsidRPr="005E5997" w:rsidRDefault="00750EA9" w:rsidP="00662D3D">
                        <w:pPr>
                          <w:pStyle w:val="Web"/>
                          <w:spacing w:before="0" w:beforeAutospacing="0" w:after="0" w:afterAutospacing="0"/>
                          <w:ind w:firstLine="360"/>
                          <w:rPr>
                            <w:rFonts w:asciiTheme="minorEastAsia" w:eastAsiaTheme="minorEastAsia" w:hAnsiTheme="minorEastAsia"/>
                          </w:rPr>
                        </w:pPr>
                        <w:r w:rsidRPr="005E5997">
                          <w:rPr>
                            <w:rFonts w:asciiTheme="minorEastAsia" w:eastAsiaTheme="minorEastAsia" w:hAnsiTheme="minorEastAsia" w:hint="eastAsia"/>
                          </w:rPr>
                          <w:t>mysql -u root –p</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hint="eastAsia"/>
                          </w:rPr>
                          <w:t>設定</w:t>
                        </w:r>
                        <w:r w:rsidRPr="005E5997">
                          <w:rPr>
                            <w:rFonts w:asciiTheme="minorEastAsia" w:eastAsiaTheme="minorEastAsia" w:hAnsiTheme="minorEastAsia"/>
                          </w:rPr>
                          <w:t xml:space="preserve"> replication </w:t>
                        </w:r>
                        <w:r w:rsidRPr="005E5997">
                          <w:rPr>
                            <w:rFonts w:asciiTheme="minorEastAsia" w:eastAsiaTheme="minorEastAsia" w:hAnsiTheme="minorEastAsia" w:hint="eastAsia"/>
                          </w:rPr>
                          <w:t>這個帳號密碼：</w:t>
                        </w:r>
                      </w:p>
                      <w:p w:rsidR="00750EA9" w:rsidRPr="005E5997" w:rsidRDefault="00750EA9" w:rsidP="00662D3D">
                        <w:pPr>
                          <w:pStyle w:val="Web"/>
                          <w:spacing w:before="0" w:beforeAutospacing="0" w:after="0" w:afterAutospacing="0"/>
                          <w:rPr>
                            <w:rFonts w:asciiTheme="minorEastAsia" w:eastAsiaTheme="minorEastAsia" w:hAnsiTheme="minorEastAsia"/>
                          </w:rPr>
                        </w:pPr>
                        <w:r w:rsidRPr="005E5997">
                          <w:rPr>
                            <w:rFonts w:asciiTheme="minorEastAsia" w:eastAsiaTheme="minorEastAsia" w:hAnsiTheme="minorEastAsia" w:hint="eastAsia"/>
                          </w:rPr>
                          <w:t>mysql&gt; GRANT ALL ON *.* TO root@localhost  IDENTIFIED BY ‘????????’;</w:t>
                        </w:r>
                      </w:p>
                      <w:p w:rsidR="00750EA9" w:rsidRPr="005E5997" w:rsidRDefault="00750EA9" w:rsidP="00662D3D">
                        <w:pPr>
                          <w:pStyle w:val="Web"/>
                          <w:spacing w:before="0" w:beforeAutospacing="0" w:after="0" w:afterAutospacing="0"/>
                          <w:ind w:left="878" w:hanging="878"/>
                          <w:rPr>
                            <w:rFonts w:asciiTheme="minorEastAsia" w:eastAsiaTheme="minorEastAsia" w:hAnsiTheme="minorEastAsia"/>
                          </w:rPr>
                        </w:pPr>
                        <w:r w:rsidRPr="005E5997">
                          <w:rPr>
                            <w:rFonts w:asciiTheme="minorEastAsia" w:eastAsiaTheme="minorEastAsia" w:hAnsiTheme="minorEastAsia" w:hint="eastAsia"/>
                          </w:rPr>
                          <w:t>mysql&gt; GRANT REPLICATION SLAVE ON *.* TO root@’xx.xx.xx.xx’IDENTIFIED BY‘????????’;</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離開</w:t>
                        </w:r>
                        <w:r w:rsidRPr="005E5997">
                          <w:rPr>
                            <w:rFonts w:asciiTheme="minorEastAsia" w:eastAsiaTheme="minorEastAsia" w:hAnsiTheme="minorEastAsia" w:cs="Times New Roman"/>
                            <w:kern w:val="2"/>
                          </w:rPr>
                          <w:t>MySQL</w:t>
                        </w:r>
                        <w:r w:rsidRPr="005E5997">
                          <w:rPr>
                            <w:rFonts w:asciiTheme="minorEastAsia" w:eastAsiaTheme="minorEastAsia" w:hAnsiTheme="minorEastAsia" w:cs="Times New Roman" w:hint="eastAsia"/>
                            <w:kern w:val="2"/>
                          </w:rPr>
                          <w:t>：</w:t>
                        </w:r>
                      </w:p>
                      <w:p w:rsidR="00750EA9" w:rsidRPr="005E5997" w:rsidRDefault="00750EA9" w:rsidP="00662D3D">
                        <w:pPr>
                          <w:pStyle w:val="Web"/>
                          <w:spacing w:before="0" w:beforeAutospacing="0" w:after="0" w:afterAutospacing="0"/>
                          <w:rPr>
                            <w:rFonts w:asciiTheme="minorEastAsia" w:eastAsiaTheme="minorEastAsia" w:hAnsiTheme="minorEastAsia"/>
                          </w:rPr>
                        </w:pPr>
                        <w:r w:rsidRPr="005E5997">
                          <w:rPr>
                            <w:rFonts w:asciiTheme="minorEastAsia" w:eastAsiaTheme="minorEastAsia" w:hAnsiTheme="minorEastAsia" w:hint="eastAsia"/>
                          </w:rPr>
                          <w:t xml:space="preserve">mysql&gt; </w:t>
                        </w:r>
                        <w:r w:rsidRPr="005E5997">
                          <w:rPr>
                            <w:rFonts w:asciiTheme="minorEastAsia" w:eastAsiaTheme="minorEastAsia" w:hAnsiTheme="minorEastAsia" w:cs="Times New Roman" w:hint="eastAsia"/>
                            <w:kern w:val="2"/>
                          </w:rPr>
                          <w:t>quit</w:t>
                        </w:r>
                      </w:p>
                      <w:p w:rsidR="00750EA9" w:rsidRPr="005E5997" w:rsidRDefault="00750EA9" w:rsidP="00662D3D">
                        <w:pPr>
                          <w:pStyle w:val="Web"/>
                          <w:spacing w:before="0" w:beforeAutospacing="0" w:after="0" w:afterAutospacing="0"/>
                          <w:rPr>
                            <w:rFonts w:asciiTheme="minorEastAsia" w:eastAsiaTheme="minorEastAsia" w:hAnsiTheme="minorEastAsia"/>
                          </w:rPr>
                        </w:pPr>
                      </w:p>
                      <w:p w:rsidR="00750EA9" w:rsidRPr="005E5997" w:rsidRDefault="00750EA9" w:rsidP="004A4D14">
                        <w:pPr>
                          <w:pStyle w:val="Web"/>
                          <w:numPr>
                            <w:ilvl w:val="0"/>
                            <w:numId w:val="5"/>
                          </w:numPr>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啟動</w:t>
                        </w:r>
                        <w:r w:rsidRPr="005E5997">
                          <w:rPr>
                            <w:rFonts w:asciiTheme="minorEastAsia" w:eastAsiaTheme="minorEastAsia" w:hAnsiTheme="minorEastAsia" w:cs="Times New Roman"/>
                            <w:kern w:val="2"/>
                          </w:rPr>
                          <w:t>MySQL</w:t>
                        </w:r>
                        <w:r w:rsidRPr="005E5997">
                          <w:rPr>
                            <w:rFonts w:asciiTheme="minorEastAsia" w:eastAsiaTheme="minorEastAsia" w:hAnsiTheme="minorEastAsia" w:cs="Times New Roman" w:hint="eastAsia"/>
                            <w:kern w:val="2"/>
                          </w:rPr>
                          <w:t>：</w:t>
                        </w:r>
                      </w:p>
                      <w:p w:rsidR="00750EA9" w:rsidRPr="005E5997" w:rsidRDefault="00750EA9" w:rsidP="00662D3D">
                        <w:pPr>
                          <w:pStyle w:val="Web"/>
                          <w:spacing w:before="0" w:beforeAutospacing="0" w:after="0" w:afterAutospacing="0"/>
                          <w:rPr>
                            <w:rFonts w:asciiTheme="minorEastAsia" w:eastAsiaTheme="minorEastAsia" w:hAnsiTheme="minorEastAsia"/>
                          </w:rPr>
                        </w:pPr>
                        <w:r w:rsidRPr="005E5997">
                          <w:rPr>
                            <w:rFonts w:asciiTheme="minorEastAsia" w:eastAsiaTheme="minorEastAsia" w:hAnsiTheme="minorEastAsia" w:cs="Times New Roman" w:hint="eastAsia"/>
                            <w:kern w:val="2"/>
                          </w:rPr>
                          <w:t xml:space="preserve">    service  mysqld  restart</w:t>
                        </w:r>
                      </w:p>
                    </w:txbxContent>
                  </v:textbox>
                </v:shape>
                <w10:anchorlock/>
              </v:group>
            </w:pict>
          </mc:Fallback>
        </mc:AlternateContent>
      </w:r>
    </w:p>
    <w:p w:rsidR="00D1469F" w:rsidRDefault="005F5104" w:rsidP="00554BFF">
      <w:pPr>
        <w:spacing w:line="360" w:lineRule="auto"/>
        <w:ind w:left="480" w:firstLine="480"/>
        <w:rPr>
          <w:rFonts w:asciiTheme="minorEastAsia" w:hAnsiTheme="minorEastAsia"/>
          <w:bCs/>
          <w:sz w:val="28"/>
          <w:szCs w:val="28"/>
        </w:rPr>
      </w:pPr>
      <w:r>
        <w:rPr>
          <w:rFonts w:asciiTheme="minorEastAsia" w:hAnsiTheme="minorEastAsia" w:hint="eastAsia"/>
          <w:bCs/>
          <w:sz w:val="28"/>
          <w:szCs w:val="28"/>
        </w:rPr>
        <w:t>步驟3、測試觀看MySQL Slave：</w:t>
      </w:r>
    </w:p>
    <w:p w:rsidR="006734E1" w:rsidRDefault="000B7F1F" w:rsidP="00806CD9">
      <w:pPr>
        <w:spacing w:line="360" w:lineRule="auto"/>
        <w:rPr>
          <w:rFonts w:asciiTheme="minorEastAsia" w:hAnsiTheme="minorEastAsia"/>
          <w:bCs/>
          <w:sz w:val="28"/>
          <w:szCs w:val="28"/>
        </w:rPr>
      </w:pPr>
      <w:r>
        <w:rPr>
          <w:rFonts w:asciiTheme="minorEastAsia" w:hAnsiTheme="minorEastAsia" w:hint="eastAsia"/>
          <w:bCs/>
          <w:noProof/>
          <w:sz w:val="28"/>
          <w:szCs w:val="28"/>
        </w:rPr>
        <mc:AlternateContent>
          <mc:Choice Requires="wpc">
            <w:drawing>
              <wp:inline distT="0" distB="0" distL="0" distR="0" wp14:anchorId="3E56CB0C" wp14:editId="22B856F7">
                <wp:extent cx="5253644" cy="1454728"/>
                <wp:effectExtent l="0" t="0" r="23495" b="0"/>
                <wp:docPr id="16" name="畫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文字方塊 58"/>
                        <wps:cNvSpPr txBox="1"/>
                        <wps:spPr>
                          <a:xfrm>
                            <a:off x="0" y="0"/>
                            <a:ext cx="5253644" cy="1300465"/>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Pr="00577D57" w:rsidRDefault="00750EA9" w:rsidP="004A4D14">
                              <w:pPr>
                                <w:pStyle w:val="Web"/>
                                <w:numPr>
                                  <w:ilvl w:val="0"/>
                                  <w:numId w:val="6"/>
                                </w:numPr>
                                <w:tabs>
                                  <w:tab w:val="left" w:pos="360"/>
                                </w:tabs>
                                <w:spacing w:before="0" w:beforeAutospacing="0" w:after="0" w:afterAutospacing="0"/>
                                <w:rPr>
                                  <w:rFonts w:asciiTheme="minorEastAsia" w:eastAsiaTheme="minorEastAsia" w:hAnsiTheme="minorEastAsia"/>
                                </w:rPr>
                              </w:pPr>
                              <w:r w:rsidRPr="00577D57">
                                <w:rPr>
                                  <w:rFonts w:asciiTheme="minorEastAsia" w:eastAsiaTheme="minorEastAsia" w:hAnsiTheme="minorEastAsia" w:cs="Times New Roman" w:hint="eastAsia"/>
                                  <w:kern w:val="2"/>
                                </w:rPr>
                                <w:t>進入</w:t>
                              </w:r>
                              <w:r w:rsidRPr="00577D57">
                                <w:rPr>
                                  <w:rFonts w:asciiTheme="minorEastAsia" w:eastAsiaTheme="minorEastAsia" w:hAnsiTheme="minorEastAsia" w:cs="Times New Roman"/>
                                  <w:kern w:val="2"/>
                                </w:rPr>
                                <w:t>MySQL</w:t>
                              </w:r>
                              <w:r w:rsidRPr="00577D57">
                                <w:rPr>
                                  <w:rFonts w:asciiTheme="minorEastAsia" w:eastAsiaTheme="minorEastAsia" w:hAnsiTheme="minorEastAsia" w:cs="Times New Roman" w:hint="eastAsia"/>
                                  <w:kern w:val="2"/>
                                </w:rPr>
                                <w:t>：</w:t>
                              </w:r>
                            </w:p>
                            <w:p w:rsidR="00750EA9" w:rsidRPr="00577D57" w:rsidRDefault="00750EA9" w:rsidP="00EB6A68">
                              <w:pPr>
                                <w:pStyle w:val="Web"/>
                                <w:spacing w:before="0" w:beforeAutospacing="0" w:after="0" w:afterAutospacing="0"/>
                                <w:ind w:firstLine="360"/>
                                <w:rPr>
                                  <w:rFonts w:asciiTheme="minorEastAsia" w:eastAsiaTheme="minorEastAsia" w:hAnsiTheme="minorEastAsia"/>
                                </w:rPr>
                              </w:pPr>
                              <w:r w:rsidRPr="00577D57">
                                <w:rPr>
                                  <w:rFonts w:asciiTheme="minorEastAsia" w:eastAsiaTheme="minorEastAsia" w:hAnsiTheme="minorEastAsia" w:hint="eastAsia"/>
                                </w:rPr>
                                <w:t xml:space="preserve">mysql -u root </w:t>
                              </w:r>
                              <w:proofErr w:type="gramStart"/>
                              <w:r w:rsidRPr="00577D57">
                                <w:rPr>
                                  <w:rFonts w:asciiTheme="minorEastAsia" w:eastAsiaTheme="minorEastAsia" w:hAnsiTheme="minorEastAsia" w:hint="eastAsia"/>
                                </w:rPr>
                                <w:t>–</w:t>
                              </w:r>
                              <w:proofErr w:type="gramEnd"/>
                              <w:r w:rsidRPr="00577D57">
                                <w:rPr>
                                  <w:rFonts w:asciiTheme="minorEastAsia" w:eastAsiaTheme="minorEastAsia" w:hAnsiTheme="minorEastAsia" w:hint="eastAsia"/>
                                </w:rPr>
                                <w:t>p</w:t>
                              </w:r>
                            </w:p>
                            <w:p w:rsidR="00750EA9" w:rsidRPr="00577D57" w:rsidRDefault="00750EA9" w:rsidP="00EB6A68">
                              <w:pPr>
                                <w:pStyle w:val="Web"/>
                                <w:spacing w:before="0" w:beforeAutospacing="0" w:after="0" w:afterAutospacing="0"/>
                                <w:rPr>
                                  <w:rFonts w:asciiTheme="minorEastAsia" w:eastAsiaTheme="minorEastAsia" w:hAnsiTheme="minorEastAsia"/>
                                </w:rPr>
                              </w:pPr>
                            </w:p>
                            <w:p w:rsidR="00750EA9" w:rsidRPr="00577D57" w:rsidRDefault="00750EA9" w:rsidP="004A4D14">
                              <w:pPr>
                                <w:pStyle w:val="Web"/>
                                <w:numPr>
                                  <w:ilvl w:val="0"/>
                                  <w:numId w:val="6"/>
                                </w:numPr>
                                <w:tabs>
                                  <w:tab w:val="left" w:pos="360"/>
                                </w:tabs>
                                <w:spacing w:before="0" w:beforeAutospacing="0" w:after="0" w:afterAutospacing="0"/>
                                <w:rPr>
                                  <w:rFonts w:asciiTheme="minorEastAsia" w:eastAsiaTheme="minorEastAsia" w:hAnsiTheme="minorEastAsia"/>
                                </w:rPr>
                              </w:pPr>
                              <w:r w:rsidRPr="00577D57">
                                <w:rPr>
                                  <w:rFonts w:asciiTheme="minorEastAsia" w:eastAsiaTheme="minorEastAsia" w:hAnsiTheme="minorEastAsia" w:hint="eastAsia"/>
                                </w:rPr>
                                <w:t>觀看</w:t>
                              </w:r>
                              <w:r w:rsidRPr="00577D57">
                                <w:rPr>
                                  <w:rFonts w:asciiTheme="minorEastAsia" w:eastAsiaTheme="minorEastAsia" w:hAnsiTheme="minorEastAsia"/>
                                </w:rPr>
                                <w:t xml:space="preserve"> slave </w:t>
                              </w:r>
                              <w:r w:rsidRPr="00577D57">
                                <w:rPr>
                                  <w:rFonts w:asciiTheme="minorEastAsia" w:eastAsiaTheme="minorEastAsia" w:hAnsiTheme="minorEastAsia" w:hint="eastAsia"/>
                                </w:rPr>
                                <w:t>狀態</w:t>
                              </w:r>
                            </w:p>
                            <w:p w:rsidR="00750EA9" w:rsidRPr="00577D57" w:rsidRDefault="00750EA9" w:rsidP="00EB6A68">
                              <w:pPr>
                                <w:pStyle w:val="Web"/>
                                <w:spacing w:before="0" w:beforeAutospacing="0" w:after="0" w:afterAutospacing="0"/>
                                <w:rPr>
                                  <w:rFonts w:asciiTheme="minorEastAsia" w:eastAsiaTheme="minorEastAsia" w:hAnsiTheme="minorEastAsia"/>
                                </w:rPr>
                              </w:pPr>
                              <w:proofErr w:type="gramStart"/>
                              <w:r w:rsidRPr="00577D57">
                                <w:rPr>
                                  <w:rFonts w:asciiTheme="minorEastAsia" w:eastAsiaTheme="minorEastAsia" w:hAnsiTheme="minorEastAsia" w:hint="eastAsia"/>
                                </w:rPr>
                                <w:t>mysql</w:t>
                              </w:r>
                              <w:proofErr w:type="gramEnd"/>
                              <w:r w:rsidRPr="00577D57">
                                <w:rPr>
                                  <w:rFonts w:asciiTheme="minorEastAsia" w:eastAsiaTheme="minorEastAsia" w:hAnsiTheme="minorEastAsia" w:hint="eastAsia"/>
                                </w:rPr>
                                <w:t>&gt; show slave status \G;</w:t>
                              </w:r>
                            </w:p>
                            <w:p w:rsidR="00750EA9" w:rsidRDefault="00750EA9" w:rsidP="00EB6A68">
                              <w:pPr>
                                <w:pStyle w:val="Web"/>
                                <w:spacing w:before="0" w:beforeAutospacing="0" w:after="0" w:afterAutospacing="0"/>
                              </w:pPr>
                              <w:r>
                                <w:rPr>
                                  <w:rFonts w:cs="Times New Roman"/>
                                  <w:kern w:val="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16" o:spid="_x0000_s1032" editas="canvas" style="width:413.65pt;height:114.55pt;mso-position-horizontal-relative:char;mso-position-vertical-relative:line" coordsize="52533,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">
                <v:shape id="_x0000_s1033" type="#_x0000_t75" style="position:absolute;width:52533;height:14541;visibility:visible;mso-wrap-style:square">
                  <v:fill o:detectmouseclick="t"/>
                  <v:path o:connecttype="none"/>
                </v:shape>
                <v:shape id="文字方塊 58" o:spid="_x0000_s1034" type="#_x0000_t202" style="position:absolute;width:52536;height:1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v9MMA&#10;AADbAAAADwAAAGRycy9kb3ducmV2LnhtbESP0WrCQBRE3wv+w3IF35qNBSVGVxFLwVBoaZoPuGSv&#10;STB7N82uSfz7rlDo4zAzZ5jdYTKtGKh3jWUFyygGQVxa3XCloPh+e05AOI+ssbVMCu7k4LCfPe0w&#10;1XbkLxpyX4kAYZeigtr7LpXSlTUZdJHtiIN3sb1BH2RfSd3jGOCmlS9xvJYGGw4LNXZ0qqm85jej&#10;QOrXQv9g030kvCnGLBv86v1TqcV8Om5BeJr8f/ivfdYKVht4fA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Rv9MMAAADbAAAADwAAAAAAAAAAAAAAAACYAgAAZHJzL2Rv&#10;d25yZXYueG1sUEsFBgAAAAAEAAQA9QAAAIgDAAAAAA==&#10;" fillcolor="window" strokeweight="1.5pt">
                  <v:textbox>
                    <w:txbxContent>
                      <w:p w:rsidR="00750EA9" w:rsidRPr="00577D57" w:rsidRDefault="00750EA9" w:rsidP="004A4D14">
                        <w:pPr>
                          <w:pStyle w:val="Web"/>
                          <w:numPr>
                            <w:ilvl w:val="0"/>
                            <w:numId w:val="6"/>
                          </w:numPr>
                          <w:tabs>
                            <w:tab w:val="left" w:pos="360"/>
                          </w:tabs>
                          <w:spacing w:before="0" w:beforeAutospacing="0" w:after="0" w:afterAutospacing="0"/>
                          <w:rPr>
                            <w:rFonts w:asciiTheme="minorEastAsia" w:eastAsiaTheme="minorEastAsia" w:hAnsiTheme="minorEastAsia"/>
                          </w:rPr>
                        </w:pPr>
                        <w:r w:rsidRPr="00577D57">
                          <w:rPr>
                            <w:rFonts w:asciiTheme="minorEastAsia" w:eastAsiaTheme="minorEastAsia" w:hAnsiTheme="minorEastAsia" w:cs="Times New Roman" w:hint="eastAsia"/>
                            <w:kern w:val="2"/>
                          </w:rPr>
                          <w:t>進入</w:t>
                        </w:r>
                        <w:r w:rsidRPr="00577D57">
                          <w:rPr>
                            <w:rFonts w:asciiTheme="minorEastAsia" w:eastAsiaTheme="minorEastAsia" w:hAnsiTheme="minorEastAsia" w:cs="Times New Roman"/>
                            <w:kern w:val="2"/>
                          </w:rPr>
                          <w:t>MySQL</w:t>
                        </w:r>
                        <w:r w:rsidRPr="00577D57">
                          <w:rPr>
                            <w:rFonts w:asciiTheme="minorEastAsia" w:eastAsiaTheme="minorEastAsia" w:hAnsiTheme="minorEastAsia" w:cs="Times New Roman" w:hint="eastAsia"/>
                            <w:kern w:val="2"/>
                          </w:rPr>
                          <w:t>：</w:t>
                        </w:r>
                      </w:p>
                      <w:p w:rsidR="00750EA9" w:rsidRPr="00577D57" w:rsidRDefault="00750EA9" w:rsidP="00EB6A68">
                        <w:pPr>
                          <w:pStyle w:val="Web"/>
                          <w:spacing w:before="0" w:beforeAutospacing="0" w:after="0" w:afterAutospacing="0"/>
                          <w:ind w:firstLine="360"/>
                          <w:rPr>
                            <w:rFonts w:asciiTheme="minorEastAsia" w:eastAsiaTheme="minorEastAsia" w:hAnsiTheme="minorEastAsia"/>
                          </w:rPr>
                        </w:pPr>
                        <w:r w:rsidRPr="00577D57">
                          <w:rPr>
                            <w:rFonts w:asciiTheme="minorEastAsia" w:eastAsiaTheme="minorEastAsia" w:hAnsiTheme="minorEastAsia" w:hint="eastAsia"/>
                          </w:rPr>
                          <w:t>mysql -u root –p</w:t>
                        </w:r>
                      </w:p>
                      <w:p w:rsidR="00750EA9" w:rsidRPr="00577D57" w:rsidRDefault="00750EA9" w:rsidP="00EB6A68">
                        <w:pPr>
                          <w:pStyle w:val="Web"/>
                          <w:spacing w:before="0" w:beforeAutospacing="0" w:after="0" w:afterAutospacing="0"/>
                          <w:rPr>
                            <w:rFonts w:asciiTheme="minorEastAsia" w:eastAsiaTheme="minorEastAsia" w:hAnsiTheme="minorEastAsia"/>
                          </w:rPr>
                        </w:pPr>
                      </w:p>
                      <w:p w:rsidR="00750EA9" w:rsidRPr="00577D57" w:rsidRDefault="00750EA9" w:rsidP="004A4D14">
                        <w:pPr>
                          <w:pStyle w:val="Web"/>
                          <w:numPr>
                            <w:ilvl w:val="0"/>
                            <w:numId w:val="6"/>
                          </w:numPr>
                          <w:tabs>
                            <w:tab w:val="left" w:pos="360"/>
                          </w:tabs>
                          <w:spacing w:before="0" w:beforeAutospacing="0" w:after="0" w:afterAutospacing="0"/>
                          <w:rPr>
                            <w:rFonts w:asciiTheme="minorEastAsia" w:eastAsiaTheme="minorEastAsia" w:hAnsiTheme="minorEastAsia"/>
                          </w:rPr>
                        </w:pPr>
                        <w:r w:rsidRPr="00577D57">
                          <w:rPr>
                            <w:rFonts w:asciiTheme="minorEastAsia" w:eastAsiaTheme="minorEastAsia" w:hAnsiTheme="minorEastAsia" w:hint="eastAsia"/>
                          </w:rPr>
                          <w:t>觀看</w:t>
                        </w:r>
                        <w:r w:rsidRPr="00577D57">
                          <w:rPr>
                            <w:rFonts w:asciiTheme="minorEastAsia" w:eastAsiaTheme="minorEastAsia" w:hAnsiTheme="minorEastAsia"/>
                          </w:rPr>
                          <w:t xml:space="preserve"> slave </w:t>
                        </w:r>
                        <w:r w:rsidRPr="00577D57">
                          <w:rPr>
                            <w:rFonts w:asciiTheme="minorEastAsia" w:eastAsiaTheme="minorEastAsia" w:hAnsiTheme="minorEastAsia" w:hint="eastAsia"/>
                          </w:rPr>
                          <w:t>狀態</w:t>
                        </w:r>
                      </w:p>
                      <w:p w:rsidR="00750EA9" w:rsidRPr="00577D57" w:rsidRDefault="00750EA9" w:rsidP="00EB6A68">
                        <w:pPr>
                          <w:pStyle w:val="Web"/>
                          <w:spacing w:before="0" w:beforeAutospacing="0" w:after="0" w:afterAutospacing="0"/>
                          <w:rPr>
                            <w:rFonts w:asciiTheme="minorEastAsia" w:eastAsiaTheme="minorEastAsia" w:hAnsiTheme="minorEastAsia"/>
                          </w:rPr>
                        </w:pPr>
                        <w:r w:rsidRPr="00577D57">
                          <w:rPr>
                            <w:rFonts w:asciiTheme="minorEastAsia" w:eastAsiaTheme="minorEastAsia" w:hAnsiTheme="minorEastAsia" w:hint="eastAsia"/>
                          </w:rPr>
                          <w:t>mysql&gt; show slave status \G;</w:t>
                        </w:r>
                      </w:p>
                      <w:p w:rsidR="00750EA9" w:rsidRDefault="00750EA9" w:rsidP="00EB6A68">
                        <w:pPr>
                          <w:pStyle w:val="Web"/>
                          <w:spacing w:before="0" w:beforeAutospacing="0" w:after="0" w:afterAutospacing="0"/>
                        </w:pPr>
                        <w:r>
                          <w:rPr>
                            <w:rFonts w:cs="Times New Roman"/>
                            <w:kern w:val="2"/>
                          </w:rPr>
                          <w:t> </w:t>
                        </w:r>
                      </w:p>
                    </w:txbxContent>
                  </v:textbox>
                </v:shape>
                <w10:anchorlock/>
              </v:group>
            </w:pict>
          </mc:Fallback>
        </mc:AlternateContent>
      </w:r>
    </w:p>
    <w:p w:rsidR="00C26302" w:rsidRDefault="00C26302" w:rsidP="00806CD9">
      <w:pPr>
        <w:spacing w:line="360" w:lineRule="auto"/>
        <w:rPr>
          <w:rFonts w:asciiTheme="minorEastAsia" w:hAnsiTheme="minorEastAsia"/>
          <w:bCs/>
          <w:sz w:val="28"/>
          <w:szCs w:val="28"/>
        </w:rPr>
      </w:pPr>
      <w:r>
        <w:rPr>
          <w:rFonts w:asciiTheme="minorEastAsia" w:hAnsiTheme="minorEastAsia" w:hint="eastAsia"/>
          <w:bCs/>
          <w:sz w:val="28"/>
          <w:szCs w:val="28"/>
        </w:rPr>
        <w:tab/>
      </w:r>
      <w:r>
        <w:rPr>
          <w:rFonts w:asciiTheme="minorEastAsia" w:hAnsiTheme="minorEastAsia" w:hint="eastAsia"/>
          <w:bCs/>
          <w:sz w:val="28"/>
          <w:szCs w:val="28"/>
        </w:rPr>
        <w:tab/>
      </w:r>
      <w:r w:rsidRPr="00BA75C7">
        <w:rPr>
          <w:rFonts w:asciiTheme="minorEastAsia" w:hAnsiTheme="minorEastAsia"/>
          <w:bCs/>
          <w:sz w:val="28"/>
          <w:szCs w:val="28"/>
        </w:rPr>
        <w:t>請注意下面這兩行必須為</w:t>
      </w:r>
      <w:r w:rsidR="00F765A7">
        <w:rPr>
          <w:rFonts w:asciiTheme="minorEastAsia" w:hAnsiTheme="minorEastAsia" w:hint="eastAsia"/>
          <w:bCs/>
          <w:sz w:val="28"/>
          <w:szCs w:val="28"/>
        </w:rPr>
        <w:t>Yes</w:t>
      </w:r>
      <w:r>
        <w:rPr>
          <w:rFonts w:asciiTheme="minorEastAsia" w:hAnsiTheme="minorEastAsia" w:hint="eastAsia"/>
          <w:bCs/>
          <w:sz w:val="28"/>
          <w:szCs w:val="28"/>
        </w:rPr>
        <w:t>才代表成功執行，否則為失敗。</w:t>
      </w:r>
    </w:p>
    <w:p w:rsidR="00C26302" w:rsidRPr="00C26302" w:rsidRDefault="00C26302" w:rsidP="00806CD9">
      <w:pPr>
        <w:spacing w:line="360" w:lineRule="auto"/>
        <w:rPr>
          <w:rFonts w:asciiTheme="minorEastAsia" w:hAnsiTheme="minorEastAsia"/>
          <w:bCs/>
          <w:sz w:val="28"/>
          <w:szCs w:val="28"/>
        </w:rPr>
      </w:pPr>
      <w:r>
        <w:rPr>
          <w:rFonts w:asciiTheme="minorEastAsia" w:hAnsiTheme="minorEastAsia" w:hint="eastAsia"/>
          <w:bCs/>
          <w:noProof/>
          <w:sz w:val="28"/>
          <w:szCs w:val="28"/>
        </w:rPr>
        <mc:AlternateContent>
          <mc:Choice Requires="wpc">
            <w:drawing>
              <wp:inline distT="0" distB="0" distL="0" distR="0" wp14:anchorId="14ECFFC6" wp14:editId="631D11B0">
                <wp:extent cx="5274310" cy="780486"/>
                <wp:effectExtent l="0" t="0" r="21590" b="0"/>
                <wp:docPr id="28" name="畫布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文字方塊 49"/>
                        <wps:cNvSpPr txBox="1"/>
                        <wps:spPr>
                          <a:xfrm>
                            <a:off x="0" y="0"/>
                            <a:ext cx="5270400" cy="635093"/>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Default="00750EA9" w:rsidP="00C26302">
                              <w:pPr>
                                <w:pStyle w:val="Web"/>
                                <w:spacing w:before="0" w:beforeAutospacing="0" w:after="0" w:afterAutospacing="0"/>
                              </w:pPr>
                              <w:r>
                                <w:rPr>
                                  <w:rFonts w:ascii="標楷體" w:hAnsi="標楷體" w:hint="eastAsia"/>
                                  <w:color w:val="FF0000"/>
                                </w:rPr>
                                <w:t>Slave_IO_Running: Yes</w:t>
                              </w:r>
                            </w:p>
                            <w:p w:rsidR="00750EA9" w:rsidRDefault="00750EA9" w:rsidP="00C26302">
                              <w:pPr>
                                <w:pStyle w:val="Web"/>
                                <w:spacing w:before="0" w:beforeAutospacing="0" w:after="0" w:afterAutospacing="0"/>
                              </w:pPr>
                              <w:r>
                                <w:rPr>
                                  <w:rFonts w:ascii="標楷體" w:hAnsi="標楷體" w:hint="eastAsia"/>
                                  <w:color w:val="FF0000"/>
                                </w:rPr>
                                <w:t>Slave_SQL_Running: Yes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28" o:spid="_x0000_s1035" editas="canvas" style="width:415.3pt;height:61.45pt;mso-position-horizontal-relative:char;mso-position-vertical-relative:line" coordsize="52743,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">
                <v:shape id="_x0000_s1036" type="#_x0000_t75" style="position:absolute;width:52743;height:7804;visibility:visible;mso-wrap-style:square">
                  <v:fill o:detectmouseclick="t"/>
                  <v:path o:connecttype="none"/>
                </v:shape>
                <v:shape id="文字方塊 49" o:spid="_x0000_s1037" type="#_x0000_t202" style="position:absolute;width:5270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GacAA&#10;AADbAAAADwAAAGRycy9kb3ducmV2LnhtbERP3WrCMBS+H/gO4QjeramCw3VGEUVQBpN1fYBDc9aW&#10;NSc1iW19e3Mx8PLj+19vR9OKnpxvLCuYJykI4tLqhisFxc/xdQXCB2SNrWVScCcP283kZY2ZtgN/&#10;U5+HSsQQ9hkqqEPoMil9WZNBn9iOOHK/1hkMEbpKaodDDDetXKTpmzTYcGyosaN9TeVffjMKpD4U&#10;+opN97Xi92I4n/uw/LwoNZuOuw8QgcbwFP+7T1rBMq6PX+I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7GacAAAADbAAAADwAAAAAAAAAAAAAAAACYAgAAZHJzL2Rvd25y&#10;ZXYueG1sUEsFBgAAAAAEAAQA9QAAAIUDAAAAAA==&#10;" fillcolor="window" strokeweight="1.5pt">
                  <v:textbox>
                    <w:txbxContent>
                      <w:p w:rsidR="00750EA9" w:rsidRDefault="00750EA9" w:rsidP="00C26302">
                        <w:pPr>
                          <w:pStyle w:val="Web"/>
                          <w:spacing w:before="0" w:beforeAutospacing="0" w:after="0" w:afterAutospacing="0"/>
                        </w:pPr>
                        <w:r>
                          <w:rPr>
                            <w:rFonts w:ascii="標楷體" w:hAnsi="標楷體" w:hint="eastAsia"/>
                            <w:color w:val="FF0000"/>
                          </w:rPr>
                          <w:t>Slave_IO_Running: Yes</w:t>
                        </w:r>
                      </w:p>
                      <w:p w:rsidR="00750EA9" w:rsidRDefault="00750EA9" w:rsidP="00C26302">
                        <w:pPr>
                          <w:pStyle w:val="Web"/>
                          <w:spacing w:before="0" w:beforeAutospacing="0" w:after="0" w:afterAutospacing="0"/>
                        </w:pPr>
                        <w:r>
                          <w:rPr>
                            <w:rFonts w:ascii="標楷體" w:hAnsi="標楷體" w:hint="eastAsia"/>
                            <w:color w:val="FF0000"/>
                          </w:rPr>
                          <w:t>Slave_SQL_Running: Yes</w:t>
                        </w:r>
                      </w:p>
                    </w:txbxContent>
                  </v:textbox>
                </v:shape>
                <w10:anchorlock/>
              </v:group>
            </w:pict>
          </mc:Fallback>
        </mc:AlternateContent>
      </w:r>
    </w:p>
    <w:p w:rsidR="000B7F1F" w:rsidRPr="001B00A4" w:rsidRDefault="00014792" w:rsidP="001B00A4">
      <w:pPr>
        <w:widowControl/>
        <w:spacing w:line="360" w:lineRule="auto"/>
        <w:rPr>
          <w:rFonts w:ascii="標楷體" w:eastAsia="標楷體" w:hAnsi="標楷體" w:cs="新細明體"/>
          <w:kern w:val="0"/>
          <w:szCs w:val="24"/>
        </w:rPr>
      </w:pPr>
      <w:r>
        <w:rPr>
          <w:rFonts w:ascii="標楷體" w:eastAsia="標楷體" w:hAnsi="標楷體" w:cs="新細明體" w:hint="eastAsia"/>
          <w:noProof/>
          <w:kern w:val="0"/>
          <w:szCs w:val="24"/>
        </w:rPr>
        <w:lastRenderedPageBreak/>
        <mc:AlternateContent>
          <mc:Choice Requires="wpc">
            <w:drawing>
              <wp:inline distT="0" distB="0" distL="0" distR="0" wp14:anchorId="6D3C8711" wp14:editId="46169A3A">
                <wp:extent cx="5527964" cy="8545484"/>
                <wp:effectExtent l="0" t="0" r="0" b="0"/>
                <wp:docPr id="24" name="畫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文字方塊 61"/>
                        <wps:cNvSpPr txBox="1"/>
                        <wps:spPr>
                          <a:xfrm>
                            <a:off x="0" y="0"/>
                            <a:ext cx="5342991" cy="8445731"/>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Default="00750EA9" w:rsidP="00026916">
                              <w:pPr>
                                <w:pStyle w:val="Web"/>
                                <w:spacing w:before="0" w:beforeAutospacing="0" w:after="0" w:afterAutospacing="0"/>
                              </w:pPr>
                              <w:r>
                                <w:rPr>
                                  <w:rFonts w:ascii="標楷體" w:hAnsi="標楷體" w:cs="Times New Roman" w:hint="eastAsia"/>
                                  <w:kern w:val="2"/>
                                </w:rPr>
                                <w:t xml:space="preserve">*************************** 1. </w:t>
                              </w:r>
                              <w:proofErr w:type="gramStart"/>
                              <w:r>
                                <w:rPr>
                                  <w:rFonts w:ascii="標楷體" w:hAnsi="標楷體" w:cs="Times New Roman" w:hint="eastAsia"/>
                                  <w:kern w:val="2"/>
                                </w:rPr>
                                <w:t>row</w:t>
                              </w:r>
                              <w:proofErr w:type="gramEnd"/>
                              <w:r>
                                <w:rPr>
                                  <w:rFonts w:ascii="標楷體" w:hAnsi="標楷體" w:cs="Times New Roman" w:hint="eastAsia"/>
                                  <w:kern w:val="2"/>
                                </w:rPr>
                                <w:t xml:space="preserve"> ***************************</w:t>
                              </w:r>
                            </w:p>
                            <w:p w:rsidR="00750EA9" w:rsidRDefault="00750EA9" w:rsidP="00026916">
                              <w:pPr>
                                <w:pStyle w:val="Web"/>
                                <w:spacing w:before="0" w:beforeAutospacing="0" w:after="0" w:afterAutospacing="0"/>
                              </w:pPr>
                              <w:r>
                                <w:rPr>
                                  <w:rFonts w:ascii="標楷體" w:hAnsi="標楷體" w:cs="Times New Roman" w:hint="eastAsia"/>
                                  <w:kern w:val="2"/>
                                </w:rPr>
                                <w:t xml:space="preserve">               Slave_IO_State: Waiting for master to send event</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Master_Host: xx.xx.xx.xx</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Master_User: ibasfp</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Master_Port: 3306</w:t>
                              </w:r>
                            </w:p>
                            <w:p w:rsidR="00750EA9" w:rsidRDefault="00750EA9" w:rsidP="00026916">
                              <w:pPr>
                                <w:pStyle w:val="Web"/>
                                <w:spacing w:before="0" w:beforeAutospacing="0" w:after="0" w:afterAutospacing="0"/>
                              </w:pPr>
                              <w:r>
                                <w:rPr>
                                  <w:rFonts w:ascii="標楷體" w:hAnsi="標楷體" w:cs="Times New Roman" w:hint="eastAsia"/>
                                  <w:kern w:val="2"/>
                                </w:rPr>
                                <w:t xml:space="preserve">                Connect_Retry: 10</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Master_Log_File: mysql-B-bin.000001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Read_Master_Log_Pos: 79875</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Relay_Log_File: mysqld-relay-bin.000001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Relay_Log_Pos: 253</w:t>
                              </w:r>
                            </w:p>
                            <w:p w:rsidR="00750EA9" w:rsidRDefault="00750EA9" w:rsidP="00026916">
                              <w:pPr>
                                <w:pStyle w:val="Web"/>
                                <w:spacing w:before="0" w:beforeAutospacing="0" w:after="0" w:afterAutospacing="0"/>
                              </w:pPr>
                              <w:r>
                                <w:rPr>
                                  <w:rFonts w:ascii="標楷體" w:hAnsi="標楷體" w:cs="Times New Roman" w:hint="eastAsia"/>
                                  <w:kern w:val="2"/>
                                </w:rPr>
                                <w:t xml:space="preserve">        Relay_Master_Log_File: mysql-B-bin.000001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w:t>
                              </w:r>
                              <w:r>
                                <w:rPr>
                                  <w:rFonts w:ascii="標楷體" w:hAnsi="標楷體" w:cs="Times New Roman" w:hint="eastAsia"/>
                                  <w:color w:val="FF0000"/>
                                  <w:kern w:val="2"/>
                                </w:rPr>
                                <w:t xml:space="preserve"> Slave_IO_Running: Yes</w:t>
                              </w:r>
                            </w:p>
                            <w:p w:rsidR="00750EA9" w:rsidRDefault="00750EA9" w:rsidP="00026916">
                              <w:pPr>
                                <w:pStyle w:val="Web"/>
                                <w:spacing w:before="0" w:beforeAutospacing="0" w:after="0" w:afterAutospacing="0"/>
                              </w:pPr>
                              <w:r>
                                <w:rPr>
                                  <w:rFonts w:ascii="標楷體" w:hAnsi="標楷體" w:cs="Times New Roman" w:hint="eastAsia"/>
                                  <w:color w:val="FF0000"/>
                                  <w:kern w:val="2"/>
                                </w:rPr>
                                <w:t xml:space="preserve">            Slave_SQL_Running: Yes</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Replicate_Do_DB:</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Replicate_Ignore_DB:</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Replicate_Do_Table: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Replicate_Ignore_Table: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Replicate_Wild_Do_Table: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Replicate_Wild_Ignore_Table:</w:t>
                              </w:r>
                            </w:p>
                            <w:p w:rsidR="00750EA9" w:rsidRDefault="00750EA9" w:rsidP="00026916">
                              <w:pPr>
                                <w:pStyle w:val="Web"/>
                                <w:spacing w:before="0" w:beforeAutospacing="0" w:after="0" w:afterAutospacing="0"/>
                              </w:pPr>
                              <w:r>
                                <w:rPr>
                                  <w:rFonts w:ascii="標楷體" w:hAnsi="標楷體" w:cs="Times New Roman" w:hint="eastAsia"/>
                                  <w:kern w:val="2"/>
                                </w:rPr>
                                <w:t xml:space="preserve">                   Last_Errno: 0</w:t>
                              </w:r>
                            </w:p>
                            <w:p w:rsidR="00750EA9" w:rsidRDefault="00750EA9" w:rsidP="00026916">
                              <w:pPr>
                                <w:pStyle w:val="Web"/>
                                <w:spacing w:before="0" w:beforeAutospacing="0" w:after="0" w:afterAutospacing="0"/>
                              </w:pPr>
                              <w:r>
                                <w:rPr>
                                  <w:rFonts w:ascii="標楷體" w:hAnsi="標楷體" w:cs="Times New Roman" w:hint="eastAsia"/>
                                  <w:kern w:val="2"/>
                                </w:rPr>
                                <w:t xml:space="preserve">                   Last_Error:</w:t>
                              </w:r>
                            </w:p>
                            <w:p w:rsidR="00750EA9" w:rsidRDefault="00750EA9" w:rsidP="00026916">
                              <w:pPr>
                                <w:pStyle w:val="Web"/>
                                <w:spacing w:before="0" w:beforeAutospacing="0" w:after="0" w:afterAutospacing="0"/>
                              </w:pPr>
                              <w:r>
                                <w:rPr>
                                  <w:rFonts w:ascii="標楷體" w:hAnsi="標楷體" w:cs="Times New Roman" w:hint="eastAsia"/>
                                  <w:kern w:val="2"/>
                                </w:rPr>
                                <w:t xml:space="preserve">                 Skip_Counter: 0</w:t>
                              </w:r>
                            </w:p>
                            <w:p w:rsidR="00750EA9" w:rsidRDefault="00750EA9" w:rsidP="00026916">
                              <w:pPr>
                                <w:pStyle w:val="Web"/>
                                <w:spacing w:before="0" w:beforeAutospacing="0" w:after="0" w:afterAutospacing="0"/>
                              </w:pPr>
                              <w:r>
                                <w:rPr>
                                  <w:rFonts w:ascii="標楷體" w:hAnsi="標楷體" w:cs="Times New Roman" w:hint="eastAsia"/>
                                  <w:kern w:val="2"/>
                                </w:rPr>
                                <w:t xml:space="preserve">          Exec_Master_Log_Pos: 79875</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Relay_Log_Space: 556</w:t>
                              </w:r>
                            </w:p>
                            <w:p w:rsidR="00750EA9" w:rsidRDefault="00750EA9" w:rsidP="00026916">
                              <w:pPr>
                                <w:pStyle w:val="Web"/>
                                <w:spacing w:before="0" w:beforeAutospacing="0" w:after="0" w:afterAutospacing="0"/>
                              </w:pPr>
                              <w:r>
                                <w:rPr>
                                  <w:rFonts w:ascii="標楷體" w:hAnsi="標楷體" w:cs="Times New Roman" w:hint="eastAsia"/>
                                  <w:kern w:val="2"/>
                                </w:rPr>
                                <w:t xml:space="preserve">              Until_Condition: None</w:t>
                              </w:r>
                            </w:p>
                            <w:p w:rsidR="00750EA9" w:rsidRDefault="00750EA9" w:rsidP="00026916">
                              <w:pPr>
                                <w:pStyle w:val="Web"/>
                                <w:spacing w:before="0" w:beforeAutospacing="0" w:after="0" w:afterAutospacing="0"/>
                              </w:pPr>
                              <w:r>
                                <w:rPr>
                                  <w:rFonts w:ascii="標楷體" w:hAnsi="標楷體" w:cs="Times New Roman" w:hint="eastAsia"/>
                                  <w:kern w:val="2"/>
                                </w:rPr>
                                <w:t xml:space="preserve">               Until_Log_File:</w:t>
                              </w:r>
                            </w:p>
                            <w:p w:rsidR="00750EA9" w:rsidRDefault="00750EA9" w:rsidP="00026916">
                              <w:pPr>
                                <w:pStyle w:val="Web"/>
                                <w:spacing w:before="0" w:beforeAutospacing="0" w:after="0" w:afterAutospacing="0"/>
                              </w:pPr>
                              <w:r>
                                <w:rPr>
                                  <w:rFonts w:ascii="標楷體" w:hAnsi="標楷體" w:cs="Times New Roman" w:hint="eastAsia"/>
                                  <w:kern w:val="2"/>
                                </w:rPr>
                                <w:t xml:space="preserve">                Until_Log_Pos: 0</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Master_SSL_Allowed: No</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Master_SSL_CA_File:</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Master_SSL_CA_Path:</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Master_SSL_Cert:</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Master_SSL_Cipher:</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Master_SSL_Key:</w:t>
                              </w:r>
                            </w:p>
                            <w:p w:rsidR="00750EA9" w:rsidRDefault="00750EA9" w:rsidP="00026916">
                              <w:pPr>
                                <w:pStyle w:val="Web"/>
                                <w:spacing w:before="0" w:beforeAutospacing="0" w:after="0" w:afterAutospacing="0"/>
                              </w:pPr>
                              <w:r>
                                <w:rPr>
                                  <w:rFonts w:ascii="標楷體" w:hAnsi="標楷體" w:cs="Times New Roman" w:hint="eastAsia"/>
                                  <w:kern w:val="2"/>
                                </w:rPr>
                                <w:t xml:space="preserve">        Seconds_Behind_Master: 0</w:t>
                              </w:r>
                            </w:p>
                            <w:p w:rsidR="00750EA9" w:rsidRDefault="00750EA9" w:rsidP="00026916">
                              <w:pPr>
                                <w:pStyle w:val="Web"/>
                                <w:spacing w:before="0" w:beforeAutospacing="0" w:after="0" w:afterAutospacing="0"/>
                              </w:pPr>
                              <w:r>
                                <w:rPr>
                                  <w:rFonts w:ascii="標楷體" w:hAnsi="標楷體" w:cs="Times New Roman" w:hint="eastAsia"/>
                                  <w:kern w:val="2"/>
                                </w:rPr>
                                <w:t>Master_SSL_Verify_Server_Cert: No</w:t>
                              </w:r>
                            </w:p>
                            <w:p w:rsidR="00750EA9" w:rsidRDefault="00750EA9" w:rsidP="00026916">
                              <w:pPr>
                                <w:pStyle w:val="Web"/>
                                <w:spacing w:before="0" w:beforeAutospacing="0" w:after="0" w:afterAutospacing="0"/>
                              </w:pPr>
                              <w:r>
                                <w:rPr>
                                  <w:rFonts w:ascii="標楷體" w:hAnsi="標楷體" w:cs="Times New Roman" w:hint="eastAsia"/>
                                  <w:kern w:val="2"/>
                                </w:rPr>
                                <w:t xml:space="preserve">                Last_IO_Errno: 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24" o:spid="_x0000_s1038" editas="canvas" style="width:435.25pt;height:672.85pt;mso-position-horizontal-relative:char;mso-position-vertical-relative:line" coordsize="55276,8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">
                <v:shape id="_x0000_s1039" type="#_x0000_t75" style="position:absolute;width:55276;height:85451;visibility:visible;mso-wrap-style:square">
                  <v:fill o:detectmouseclick="t"/>
                  <v:path o:connecttype="none"/>
                </v:shape>
                <v:shape id="文字方塊 61" o:spid="_x0000_s1040" type="#_x0000_t202" style="position:absolute;width:53429;height:8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3OMEA&#10;AADbAAAADwAAAGRycy9kb3ducmV2LnhtbESP0YrCMBRE3xf8h3AF39ZUQdFqFFEEZcFF7Qdcmmtb&#10;bG5qE9v692ZB2MdhZs4wy3VnStFQ7QrLCkbDCARxanXBmYLkuv+egXAeWWNpmRS8yMF61ftaYqxt&#10;y2dqLj4TAcIuRgW591UspUtzMuiGtiIO3s3WBn2QdSZ1jW2Am1KOo2gqDRYcFnKsaJtTer88jQKp&#10;d4l+YFGdZjxP2uOx8ZOfX6UG/W6zAOGp8//hT/ugFUzH8Pcl/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MNzjBAAAA2wAAAA8AAAAAAAAAAAAAAAAAmAIAAGRycy9kb3du&#10;cmV2LnhtbFBLBQYAAAAABAAEAPUAAACGAwAAAAA=&#10;" fillcolor="window" strokeweight="1.5pt">
                  <v:textbox>
                    <w:txbxContent>
                      <w:p w:rsidR="00750EA9" w:rsidRDefault="00750EA9" w:rsidP="00026916">
                        <w:pPr>
                          <w:pStyle w:val="Web"/>
                          <w:spacing w:before="0" w:beforeAutospacing="0" w:after="0" w:afterAutospacing="0"/>
                        </w:pPr>
                        <w:r>
                          <w:rPr>
                            <w:rFonts w:ascii="標楷體" w:hAnsi="標楷體" w:cs="Times New Roman" w:hint="eastAsia"/>
                            <w:kern w:val="2"/>
                          </w:rPr>
                          <w:t>*************************** 1. row ***************************</w:t>
                        </w:r>
                      </w:p>
                      <w:p w:rsidR="00750EA9" w:rsidRDefault="00750EA9" w:rsidP="00026916">
                        <w:pPr>
                          <w:pStyle w:val="Web"/>
                          <w:spacing w:before="0" w:beforeAutospacing="0" w:after="0" w:afterAutospacing="0"/>
                        </w:pPr>
                        <w:r>
                          <w:rPr>
                            <w:rFonts w:ascii="標楷體" w:hAnsi="標楷體" w:cs="Times New Roman" w:hint="eastAsia"/>
                            <w:kern w:val="2"/>
                          </w:rPr>
                          <w:t xml:space="preserve">               Slave_IO_State: Waiting for master to send event</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Master_Host: xx.xx.xx.xx</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Master_User: ibasfp</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Master_Port: 3306</w:t>
                        </w:r>
                      </w:p>
                      <w:p w:rsidR="00750EA9" w:rsidRDefault="00750EA9" w:rsidP="00026916">
                        <w:pPr>
                          <w:pStyle w:val="Web"/>
                          <w:spacing w:before="0" w:beforeAutospacing="0" w:after="0" w:afterAutospacing="0"/>
                        </w:pPr>
                        <w:r>
                          <w:rPr>
                            <w:rFonts w:ascii="標楷體" w:hAnsi="標楷體" w:cs="Times New Roman" w:hint="eastAsia"/>
                            <w:kern w:val="2"/>
                          </w:rPr>
                          <w:t xml:space="preserve">                Connect_Retry: 10</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Master_Log_File: mysql-B-bin.000001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Read_Master_Log_Pos: 79875</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Relay_Log_File: mysqld-relay-bin.000001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Relay_Log_Pos: 253</w:t>
                        </w:r>
                      </w:p>
                      <w:p w:rsidR="00750EA9" w:rsidRDefault="00750EA9" w:rsidP="00026916">
                        <w:pPr>
                          <w:pStyle w:val="Web"/>
                          <w:spacing w:before="0" w:beforeAutospacing="0" w:after="0" w:afterAutospacing="0"/>
                        </w:pPr>
                        <w:r>
                          <w:rPr>
                            <w:rFonts w:ascii="標楷體" w:hAnsi="標楷體" w:cs="Times New Roman" w:hint="eastAsia"/>
                            <w:kern w:val="2"/>
                          </w:rPr>
                          <w:t xml:space="preserve">        Relay_Master_Log_File: mysql-B-bin.000001</w:t>
                        </w:r>
                      </w:p>
                      <w:p w:rsidR="00750EA9" w:rsidRDefault="00750EA9" w:rsidP="00026916">
                        <w:pPr>
                          <w:pStyle w:val="Web"/>
                          <w:spacing w:before="0" w:beforeAutospacing="0" w:after="0" w:afterAutospacing="0"/>
                        </w:pPr>
                        <w:r>
                          <w:rPr>
                            <w:rFonts w:ascii="標楷體" w:hAnsi="標楷體" w:cs="Times New Roman" w:hint="eastAsia"/>
                            <w:kern w:val="2"/>
                          </w:rPr>
                          <w:t xml:space="preserve">            </w:t>
                        </w:r>
                        <w:r>
                          <w:rPr>
                            <w:rFonts w:ascii="標楷體" w:hAnsi="標楷體" w:cs="Times New Roman" w:hint="eastAsia"/>
                            <w:color w:val="FF0000"/>
                            <w:kern w:val="2"/>
                          </w:rPr>
                          <w:t xml:space="preserve"> Slave_IO_Running: Yes</w:t>
                        </w:r>
                      </w:p>
                      <w:p w:rsidR="00750EA9" w:rsidRDefault="00750EA9" w:rsidP="00026916">
                        <w:pPr>
                          <w:pStyle w:val="Web"/>
                          <w:spacing w:before="0" w:beforeAutospacing="0" w:after="0" w:afterAutospacing="0"/>
                        </w:pPr>
                        <w:r>
                          <w:rPr>
                            <w:rFonts w:ascii="標楷體" w:hAnsi="標楷體" w:cs="Times New Roman" w:hint="eastAsia"/>
                            <w:color w:val="FF0000"/>
                            <w:kern w:val="2"/>
                          </w:rPr>
                          <w:t xml:space="preserve">            Slave_SQL_Running: Yes</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Replicate_Do_DB:</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Replicate_Ignore_DB:</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Replicate_Do_Table: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Replicate_Ignore_Table: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Replicate_Wild_Do_Table:</w:t>
                        </w:r>
                      </w:p>
                      <w:p w:rsidR="00750EA9" w:rsidRDefault="00750EA9" w:rsidP="00026916">
                        <w:pPr>
                          <w:pStyle w:val="Web"/>
                          <w:spacing w:before="0" w:beforeAutospacing="0" w:after="0" w:afterAutospacing="0"/>
                        </w:pPr>
                        <w:r>
                          <w:rPr>
                            <w:rFonts w:ascii="標楷體" w:hAnsi="標楷體" w:cs="Times New Roman" w:hint="eastAsia"/>
                            <w:kern w:val="2"/>
                          </w:rPr>
                          <w:t xml:space="preserve">  Replicate_Wild_Ignore_Table:</w:t>
                        </w:r>
                      </w:p>
                      <w:p w:rsidR="00750EA9" w:rsidRDefault="00750EA9" w:rsidP="00026916">
                        <w:pPr>
                          <w:pStyle w:val="Web"/>
                          <w:spacing w:before="0" w:beforeAutospacing="0" w:after="0" w:afterAutospacing="0"/>
                        </w:pPr>
                        <w:r>
                          <w:rPr>
                            <w:rFonts w:ascii="標楷體" w:hAnsi="標楷體" w:cs="Times New Roman" w:hint="eastAsia"/>
                            <w:kern w:val="2"/>
                          </w:rPr>
                          <w:t xml:space="preserve">                   Last_Errno: 0</w:t>
                        </w:r>
                      </w:p>
                      <w:p w:rsidR="00750EA9" w:rsidRDefault="00750EA9" w:rsidP="00026916">
                        <w:pPr>
                          <w:pStyle w:val="Web"/>
                          <w:spacing w:before="0" w:beforeAutospacing="0" w:after="0" w:afterAutospacing="0"/>
                        </w:pPr>
                        <w:r>
                          <w:rPr>
                            <w:rFonts w:ascii="標楷體" w:hAnsi="標楷體" w:cs="Times New Roman" w:hint="eastAsia"/>
                            <w:kern w:val="2"/>
                          </w:rPr>
                          <w:t xml:space="preserve">                   Last_Error:</w:t>
                        </w:r>
                      </w:p>
                      <w:p w:rsidR="00750EA9" w:rsidRDefault="00750EA9" w:rsidP="00026916">
                        <w:pPr>
                          <w:pStyle w:val="Web"/>
                          <w:spacing w:before="0" w:beforeAutospacing="0" w:after="0" w:afterAutospacing="0"/>
                        </w:pPr>
                        <w:r>
                          <w:rPr>
                            <w:rFonts w:ascii="標楷體" w:hAnsi="標楷體" w:cs="Times New Roman" w:hint="eastAsia"/>
                            <w:kern w:val="2"/>
                          </w:rPr>
                          <w:t xml:space="preserve">                 Skip_Counter: 0</w:t>
                        </w:r>
                      </w:p>
                      <w:p w:rsidR="00750EA9" w:rsidRDefault="00750EA9" w:rsidP="00026916">
                        <w:pPr>
                          <w:pStyle w:val="Web"/>
                          <w:spacing w:before="0" w:beforeAutospacing="0" w:after="0" w:afterAutospacing="0"/>
                        </w:pPr>
                        <w:r>
                          <w:rPr>
                            <w:rFonts w:ascii="標楷體" w:hAnsi="標楷體" w:cs="Times New Roman" w:hint="eastAsia"/>
                            <w:kern w:val="2"/>
                          </w:rPr>
                          <w:t xml:space="preserve">          Exec_Master_Log_Pos: 79875</w:t>
                        </w:r>
                      </w:p>
                      <w:p w:rsidR="00750EA9" w:rsidRDefault="00750EA9" w:rsidP="00026916">
                        <w:pPr>
                          <w:pStyle w:val="Web"/>
                          <w:spacing w:before="0" w:beforeAutospacing="0" w:after="0" w:afterAutospacing="0"/>
                        </w:pPr>
                        <w:r>
                          <w:rPr>
                            <w:rFonts w:ascii="標楷體" w:hAnsi="標楷體" w:cs="Times New Roman" w:hint="eastAsia"/>
                            <w:kern w:val="2"/>
                          </w:rPr>
                          <w:t xml:space="preserve">              Relay_Log_Space: 556</w:t>
                        </w:r>
                      </w:p>
                      <w:p w:rsidR="00750EA9" w:rsidRDefault="00750EA9" w:rsidP="00026916">
                        <w:pPr>
                          <w:pStyle w:val="Web"/>
                          <w:spacing w:before="0" w:beforeAutospacing="0" w:after="0" w:afterAutospacing="0"/>
                        </w:pPr>
                        <w:r>
                          <w:rPr>
                            <w:rFonts w:ascii="標楷體" w:hAnsi="標楷體" w:cs="Times New Roman" w:hint="eastAsia"/>
                            <w:kern w:val="2"/>
                          </w:rPr>
                          <w:t xml:space="preserve">              Until_Condition: None</w:t>
                        </w:r>
                      </w:p>
                      <w:p w:rsidR="00750EA9" w:rsidRDefault="00750EA9" w:rsidP="00026916">
                        <w:pPr>
                          <w:pStyle w:val="Web"/>
                          <w:spacing w:before="0" w:beforeAutospacing="0" w:after="0" w:afterAutospacing="0"/>
                        </w:pPr>
                        <w:r>
                          <w:rPr>
                            <w:rFonts w:ascii="標楷體" w:hAnsi="標楷體" w:cs="Times New Roman" w:hint="eastAsia"/>
                            <w:kern w:val="2"/>
                          </w:rPr>
                          <w:t xml:space="preserve">               Until_Log_File:</w:t>
                        </w:r>
                      </w:p>
                      <w:p w:rsidR="00750EA9" w:rsidRDefault="00750EA9" w:rsidP="00026916">
                        <w:pPr>
                          <w:pStyle w:val="Web"/>
                          <w:spacing w:before="0" w:beforeAutospacing="0" w:after="0" w:afterAutospacing="0"/>
                        </w:pPr>
                        <w:r>
                          <w:rPr>
                            <w:rFonts w:ascii="標楷體" w:hAnsi="標楷體" w:cs="Times New Roman" w:hint="eastAsia"/>
                            <w:kern w:val="2"/>
                          </w:rPr>
                          <w:t xml:space="preserve">                Until_Log_Pos: 0</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Master_SSL_Allowed: No</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Master_SSL_CA_File:</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Master_SSL_CA_Path:</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Master_SSL_Cert:</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Master_SSL_Cipher:</w:t>
                        </w:r>
                      </w:p>
                      <w:p w:rsidR="00750EA9" w:rsidRDefault="00750EA9" w:rsidP="00026916">
                        <w:pPr>
                          <w:pStyle w:val="Web"/>
                          <w:spacing w:before="0" w:beforeAutospacing="0" w:after="0" w:afterAutospacing="0"/>
                        </w:pPr>
                        <w:r>
                          <w:rPr>
                            <w:rFonts w:ascii="標楷體" w:hAnsi="標楷體" w:cs="Times New Roman" w:hint="eastAsia"/>
                            <w:kern w:val="2"/>
                          </w:rPr>
                          <w:t xml:space="preserve">               Master_SSL_Key:</w:t>
                        </w:r>
                      </w:p>
                      <w:p w:rsidR="00750EA9" w:rsidRDefault="00750EA9" w:rsidP="00026916">
                        <w:pPr>
                          <w:pStyle w:val="Web"/>
                          <w:spacing w:before="0" w:beforeAutospacing="0" w:after="0" w:afterAutospacing="0"/>
                        </w:pPr>
                        <w:r>
                          <w:rPr>
                            <w:rFonts w:ascii="標楷體" w:hAnsi="標楷體" w:cs="Times New Roman" w:hint="eastAsia"/>
                            <w:kern w:val="2"/>
                          </w:rPr>
                          <w:t xml:space="preserve">        Seconds_Behind_Master: 0</w:t>
                        </w:r>
                      </w:p>
                      <w:p w:rsidR="00750EA9" w:rsidRDefault="00750EA9" w:rsidP="00026916">
                        <w:pPr>
                          <w:pStyle w:val="Web"/>
                          <w:spacing w:before="0" w:beforeAutospacing="0" w:after="0" w:afterAutospacing="0"/>
                        </w:pPr>
                        <w:r>
                          <w:rPr>
                            <w:rFonts w:ascii="標楷體" w:hAnsi="標楷體" w:cs="Times New Roman" w:hint="eastAsia"/>
                            <w:kern w:val="2"/>
                          </w:rPr>
                          <w:t>Master_SSL_Verify_Server_Cert: No</w:t>
                        </w:r>
                      </w:p>
                      <w:p w:rsidR="00750EA9" w:rsidRDefault="00750EA9" w:rsidP="00026916">
                        <w:pPr>
                          <w:pStyle w:val="Web"/>
                          <w:spacing w:before="0" w:beforeAutospacing="0" w:after="0" w:afterAutospacing="0"/>
                        </w:pPr>
                        <w:r>
                          <w:rPr>
                            <w:rFonts w:ascii="標楷體" w:hAnsi="標楷體" w:cs="Times New Roman" w:hint="eastAsia"/>
                            <w:kern w:val="2"/>
                          </w:rPr>
                          <w:t xml:space="preserve">                Last_IO_Errno: 0</w:t>
                        </w:r>
                      </w:p>
                    </w:txbxContent>
                  </v:textbox>
                </v:shape>
                <w10:anchorlock/>
              </v:group>
            </w:pict>
          </mc:Fallback>
        </mc:AlternateContent>
      </w:r>
    </w:p>
    <w:p w:rsidR="00E209BA" w:rsidRDefault="004C706E" w:rsidP="00176518">
      <w:pPr>
        <w:pStyle w:val="a6"/>
        <w:widowControl/>
        <w:numPr>
          <w:ilvl w:val="0"/>
          <w:numId w:val="53"/>
        </w:numPr>
        <w:spacing w:line="360" w:lineRule="auto"/>
        <w:ind w:leftChars="0" w:left="851" w:hanging="283"/>
        <w:rPr>
          <w:rFonts w:asciiTheme="minorEastAsia" w:hAnsiTheme="minorEastAsia"/>
          <w:sz w:val="28"/>
          <w:szCs w:val="28"/>
        </w:rPr>
      </w:pPr>
      <w:r w:rsidRPr="004C706E">
        <w:rPr>
          <w:rFonts w:asciiTheme="minorEastAsia" w:hAnsiTheme="minorEastAsia"/>
          <w:sz w:val="28"/>
          <w:szCs w:val="28"/>
        </w:rPr>
        <w:lastRenderedPageBreak/>
        <w:t>設定</w:t>
      </w:r>
      <w:r w:rsidRPr="004C706E">
        <w:rPr>
          <w:rFonts w:asciiTheme="minorEastAsia" w:hAnsiTheme="minorEastAsia" w:hint="eastAsia"/>
          <w:sz w:val="28"/>
          <w:szCs w:val="28"/>
        </w:rPr>
        <w:t>ibasfp</w:t>
      </w:r>
      <w:r w:rsidRPr="004C706E">
        <w:rPr>
          <w:rFonts w:asciiTheme="minorEastAsia" w:hAnsiTheme="minorEastAsia"/>
          <w:sz w:val="28"/>
          <w:szCs w:val="28"/>
        </w:rPr>
        <w:t>2</w:t>
      </w:r>
      <w:r w:rsidRPr="004C706E">
        <w:rPr>
          <w:rFonts w:asciiTheme="minorEastAsia" w:hAnsiTheme="minorEastAsia" w:hint="eastAsia"/>
          <w:sz w:val="28"/>
          <w:szCs w:val="28"/>
        </w:rPr>
        <w:t>主機</w:t>
      </w:r>
    </w:p>
    <w:p w:rsidR="004C706E" w:rsidRDefault="00EA4AC1" w:rsidP="00F42AD4">
      <w:pPr>
        <w:spacing w:line="360" w:lineRule="auto"/>
        <w:ind w:left="480" w:firstLine="480"/>
        <w:rPr>
          <w:rFonts w:asciiTheme="minorEastAsia" w:hAnsiTheme="minorEastAsia"/>
          <w:bCs/>
          <w:sz w:val="28"/>
          <w:szCs w:val="28"/>
        </w:rPr>
      </w:pPr>
      <w:r>
        <w:rPr>
          <w:rFonts w:asciiTheme="minorEastAsia" w:hAnsiTheme="minorEastAsia" w:hint="eastAsia"/>
          <w:sz w:val="28"/>
          <w:szCs w:val="28"/>
        </w:rPr>
        <w:t>步驟1、</w:t>
      </w:r>
      <w:r w:rsidR="00F51D39" w:rsidRPr="00F51D39">
        <w:rPr>
          <w:rFonts w:asciiTheme="minorEastAsia" w:hAnsiTheme="minorEastAsia"/>
          <w:bCs/>
          <w:sz w:val="28"/>
          <w:szCs w:val="28"/>
        </w:rPr>
        <w:t>先修改</w:t>
      </w:r>
      <w:r w:rsidR="00F51D39" w:rsidRPr="00F51D39">
        <w:rPr>
          <w:rFonts w:asciiTheme="minorEastAsia" w:hAnsiTheme="minorEastAsia" w:hint="eastAsia"/>
          <w:bCs/>
          <w:sz w:val="28"/>
          <w:szCs w:val="28"/>
        </w:rPr>
        <w:t>/etc/</w:t>
      </w:r>
      <w:r w:rsidR="00F51D39" w:rsidRPr="00F51D39">
        <w:rPr>
          <w:rFonts w:asciiTheme="minorEastAsia" w:hAnsiTheme="minorEastAsia"/>
          <w:bCs/>
          <w:sz w:val="28"/>
          <w:szCs w:val="28"/>
        </w:rPr>
        <w:t xml:space="preserve"> my.cnf 這個檔案</w:t>
      </w:r>
      <w:r w:rsidR="00F51D39" w:rsidRPr="00F51D39">
        <w:rPr>
          <w:rFonts w:asciiTheme="minorEastAsia" w:hAnsiTheme="minorEastAsia" w:hint="eastAsia"/>
          <w:bCs/>
          <w:sz w:val="28"/>
          <w:szCs w:val="28"/>
        </w:rPr>
        <w:t>，</w:t>
      </w:r>
      <w:r w:rsidR="00F51D39" w:rsidRPr="00F51D39">
        <w:rPr>
          <w:rFonts w:asciiTheme="minorEastAsia" w:hAnsiTheme="minorEastAsia" w:hint="eastAsia"/>
          <w:sz w:val="28"/>
          <w:szCs w:val="28"/>
        </w:rPr>
        <w:t>於/etc/my.cnf檔的“[mysqld]”下增加</w:t>
      </w:r>
      <w:r w:rsidR="00F51D39" w:rsidRPr="00F51D39">
        <w:rPr>
          <w:rFonts w:asciiTheme="minorEastAsia" w:hAnsiTheme="minorEastAsia" w:hint="eastAsia"/>
          <w:bCs/>
          <w:sz w:val="28"/>
          <w:szCs w:val="28"/>
        </w:rPr>
        <w:t>修改內容如下：</w:t>
      </w:r>
    </w:p>
    <w:p w:rsidR="00EA6290" w:rsidRDefault="004F25D4" w:rsidP="00806CD9">
      <w:pPr>
        <w:spacing w:line="360" w:lineRule="auto"/>
        <w:rPr>
          <w:rFonts w:asciiTheme="minorEastAsia" w:hAnsiTheme="minorEastAsia"/>
          <w:bCs/>
          <w:sz w:val="28"/>
          <w:szCs w:val="28"/>
        </w:rPr>
      </w:pPr>
      <w:r>
        <w:rPr>
          <w:rFonts w:asciiTheme="minorEastAsia" w:hAnsiTheme="minorEastAsia" w:hint="eastAsia"/>
          <w:bCs/>
          <w:noProof/>
          <w:sz w:val="28"/>
          <w:szCs w:val="28"/>
        </w:rPr>
        <mc:AlternateContent>
          <mc:Choice Requires="wpc">
            <w:drawing>
              <wp:inline distT="0" distB="0" distL="0" distR="0" wp14:anchorId="6C277111" wp14:editId="40299CC0">
                <wp:extent cx="5270269" cy="1820487"/>
                <wp:effectExtent l="0" t="0" r="26035" b="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文字方塊 47"/>
                        <wps:cNvSpPr txBox="1"/>
                        <wps:spPr>
                          <a:xfrm>
                            <a:off x="0" y="0"/>
                            <a:ext cx="5270269" cy="1679171"/>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Default="00750EA9" w:rsidP="003E3710">
                              <w:pPr>
                                <w:pStyle w:val="Web"/>
                                <w:spacing w:before="0" w:beforeAutospacing="0" w:after="0" w:afterAutospacing="0"/>
                              </w:pPr>
                              <w:proofErr w:type="gramStart"/>
                              <w:r>
                                <w:rPr>
                                  <w:rFonts w:ascii="標楷體" w:hAnsi="標楷體" w:hint="eastAsia"/>
                                </w:rPr>
                                <w:t>server-id=</w:t>
                              </w:r>
                              <w:proofErr w:type="gramEnd"/>
                              <w:r>
                                <w:rPr>
                                  <w:rFonts w:ascii="標楷體" w:hAnsi="標楷體" w:hint="eastAsia"/>
                                </w:rPr>
                                <w:t>2</w:t>
                              </w:r>
                            </w:p>
                            <w:p w:rsidR="00750EA9" w:rsidRDefault="00750EA9" w:rsidP="003E3710">
                              <w:pPr>
                                <w:pStyle w:val="Web"/>
                                <w:spacing w:before="0" w:beforeAutospacing="0" w:after="0" w:afterAutospacing="0"/>
                              </w:pPr>
                              <w:proofErr w:type="gramStart"/>
                              <w:r>
                                <w:rPr>
                                  <w:rFonts w:ascii="標楷體" w:hAnsi="標楷體" w:hint="eastAsia"/>
                                </w:rPr>
                                <w:t>log-bin=</w:t>
                              </w:r>
                              <w:proofErr w:type="gramEnd"/>
                              <w:r>
                                <w:rPr>
                                  <w:rFonts w:ascii="標楷體" w:hAnsi="標楷體" w:hint="eastAsia"/>
                                </w:rPr>
                                <w:t>mysql-B-bin</w:t>
                              </w:r>
                            </w:p>
                            <w:p w:rsidR="00750EA9" w:rsidRDefault="00750EA9" w:rsidP="003E3710">
                              <w:pPr>
                                <w:pStyle w:val="Web"/>
                                <w:spacing w:before="0" w:beforeAutospacing="0" w:after="0" w:afterAutospacing="0"/>
                              </w:pPr>
                              <w:proofErr w:type="gramStart"/>
                              <w:r>
                                <w:rPr>
                                  <w:rFonts w:ascii="標楷體" w:hAnsi="標楷體" w:hint="eastAsia"/>
                                </w:rPr>
                                <w:t>master-host=</w:t>
                              </w:r>
                              <w:proofErr w:type="gramEnd"/>
                              <w:r>
                                <w:rPr>
                                  <w:rFonts w:ascii="標楷體" w:hAnsi="標楷體" w:hint="eastAsia"/>
                                </w:rPr>
                                <w:t>xx.xx.xx.xx</w:t>
                              </w:r>
                            </w:p>
                            <w:p w:rsidR="00750EA9" w:rsidRDefault="00750EA9" w:rsidP="003E3710">
                              <w:pPr>
                                <w:pStyle w:val="Web"/>
                                <w:spacing w:before="0" w:beforeAutospacing="0" w:after="0" w:afterAutospacing="0"/>
                              </w:pPr>
                              <w:proofErr w:type="gramStart"/>
                              <w:r>
                                <w:rPr>
                                  <w:rFonts w:ascii="標楷體" w:hAnsi="標楷體" w:hint="eastAsia"/>
                                </w:rPr>
                                <w:t>master-user</w:t>
                              </w:r>
                              <w:proofErr w:type="gramEnd"/>
                              <w:r>
                                <w:rPr>
                                  <w:rFonts w:ascii="標楷體" w:hAnsi="標楷體" w:hint="eastAsia"/>
                                </w:rPr>
                                <w:t>= ibasfp</w:t>
                              </w:r>
                            </w:p>
                            <w:p w:rsidR="00750EA9" w:rsidRDefault="00750EA9" w:rsidP="003E3710">
                              <w:pPr>
                                <w:pStyle w:val="Web"/>
                                <w:spacing w:before="0" w:beforeAutospacing="0" w:after="0" w:afterAutospacing="0"/>
                              </w:pPr>
                              <w:proofErr w:type="gramStart"/>
                              <w:r>
                                <w:rPr>
                                  <w:rFonts w:ascii="標楷體" w:hAnsi="標楷體" w:hint="eastAsia"/>
                                </w:rPr>
                                <w:t>master-password</w:t>
                              </w:r>
                              <w:proofErr w:type="gramEnd"/>
                              <w:r>
                                <w:rPr>
                                  <w:rFonts w:ascii="標楷體" w:hAnsi="標楷體" w:hint="eastAsia"/>
                                </w:rPr>
                                <w:t>=????????</w:t>
                              </w:r>
                            </w:p>
                            <w:p w:rsidR="00750EA9" w:rsidRDefault="00750EA9" w:rsidP="003E3710">
                              <w:pPr>
                                <w:pStyle w:val="Web"/>
                                <w:spacing w:before="0" w:beforeAutospacing="0" w:after="0" w:afterAutospacing="0"/>
                              </w:pPr>
                              <w:proofErr w:type="gramStart"/>
                              <w:r>
                                <w:rPr>
                                  <w:rFonts w:ascii="標楷體" w:hAnsi="標楷體" w:hint="eastAsia"/>
                                </w:rPr>
                                <w:t>master-port=</w:t>
                              </w:r>
                              <w:proofErr w:type="gramEnd"/>
                              <w:r>
                                <w:rPr>
                                  <w:rFonts w:ascii="標楷體" w:hAnsi="標楷體" w:hint="eastAsia"/>
                                </w:rPr>
                                <w:t>3306</w:t>
                              </w:r>
                            </w:p>
                            <w:p w:rsidR="00750EA9" w:rsidRDefault="00750EA9" w:rsidP="003E3710">
                              <w:pPr>
                                <w:pStyle w:val="Web"/>
                                <w:spacing w:before="0" w:beforeAutospacing="0" w:after="0" w:afterAutospacing="0"/>
                              </w:pPr>
                              <w:proofErr w:type="gramStart"/>
                              <w:r>
                                <w:rPr>
                                  <w:rFonts w:ascii="標楷體" w:hAnsi="標楷體" w:hint="eastAsia"/>
                                </w:rPr>
                                <w:t>master-connect-retry=</w:t>
                              </w:r>
                              <w:proofErr w:type="gramEnd"/>
                              <w:r>
                                <w:rPr>
                                  <w:rFonts w:ascii="標楷體" w:hAnsi="標楷體" w:hint="eastAsia"/>
                                </w:rPr>
                                <w:t>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6" o:spid="_x0000_s1041" editas="canvas" style="width:415pt;height:143.35pt;mso-position-horizontal-relative:char;mso-position-vertical-relative:line" coordsize="52698,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">
                <v:shape id="_x0000_s1042" type="#_x0000_t75" style="position:absolute;width:52698;height:18199;visibility:visible;mso-wrap-style:square">
                  <v:fill o:detectmouseclick="t"/>
                  <v:path o:connecttype="none"/>
                </v:shape>
                <v:shape id="文字方塊 47" o:spid="_x0000_s1043" type="#_x0000_t202" style="position:absolute;width:52702;height:16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cssAA&#10;AADbAAAADwAAAGRycy9kb3ducmV2LnhtbERP3WrCMBS+F/YO4Qx2Z1NliqtGGY7BRHCs6wMcmmNb&#10;bE6yJmvr25sLwcuP73+zG00reup8Y1nBLElBEJdWN1wpKH4/pysQPiBrbC2Tgit52G2fJhvMtB34&#10;h/o8VCKGsM9QQR2Cy6T0ZU0GfWIdceTOtjMYIuwqqTscYrhp5TxNl9Jgw7GhRkf7mspL/m8USP1R&#10;6D9s3GnFb8VwOPRhcfxW6uV5fF+DCDSGh/ju/tIKXuPY+CX+A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FcssAAAADbAAAADwAAAAAAAAAAAAAAAACYAgAAZHJzL2Rvd25y&#10;ZXYueG1sUEsFBgAAAAAEAAQA9QAAAIUDAAAAAA==&#10;" fillcolor="window" strokeweight="1.5pt">
                  <v:textbox>
                    <w:txbxContent>
                      <w:p w:rsidR="00750EA9" w:rsidRDefault="00750EA9" w:rsidP="003E3710">
                        <w:pPr>
                          <w:pStyle w:val="Web"/>
                          <w:spacing w:before="0" w:beforeAutospacing="0" w:after="0" w:afterAutospacing="0"/>
                        </w:pPr>
                        <w:r>
                          <w:rPr>
                            <w:rFonts w:ascii="標楷體" w:hAnsi="標楷體" w:hint="eastAsia"/>
                          </w:rPr>
                          <w:t>server-id=2</w:t>
                        </w:r>
                      </w:p>
                      <w:p w:rsidR="00750EA9" w:rsidRDefault="00750EA9" w:rsidP="003E3710">
                        <w:pPr>
                          <w:pStyle w:val="Web"/>
                          <w:spacing w:before="0" w:beforeAutospacing="0" w:after="0" w:afterAutospacing="0"/>
                        </w:pPr>
                        <w:r>
                          <w:rPr>
                            <w:rFonts w:ascii="標楷體" w:hAnsi="標楷體" w:hint="eastAsia"/>
                          </w:rPr>
                          <w:t>log-bin=mysql-B-bin</w:t>
                        </w:r>
                      </w:p>
                      <w:p w:rsidR="00750EA9" w:rsidRDefault="00750EA9" w:rsidP="003E3710">
                        <w:pPr>
                          <w:pStyle w:val="Web"/>
                          <w:spacing w:before="0" w:beforeAutospacing="0" w:after="0" w:afterAutospacing="0"/>
                        </w:pPr>
                        <w:r>
                          <w:rPr>
                            <w:rFonts w:ascii="標楷體" w:hAnsi="標楷體" w:hint="eastAsia"/>
                          </w:rPr>
                          <w:t>master-host=xx.xx.xx.xx</w:t>
                        </w:r>
                      </w:p>
                      <w:p w:rsidR="00750EA9" w:rsidRDefault="00750EA9" w:rsidP="003E3710">
                        <w:pPr>
                          <w:pStyle w:val="Web"/>
                          <w:spacing w:before="0" w:beforeAutospacing="0" w:after="0" w:afterAutospacing="0"/>
                        </w:pPr>
                        <w:r>
                          <w:rPr>
                            <w:rFonts w:ascii="標楷體" w:hAnsi="標楷體" w:hint="eastAsia"/>
                          </w:rPr>
                          <w:t>master-user= ibasfp</w:t>
                        </w:r>
                      </w:p>
                      <w:p w:rsidR="00750EA9" w:rsidRDefault="00750EA9" w:rsidP="003E3710">
                        <w:pPr>
                          <w:pStyle w:val="Web"/>
                          <w:spacing w:before="0" w:beforeAutospacing="0" w:after="0" w:afterAutospacing="0"/>
                        </w:pPr>
                        <w:r>
                          <w:rPr>
                            <w:rFonts w:ascii="標楷體" w:hAnsi="標楷體" w:hint="eastAsia"/>
                          </w:rPr>
                          <w:t>master-password=????????</w:t>
                        </w:r>
                      </w:p>
                      <w:p w:rsidR="00750EA9" w:rsidRDefault="00750EA9" w:rsidP="003E3710">
                        <w:pPr>
                          <w:pStyle w:val="Web"/>
                          <w:spacing w:before="0" w:beforeAutospacing="0" w:after="0" w:afterAutospacing="0"/>
                        </w:pPr>
                        <w:r>
                          <w:rPr>
                            <w:rFonts w:ascii="標楷體" w:hAnsi="標楷體" w:hint="eastAsia"/>
                          </w:rPr>
                          <w:t>master-port=3306</w:t>
                        </w:r>
                      </w:p>
                      <w:p w:rsidR="00750EA9" w:rsidRDefault="00750EA9" w:rsidP="003E3710">
                        <w:pPr>
                          <w:pStyle w:val="Web"/>
                          <w:spacing w:before="0" w:beforeAutospacing="0" w:after="0" w:afterAutospacing="0"/>
                        </w:pPr>
                        <w:r>
                          <w:rPr>
                            <w:rFonts w:ascii="標楷體" w:hAnsi="標楷體" w:hint="eastAsia"/>
                          </w:rPr>
                          <w:t>master-connect-retry=60</w:t>
                        </w:r>
                      </w:p>
                    </w:txbxContent>
                  </v:textbox>
                </v:shape>
                <w10:anchorlock/>
              </v:group>
            </w:pict>
          </mc:Fallback>
        </mc:AlternateContent>
      </w:r>
    </w:p>
    <w:p w:rsidR="00EA6290" w:rsidRDefault="00F8693F" w:rsidP="00095272">
      <w:pPr>
        <w:spacing w:line="360" w:lineRule="auto"/>
        <w:ind w:left="480" w:firstLine="480"/>
        <w:rPr>
          <w:rFonts w:asciiTheme="minorEastAsia" w:hAnsiTheme="minorEastAsia"/>
          <w:sz w:val="28"/>
          <w:szCs w:val="28"/>
        </w:rPr>
      </w:pPr>
      <w:r>
        <w:rPr>
          <w:rFonts w:asciiTheme="minorEastAsia" w:hAnsiTheme="minorEastAsia" w:hint="eastAsia"/>
          <w:sz w:val="28"/>
          <w:szCs w:val="28"/>
        </w:rPr>
        <w:t>步驟2、設定MySQL權限：</w:t>
      </w:r>
    </w:p>
    <w:p w:rsidR="007849E1" w:rsidRDefault="00F44967" w:rsidP="00806CD9">
      <w:pPr>
        <w:spacing w:line="360" w:lineRule="auto"/>
        <w:rPr>
          <w:rFonts w:asciiTheme="minorEastAsia" w:hAnsiTheme="minorEastAsia"/>
          <w:sz w:val="28"/>
          <w:szCs w:val="28"/>
        </w:rPr>
      </w:pPr>
      <w:r>
        <w:rPr>
          <w:rFonts w:asciiTheme="minorEastAsia" w:hAnsiTheme="minorEastAsia"/>
          <w:noProof/>
          <w:sz w:val="28"/>
          <w:szCs w:val="28"/>
        </w:rPr>
        <mc:AlternateContent>
          <mc:Choice Requires="wpc">
            <w:drawing>
              <wp:inline distT="0" distB="0" distL="0" distR="0" wp14:anchorId="176F4A18" wp14:editId="237A341E">
                <wp:extent cx="5253644" cy="3532909"/>
                <wp:effectExtent l="0" t="0" r="23495" b="0"/>
                <wp:docPr id="13" name="畫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文字方塊 45"/>
                        <wps:cNvSpPr txBox="1"/>
                        <wps:spPr>
                          <a:xfrm>
                            <a:off x="0" y="1"/>
                            <a:ext cx="5253644" cy="3416530"/>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1. 進入</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ind w:firstLine="360"/>
                                <w:rPr>
                                  <w:rFonts w:asciiTheme="minorEastAsia" w:eastAsiaTheme="minorEastAsia" w:hAnsiTheme="minorEastAsia"/>
                                </w:rPr>
                              </w:pPr>
                              <w:r w:rsidRPr="00646C43">
                                <w:rPr>
                                  <w:rFonts w:asciiTheme="minorEastAsia" w:eastAsiaTheme="minorEastAsia" w:hAnsiTheme="minorEastAsia" w:hint="eastAsia"/>
                                </w:rPr>
                                <w:t xml:space="preserve">mysql -u root </w:t>
                              </w:r>
                              <w:proofErr w:type="gramStart"/>
                              <w:r w:rsidRPr="00646C43">
                                <w:rPr>
                                  <w:rFonts w:asciiTheme="minorEastAsia" w:eastAsiaTheme="minorEastAsia" w:hAnsiTheme="minorEastAsia" w:hint="eastAsia"/>
                                </w:rPr>
                                <w:t>–</w:t>
                              </w:r>
                              <w:proofErr w:type="gramEnd"/>
                              <w:r w:rsidRPr="00646C43">
                                <w:rPr>
                                  <w:rFonts w:asciiTheme="minorEastAsia" w:eastAsiaTheme="minorEastAsia" w:hAnsiTheme="minorEastAsia" w:hint="eastAsia"/>
                                </w:rPr>
                                <w:t>p</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 xml:space="preserve">2. </w:t>
                              </w:r>
                              <w:r w:rsidRPr="00646C43">
                                <w:rPr>
                                  <w:rFonts w:asciiTheme="minorEastAsia" w:eastAsiaTheme="minorEastAsia" w:hAnsiTheme="minorEastAsia" w:hint="eastAsia"/>
                                </w:rPr>
                                <w:t>設定</w:t>
                              </w:r>
                              <w:r w:rsidRPr="00646C43">
                                <w:rPr>
                                  <w:rFonts w:asciiTheme="minorEastAsia" w:eastAsiaTheme="minorEastAsia" w:hAnsiTheme="minorEastAsia"/>
                                </w:rPr>
                                <w:t xml:space="preserve"> replication </w:t>
                              </w:r>
                              <w:r w:rsidRPr="00646C43">
                                <w:rPr>
                                  <w:rFonts w:asciiTheme="minorEastAsia" w:eastAsiaTheme="minorEastAsia" w:hAnsiTheme="minorEastAsia" w:hint="eastAsia"/>
                                </w:rPr>
                                <w:t>這個帳號密碼是</w:t>
                              </w:r>
                              <w:r w:rsidRPr="00646C43">
                                <w:rPr>
                                  <w:rFonts w:asciiTheme="minorEastAsia" w:eastAsiaTheme="minorEastAsia" w:hAnsiTheme="minorEastAsia"/>
                                </w:rPr>
                                <w:t xml:space="preserve"> slave </w:t>
                              </w:r>
                              <w:r w:rsidRPr="00646C43">
                                <w:rPr>
                                  <w:rFonts w:asciiTheme="minorEastAsia" w:eastAsiaTheme="minorEastAsia" w:hAnsiTheme="minorEastAsia" w:hint="eastAsia"/>
                                </w:rPr>
                                <w:t>這個可以自己改掉</w:t>
                              </w:r>
                            </w:p>
                            <w:p w:rsidR="00750EA9" w:rsidRPr="00646C43" w:rsidRDefault="00750EA9" w:rsidP="007849E1">
                              <w:pPr>
                                <w:pStyle w:val="Web"/>
                                <w:spacing w:before="0" w:beforeAutospacing="0" w:after="0" w:afterAutospacing="0"/>
                                <w:rPr>
                                  <w:rFonts w:asciiTheme="minorEastAsia" w:eastAsiaTheme="minorEastAsia" w:hAnsiTheme="minorEastAsia"/>
                                </w:rPr>
                              </w:pPr>
                              <w:proofErr w:type="gramStart"/>
                              <w:r w:rsidRPr="00646C43">
                                <w:rPr>
                                  <w:rFonts w:asciiTheme="minorEastAsia" w:eastAsiaTheme="minorEastAsia" w:hAnsiTheme="minorEastAsia" w:hint="eastAsia"/>
                                </w:rPr>
                                <w:t>mysql</w:t>
                              </w:r>
                              <w:proofErr w:type="gramEnd"/>
                              <w:r w:rsidRPr="00646C43">
                                <w:rPr>
                                  <w:rFonts w:asciiTheme="minorEastAsia" w:eastAsiaTheme="minorEastAsia" w:hAnsiTheme="minorEastAsia" w:hint="eastAsia"/>
                                </w:rPr>
                                <w:t>&gt; GRANT ALL ON *.* TO root@localhost  IDENTIFIED BY ‘????????’;</w:t>
                              </w:r>
                            </w:p>
                            <w:p w:rsidR="00750EA9" w:rsidRPr="00646C43" w:rsidRDefault="00750EA9" w:rsidP="007849E1">
                              <w:pPr>
                                <w:pStyle w:val="Web"/>
                                <w:spacing w:before="0" w:beforeAutospacing="0" w:after="0" w:afterAutospacing="0"/>
                                <w:ind w:left="878" w:hanging="878"/>
                                <w:rPr>
                                  <w:rFonts w:asciiTheme="minorEastAsia" w:eastAsiaTheme="minorEastAsia" w:hAnsiTheme="minorEastAsia"/>
                                </w:rPr>
                              </w:pPr>
                              <w:proofErr w:type="gramStart"/>
                              <w:r w:rsidRPr="00646C43">
                                <w:rPr>
                                  <w:rFonts w:asciiTheme="minorEastAsia" w:eastAsiaTheme="minorEastAsia" w:hAnsiTheme="minorEastAsia" w:hint="eastAsia"/>
                                </w:rPr>
                                <w:t>mysql</w:t>
                              </w:r>
                              <w:proofErr w:type="gramEnd"/>
                              <w:r w:rsidRPr="00646C43">
                                <w:rPr>
                                  <w:rFonts w:asciiTheme="minorEastAsia" w:eastAsiaTheme="minorEastAsia" w:hAnsiTheme="minorEastAsia" w:hint="eastAsia"/>
                                </w:rPr>
                                <w:t>&gt; GRANT REPLICATION SLAVE ON *.* TO root@’xx.xx.xx.xx’IDENTIFIED BY‘????????’;</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cs="Times New Roman"/>
                                  <w:kern w:val="2"/>
                                </w:rPr>
                              </w:pPr>
                              <w:r w:rsidRPr="00646C43">
                                <w:rPr>
                                  <w:rFonts w:asciiTheme="minorEastAsia" w:eastAsiaTheme="minorEastAsia" w:hAnsiTheme="minorEastAsia" w:cs="Times New Roman" w:hint="eastAsia"/>
                                  <w:kern w:val="2"/>
                                </w:rPr>
                                <w:t>3. 離開</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rPr>
                                  <w:rFonts w:asciiTheme="minorEastAsia" w:eastAsiaTheme="minorEastAsia" w:hAnsiTheme="minorEastAsia"/>
                                </w:rPr>
                              </w:pPr>
                              <w:proofErr w:type="gramStart"/>
                              <w:r w:rsidRPr="00646C43">
                                <w:rPr>
                                  <w:rFonts w:asciiTheme="minorEastAsia" w:eastAsiaTheme="minorEastAsia" w:hAnsiTheme="minorEastAsia" w:hint="eastAsia"/>
                                </w:rPr>
                                <w:t>mysql</w:t>
                              </w:r>
                              <w:proofErr w:type="gramEnd"/>
                              <w:r w:rsidRPr="00646C43">
                                <w:rPr>
                                  <w:rFonts w:asciiTheme="minorEastAsia" w:eastAsiaTheme="minorEastAsia" w:hAnsiTheme="minorEastAsia" w:hint="eastAsia"/>
                                </w:rPr>
                                <w:t xml:space="preserve">&gt; </w:t>
                              </w:r>
                              <w:r w:rsidRPr="00646C43">
                                <w:rPr>
                                  <w:rFonts w:asciiTheme="minorEastAsia" w:eastAsiaTheme="minorEastAsia" w:hAnsiTheme="minorEastAsia" w:cs="Times New Roman" w:hint="eastAsia"/>
                                  <w:kern w:val="2"/>
                                </w:rPr>
                                <w:t>quit</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4. 啟動</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 xml:space="preserve">    </w:t>
                              </w:r>
                              <w:proofErr w:type="gramStart"/>
                              <w:r w:rsidRPr="00646C43">
                                <w:rPr>
                                  <w:rFonts w:asciiTheme="minorEastAsia" w:eastAsiaTheme="minorEastAsia" w:hAnsiTheme="minorEastAsia" w:cs="Times New Roman" w:hint="eastAsia"/>
                                  <w:kern w:val="2"/>
                                </w:rPr>
                                <w:t>service  mysqld</w:t>
                              </w:r>
                              <w:proofErr w:type="gramEnd"/>
                              <w:r w:rsidRPr="00646C43">
                                <w:rPr>
                                  <w:rFonts w:asciiTheme="minorEastAsia" w:eastAsiaTheme="minorEastAsia" w:hAnsiTheme="minorEastAsia" w:cs="Times New Roman" w:hint="eastAsia"/>
                                  <w:kern w:val="2"/>
                                </w:rPr>
                                <w:t xml:space="preserve">  restart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13" o:spid="_x0000_s1044" editas="canvas" style="width:413.65pt;height:278.2pt;mso-position-horizontal-relative:char;mso-position-vertical-relative:line" coordsize="52533,3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">
                <v:shape id="_x0000_s1045" type="#_x0000_t75" style="position:absolute;width:52533;height:35325;visibility:visible;mso-wrap-style:square">
                  <v:fill o:detectmouseclick="t"/>
                  <v:path o:connecttype="none"/>
                </v:shape>
                <v:shape id="文字方塊 45" o:spid="_x0000_s1046" type="#_x0000_t202" style="position:absolute;width:52536;height:3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tW8IA&#10;AADbAAAADwAAAGRycy9kb3ducmV2LnhtbESP0YrCMBRE3xf8h3AF39ZUUdFqFFEEZWGX1X7Apbm2&#10;xeamNrGtf78RhH0cZuYMs9p0phQN1a6wrGA0jEAQp1YXnClILofPOQjnkTWWlknBkxxs1r2PFcba&#10;tvxLzdlnIkDYxagg976KpXRpTgbd0FbEwbva2qAPss6krrENcFPKcRTNpMGCw0KOFe1ySm/nh1Eg&#10;9T7Rdyyq7zkvkvZ0avz060epQb/bLkF46vx/+N0+agWTG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m1bwgAAANsAAAAPAAAAAAAAAAAAAAAAAJgCAABkcnMvZG93&#10;bnJldi54bWxQSwUGAAAAAAQABAD1AAAAhwMAAAAA&#10;" fillcolor="window" strokeweight="1.5pt">
                  <v:textbox>
                    <w:txbxContent>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1. 進入</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ind w:firstLine="360"/>
                          <w:rPr>
                            <w:rFonts w:asciiTheme="minorEastAsia" w:eastAsiaTheme="minorEastAsia" w:hAnsiTheme="minorEastAsia"/>
                          </w:rPr>
                        </w:pPr>
                        <w:r w:rsidRPr="00646C43">
                          <w:rPr>
                            <w:rFonts w:asciiTheme="minorEastAsia" w:eastAsiaTheme="minorEastAsia" w:hAnsiTheme="minorEastAsia" w:hint="eastAsia"/>
                          </w:rPr>
                          <w:t>mysql -u root –p</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 xml:space="preserve">2. </w:t>
                        </w:r>
                        <w:r w:rsidRPr="00646C43">
                          <w:rPr>
                            <w:rFonts w:asciiTheme="minorEastAsia" w:eastAsiaTheme="minorEastAsia" w:hAnsiTheme="minorEastAsia" w:hint="eastAsia"/>
                          </w:rPr>
                          <w:t>設定</w:t>
                        </w:r>
                        <w:r w:rsidRPr="00646C43">
                          <w:rPr>
                            <w:rFonts w:asciiTheme="minorEastAsia" w:eastAsiaTheme="minorEastAsia" w:hAnsiTheme="minorEastAsia"/>
                          </w:rPr>
                          <w:t xml:space="preserve"> replication </w:t>
                        </w:r>
                        <w:r w:rsidRPr="00646C43">
                          <w:rPr>
                            <w:rFonts w:asciiTheme="minorEastAsia" w:eastAsiaTheme="minorEastAsia" w:hAnsiTheme="minorEastAsia" w:hint="eastAsia"/>
                          </w:rPr>
                          <w:t>這個帳號密碼是</w:t>
                        </w:r>
                        <w:r w:rsidRPr="00646C43">
                          <w:rPr>
                            <w:rFonts w:asciiTheme="minorEastAsia" w:eastAsiaTheme="minorEastAsia" w:hAnsiTheme="minorEastAsia"/>
                          </w:rPr>
                          <w:t xml:space="preserve"> slave </w:t>
                        </w:r>
                        <w:r w:rsidRPr="00646C43">
                          <w:rPr>
                            <w:rFonts w:asciiTheme="minorEastAsia" w:eastAsiaTheme="minorEastAsia" w:hAnsiTheme="minorEastAsia" w:hint="eastAsia"/>
                          </w:rPr>
                          <w:t>這個可以自己改掉</w:t>
                        </w: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hint="eastAsia"/>
                          </w:rPr>
                          <w:t>mysql&gt; GRANT ALL ON *.* TO root@localhost  IDENTIFIED BY ‘????????’;</w:t>
                        </w:r>
                      </w:p>
                      <w:p w:rsidR="00750EA9" w:rsidRPr="00646C43" w:rsidRDefault="00750EA9" w:rsidP="007849E1">
                        <w:pPr>
                          <w:pStyle w:val="Web"/>
                          <w:spacing w:before="0" w:beforeAutospacing="0" w:after="0" w:afterAutospacing="0"/>
                          <w:ind w:left="878" w:hanging="878"/>
                          <w:rPr>
                            <w:rFonts w:asciiTheme="minorEastAsia" w:eastAsiaTheme="minorEastAsia" w:hAnsiTheme="minorEastAsia"/>
                          </w:rPr>
                        </w:pPr>
                        <w:r w:rsidRPr="00646C43">
                          <w:rPr>
                            <w:rFonts w:asciiTheme="minorEastAsia" w:eastAsiaTheme="minorEastAsia" w:hAnsiTheme="minorEastAsia" w:hint="eastAsia"/>
                          </w:rPr>
                          <w:t>mysql&gt; GRANT REPLICATION SLAVE ON *.* TO root@’xx.xx.xx.xx’IDENTIFIED BY‘????????’;</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cs="Times New Roman"/>
                            <w:kern w:val="2"/>
                          </w:rPr>
                        </w:pPr>
                        <w:r w:rsidRPr="00646C43">
                          <w:rPr>
                            <w:rFonts w:asciiTheme="minorEastAsia" w:eastAsiaTheme="minorEastAsia" w:hAnsiTheme="minorEastAsia" w:cs="Times New Roman" w:hint="eastAsia"/>
                            <w:kern w:val="2"/>
                          </w:rPr>
                          <w:t>3. 離開</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hint="eastAsia"/>
                          </w:rPr>
                          <w:t xml:space="preserve">mysql&gt; </w:t>
                        </w:r>
                        <w:r w:rsidRPr="00646C43">
                          <w:rPr>
                            <w:rFonts w:asciiTheme="minorEastAsia" w:eastAsiaTheme="minorEastAsia" w:hAnsiTheme="minorEastAsia" w:cs="Times New Roman" w:hint="eastAsia"/>
                            <w:kern w:val="2"/>
                          </w:rPr>
                          <w:t>quit</w:t>
                        </w:r>
                      </w:p>
                      <w:p w:rsidR="00750EA9" w:rsidRPr="00646C43" w:rsidRDefault="00750EA9" w:rsidP="007849E1">
                        <w:pPr>
                          <w:pStyle w:val="Web"/>
                          <w:spacing w:before="0" w:beforeAutospacing="0" w:after="0" w:afterAutospacing="0"/>
                          <w:rPr>
                            <w:rFonts w:asciiTheme="minorEastAsia" w:eastAsiaTheme="minorEastAsia" w:hAnsiTheme="minorEastAsia"/>
                          </w:rPr>
                        </w:pP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4. 啟動</w:t>
                        </w:r>
                        <w:r w:rsidRPr="00646C43">
                          <w:rPr>
                            <w:rFonts w:asciiTheme="minorEastAsia" w:eastAsiaTheme="minorEastAsia" w:hAnsiTheme="minorEastAsia" w:cs="Times New Roman"/>
                            <w:kern w:val="2"/>
                          </w:rPr>
                          <w:t>MySQL</w:t>
                        </w:r>
                        <w:r w:rsidRPr="00646C43">
                          <w:rPr>
                            <w:rFonts w:asciiTheme="minorEastAsia" w:eastAsiaTheme="minorEastAsia" w:hAnsiTheme="minorEastAsia" w:cs="Times New Roman" w:hint="eastAsia"/>
                            <w:kern w:val="2"/>
                          </w:rPr>
                          <w:t>：</w:t>
                        </w:r>
                      </w:p>
                      <w:p w:rsidR="00750EA9" w:rsidRPr="00646C43" w:rsidRDefault="00750EA9" w:rsidP="007849E1">
                        <w:pPr>
                          <w:pStyle w:val="Web"/>
                          <w:spacing w:before="0" w:beforeAutospacing="0" w:after="0" w:afterAutospacing="0"/>
                          <w:rPr>
                            <w:rFonts w:asciiTheme="minorEastAsia" w:eastAsiaTheme="minorEastAsia" w:hAnsiTheme="minorEastAsia"/>
                          </w:rPr>
                        </w:pPr>
                        <w:r w:rsidRPr="00646C43">
                          <w:rPr>
                            <w:rFonts w:asciiTheme="minorEastAsia" w:eastAsiaTheme="minorEastAsia" w:hAnsiTheme="minorEastAsia" w:cs="Times New Roman" w:hint="eastAsia"/>
                            <w:kern w:val="2"/>
                          </w:rPr>
                          <w:t xml:space="preserve">    service  mysqld  restart</w:t>
                        </w:r>
                      </w:p>
                    </w:txbxContent>
                  </v:textbox>
                </v:shape>
                <w10:anchorlock/>
              </v:group>
            </w:pict>
          </mc:Fallback>
        </mc:AlternateContent>
      </w:r>
    </w:p>
    <w:p w:rsidR="0028609F" w:rsidRDefault="0028609F">
      <w:pPr>
        <w:widowControl/>
        <w:rPr>
          <w:rFonts w:asciiTheme="minorEastAsia" w:hAnsiTheme="minorEastAsia"/>
          <w:sz w:val="28"/>
          <w:szCs w:val="28"/>
        </w:rPr>
      </w:pPr>
      <w:r>
        <w:rPr>
          <w:rFonts w:asciiTheme="minorEastAsia" w:hAnsiTheme="minorEastAsia"/>
          <w:sz w:val="28"/>
          <w:szCs w:val="28"/>
        </w:rPr>
        <w:br w:type="page"/>
      </w:r>
    </w:p>
    <w:p w:rsidR="00F44967" w:rsidRDefault="006430B2" w:rsidP="00B83E96">
      <w:pPr>
        <w:spacing w:line="360" w:lineRule="auto"/>
        <w:ind w:left="480" w:firstLine="480"/>
        <w:rPr>
          <w:rFonts w:asciiTheme="minorEastAsia" w:hAnsiTheme="minorEastAsia"/>
          <w:sz w:val="28"/>
          <w:szCs w:val="28"/>
        </w:rPr>
      </w:pPr>
      <w:r>
        <w:rPr>
          <w:rFonts w:asciiTheme="minorEastAsia" w:hAnsiTheme="minorEastAsia" w:hint="eastAsia"/>
          <w:sz w:val="28"/>
          <w:szCs w:val="28"/>
        </w:rPr>
        <w:lastRenderedPageBreak/>
        <w:t>步驟3、測試觀看MySQL Slave：</w:t>
      </w:r>
    </w:p>
    <w:p w:rsidR="006A7B6E" w:rsidRDefault="00421672" w:rsidP="00806CD9">
      <w:pPr>
        <w:spacing w:line="360" w:lineRule="auto"/>
        <w:rPr>
          <w:rFonts w:asciiTheme="minorEastAsia" w:hAnsiTheme="minorEastAsia"/>
          <w:sz w:val="28"/>
          <w:szCs w:val="28"/>
        </w:rPr>
      </w:pPr>
      <w:r>
        <w:rPr>
          <w:rFonts w:asciiTheme="minorEastAsia" w:hAnsiTheme="minorEastAsia"/>
          <w:noProof/>
          <w:sz w:val="28"/>
          <w:szCs w:val="28"/>
        </w:rPr>
        <mc:AlternateContent>
          <mc:Choice Requires="wpc">
            <w:drawing>
              <wp:inline distT="0" distB="0" distL="0" distR="0" wp14:anchorId="222E1B9F" wp14:editId="5DE6697E">
                <wp:extent cx="5270269" cy="1429789"/>
                <wp:effectExtent l="0" t="0" r="26035" b="0"/>
                <wp:docPr id="20" name="畫布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文字方塊 43"/>
                        <wps:cNvSpPr txBox="1"/>
                        <wps:spPr>
                          <a:xfrm>
                            <a:off x="0" y="0"/>
                            <a:ext cx="5270269" cy="1350865"/>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Pr="009F2CF5" w:rsidRDefault="00750EA9" w:rsidP="006A7B6E">
                              <w:pPr>
                                <w:pStyle w:val="Web"/>
                                <w:spacing w:before="0" w:beforeAutospacing="0" w:after="0" w:afterAutospacing="0"/>
                                <w:rPr>
                                  <w:rFonts w:asciiTheme="minorEastAsia" w:eastAsiaTheme="minorEastAsia" w:hAnsiTheme="minorEastAsia"/>
                                </w:rPr>
                              </w:pPr>
                              <w:r w:rsidRPr="009F2CF5">
                                <w:rPr>
                                  <w:rFonts w:asciiTheme="minorEastAsia" w:eastAsiaTheme="minorEastAsia" w:hAnsiTheme="minorEastAsia" w:cs="Times New Roman" w:hint="eastAsia"/>
                                  <w:kern w:val="2"/>
                                </w:rPr>
                                <w:t>1. 進入</w:t>
                              </w:r>
                              <w:r w:rsidRPr="009F2CF5">
                                <w:rPr>
                                  <w:rFonts w:asciiTheme="minorEastAsia" w:eastAsiaTheme="minorEastAsia" w:hAnsiTheme="minorEastAsia" w:cs="Times New Roman"/>
                                  <w:kern w:val="2"/>
                                </w:rPr>
                                <w:t>MySQL</w:t>
                              </w:r>
                              <w:r w:rsidRPr="009F2CF5">
                                <w:rPr>
                                  <w:rFonts w:asciiTheme="minorEastAsia" w:eastAsiaTheme="minorEastAsia" w:hAnsiTheme="minorEastAsia" w:cs="Times New Roman" w:hint="eastAsia"/>
                                  <w:kern w:val="2"/>
                                </w:rPr>
                                <w:t>：</w:t>
                              </w:r>
                            </w:p>
                            <w:p w:rsidR="00750EA9" w:rsidRPr="009F2CF5" w:rsidRDefault="00750EA9" w:rsidP="006A7B6E">
                              <w:pPr>
                                <w:pStyle w:val="Web"/>
                                <w:spacing w:before="0" w:beforeAutospacing="0" w:after="0" w:afterAutospacing="0"/>
                                <w:ind w:firstLine="360"/>
                                <w:rPr>
                                  <w:rFonts w:asciiTheme="minorEastAsia" w:eastAsiaTheme="minorEastAsia" w:hAnsiTheme="minorEastAsia"/>
                                </w:rPr>
                              </w:pPr>
                              <w:r w:rsidRPr="009F2CF5">
                                <w:rPr>
                                  <w:rFonts w:asciiTheme="minorEastAsia" w:eastAsiaTheme="minorEastAsia" w:hAnsiTheme="minorEastAsia" w:hint="eastAsia"/>
                                </w:rPr>
                                <w:t xml:space="preserve">mysql -u root </w:t>
                              </w:r>
                              <w:proofErr w:type="gramStart"/>
                              <w:r w:rsidRPr="009F2CF5">
                                <w:rPr>
                                  <w:rFonts w:asciiTheme="minorEastAsia" w:eastAsiaTheme="minorEastAsia" w:hAnsiTheme="minorEastAsia" w:hint="eastAsia"/>
                                </w:rPr>
                                <w:t>–</w:t>
                              </w:r>
                              <w:proofErr w:type="gramEnd"/>
                              <w:r w:rsidRPr="009F2CF5">
                                <w:rPr>
                                  <w:rFonts w:asciiTheme="minorEastAsia" w:eastAsiaTheme="minorEastAsia" w:hAnsiTheme="minorEastAsia" w:hint="eastAsia"/>
                                </w:rPr>
                                <w:t>p</w:t>
                              </w:r>
                            </w:p>
                            <w:p w:rsidR="00750EA9" w:rsidRPr="009F2CF5" w:rsidRDefault="00750EA9" w:rsidP="006A7B6E">
                              <w:pPr>
                                <w:pStyle w:val="Web"/>
                                <w:spacing w:before="0" w:beforeAutospacing="0" w:after="0" w:afterAutospacing="0"/>
                                <w:rPr>
                                  <w:rFonts w:asciiTheme="minorEastAsia" w:eastAsiaTheme="minorEastAsia" w:hAnsiTheme="minorEastAsia"/>
                                </w:rPr>
                              </w:pPr>
                            </w:p>
                            <w:p w:rsidR="00750EA9" w:rsidRPr="009F2CF5" w:rsidRDefault="00750EA9" w:rsidP="006A7B6E">
                              <w:pPr>
                                <w:pStyle w:val="Web"/>
                                <w:spacing w:before="0" w:beforeAutospacing="0" w:after="0" w:afterAutospacing="0"/>
                                <w:rPr>
                                  <w:rFonts w:asciiTheme="minorEastAsia" w:eastAsiaTheme="minorEastAsia" w:hAnsiTheme="minorEastAsia"/>
                                </w:rPr>
                              </w:pPr>
                              <w:r w:rsidRPr="009F2CF5">
                                <w:rPr>
                                  <w:rFonts w:asciiTheme="minorEastAsia" w:eastAsiaTheme="minorEastAsia" w:hAnsiTheme="minorEastAsia" w:hint="eastAsia"/>
                                </w:rPr>
                                <w:t>2. 觀看</w:t>
                              </w:r>
                              <w:r w:rsidRPr="009F2CF5">
                                <w:rPr>
                                  <w:rFonts w:asciiTheme="minorEastAsia" w:eastAsiaTheme="minorEastAsia" w:hAnsiTheme="minorEastAsia"/>
                                </w:rPr>
                                <w:t xml:space="preserve"> slave </w:t>
                              </w:r>
                              <w:r w:rsidRPr="009F2CF5">
                                <w:rPr>
                                  <w:rFonts w:asciiTheme="minorEastAsia" w:eastAsiaTheme="minorEastAsia" w:hAnsiTheme="minorEastAsia" w:hint="eastAsia"/>
                                </w:rPr>
                                <w:t>狀態</w:t>
                              </w:r>
                            </w:p>
                            <w:p w:rsidR="00750EA9" w:rsidRPr="009F2CF5" w:rsidRDefault="00750EA9" w:rsidP="006A7B6E">
                              <w:pPr>
                                <w:pStyle w:val="Web"/>
                                <w:spacing w:before="0" w:beforeAutospacing="0" w:after="0" w:afterAutospacing="0"/>
                                <w:rPr>
                                  <w:rFonts w:asciiTheme="minorEastAsia" w:eastAsiaTheme="minorEastAsia" w:hAnsiTheme="minorEastAsia"/>
                                </w:rPr>
                              </w:pPr>
                              <w:proofErr w:type="gramStart"/>
                              <w:r w:rsidRPr="009F2CF5">
                                <w:rPr>
                                  <w:rFonts w:asciiTheme="minorEastAsia" w:eastAsiaTheme="minorEastAsia" w:hAnsiTheme="minorEastAsia" w:hint="eastAsia"/>
                                </w:rPr>
                                <w:t>mysql</w:t>
                              </w:r>
                              <w:proofErr w:type="gramEnd"/>
                              <w:r w:rsidRPr="009F2CF5">
                                <w:rPr>
                                  <w:rFonts w:asciiTheme="minorEastAsia" w:eastAsiaTheme="minorEastAsia" w:hAnsiTheme="minorEastAsia" w:hint="eastAsia"/>
                                </w:rPr>
                                <w:t>&gt; show slave status \G;</w:t>
                              </w:r>
                            </w:p>
                            <w:p w:rsidR="00750EA9" w:rsidRDefault="00750EA9" w:rsidP="006A7B6E">
                              <w:pPr>
                                <w:pStyle w:val="Web"/>
                                <w:spacing w:before="0" w:beforeAutospacing="0" w:after="0" w:afterAutospacing="0"/>
                              </w:pPr>
                              <w:r w:rsidRPr="009F2CF5">
                                <w:rPr>
                                  <w:rFonts w:asciiTheme="minorEastAsia" w:eastAsiaTheme="minorEastAsia" w:hAnsiTheme="minorEastAsia" w:cs="Times New Roman"/>
                                  <w:kern w:val="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20" o:spid="_x0000_s1047" editas="canvas" style="width:415pt;height:112.6pt;mso-position-horizontal-relative:char;mso-position-vertical-relative:line" coordsize="52698,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">
                <v:shape id="_x0000_s1048" type="#_x0000_t75" style="position:absolute;width:52698;height:14293;visibility:visible;mso-wrap-style:square">
                  <v:fill o:detectmouseclick="t"/>
                  <v:path o:connecttype="none"/>
                </v:shape>
                <v:shape id="文字方塊 43" o:spid="_x0000_s1049" type="#_x0000_t202" style="position:absolute;width:52702;height:1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Wt8MA&#10;AADbAAAADwAAAGRycy9kb3ducmV2LnhtbESP0WrCQBRE3wv+w3KFvtVNJS1pdBWxFAxCxTQfcMle&#10;k9Ds3ZjdJvHvu0Khj8PMnGHW28m0YqDeNZYVPC8iEMSl1Q1XCoqvj6cEhPPIGlvLpOBGDrab2cMa&#10;U21HPtOQ+0oECLsUFdTed6mUrqzJoFvYjjh4F9sb9EH2ldQ9jgFuWrmMoldpsOGwUGNH+5rK7/zH&#10;KJD6vdBXbLrPhN+KMcsG/3I8KfU4n3YrEJ4m/x/+ax+0gjiG+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xWt8MAAADbAAAADwAAAAAAAAAAAAAAAACYAgAAZHJzL2Rv&#10;d25yZXYueG1sUEsFBgAAAAAEAAQA9QAAAIgDAAAAAA==&#10;" fillcolor="window" strokeweight="1.5pt">
                  <v:textbox>
                    <w:txbxContent>
                      <w:p w:rsidR="00750EA9" w:rsidRPr="009F2CF5" w:rsidRDefault="00750EA9" w:rsidP="006A7B6E">
                        <w:pPr>
                          <w:pStyle w:val="Web"/>
                          <w:spacing w:before="0" w:beforeAutospacing="0" w:after="0" w:afterAutospacing="0"/>
                          <w:rPr>
                            <w:rFonts w:asciiTheme="minorEastAsia" w:eastAsiaTheme="minorEastAsia" w:hAnsiTheme="minorEastAsia"/>
                          </w:rPr>
                        </w:pPr>
                        <w:r w:rsidRPr="009F2CF5">
                          <w:rPr>
                            <w:rFonts w:asciiTheme="minorEastAsia" w:eastAsiaTheme="minorEastAsia" w:hAnsiTheme="minorEastAsia" w:cs="Times New Roman" w:hint="eastAsia"/>
                            <w:kern w:val="2"/>
                          </w:rPr>
                          <w:t>1. 進入</w:t>
                        </w:r>
                        <w:r w:rsidRPr="009F2CF5">
                          <w:rPr>
                            <w:rFonts w:asciiTheme="minorEastAsia" w:eastAsiaTheme="minorEastAsia" w:hAnsiTheme="minorEastAsia" w:cs="Times New Roman"/>
                            <w:kern w:val="2"/>
                          </w:rPr>
                          <w:t>MySQL</w:t>
                        </w:r>
                        <w:r w:rsidRPr="009F2CF5">
                          <w:rPr>
                            <w:rFonts w:asciiTheme="minorEastAsia" w:eastAsiaTheme="minorEastAsia" w:hAnsiTheme="minorEastAsia" w:cs="Times New Roman" w:hint="eastAsia"/>
                            <w:kern w:val="2"/>
                          </w:rPr>
                          <w:t>：</w:t>
                        </w:r>
                      </w:p>
                      <w:p w:rsidR="00750EA9" w:rsidRPr="009F2CF5" w:rsidRDefault="00750EA9" w:rsidP="006A7B6E">
                        <w:pPr>
                          <w:pStyle w:val="Web"/>
                          <w:spacing w:before="0" w:beforeAutospacing="0" w:after="0" w:afterAutospacing="0"/>
                          <w:ind w:firstLine="360"/>
                          <w:rPr>
                            <w:rFonts w:asciiTheme="minorEastAsia" w:eastAsiaTheme="minorEastAsia" w:hAnsiTheme="minorEastAsia"/>
                          </w:rPr>
                        </w:pPr>
                        <w:r w:rsidRPr="009F2CF5">
                          <w:rPr>
                            <w:rFonts w:asciiTheme="minorEastAsia" w:eastAsiaTheme="minorEastAsia" w:hAnsiTheme="minorEastAsia" w:hint="eastAsia"/>
                          </w:rPr>
                          <w:t>mysql -u root –p</w:t>
                        </w:r>
                      </w:p>
                      <w:p w:rsidR="00750EA9" w:rsidRPr="009F2CF5" w:rsidRDefault="00750EA9" w:rsidP="006A7B6E">
                        <w:pPr>
                          <w:pStyle w:val="Web"/>
                          <w:spacing w:before="0" w:beforeAutospacing="0" w:after="0" w:afterAutospacing="0"/>
                          <w:rPr>
                            <w:rFonts w:asciiTheme="minorEastAsia" w:eastAsiaTheme="minorEastAsia" w:hAnsiTheme="minorEastAsia"/>
                          </w:rPr>
                        </w:pPr>
                      </w:p>
                      <w:p w:rsidR="00750EA9" w:rsidRPr="009F2CF5" w:rsidRDefault="00750EA9" w:rsidP="006A7B6E">
                        <w:pPr>
                          <w:pStyle w:val="Web"/>
                          <w:spacing w:before="0" w:beforeAutospacing="0" w:after="0" w:afterAutospacing="0"/>
                          <w:rPr>
                            <w:rFonts w:asciiTheme="minorEastAsia" w:eastAsiaTheme="minorEastAsia" w:hAnsiTheme="minorEastAsia"/>
                          </w:rPr>
                        </w:pPr>
                        <w:r w:rsidRPr="009F2CF5">
                          <w:rPr>
                            <w:rFonts w:asciiTheme="minorEastAsia" w:eastAsiaTheme="minorEastAsia" w:hAnsiTheme="minorEastAsia" w:hint="eastAsia"/>
                          </w:rPr>
                          <w:t>2. 觀看</w:t>
                        </w:r>
                        <w:r w:rsidRPr="009F2CF5">
                          <w:rPr>
                            <w:rFonts w:asciiTheme="minorEastAsia" w:eastAsiaTheme="minorEastAsia" w:hAnsiTheme="minorEastAsia"/>
                          </w:rPr>
                          <w:t xml:space="preserve"> slave </w:t>
                        </w:r>
                        <w:r w:rsidRPr="009F2CF5">
                          <w:rPr>
                            <w:rFonts w:asciiTheme="minorEastAsia" w:eastAsiaTheme="minorEastAsia" w:hAnsiTheme="minorEastAsia" w:hint="eastAsia"/>
                          </w:rPr>
                          <w:t>狀態</w:t>
                        </w:r>
                      </w:p>
                      <w:p w:rsidR="00750EA9" w:rsidRPr="009F2CF5" w:rsidRDefault="00750EA9" w:rsidP="006A7B6E">
                        <w:pPr>
                          <w:pStyle w:val="Web"/>
                          <w:spacing w:before="0" w:beforeAutospacing="0" w:after="0" w:afterAutospacing="0"/>
                          <w:rPr>
                            <w:rFonts w:asciiTheme="minorEastAsia" w:eastAsiaTheme="minorEastAsia" w:hAnsiTheme="minorEastAsia"/>
                          </w:rPr>
                        </w:pPr>
                        <w:r w:rsidRPr="009F2CF5">
                          <w:rPr>
                            <w:rFonts w:asciiTheme="minorEastAsia" w:eastAsiaTheme="minorEastAsia" w:hAnsiTheme="minorEastAsia" w:hint="eastAsia"/>
                          </w:rPr>
                          <w:t>mysql&gt; show slave status \G;</w:t>
                        </w:r>
                      </w:p>
                      <w:p w:rsidR="00750EA9" w:rsidRDefault="00750EA9" w:rsidP="006A7B6E">
                        <w:pPr>
                          <w:pStyle w:val="Web"/>
                          <w:spacing w:before="0" w:beforeAutospacing="0" w:after="0" w:afterAutospacing="0"/>
                        </w:pPr>
                        <w:r w:rsidRPr="009F2CF5">
                          <w:rPr>
                            <w:rFonts w:asciiTheme="minorEastAsia" w:eastAsiaTheme="minorEastAsia" w:hAnsiTheme="minorEastAsia" w:cs="Times New Roman"/>
                            <w:kern w:val="2"/>
                          </w:rPr>
                          <w:t> </w:t>
                        </w:r>
                      </w:p>
                    </w:txbxContent>
                  </v:textbox>
                </v:shape>
                <w10:anchorlock/>
              </v:group>
            </w:pict>
          </mc:Fallback>
        </mc:AlternateContent>
      </w:r>
    </w:p>
    <w:p w:rsidR="00421672" w:rsidRDefault="0069687A" w:rsidP="000338AC">
      <w:pPr>
        <w:spacing w:line="360" w:lineRule="auto"/>
        <w:ind w:left="480" w:firstLine="480"/>
        <w:rPr>
          <w:rFonts w:asciiTheme="minorEastAsia" w:hAnsiTheme="minorEastAsia"/>
          <w:sz w:val="28"/>
          <w:szCs w:val="28"/>
        </w:rPr>
      </w:pPr>
      <w:r>
        <w:rPr>
          <w:rFonts w:asciiTheme="minorEastAsia" w:hAnsiTheme="minorEastAsia" w:hint="eastAsia"/>
          <w:sz w:val="28"/>
          <w:szCs w:val="28"/>
        </w:rPr>
        <w:t>若出現</w:t>
      </w:r>
      <w:r w:rsidR="00B4699F">
        <w:rPr>
          <w:rFonts w:asciiTheme="minorEastAsia" w:hAnsiTheme="minorEastAsia" w:hint="eastAsia"/>
          <w:sz w:val="28"/>
          <w:szCs w:val="28"/>
        </w:rPr>
        <w:t>Master/</w:t>
      </w:r>
      <w:r w:rsidR="003C390B">
        <w:rPr>
          <w:rFonts w:asciiTheme="minorEastAsia" w:hAnsiTheme="minorEastAsia" w:hint="eastAsia"/>
          <w:sz w:val="28"/>
          <w:szCs w:val="28"/>
        </w:rPr>
        <w:t>Slave</w:t>
      </w:r>
      <w:r w:rsidR="00B4699F">
        <w:rPr>
          <w:rFonts w:asciiTheme="minorEastAsia" w:hAnsiTheme="minorEastAsia" w:hint="eastAsia"/>
          <w:sz w:val="28"/>
          <w:szCs w:val="28"/>
        </w:rPr>
        <w:t>未同步的訊息</w:t>
      </w:r>
      <w:r w:rsidR="001355C5">
        <w:rPr>
          <w:rFonts w:asciiTheme="minorEastAsia" w:hAnsiTheme="minorEastAsia" w:hint="eastAsia"/>
          <w:sz w:val="28"/>
          <w:szCs w:val="28"/>
        </w:rPr>
        <w:t>，</w:t>
      </w:r>
      <w:r w:rsidR="001274D5">
        <w:rPr>
          <w:rFonts w:asciiTheme="minorEastAsia" w:hAnsiTheme="minorEastAsia" w:hint="eastAsia"/>
          <w:sz w:val="28"/>
          <w:szCs w:val="28"/>
        </w:rPr>
        <w:t>請參考下述步驟處理。</w:t>
      </w:r>
    </w:p>
    <w:p w:rsidR="00604640" w:rsidRDefault="00E16474" w:rsidP="00806CD9">
      <w:pPr>
        <w:spacing w:line="360" w:lineRule="auto"/>
        <w:rPr>
          <w:rFonts w:asciiTheme="minorEastAsia" w:hAnsiTheme="minorEastAsia"/>
          <w:sz w:val="28"/>
          <w:szCs w:val="28"/>
        </w:rPr>
      </w:pPr>
      <w:r>
        <w:rPr>
          <w:rFonts w:asciiTheme="minorEastAsia" w:hAnsiTheme="minorEastAsia"/>
          <w:noProof/>
          <w:sz w:val="28"/>
          <w:szCs w:val="28"/>
        </w:rPr>
        <mc:AlternateContent>
          <mc:Choice Requires="wpc">
            <w:drawing>
              <wp:inline distT="0" distB="0" distL="0" distR="0" wp14:anchorId="6B69F298" wp14:editId="5A8C99AB">
                <wp:extent cx="5270269" cy="764771"/>
                <wp:effectExtent l="0" t="0" r="26035" b="0"/>
                <wp:docPr id="25" name="畫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round/>
                          <a:headEnd type="none" w="med" len="med"/>
                          <a:tailEnd type="none" w="med" len="med"/>
                        </a:ln>
                      </wpc:whole>
                      <wps:wsp>
                        <wps:cNvPr id="42" name="文字方塊 41"/>
                        <wps:cNvSpPr txBox="1"/>
                        <wps:spPr>
                          <a:xfrm>
                            <a:off x="0" y="0"/>
                            <a:ext cx="5270269" cy="646360"/>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Default="00750EA9" w:rsidP="00604640">
                              <w:pPr>
                                <w:pStyle w:val="Web"/>
                                <w:spacing w:before="0" w:beforeAutospacing="0" w:after="0" w:afterAutospacing="0"/>
                              </w:pPr>
                              <w:r>
                                <w:rPr>
                                  <w:rFonts w:ascii="標楷體" w:hAnsi="標楷體" w:hint="eastAsia"/>
                                  <w:color w:val="FF0000"/>
                                </w:rPr>
                                <w:t xml:space="preserve">Slave_IO_Running: </w:t>
                              </w:r>
                              <w:proofErr w:type="gramStart"/>
                              <w:r>
                                <w:rPr>
                                  <w:rFonts w:ascii="標楷體" w:hAnsi="標楷體" w:hint="eastAsia"/>
                                  <w:color w:val="FF0000"/>
                                </w:rPr>
                                <w:t>no</w:t>
                              </w:r>
                              <w:r>
                                <w:rPr>
                                  <w:rFonts w:ascii="標楷體" w:hAnsi="標楷體" w:hint="eastAsia"/>
                                  <w:color w:val="FF0000"/>
                                </w:rPr>
                                <w:br/>
                                <w:t>Slave_SQL_Running: no</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25" o:spid="_x0000_s1050" editas="canvas" style="width:415pt;height:60.2pt;mso-position-horizontal-relative:char;mso-position-vertical-relative:line" coordsize="52698,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">
                <v:shape id="_x0000_s1051" type="#_x0000_t75" style="position:absolute;width:52698;height:7645;visibility:visible;mso-wrap-style:square">
                  <v:fill o:detectmouseclick="t"/>
                  <v:stroke joinstyle="round"/>
                  <v:path o:connecttype="none"/>
                </v:shape>
                <v:shape id="_x0000_s1052" type="#_x0000_t202" style="position:absolute;width:5270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rWMIA&#10;AADbAAAADwAAAGRycy9kb3ducmV2LnhtbESP0YrCMBRE3wX/IVzBN01XVNxqFNllQREU3X7Apbm2&#10;ZZub2mTb+vdGEHwcZuYMs9p0phQN1a6wrOBjHIEgTq0uOFOQ/P6MFiCcR9ZYWiYFd3KwWfd7K4y1&#10;bflMzcVnIkDYxagg976KpXRpTgbd2FbEwbva2qAPss6krrENcFPKSRTNpcGCw0KOFX3llP5d/o0C&#10;qb8TfcOiOi74M2n3+8bPDielhoNuuwThqfPv8Ku90wqmE3h+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WtYwgAAANsAAAAPAAAAAAAAAAAAAAAAAJgCAABkcnMvZG93&#10;bnJldi54bWxQSwUGAAAAAAQABAD1AAAAhwMAAAAA&#10;" fillcolor="window" strokeweight="1.5pt">
                  <v:textbox>
                    <w:txbxContent>
                      <w:p w:rsidR="00750EA9" w:rsidRDefault="00750EA9" w:rsidP="00604640">
                        <w:pPr>
                          <w:pStyle w:val="Web"/>
                          <w:spacing w:before="0" w:beforeAutospacing="0" w:after="0" w:afterAutospacing="0"/>
                        </w:pPr>
                        <w:r>
                          <w:rPr>
                            <w:rFonts w:ascii="標楷體" w:hAnsi="標楷體" w:hint="eastAsia"/>
                            <w:color w:val="FF0000"/>
                          </w:rPr>
                          <w:t>Slave_IO_Running: no</w:t>
                        </w:r>
                        <w:r>
                          <w:rPr>
                            <w:rFonts w:ascii="標楷體" w:hAnsi="標楷體" w:hint="eastAsia"/>
                            <w:color w:val="FF0000"/>
                          </w:rPr>
                          <w:br/>
                          <w:t>Slave_SQL_Running: no</w:t>
                        </w:r>
                      </w:p>
                    </w:txbxContent>
                  </v:textbox>
                </v:shape>
                <w10:anchorlock/>
              </v:group>
            </w:pict>
          </mc:Fallback>
        </mc:AlternateContent>
      </w:r>
    </w:p>
    <w:p w:rsidR="008B7C76" w:rsidRPr="00A2346F" w:rsidRDefault="008B7C76" w:rsidP="00806CD9">
      <w:pPr>
        <w:spacing w:line="360" w:lineRule="auto"/>
        <w:rPr>
          <w:rFonts w:asciiTheme="minorEastAsia" w:hAnsiTheme="minorEastAsia"/>
          <w:sz w:val="28"/>
          <w:szCs w:val="28"/>
        </w:rPr>
      </w:pPr>
      <w:r>
        <w:rPr>
          <w:rFonts w:asciiTheme="minorEastAsia" w:hAnsiTheme="minorEastAsia"/>
          <w:noProof/>
          <w:sz w:val="28"/>
          <w:szCs w:val="28"/>
        </w:rPr>
        <mc:AlternateContent>
          <mc:Choice Requires="wpc">
            <w:drawing>
              <wp:inline distT="0" distB="0" distL="0" distR="0" wp14:anchorId="5EF016E7" wp14:editId="3BAB7755">
                <wp:extent cx="5271715" cy="4754880"/>
                <wp:effectExtent l="0" t="0" r="24765" b="7620"/>
                <wp:docPr id="31" name="畫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文字方塊 32"/>
                        <wps:cNvSpPr txBox="1"/>
                        <wps:spPr>
                          <a:xfrm>
                            <a:off x="0" y="0"/>
                            <a:ext cx="5270269" cy="4699220"/>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先停止</w:t>
                              </w:r>
                              <w:r w:rsidRPr="00C4097C">
                                <w:rPr>
                                  <w:rFonts w:asciiTheme="minorEastAsia" w:hAnsiTheme="minorEastAsia"/>
                                </w:rPr>
                                <w:t>2</w:t>
                              </w:r>
                              <w:r w:rsidRPr="00C4097C">
                                <w:rPr>
                                  <w:rFonts w:asciiTheme="minorEastAsia" w:hAnsiTheme="minorEastAsia" w:hint="eastAsia"/>
                                </w:rPr>
                                <w:t>台主機</w:t>
                              </w:r>
                              <w:r w:rsidRPr="00C4097C">
                                <w:rPr>
                                  <w:rFonts w:asciiTheme="minorEastAsia" w:hAnsiTheme="minorEastAsia"/>
                                </w:rPr>
                                <w:t>(ibasfp1</w:t>
                              </w:r>
                              <w:r w:rsidRPr="00C4097C">
                                <w:rPr>
                                  <w:rFonts w:asciiTheme="minorEastAsia" w:hAnsiTheme="minorEastAsia" w:hint="eastAsia"/>
                                </w:rPr>
                                <w:t>及</w:t>
                              </w:r>
                              <w:r w:rsidRPr="00C4097C">
                                <w:rPr>
                                  <w:rFonts w:asciiTheme="minorEastAsia" w:hAnsiTheme="minorEastAsia"/>
                                </w:rPr>
                                <w:t>ibasfp2)</w:t>
                              </w:r>
                              <w:r w:rsidRPr="00C4097C">
                                <w:rPr>
                                  <w:rFonts w:asciiTheme="minorEastAsia" w:hAnsiTheme="minorEastAsia" w:hint="eastAsia"/>
                                </w:rPr>
                                <w:t>的</w:t>
                              </w:r>
                              <w:r w:rsidRPr="00C4097C">
                                <w:rPr>
                                  <w:rFonts w:asciiTheme="minorEastAsia" w:hAnsiTheme="minorEastAsia"/>
                                </w:rPr>
                                <w:t>MySQL</w:t>
                              </w:r>
                              <w:r w:rsidRPr="00C4097C">
                                <w:rPr>
                                  <w:rFonts w:asciiTheme="minorEastAsia" w:hAnsiTheme="minorEastAsia"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w:t>
                              </w:r>
                              <w:proofErr w:type="gramStart"/>
                              <w:r w:rsidRPr="00C4097C">
                                <w:rPr>
                                  <w:rFonts w:asciiTheme="minorEastAsia" w:eastAsiaTheme="minorEastAsia" w:hAnsiTheme="minorEastAsia" w:cs="Times New Roman" w:hint="eastAsia"/>
                                  <w:kern w:val="2"/>
                                </w:rPr>
                                <w:t>service  mysqld</w:t>
                              </w:r>
                              <w:proofErr w:type="gramEnd"/>
                              <w:r w:rsidRPr="00C4097C">
                                <w:rPr>
                                  <w:rFonts w:asciiTheme="minorEastAsia" w:eastAsiaTheme="minorEastAsia" w:hAnsiTheme="minorEastAsia" w:cs="Times New Roman" w:hint="eastAsia"/>
                                  <w:kern w:val="2"/>
                                </w:rPr>
                                <w:t xml:space="preserve">  stop</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進入</w:t>
                              </w:r>
                              <w:r w:rsidRPr="00C4097C">
                                <w:rPr>
                                  <w:rFonts w:asciiTheme="minorEastAsia" w:hAnsiTheme="minorEastAsia"/>
                                </w:rPr>
                                <w:t>/var/lib/mysql</w:t>
                              </w:r>
                              <w:r w:rsidRPr="00C4097C">
                                <w:rPr>
                                  <w:rFonts w:asciiTheme="minorEastAsia" w:hAnsiTheme="minorEastAsia" w:hint="eastAsia"/>
                                </w:rPr>
                                <w:t>目錄，刪除</w:t>
                              </w:r>
                              <w:proofErr w:type="gramStart"/>
                              <w:r w:rsidRPr="00C4097C">
                                <w:rPr>
                                  <w:rFonts w:asciiTheme="minorEastAsia" w:hAnsiTheme="minorEastAsia"/>
                                </w:rPr>
                                <w:t>”</w:t>
                              </w:r>
                              <w:proofErr w:type="gramEnd"/>
                              <w:r w:rsidRPr="00C4097C">
                                <w:rPr>
                                  <w:rFonts w:asciiTheme="minorEastAsia" w:hAnsiTheme="minorEastAsia"/>
                                </w:rPr>
                                <w:t xml:space="preserve"> mysql-A-bin*</w:t>
                              </w:r>
                              <w:proofErr w:type="gramStart"/>
                              <w:r w:rsidRPr="00C4097C">
                                <w:rPr>
                                  <w:rFonts w:asciiTheme="minorEastAsia" w:hAnsiTheme="minorEastAsia"/>
                                </w:rPr>
                                <w:t>”</w:t>
                              </w:r>
                              <w:proofErr w:type="gramEnd"/>
                              <w:r w:rsidRPr="00C4097C">
                                <w:rPr>
                                  <w:rFonts w:asciiTheme="minorEastAsia" w:hAnsiTheme="minorEastAsia" w:hint="eastAsia"/>
                                </w:rPr>
                                <w:t>及</w:t>
                              </w:r>
                              <w:proofErr w:type="gramStart"/>
                              <w:r w:rsidRPr="00C4097C">
                                <w:rPr>
                                  <w:rFonts w:asciiTheme="minorEastAsia" w:hAnsiTheme="minorEastAsia"/>
                                </w:rPr>
                                <w:t>”</w:t>
                              </w:r>
                              <w:proofErr w:type="gramEnd"/>
                              <w:r w:rsidRPr="00C4097C">
                                <w:rPr>
                                  <w:rFonts w:asciiTheme="minorEastAsia" w:hAnsiTheme="minorEastAsia"/>
                                </w:rPr>
                                <w:t xml:space="preserve"> mysql-B-bin*</w:t>
                              </w:r>
                              <w:proofErr w:type="gramStart"/>
                              <w:r w:rsidRPr="00C4097C">
                                <w:rPr>
                                  <w:rFonts w:asciiTheme="minorEastAsia" w:hAnsiTheme="minorEastAsia"/>
                                </w:rPr>
                                <w:t>”</w:t>
                              </w:r>
                              <w:proofErr w:type="gramEnd"/>
                              <w:r w:rsidRPr="00C4097C">
                                <w:rPr>
                                  <w:rFonts w:asciiTheme="minorEastAsia" w:hAnsiTheme="minorEastAsia" w:hint="eastAsia"/>
                                </w:rPr>
                                <w:t>檔案：</w:t>
                              </w:r>
                            </w:p>
                            <w:p w:rsidR="00750EA9" w:rsidRPr="00C4097C" w:rsidRDefault="00750EA9" w:rsidP="00B336DE">
                              <w:pPr>
                                <w:pStyle w:val="Web"/>
                                <w:spacing w:before="0" w:beforeAutospacing="0" w:after="0" w:afterAutospacing="0"/>
                                <w:ind w:left="360"/>
                                <w:rPr>
                                  <w:rFonts w:asciiTheme="minorEastAsia" w:eastAsiaTheme="minorEastAsia" w:hAnsiTheme="minorEastAsia"/>
                                </w:rPr>
                              </w:pPr>
                              <w:proofErr w:type="gramStart"/>
                              <w:r w:rsidRPr="00C4097C">
                                <w:rPr>
                                  <w:rFonts w:asciiTheme="minorEastAsia" w:eastAsiaTheme="minorEastAsia" w:hAnsiTheme="minorEastAsia" w:hint="eastAsia"/>
                                </w:rPr>
                                <w:t>cd</w:t>
                              </w:r>
                              <w:proofErr w:type="gramEnd"/>
                              <w:r w:rsidRPr="00C4097C">
                                <w:rPr>
                                  <w:rFonts w:asciiTheme="minorEastAsia" w:eastAsiaTheme="minorEastAsia" w:hAnsiTheme="minorEastAsia" w:hint="eastAsia"/>
                                </w:rPr>
                                <w:t xml:space="preserve"> /var/lib/mysql</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rm mysql-A-bin*   及</w:t>
                              </w:r>
                              <w:r w:rsidRPr="00C4097C">
                                <w:rPr>
                                  <w:rFonts w:asciiTheme="minorEastAsia" w:eastAsiaTheme="minorEastAsia" w:hAnsiTheme="minorEastAsia"/>
                                </w:rPr>
                                <w:t xml:space="preserve">  rm mysql-B-bin*</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重新啟動</w:t>
                              </w:r>
                              <w:r w:rsidRPr="00C4097C">
                                <w:rPr>
                                  <w:rFonts w:asciiTheme="minorEastAsia" w:hAnsiTheme="minorEastAsia"/>
                                </w:rPr>
                                <w:t>MySQL</w:t>
                              </w:r>
                              <w:r w:rsidRPr="00C4097C">
                                <w:rPr>
                                  <w:rFonts w:asciiTheme="minorEastAsia" w:hAnsiTheme="minorEastAsia"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w:t>
                              </w:r>
                              <w:proofErr w:type="gramStart"/>
                              <w:r w:rsidRPr="00C4097C">
                                <w:rPr>
                                  <w:rFonts w:asciiTheme="minorEastAsia" w:eastAsiaTheme="minorEastAsia" w:hAnsiTheme="minorEastAsia" w:cs="Times New Roman" w:hint="eastAsia"/>
                                  <w:kern w:val="2"/>
                                </w:rPr>
                                <w:t>service  mysqld</w:t>
                              </w:r>
                              <w:proofErr w:type="gramEnd"/>
                              <w:r w:rsidRPr="00C4097C">
                                <w:rPr>
                                  <w:rFonts w:asciiTheme="minorEastAsia" w:eastAsiaTheme="minorEastAsia" w:hAnsiTheme="minorEastAsia" w:cs="Times New Roman" w:hint="eastAsia"/>
                                  <w:kern w:val="2"/>
                                </w:rPr>
                                <w:t xml:space="preserve">  start</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cs="Times New Roman" w:hint="eastAsia"/>
                                </w:rPr>
                                <w:t>進入</w:t>
                              </w:r>
                              <w:r w:rsidRPr="00C4097C">
                                <w:rPr>
                                  <w:rFonts w:asciiTheme="minorEastAsia" w:hAnsiTheme="minorEastAsia" w:cs="Times New Roman"/>
                                </w:rPr>
                                <w:t>MySQL</w:t>
                              </w:r>
                              <w:r w:rsidRPr="00C4097C">
                                <w:rPr>
                                  <w:rFonts w:asciiTheme="minorEastAsia" w:hAnsiTheme="minorEastAsia" w:cs="Times New Roman"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mysql -u root </w:t>
                              </w:r>
                              <w:proofErr w:type="gramStart"/>
                              <w:r w:rsidRPr="00C4097C">
                                <w:rPr>
                                  <w:rFonts w:asciiTheme="minorEastAsia" w:eastAsiaTheme="minorEastAsia" w:hAnsiTheme="minorEastAsia" w:hint="eastAsia"/>
                                </w:rPr>
                                <w:t>–</w:t>
                              </w:r>
                              <w:proofErr w:type="gramEnd"/>
                              <w:r w:rsidRPr="00C4097C">
                                <w:rPr>
                                  <w:rFonts w:asciiTheme="minorEastAsia" w:eastAsiaTheme="minorEastAsia" w:hAnsiTheme="minorEastAsia" w:hint="eastAsia"/>
                                </w:rPr>
                                <w:t>p</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觀看</w:t>
                              </w:r>
                              <w:r w:rsidRPr="00C4097C">
                                <w:rPr>
                                  <w:rFonts w:asciiTheme="minorEastAsia" w:hAnsiTheme="minorEastAsia"/>
                                </w:rPr>
                                <w:t xml:space="preserve"> slave </w:t>
                              </w:r>
                              <w:r w:rsidRPr="00C4097C">
                                <w:rPr>
                                  <w:rFonts w:asciiTheme="minorEastAsia" w:hAnsiTheme="minorEastAsia" w:hint="eastAsia"/>
                                </w:rPr>
                                <w:t>狀態</w:t>
                              </w:r>
                              <w:r w:rsidRPr="00C4097C">
                                <w:rPr>
                                  <w:rFonts w:asciiTheme="minorEastAsia" w:hAnsiTheme="minorEastAsia" w:cs="Times New Roman"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proofErr w:type="gramStart"/>
                              <w:r w:rsidRPr="00C4097C">
                                <w:rPr>
                                  <w:rFonts w:asciiTheme="minorEastAsia" w:eastAsiaTheme="minorEastAsia" w:hAnsiTheme="minorEastAsia" w:hint="eastAsia"/>
                                </w:rPr>
                                <w:t>mysql</w:t>
                              </w:r>
                              <w:proofErr w:type="gramEnd"/>
                              <w:r w:rsidRPr="00C4097C">
                                <w:rPr>
                                  <w:rFonts w:asciiTheme="minorEastAsia" w:eastAsiaTheme="minorEastAsia" w:hAnsiTheme="minorEastAsia" w:hint="eastAsia"/>
                                </w:rPr>
                                <w:t>&gt; show slave status \G;</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檢查下列</w:t>
                              </w:r>
                              <w:r w:rsidRPr="00C4097C">
                                <w:rPr>
                                  <w:rFonts w:asciiTheme="minorEastAsia" w:hAnsiTheme="minorEastAsia"/>
                                </w:rPr>
                                <w:t>2</w:t>
                              </w:r>
                              <w:r w:rsidRPr="00C4097C">
                                <w:rPr>
                                  <w:rFonts w:asciiTheme="minorEastAsia" w:hAnsiTheme="minorEastAsia" w:hint="eastAsia"/>
                                </w:rPr>
                                <w:t>行要為</w:t>
                              </w:r>
                              <w:r w:rsidRPr="00C4097C">
                                <w:rPr>
                                  <w:rFonts w:asciiTheme="minorEastAsia" w:hAnsiTheme="minorEastAsia"/>
                                </w:rPr>
                                <w:t>Yes</w:t>
                              </w:r>
                              <w:r w:rsidRPr="00C4097C">
                                <w:rPr>
                                  <w:rFonts w:asciiTheme="minorEastAsia" w:hAnsiTheme="minorEastAsia" w:hint="eastAsia"/>
                                </w:rPr>
                                <w:t>，表示</w:t>
                              </w:r>
                              <w:r w:rsidRPr="00C4097C">
                                <w:rPr>
                                  <w:rFonts w:asciiTheme="minorEastAsia" w:hAnsiTheme="minorEastAsia"/>
                                </w:rPr>
                                <w:t>2</w:t>
                              </w:r>
                              <w:r w:rsidRPr="00C4097C">
                                <w:rPr>
                                  <w:rFonts w:asciiTheme="minorEastAsia" w:hAnsiTheme="minorEastAsia" w:hint="eastAsia"/>
                                </w:rPr>
                                <w:t>台主機的</w:t>
                              </w:r>
                              <w:r w:rsidRPr="00C4097C">
                                <w:rPr>
                                  <w:rFonts w:asciiTheme="minorEastAsia" w:hAnsiTheme="minorEastAsia"/>
                                </w:rPr>
                                <w:t>MySQL</w:t>
                              </w:r>
                              <w:r w:rsidRPr="00C4097C">
                                <w:rPr>
                                  <w:rFonts w:asciiTheme="minorEastAsia" w:hAnsiTheme="minorEastAsia" w:hint="eastAsia"/>
                                </w:rPr>
                                <w:t>同步了。</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cs="Times New Roman" w:hint="eastAsia"/>
                                  <w:color w:val="FF0000"/>
                                  <w:kern w:val="2"/>
                                </w:rPr>
                                <w:t>Slave_IO_Running: Yes</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cs="Times New Roman" w:hint="eastAsia"/>
                                  <w:color w:val="FF0000"/>
                                  <w:kern w:val="2"/>
                                </w:rPr>
                                <w:t>Slave_SQL_Running: Yes</w:t>
                              </w:r>
                            </w:p>
                            <w:p w:rsidR="00750EA9" w:rsidRPr="00C4097C" w:rsidRDefault="00750EA9" w:rsidP="00B336DE">
                              <w:pPr>
                                <w:pStyle w:val="Web"/>
                                <w:spacing w:before="0" w:beforeAutospacing="0" w:after="0" w:afterAutospacing="0"/>
                                <w:rPr>
                                  <w:rFonts w:asciiTheme="minorEastAsia" w:eastAsiaTheme="minorEastAsia" w:hAnsiTheme="minorEastAsia"/>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畫布 31" o:spid="_x0000_s1053" editas="canvas" style="width:415.1pt;height:374.4pt;mso-position-horizontal-relative:char;mso-position-vertical-relative:line" coordsize="52711,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">
                <v:shape id="_x0000_s1054" type="#_x0000_t75" style="position:absolute;width:52711;height:47548;visibility:visible;mso-wrap-style:square">
                  <v:fill o:detectmouseclick="t"/>
                  <v:path o:connecttype="none"/>
                </v:shape>
                <v:shape id="文字方塊 32" o:spid="_x0000_s1055" type="#_x0000_t202" style="position:absolute;width:52702;height:4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AUcMA&#10;AADbAAAADwAAAGRycy9kb3ducmV2LnhtbESP0WrCQBRE3wv9h+UWfKsbW1JidJXSUjAUFGM+4JK9&#10;JsHs3TS7TeLfuwWhj8PMnGHW28m0YqDeNZYVLOYRCOLS6oYrBcXp6zkB4TyyxtYyKbiSg+3m8WGN&#10;qbYjH2nIfSUChF2KCmrvu1RKV9Zk0M1tRxy8s+0N+iD7SuoexwA3rXyJojdpsOGwUGNHHzWVl/zX&#10;KJD6s9A/2HT7hJfFmGWDj78PSs2epvcVCE+T/w/f2zut4DWGv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AUcMAAADbAAAADwAAAAAAAAAAAAAAAACYAgAAZHJzL2Rv&#10;d25yZXYueG1sUEsFBgAAAAAEAAQA9QAAAIgDAAAAAA==&#10;" fillcolor="window" strokeweight="1.5pt">
                  <v:textbox>
                    <w:txbxContent>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先停止</w:t>
                        </w:r>
                        <w:r w:rsidRPr="00C4097C">
                          <w:rPr>
                            <w:rFonts w:asciiTheme="minorEastAsia" w:hAnsiTheme="minorEastAsia"/>
                          </w:rPr>
                          <w:t>2</w:t>
                        </w:r>
                        <w:r w:rsidRPr="00C4097C">
                          <w:rPr>
                            <w:rFonts w:asciiTheme="minorEastAsia" w:hAnsiTheme="minorEastAsia" w:hint="eastAsia"/>
                          </w:rPr>
                          <w:t>台主機</w:t>
                        </w:r>
                        <w:r w:rsidRPr="00C4097C">
                          <w:rPr>
                            <w:rFonts w:asciiTheme="minorEastAsia" w:hAnsiTheme="minorEastAsia"/>
                          </w:rPr>
                          <w:t>(ibasfp1</w:t>
                        </w:r>
                        <w:r w:rsidRPr="00C4097C">
                          <w:rPr>
                            <w:rFonts w:asciiTheme="minorEastAsia" w:hAnsiTheme="minorEastAsia" w:hint="eastAsia"/>
                          </w:rPr>
                          <w:t>及</w:t>
                        </w:r>
                        <w:r w:rsidRPr="00C4097C">
                          <w:rPr>
                            <w:rFonts w:asciiTheme="minorEastAsia" w:hAnsiTheme="minorEastAsia"/>
                          </w:rPr>
                          <w:t>ibasfp2)</w:t>
                        </w:r>
                        <w:r w:rsidRPr="00C4097C">
                          <w:rPr>
                            <w:rFonts w:asciiTheme="minorEastAsia" w:hAnsiTheme="minorEastAsia" w:hint="eastAsia"/>
                          </w:rPr>
                          <w:t>的</w:t>
                        </w:r>
                        <w:r w:rsidRPr="00C4097C">
                          <w:rPr>
                            <w:rFonts w:asciiTheme="minorEastAsia" w:hAnsiTheme="minorEastAsia"/>
                          </w:rPr>
                          <w:t>MySQL</w:t>
                        </w:r>
                        <w:r w:rsidRPr="00C4097C">
                          <w:rPr>
                            <w:rFonts w:asciiTheme="minorEastAsia" w:hAnsiTheme="minorEastAsia"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w:t>
                        </w:r>
                        <w:r w:rsidRPr="00C4097C">
                          <w:rPr>
                            <w:rFonts w:asciiTheme="minorEastAsia" w:eastAsiaTheme="minorEastAsia" w:hAnsiTheme="minorEastAsia" w:cs="Times New Roman" w:hint="eastAsia"/>
                            <w:kern w:val="2"/>
                          </w:rPr>
                          <w:t>service  mysqld  stop</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進入</w:t>
                        </w:r>
                        <w:r w:rsidRPr="00C4097C">
                          <w:rPr>
                            <w:rFonts w:asciiTheme="minorEastAsia" w:hAnsiTheme="minorEastAsia"/>
                          </w:rPr>
                          <w:t>/var/lib/mysql</w:t>
                        </w:r>
                        <w:r w:rsidRPr="00C4097C">
                          <w:rPr>
                            <w:rFonts w:asciiTheme="minorEastAsia" w:hAnsiTheme="minorEastAsia" w:hint="eastAsia"/>
                          </w:rPr>
                          <w:t>目錄，刪除</w:t>
                        </w:r>
                        <w:r w:rsidRPr="00C4097C">
                          <w:rPr>
                            <w:rFonts w:asciiTheme="minorEastAsia" w:hAnsiTheme="minorEastAsia"/>
                          </w:rPr>
                          <w:t>” mysql-A-bin*”</w:t>
                        </w:r>
                        <w:r w:rsidRPr="00C4097C">
                          <w:rPr>
                            <w:rFonts w:asciiTheme="minorEastAsia" w:hAnsiTheme="minorEastAsia" w:hint="eastAsia"/>
                          </w:rPr>
                          <w:t>及</w:t>
                        </w:r>
                        <w:r w:rsidRPr="00C4097C">
                          <w:rPr>
                            <w:rFonts w:asciiTheme="minorEastAsia" w:hAnsiTheme="minorEastAsia"/>
                          </w:rPr>
                          <w:t>” mysql-B-bin*”</w:t>
                        </w:r>
                        <w:r w:rsidRPr="00C4097C">
                          <w:rPr>
                            <w:rFonts w:asciiTheme="minorEastAsia" w:hAnsiTheme="minorEastAsia" w:hint="eastAsia"/>
                          </w:rPr>
                          <w:t>檔案：</w:t>
                        </w:r>
                      </w:p>
                      <w:p w:rsidR="00750EA9" w:rsidRPr="00C4097C" w:rsidRDefault="00750EA9" w:rsidP="00B336DE">
                        <w:pPr>
                          <w:pStyle w:val="Web"/>
                          <w:spacing w:before="0" w:beforeAutospacing="0" w:after="0" w:afterAutospacing="0"/>
                          <w:ind w:left="360"/>
                          <w:rPr>
                            <w:rFonts w:asciiTheme="minorEastAsia" w:eastAsiaTheme="minorEastAsia" w:hAnsiTheme="minorEastAsia"/>
                          </w:rPr>
                        </w:pPr>
                        <w:r w:rsidRPr="00C4097C">
                          <w:rPr>
                            <w:rFonts w:asciiTheme="minorEastAsia" w:eastAsiaTheme="minorEastAsia" w:hAnsiTheme="minorEastAsia" w:hint="eastAsia"/>
                          </w:rPr>
                          <w:t>cd /var/lib/mysql</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rm mysql-A-bin*   及</w:t>
                        </w:r>
                        <w:r w:rsidRPr="00C4097C">
                          <w:rPr>
                            <w:rFonts w:asciiTheme="minorEastAsia" w:eastAsiaTheme="minorEastAsia" w:hAnsiTheme="minorEastAsia"/>
                          </w:rPr>
                          <w:t xml:space="preserve">  rm mysql-B-bin*</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重新啟動</w:t>
                        </w:r>
                        <w:r w:rsidRPr="00C4097C">
                          <w:rPr>
                            <w:rFonts w:asciiTheme="minorEastAsia" w:hAnsiTheme="minorEastAsia"/>
                          </w:rPr>
                          <w:t>MySQL</w:t>
                        </w:r>
                        <w:r w:rsidRPr="00C4097C">
                          <w:rPr>
                            <w:rFonts w:asciiTheme="minorEastAsia" w:hAnsiTheme="minorEastAsia"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w:t>
                        </w:r>
                        <w:r w:rsidRPr="00C4097C">
                          <w:rPr>
                            <w:rFonts w:asciiTheme="minorEastAsia" w:eastAsiaTheme="minorEastAsia" w:hAnsiTheme="minorEastAsia" w:cs="Times New Roman" w:hint="eastAsia"/>
                            <w:kern w:val="2"/>
                          </w:rPr>
                          <w:t>service  mysqld  start</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cs="Times New Roman" w:hint="eastAsia"/>
                          </w:rPr>
                          <w:t>進入</w:t>
                        </w:r>
                        <w:r w:rsidRPr="00C4097C">
                          <w:rPr>
                            <w:rFonts w:asciiTheme="minorEastAsia" w:hAnsiTheme="minorEastAsia" w:cs="Times New Roman"/>
                          </w:rPr>
                          <w:t>MySQL</w:t>
                        </w:r>
                        <w:r w:rsidRPr="00C4097C">
                          <w:rPr>
                            <w:rFonts w:asciiTheme="minorEastAsia" w:hAnsiTheme="minorEastAsia" w:cs="Times New Roman"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 xml:space="preserve">   mysql -u root –p</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觀看</w:t>
                        </w:r>
                        <w:r w:rsidRPr="00C4097C">
                          <w:rPr>
                            <w:rFonts w:asciiTheme="minorEastAsia" w:hAnsiTheme="minorEastAsia"/>
                          </w:rPr>
                          <w:t xml:space="preserve"> slave </w:t>
                        </w:r>
                        <w:r w:rsidRPr="00C4097C">
                          <w:rPr>
                            <w:rFonts w:asciiTheme="minorEastAsia" w:hAnsiTheme="minorEastAsia" w:hint="eastAsia"/>
                          </w:rPr>
                          <w:t>狀態</w:t>
                        </w:r>
                        <w:r w:rsidRPr="00C4097C">
                          <w:rPr>
                            <w:rFonts w:asciiTheme="minorEastAsia" w:hAnsiTheme="minorEastAsia" w:cs="Times New Roman" w:hint="eastAsia"/>
                          </w:rPr>
                          <w:t>：</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hint="eastAsia"/>
                          </w:rPr>
                          <w:t>mysql&gt; show slave status \G;</w:t>
                        </w:r>
                      </w:p>
                      <w:p w:rsidR="00750EA9" w:rsidRPr="00C4097C" w:rsidRDefault="00750EA9" w:rsidP="00B336DE">
                        <w:pPr>
                          <w:pStyle w:val="Web"/>
                          <w:spacing w:before="0" w:beforeAutospacing="0" w:after="0" w:afterAutospacing="0"/>
                          <w:rPr>
                            <w:rFonts w:asciiTheme="minorEastAsia" w:eastAsiaTheme="minorEastAsia" w:hAnsiTheme="minorEastAsia"/>
                          </w:rPr>
                        </w:pPr>
                      </w:p>
                      <w:p w:rsidR="00750EA9" w:rsidRPr="00C4097C" w:rsidRDefault="00750EA9" w:rsidP="004A4D14">
                        <w:pPr>
                          <w:pStyle w:val="a6"/>
                          <w:widowControl/>
                          <w:numPr>
                            <w:ilvl w:val="0"/>
                            <w:numId w:val="4"/>
                          </w:numPr>
                          <w:tabs>
                            <w:tab w:val="left" w:pos="360"/>
                          </w:tabs>
                          <w:ind w:leftChars="0"/>
                          <w:rPr>
                            <w:rFonts w:asciiTheme="minorEastAsia" w:hAnsiTheme="minorEastAsia"/>
                          </w:rPr>
                        </w:pPr>
                        <w:r w:rsidRPr="00C4097C">
                          <w:rPr>
                            <w:rFonts w:asciiTheme="minorEastAsia" w:hAnsiTheme="minorEastAsia" w:hint="eastAsia"/>
                          </w:rPr>
                          <w:t>檢查下列</w:t>
                        </w:r>
                        <w:r w:rsidRPr="00C4097C">
                          <w:rPr>
                            <w:rFonts w:asciiTheme="minorEastAsia" w:hAnsiTheme="minorEastAsia"/>
                          </w:rPr>
                          <w:t>2</w:t>
                        </w:r>
                        <w:r w:rsidRPr="00C4097C">
                          <w:rPr>
                            <w:rFonts w:asciiTheme="minorEastAsia" w:hAnsiTheme="minorEastAsia" w:hint="eastAsia"/>
                          </w:rPr>
                          <w:t>行要為</w:t>
                        </w:r>
                        <w:r w:rsidRPr="00C4097C">
                          <w:rPr>
                            <w:rFonts w:asciiTheme="minorEastAsia" w:hAnsiTheme="minorEastAsia"/>
                          </w:rPr>
                          <w:t>Yes</w:t>
                        </w:r>
                        <w:r w:rsidRPr="00C4097C">
                          <w:rPr>
                            <w:rFonts w:asciiTheme="minorEastAsia" w:hAnsiTheme="minorEastAsia" w:hint="eastAsia"/>
                          </w:rPr>
                          <w:t>，表示</w:t>
                        </w:r>
                        <w:r w:rsidRPr="00C4097C">
                          <w:rPr>
                            <w:rFonts w:asciiTheme="minorEastAsia" w:hAnsiTheme="minorEastAsia"/>
                          </w:rPr>
                          <w:t>2</w:t>
                        </w:r>
                        <w:r w:rsidRPr="00C4097C">
                          <w:rPr>
                            <w:rFonts w:asciiTheme="minorEastAsia" w:hAnsiTheme="minorEastAsia" w:hint="eastAsia"/>
                          </w:rPr>
                          <w:t>台主機的</w:t>
                        </w:r>
                        <w:r w:rsidRPr="00C4097C">
                          <w:rPr>
                            <w:rFonts w:asciiTheme="minorEastAsia" w:hAnsiTheme="minorEastAsia"/>
                          </w:rPr>
                          <w:t>MySQL</w:t>
                        </w:r>
                        <w:r w:rsidRPr="00C4097C">
                          <w:rPr>
                            <w:rFonts w:asciiTheme="minorEastAsia" w:hAnsiTheme="minorEastAsia" w:hint="eastAsia"/>
                          </w:rPr>
                          <w:t>同步了。</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cs="Times New Roman" w:hint="eastAsia"/>
                            <w:color w:val="FF0000"/>
                            <w:kern w:val="2"/>
                          </w:rPr>
                          <w:t>Slave_IO_Running: Yes</w:t>
                        </w:r>
                      </w:p>
                      <w:p w:rsidR="00750EA9" w:rsidRPr="00C4097C" w:rsidRDefault="00750EA9" w:rsidP="00B336DE">
                        <w:pPr>
                          <w:pStyle w:val="Web"/>
                          <w:spacing w:before="0" w:beforeAutospacing="0" w:after="0" w:afterAutospacing="0"/>
                          <w:rPr>
                            <w:rFonts w:asciiTheme="minorEastAsia" w:eastAsiaTheme="minorEastAsia" w:hAnsiTheme="minorEastAsia"/>
                          </w:rPr>
                        </w:pPr>
                        <w:r w:rsidRPr="00C4097C">
                          <w:rPr>
                            <w:rFonts w:asciiTheme="minorEastAsia" w:eastAsiaTheme="minorEastAsia" w:hAnsiTheme="minorEastAsia" w:cs="Times New Roman" w:hint="eastAsia"/>
                            <w:color w:val="FF0000"/>
                            <w:kern w:val="2"/>
                          </w:rPr>
                          <w:t>Slave_SQL_Running: Yes</w:t>
                        </w:r>
                      </w:p>
                      <w:p w:rsidR="00750EA9" w:rsidRPr="00C4097C" w:rsidRDefault="00750EA9" w:rsidP="00B336DE">
                        <w:pPr>
                          <w:pStyle w:val="Web"/>
                          <w:spacing w:before="0" w:beforeAutospacing="0" w:after="0" w:afterAutospacing="0"/>
                          <w:rPr>
                            <w:rFonts w:asciiTheme="minorEastAsia" w:eastAsiaTheme="minorEastAsia" w:hAnsiTheme="minorEastAsia"/>
                          </w:rPr>
                        </w:pPr>
                      </w:p>
                    </w:txbxContent>
                  </v:textbox>
                </v:shape>
                <w10:anchorlock/>
              </v:group>
            </w:pict>
          </mc:Fallback>
        </mc:AlternateContent>
      </w:r>
    </w:p>
    <w:p w:rsidR="00134FDE" w:rsidRDefault="00134FDE">
      <w:pPr>
        <w:widowControl/>
        <w:rPr>
          <w:rFonts w:ascii="Times New Roman" w:eastAsia="標楷體" w:hAnsi="Times New Roman"/>
          <w:sz w:val="32"/>
          <w:szCs w:val="32"/>
        </w:rPr>
      </w:pPr>
      <w:r>
        <w:rPr>
          <w:rFonts w:ascii="Times New Roman" w:eastAsia="標楷體" w:hAnsi="Times New Roman"/>
          <w:sz w:val="32"/>
          <w:szCs w:val="32"/>
        </w:rPr>
        <w:br w:type="page"/>
      </w:r>
    </w:p>
    <w:p w:rsidR="004C5475" w:rsidRPr="00A961EA" w:rsidRDefault="00573D54" w:rsidP="00176518">
      <w:pPr>
        <w:pStyle w:val="31"/>
        <w:numPr>
          <w:ilvl w:val="0"/>
          <w:numId w:val="92"/>
        </w:numPr>
        <w:ind w:left="709" w:hanging="709"/>
        <w:rPr>
          <w:rFonts w:ascii="標楷體" w:eastAsia="標楷體" w:hAnsi="標楷體"/>
          <w:sz w:val="28"/>
          <w:szCs w:val="28"/>
        </w:rPr>
      </w:pPr>
      <w:bookmarkStart w:id="47" w:name="_Toc353982539"/>
      <w:r w:rsidRPr="00A961EA">
        <w:rPr>
          <w:rFonts w:ascii="標楷體" w:eastAsia="標楷體" w:hAnsi="標楷體" w:hint="eastAsia"/>
          <w:sz w:val="28"/>
          <w:szCs w:val="28"/>
        </w:rPr>
        <w:lastRenderedPageBreak/>
        <w:t>資料庫資料同步檢查</w:t>
      </w:r>
      <w:bookmarkEnd w:id="47"/>
    </w:p>
    <w:p w:rsidR="00573D54" w:rsidRPr="006D2F2B" w:rsidRDefault="0088675F" w:rsidP="00806CD9">
      <w:pPr>
        <w:spacing w:line="360" w:lineRule="auto"/>
        <w:ind w:firstLine="480"/>
        <w:rPr>
          <w:rFonts w:asciiTheme="minorEastAsia" w:hAnsiTheme="minorEastAsia"/>
          <w:sz w:val="28"/>
          <w:szCs w:val="28"/>
        </w:rPr>
      </w:pPr>
      <w:r w:rsidRPr="0088675F">
        <w:rPr>
          <w:rFonts w:asciiTheme="minorEastAsia" w:hAnsiTheme="minorEastAsia" w:hint="eastAsia"/>
          <w:sz w:val="28"/>
          <w:szCs w:val="28"/>
        </w:rPr>
        <w:t>當2</w:t>
      </w:r>
      <w:r w:rsidR="00AC116E">
        <w:rPr>
          <w:rFonts w:asciiTheme="minorEastAsia" w:hAnsiTheme="minorEastAsia" w:hint="eastAsia"/>
          <w:sz w:val="28"/>
          <w:szCs w:val="28"/>
        </w:rPr>
        <w:t>台機器的資料庫設定完成後，即可對資料庫是否</w:t>
      </w:r>
      <w:r w:rsidR="00F54286">
        <w:rPr>
          <w:rFonts w:asciiTheme="minorEastAsia" w:hAnsiTheme="minorEastAsia" w:hint="eastAsia"/>
          <w:sz w:val="28"/>
          <w:szCs w:val="28"/>
        </w:rPr>
        <w:t>已</w:t>
      </w:r>
      <w:r w:rsidR="00AC116E">
        <w:rPr>
          <w:rFonts w:asciiTheme="minorEastAsia" w:hAnsiTheme="minorEastAsia" w:hint="eastAsia"/>
          <w:sz w:val="28"/>
          <w:szCs w:val="28"/>
        </w:rPr>
        <w:t>同步化進行測試與驗證。</w:t>
      </w:r>
      <w:r w:rsidRPr="0088675F">
        <w:rPr>
          <w:rFonts w:asciiTheme="minorEastAsia" w:hAnsiTheme="minorEastAsia" w:hint="eastAsia"/>
          <w:sz w:val="28"/>
          <w:szCs w:val="28"/>
        </w:rPr>
        <w:t>首先進入其中一台機器的資料庫內，建立(create)</w:t>
      </w:r>
      <w:r w:rsidR="00EB145A">
        <w:rPr>
          <w:rFonts w:asciiTheme="minorEastAsia" w:hAnsiTheme="minorEastAsia" w:hint="eastAsia"/>
          <w:sz w:val="28"/>
          <w:szCs w:val="28"/>
        </w:rPr>
        <w:t>一個資料庫並於該資料庫內建立一張</w:t>
      </w:r>
      <w:r w:rsidRPr="0088675F">
        <w:rPr>
          <w:rFonts w:asciiTheme="minorEastAsia" w:hAnsiTheme="minorEastAsia" w:hint="eastAsia"/>
          <w:sz w:val="28"/>
          <w:szCs w:val="28"/>
        </w:rPr>
        <w:t>表格</w:t>
      </w:r>
      <w:r w:rsidR="003357A5">
        <w:rPr>
          <w:rFonts w:asciiTheme="minorEastAsia" w:hAnsiTheme="minorEastAsia" w:hint="eastAsia"/>
          <w:sz w:val="28"/>
          <w:szCs w:val="28"/>
        </w:rPr>
        <w:t>(Table)</w:t>
      </w:r>
      <w:r w:rsidRPr="0088675F">
        <w:rPr>
          <w:rFonts w:asciiTheme="minorEastAsia" w:hAnsiTheme="minorEastAsia" w:hint="eastAsia"/>
          <w:sz w:val="28"/>
          <w:szCs w:val="28"/>
        </w:rPr>
        <w:t>，然後於另一台機器進入資料庫後執行show</w:t>
      </w:r>
      <w:r w:rsidR="000A5465">
        <w:rPr>
          <w:rFonts w:asciiTheme="minorEastAsia" w:hAnsiTheme="minorEastAsia" w:hint="eastAsia"/>
          <w:sz w:val="28"/>
          <w:szCs w:val="28"/>
        </w:rPr>
        <w:t>指令</w:t>
      </w:r>
      <w:r w:rsidR="005A0A52">
        <w:rPr>
          <w:rFonts w:asciiTheme="minorEastAsia" w:hAnsiTheme="minorEastAsia" w:hint="eastAsia"/>
          <w:sz w:val="28"/>
          <w:szCs w:val="28"/>
        </w:rPr>
        <w:t>，</w:t>
      </w:r>
      <w:r w:rsidR="000A5465">
        <w:rPr>
          <w:rFonts w:asciiTheme="minorEastAsia" w:hAnsiTheme="minorEastAsia" w:hint="eastAsia"/>
          <w:sz w:val="28"/>
          <w:szCs w:val="28"/>
        </w:rPr>
        <w:t>檢查是否可看到建立出來的資料庫</w:t>
      </w:r>
      <w:r w:rsidRPr="0088675F">
        <w:rPr>
          <w:rFonts w:asciiTheme="minorEastAsia" w:hAnsiTheme="minorEastAsia" w:hint="eastAsia"/>
          <w:sz w:val="28"/>
          <w:szCs w:val="28"/>
        </w:rPr>
        <w:t>及表格。</w:t>
      </w:r>
    </w:p>
    <w:p w:rsidR="006046C5" w:rsidRPr="00A007EC" w:rsidRDefault="001777C6" w:rsidP="00176518">
      <w:pPr>
        <w:pStyle w:val="20"/>
        <w:numPr>
          <w:ilvl w:val="0"/>
          <w:numId w:val="40"/>
        </w:numPr>
        <w:ind w:left="709" w:hanging="709"/>
        <w:rPr>
          <w:sz w:val="32"/>
          <w:szCs w:val="32"/>
        </w:rPr>
      </w:pPr>
      <w:bookmarkStart w:id="48" w:name="_Toc353982540"/>
      <w:r w:rsidRPr="00A007EC">
        <w:rPr>
          <w:rFonts w:hint="eastAsia"/>
          <w:sz w:val="32"/>
          <w:szCs w:val="32"/>
        </w:rPr>
        <w:t>主</w:t>
      </w:r>
      <w:r w:rsidRPr="00A007EC">
        <w:rPr>
          <w:rFonts w:hint="eastAsia"/>
          <w:sz w:val="32"/>
          <w:szCs w:val="32"/>
        </w:rPr>
        <w:t>/</w:t>
      </w:r>
      <w:r w:rsidRPr="00A007EC">
        <w:rPr>
          <w:rFonts w:hint="eastAsia"/>
          <w:sz w:val="32"/>
          <w:szCs w:val="32"/>
        </w:rPr>
        <w:t>從伺服器自動切換軟體</w:t>
      </w:r>
      <w:r w:rsidR="00E07392" w:rsidRPr="00A007EC">
        <w:rPr>
          <w:rFonts w:hint="eastAsia"/>
          <w:sz w:val="32"/>
          <w:szCs w:val="32"/>
        </w:rPr>
        <w:t>(UDP_Server)</w:t>
      </w:r>
      <w:r w:rsidRPr="00A007EC">
        <w:rPr>
          <w:rFonts w:hint="eastAsia"/>
          <w:sz w:val="32"/>
          <w:szCs w:val="32"/>
        </w:rPr>
        <w:t>介紹</w:t>
      </w:r>
      <w:bookmarkEnd w:id="48"/>
    </w:p>
    <w:p w:rsidR="00083AC1" w:rsidRPr="00083AC1" w:rsidRDefault="00083AC1" w:rsidP="00806CD9">
      <w:pPr>
        <w:spacing w:line="360" w:lineRule="auto"/>
        <w:ind w:firstLine="480"/>
        <w:rPr>
          <w:rFonts w:asciiTheme="minorEastAsia" w:hAnsiTheme="minorEastAsia"/>
          <w:sz w:val="28"/>
          <w:szCs w:val="28"/>
        </w:rPr>
      </w:pPr>
      <w:r w:rsidRPr="00083AC1">
        <w:rPr>
          <w:rFonts w:asciiTheme="minorEastAsia" w:hAnsiTheme="minorEastAsia" w:hint="eastAsia"/>
          <w:sz w:val="28"/>
          <w:szCs w:val="28"/>
        </w:rPr>
        <w:t>IBAS</w:t>
      </w:r>
      <w:r w:rsidR="00D15363">
        <w:rPr>
          <w:rFonts w:asciiTheme="minorEastAsia" w:hAnsiTheme="minorEastAsia" w:hint="eastAsia"/>
          <w:sz w:val="28"/>
          <w:szCs w:val="28"/>
        </w:rPr>
        <w:t>前置處理系統</w:t>
      </w:r>
      <w:r w:rsidR="00C16FEE">
        <w:rPr>
          <w:rFonts w:asciiTheme="minorEastAsia" w:hAnsiTheme="minorEastAsia" w:hint="eastAsia"/>
          <w:sz w:val="28"/>
          <w:szCs w:val="28"/>
        </w:rPr>
        <w:t>原則上</w:t>
      </w:r>
      <w:r w:rsidRPr="00083AC1">
        <w:rPr>
          <w:rFonts w:asciiTheme="minorEastAsia" w:hAnsiTheme="minorEastAsia" w:hint="eastAsia"/>
          <w:sz w:val="28"/>
          <w:szCs w:val="28"/>
        </w:rPr>
        <w:t>只有1台</w:t>
      </w:r>
      <w:r w:rsidR="00E45A4F">
        <w:rPr>
          <w:rFonts w:asciiTheme="minorEastAsia" w:hAnsiTheme="minorEastAsia" w:hint="eastAsia"/>
          <w:sz w:val="28"/>
          <w:szCs w:val="28"/>
        </w:rPr>
        <w:t>伺服器</w:t>
      </w:r>
      <w:r w:rsidRPr="00083AC1">
        <w:rPr>
          <w:rFonts w:asciiTheme="minorEastAsia" w:hAnsiTheme="minorEastAsia" w:hint="eastAsia"/>
          <w:sz w:val="28"/>
          <w:szCs w:val="28"/>
        </w:rPr>
        <w:t>擔任與AMHS Server連線</w:t>
      </w:r>
      <w:r w:rsidR="00321BE0">
        <w:rPr>
          <w:rFonts w:asciiTheme="minorEastAsia" w:hAnsiTheme="minorEastAsia" w:hint="eastAsia"/>
          <w:sz w:val="28"/>
          <w:szCs w:val="28"/>
        </w:rPr>
        <w:t>並</w:t>
      </w:r>
      <w:r w:rsidR="003C4EF5">
        <w:rPr>
          <w:rFonts w:asciiTheme="minorEastAsia" w:hAnsiTheme="minorEastAsia" w:hint="eastAsia"/>
          <w:sz w:val="28"/>
          <w:szCs w:val="28"/>
        </w:rPr>
        <w:t>進行</w:t>
      </w:r>
      <w:r w:rsidRPr="00083AC1">
        <w:rPr>
          <w:rFonts w:asciiTheme="minorEastAsia" w:hAnsiTheme="minorEastAsia" w:hint="eastAsia"/>
          <w:sz w:val="28"/>
          <w:szCs w:val="28"/>
        </w:rPr>
        <w:t>收發報</w:t>
      </w:r>
      <w:r w:rsidR="0018794C">
        <w:rPr>
          <w:rFonts w:asciiTheme="minorEastAsia" w:hAnsiTheme="minorEastAsia" w:hint="eastAsia"/>
          <w:sz w:val="28"/>
          <w:szCs w:val="28"/>
        </w:rPr>
        <w:t>文</w:t>
      </w:r>
      <w:r w:rsidRPr="00083AC1">
        <w:rPr>
          <w:rFonts w:asciiTheme="minorEastAsia" w:hAnsiTheme="minorEastAsia" w:hint="eastAsia"/>
          <w:sz w:val="28"/>
          <w:szCs w:val="28"/>
        </w:rPr>
        <w:t>及</w:t>
      </w:r>
      <w:r w:rsidR="0018794C">
        <w:rPr>
          <w:rFonts w:asciiTheme="minorEastAsia" w:hAnsiTheme="minorEastAsia" w:hint="eastAsia"/>
          <w:sz w:val="28"/>
          <w:szCs w:val="28"/>
        </w:rPr>
        <w:t>新</w:t>
      </w:r>
      <w:proofErr w:type="gramStart"/>
      <w:r w:rsidR="0018794C">
        <w:rPr>
          <w:rFonts w:asciiTheme="minorEastAsia" w:hAnsiTheme="minorEastAsia" w:hint="eastAsia"/>
          <w:sz w:val="28"/>
          <w:szCs w:val="28"/>
        </w:rPr>
        <w:t>舊報文</w:t>
      </w:r>
      <w:proofErr w:type="gramEnd"/>
      <w:r w:rsidR="0018794C">
        <w:rPr>
          <w:rFonts w:asciiTheme="minorEastAsia" w:hAnsiTheme="minorEastAsia" w:hint="eastAsia"/>
          <w:sz w:val="28"/>
          <w:szCs w:val="28"/>
        </w:rPr>
        <w:t>轉換的工作</w:t>
      </w:r>
      <w:r w:rsidR="003E12B4">
        <w:rPr>
          <w:rFonts w:asciiTheme="minorEastAsia" w:hAnsiTheme="minorEastAsia" w:hint="eastAsia"/>
          <w:sz w:val="28"/>
          <w:szCs w:val="28"/>
        </w:rPr>
        <w:t>，另</w:t>
      </w:r>
      <w:r w:rsidRPr="00083AC1">
        <w:rPr>
          <w:rFonts w:asciiTheme="minorEastAsia" w:hAnsiTheme="minorEastAsia" w:hint="eastAsia"/>
          <w:sz w:val="28"/>
          <w:szCs w:val="28"/>
        </w:rPr>
        <w:t>1台</w:t>
      </w:r>
      <w:r w:rsidR="00E45A4F">
        <w:rPr>
          <w:rFonts w:asciiTheme="minorEastAsia" w:hAnsiTheme="minorEastAsia" w:hint="eastAsia"/>
          <w:sz w:val="28"/>
          <w:szCs w:val="28"/>
        </w:rPr>
        <w:t>伺服器</w:t>
      </w:r>
      <w:r w:rsidRPr="00083AC1">
        <w:rPr>
          <w:rFonts w:asciiTheme="minorEastAsia" w:hAnsiTheme="minorEastAsia" w:hint="eastAsia"/>
          <w:sz w:val="28"/>
          <w:szCs w:val="28"/>
        </w:rPr>
        <w:t>則擔任備援的</w:t>
      </w:r>
      <w:r w:rsidR="009353C2">
        <w:rPr>
          <w:rFonts w:asciiTheme="minorEastAsia" w:hAnsiTheme="minorEastAsia" w:hint="eastAsia"/>
          <w:sz w:val="28"/>
          <w:szCs w:val="28"/>
        </w:rPr>
        <w:t>角色；</w:t>
      </w:r>
      <w:r w:rsidRPr="00083AC1">
        <w:rPr>
          <w:rFonts w:asciiTheme="minorEastAsia" w:hAnsiTheme="minorEastAsia" w:hint="eastAsia"/>
          <w:sz w:val="28"/>
          <w:szCs w:val="28"/>
        </w:rPr>
        <w:t>一旦與AMHS Server</w:t>
      </w:r>
      <w:r w:rsidR="004A5F1E">
        <w:rPr>
          <w:rFonts w:asciiTheme="minorEastAsia" w:hAnsiTheme="minorEastAsia" w:hint="eastAsia"/>
          <w:sz w:val="28"/>
          <w:szCs w:val="28"/>
        </w:rPr>
        <w:t>連線的主</w:t>
      </w:r>
      <w:r w:rsidR="00D16E24">
        <w:rPr>
          <w:rFonts w:asciiTheme="minorEastAsia" w:hAnsiTheme="minorEastAsia" w:hint="eastAsia"/>
          <w:sz w:val="28"/>
          <w:szCs w:val="28"/>
        </w:rPr>
        <w:t>伺服器</w:t>
      </w:r>
      <w:r w:rsidR="00061D83">
        <w:rPr>
          <w:rFonts w:asciiTheme="minorEastAsia" w:hAnsiTheme="minorEastAsia" w:hint="eastAsia"/>
          <w:sz w:val="28"/>
          <w:szCs w:val="28"/>
        </w:rPr>
        <w:t>發生異常</w:t>
      </w:r>
      <w:r w:rsidR="004A5F1E">
        <w:rPr>
          <w:rFonts w:asciiTheme="minorEastAsia" w:hAnsiTheme="minorEastAsia" w:hint="eastAsia"/>
          <w:sz w:val="28"/>
          <w:szCs w:val="28"/>
        </w:rPr>
        <w:t>時，備援的</w:t>
      </w:r>
      <w:r w:rsidR="006F424B">
        <w:rPr>
          <w:rFonts w:asciiTheme="minorEastAsia" w:hAnsiTheme="minorEastAsia" w:hint="eastAsia"/>
          <w:sz w:val="28"/>
          <w:szCs w:val="28"/>
        </w:rPr>
        <w:t>伺服器</w:t>
      </w:r>
      <w:r w:rsidR="004A5F1E">
        <w:rPr>
          <w:rFonts w:asciiTheme="minorEastAsia" w:hAnsiTheme="minorEastAsia" w:hint="eastAsia"/>
          <w:sz w:val="28"/>
          <w:szCs w:val="28"/>
        </w:rPr>
        <w:t>必須立即</w:t>
      </w:r>
      <w:r w:rsidRPr="0001002F">
        <w:rPr>
          <w:rFonts w:asciiTheme="minorEastAsia" w:hAnsiTheme="minorEastAsia" w:hint="eastAsia"/>
          <w:sz w:val="28"/>
          <w:szCs w:val="28"/>
        </w:rPr>
        <w:t>啟</w:t>
      </w:r>
      <w:r w:rsidR="0001002F" w:rsidRPr="00C61FEE">
        <w:rPr>
          <w:rFonts w:asciiTheme="minorEastAsia" w:hAnsiTheme="minorEastAsia" w:hint="eastAsia"/>
          <w:sz w:val="28"/>
          <w:szCs w:val="28"/>
        </w:rPr>
        <w:t>用</w:t>
      </w:r>
      <w:r w:rsidR="00C61FEE" w:rsidRPr="00C61FEE">
        <w:rPr>
          <w:rFonts w:asciiTheme="minorEastAsia" w:hAnsiTheme="minorEastAsia" w:hint="eastAsia"/>
          <w:sz w:val="28"/>
          <w:szCs w:val="28"/>
        </w:rPr>
        <w:t>以承接主伺服器的工作繼續</w:t>
      </w:r>
      <w:r w:rsidR="00CD716C">
        <w:rPr>
          <w:rFonts w:asciiTheme="minorEastAsia" w:hAnsiTheme="minorEastAsia" w:hint="eastAsia"/>
          <w:sz w:val="28"/>
          <w:szCs w:val="28"/>
        </w:rPr>
        <w:t>進行</w:t>
      </w:r>
      <w:r w:rsidR="00C61FEE">
        <w:rPr>
          <w:rFonts w:asciiTheme="minorEastAsia" w:hAnsiTheme="minorEastAsia" w:hint="eastAsia"/>
          <w:sz w:val="28"/>
          <w:szCs w:val="28"/>
        </w:rPr>
        <w:t>服務</w:t>
      </w:r>
      <w:r w:rsidR="005C6FB3" w:rsidRPr="00862E90">
        <w:rPr>
          <w:rFonts w:asciiTheme="minorEastAsia" w:hAnsiTheme="minorEastAsia" w:hint="eastAsia"/>
          <w:sz w:val="28"/>
          <w:szCs w:val="28"/>
        </w:rPr>
        <w:t>。</w:t>
      </w:r>
      <w:r w:rsidR="009E19CB">
        <w:rPr>
          <w:rFonts w:asciiTheme="minorEastAsia" w:hAnsiTheme="minorEastAsia" w:hint="eastAsia"/>
          <w:sz w:val="28"/>
          <w:szCs w:val="28"/>
        </w:rPr>
        <w:t>因此為了</w:t>
      </w:r>
      <w:r w:rsidR="0095693A">
        <w:rPr>
          <w:rFonts w:asciiTheme="minorEastAsia" w:hAnsiTheme="minorEastAsia" w:hint="eastAsia"/>
          <w:sz w:val="28"/>
          <w:szCs w:val="28"/>
        </w:rPr>
        <w:t>使主/從伺服器切換作業更有效率，本研究導入主/從伺服器切換軟體</w:t>
      </w:r>
      <w:r w:rsidR="007D2B41">
        <w:rPr>
          <w:rFonts w:asciiTheme="minorEastAsia" w:hAnsiTheme="minorEastAsia" w:hint="eastAsia"/>
          <w:sz w:val="28"/>
          <w:szCs w:val="28"/>
        </w:rPr>
        <w:t>，</w:t>
      </w:r>
      <w:r w:rsidR="00341D4A">
        <w:rPr>
          <w:rFonts w:asciiTheme="minorEastAsia" w:hAnsiTheme="minorEastAsia" w:hint="eastAsia"/>
          <w:sz w:val="28"/>
          <w:szCs w:val="28"/>
        </w:rPr>
        <w:t>用以在主伺服器異常無法提供服務時，自動化地</w:t>
      </w:r>
      <w:proofErr w:type="gramStart"/>
      <w:r w:rsidR="00341D4A">
        <w:rPr>
          <w:rFonts w:asciiTheme="minorEastAsia" w:hAnsiTheme="minorEastAsia" w:hint="eastAsia"/>
          <w:sz w:val="28"/>
          <w:szCs w:val="28"/>
        </w:rPr>
        <w:t>切換至</w:t>
      </w:r>
      <w:r w:rsidR="00227E84">
        <w:rPr>
          <w:rFonts w:asciiTheme="minorEastAsia" w:hAnsiTheme="minorEastAsia" w:hint="eastAsia"/>
          <w:sz w:val="28"/>
          <w:szCs w:val="28"/>
        </w:rPr>
        <w:t>備援</w:t>
      </w:r>
      <w:proofErr w:type="gramEnd"/>
      <w:r w:rsidR="00341D4A">
        <w:rPr>
          <w:rFonts w:asciiTheme="minorEastAsia" w:hAnsiTheme="minorEastAsia" w:hint="eastAsia"/>
          <w:sz w:val="28"/>
          <w:szCs w:val="28"/>
        </w:rPr>
        <w:t>伺服器</w:t>
      </w:r>
      <w:r w:rsidR="006B2251">
        <w:rPr>
          <w:rFonts w:asciiTheme="minorEastAsia" w:hAnsiTheme="minorEastAsia" w:hint="eastAsia"/>
          <w:sz w:val="28"/>
          <w:szCs w:val="28"/>
        </w:rPr>
        <w:t>運行，使整體服務不中斷</w:t>
      </w:r>
      <w:r w:rsidRPr="00CA7B01">
        <w:rPr>
          <w:rFonts w:asciiTheme="minorEastAsia" w:hAnsiTheme="minorEastAsia" w:hint="eastAsia"/>
          <w:sz w:val="28"/>
          <w:szCs w:val="28"/>
        </w:rPr>
        <w:t>。</w:t>
      </w:r>
    </w:p>
    <w:p w:rsidR="00DE50BB" w:rsidRDefault="00083AC1" w:rsidP="00806CD9">
      <w:pPr>
        <w:spacing w:line="360" w:lineRule="auto"/>
        <w:ind w:firstLine="480"/>
        <w:rPr>
          <w:rFonts w:asciiTheme="minorEastAsia" w:hAnsiTheme="minorEastAsia"/>
          <w:sz w:val="28"/>
          <w:szCs w:val="28"/>
        </w:rPr>
      </w:pPr>
      <w:r w:rsidRPr="00083AC1">
        <w:rPr>
          <w:rFonts w:asciiTheme="minorEastAsia" w:hAnsiTheme="minorEastAsia" w:hint="eastAsia"/>
          <w:sz w:val="28"/>
          <w:szCs w:val="28"/>
        </w:rPr>
        <w:t>主</w:t>
      </w:r>
      <w:r w:rsidR="008E262A">
        <w:rPr>
          <w:rFonts w:asciiTheme="minorEastAsia" w:hAnsiTheme="minorEastAsia" w:hint="eastAsia"/>
          <w:sz w:val="28"/>
          <w:szCs w:val="28"/>
        </w:rPr>
        <w:t>/</w:t>
      </w:r>
      <w:r w:rsidRPr="00083AC1">
        <w:rPr>
          <w:rFonts w:asciiTheme="minorEastAsia" w:hAnsiTheme="minorEastAsia" w:hint="eastAsia"/>
          <w:sz w:val="28"/>
          <w:szCs w:val="28"/>
        </w:rPr>
        <w:t>從伺服器自動切換軟體的功能是將本身的狀態資料</w:t>
      </w:r>
      <w:r w:rsidR="00874F40">
        <w:rPr>
          <w:rFonts w:asciiTheme="minorEastAsia" w:hAnsiTheme="minorEastAsia" w:hint="eastAsia"/>
          <w:sz w:val="28"/>
          <w:szCs w:val="28"/>
        </w:rPr>
        <w:t>透過網路</w:t>
      </w:r>
      <w:r w:rsidRPr="00083AC1">
        <w:rPr>
          <w:rFonts w:asciiTheme="minorEastAsia" w:hAnsiTheme="minorEastAsia" w:hint="eastAsia"/>
          <w:sz w:val="28"/>
          <w:szCs w:val="28"/>
        </w:rPr>
        <w:t>傳送給</w:t>
      </w:r>
      <w:r w:rsidR="00874F40">
        <w:rPr>
          <w:rFonts w:asciiTheme="minorEastAsia" w:hAnsiTheme="minorEastAsia" w:hint="eastAsia"/>
          <w:sz w:val="28"/>
          <w:szCs w:val="28"/>
        </w:rPr>
        <w:t>另</w:t>
      </w:r>
      <w:r w:rsidRPr="00083AC1">
        <w:rPr>
          <w:rFonts w:asciiTheme="minorEastAsia" w:hAnsiTheme="minorEastAsia" w:hint="eastAsia"/>
          <w:sz w:val="28"/>
          <w:szCs w:val="28"/>
        </w:rPr>
        <w:t>一台的主</w:t>
      </w:r>
      <w:r w:rsidR="00EA49CA">
        <w:rPr>
          <w:rFonts w:asciiTheme="minorEastAsia" w:hAnsiTheme="minorEastAsia" w:hint="eastAsia"/>
          <w:sz w:val="28"/>
          <w:szCs w:val="28"/>
        </w:rPr>
        <w:t>/</w:t>
      </w:r>
      <w:r w:rsidRPr="00083AC1">
        <w:rPr>
          <w:rFonts w:asciiTheme="minorEastAsia" w:hAnsiTheme="minorEastAsia" w:hint="eastAsia"/>
          <w:sz w:val="28"/>
          <w:szCs w:val="28"/>
        </w:rPr>
        <w:t>從伺服器自動切換軟體，</w:t>
      </w:r>
      <w:r w:rsidR="00224730">
        <w:rPr>
          <w:rFonts w:asciiTheme="minorEastAsia" w:hAnsiTheme="minorEastAsia" w:hint="eastAsia"/>
          <w:sz w:val="28"/>
          <w:szCs w:val="28"/>
        </w:rPr>
        <w:t>並進行資料分析後據以判讀本身的</w:t>
      </w:r>
      <w:r w:rsidRPr="00083AC1">
        <w:rPr>
          <w:rFonts w:asciiTheme="minorEastAsia" w:hAnsiTheme="minorEastAsia" w:hint="eastAsia"/>
          <w:sz w:val="28"/>
          <w:szCs w:val="28"/>
        </w:rPr>
        <w:t>狀態是要擔任主(Master)或從(Slave)</w:t>
      </w:r>
      <w:r w:rsidR="00224730">
        <w:rPr>
          <w:rFonts w:asciiTheme="minorEastAsia" w:hAnsiTheme="minorEastAsia" w:hint="eastAsia"/>
          <w:sz w:val="28"/>
          <w:szCs w:val="28"/>
        </w:rPr>
        <w:t>伺服器的角色</w:t>
      </w:r>
      <w:r w:rsidRPr="00083AC1">
        <w:rPr>
          <w:rFonts w:asciiTheme="minorEastAsia" w:hAnsiTheme="minorEastAsia" w:hint="eastAsia"/>
          <w:sz w:val="28"/>
          <w:szCs w:val="28"/>
        </w:rPr>
        <w:t>。</w:t>
      </w:r>
    </w:p>
    <w:p w:rsidR="00E961E0" w:rsidRDefault="00E961E0">
      <w:pPr>
        <w:widowControl/>
        <w:rPr>
          <w:rFonts w:ascii="Times New Roman" w:eastAsia="標楷體" w:hAnsi="Times New Roman"/>
          <w:sz w:val="32"/>
          <w:szCs w:val="32"/>
        </w:rPr>
      </w:pPr>
      <w:r>
        <w:rPr>
          <w:rFonts w:ascii="Times New Roman" w:eastAsia="標楷體" w:hAnsi="Times New Roman"/>
          <w:sz w:val="32"/>
          <w:szCs w:val="32"/>
        </w:rPr>
        <w:br w:type="page"/>
      </w:r>
    </w:p>
    <w:p w:rsidR="000C102B" w:rsidRPr="000D728D" w:rsidRDefault="004B19D2" w:rsidP="00176518">
      <w:pPr>
        <w:pStyle w:val="31"/>
        <w:numPr>
          <w:ilvl w:val="0"/>
          <w:numId w:val="54"/>
        </w:numPr>
        <w:ind w:left="709" w:hanging="709"/>
        <w:rPr>
          <w:rFonts w:ascii="標楷體" w:eastAsia="標楷體" w:hAnsi="標楷體"/>
          <w:sz w:val="28"/>
          <w:szCs w:val="28"/>
        </w:rPr>
      </w:pPr>
      <w:bookmarkStart w:id="49" w:name="_Toc353982541"/>
      <w:r w:rsidRPr="000D728D">
        <w:rPr>
          <w:rFonts w:ascii="標楷體" w:eastAsia="標楷體" w:hAnsi="標楷體" w:hint="eastAsia"/>
          <w:sz w:val="28"/>
          <w:szCs w:val="28"/>
        </w:rPr>
        <w:lastRenderedPageBreak/>
        <w:t>軟體架構</w:t>
      </w:r>
      <w:bookmarkEnd w:id="49"/>
    </w:p>
    <w:p w:rsidR="00F42DDF" w:rsidRPr="00015AB5" w:rsidRDefault="00F42DDF" w:rsidP="00806CD9">
      <w:pPr>
        <w:spacing w:line="360" w:lineRule="auto"/>
        <w:ind w:firstLine="480"/>
        <w:rPr>
          <w:rFonts w:asciiTheme="minorEastAsia" w:hAnsiTheme="minorEastAsia"/>
          <w:sz w:val="28"/>
          <w:szCs w:val="28"/>
        </w:rPr>
      </w:pPr>
      <w:r>
        <w:rPr>
          <w:rFonts w:asciiTheme="minorEastAsia" w:hAnsiTheme="minorEastAsia" w:hint="eastAsia"/>
          <w:sz w:val="28"/>
          <w:szCs w:val="28"/>
        </w:rPr>
        <w:t>主</w:t>
      </w:r>
      <w:r w:rsidR="00074FB7">
        <w:rPr>
          <w:rFonts w:asciiTheme="minorEastAsia" w:hAnsiTheme="minorEastAsia" w:hint="eastAsia"/>
          <w:sz w:val="28"/>
          <w:szCs w:val="28"/>
        </w:rPr>
        <w:t>/</w:t>
      </w:r>
      <w:r>
        <w:rPr>
          <w:rFonts w:asciiTheme="minorEastAsia" w:hAnsiTheme="minorEastAsia" w:hint="eastAsia"/>
          <w:sz w:val="28"/>
          <w:szCs w:val="28"/>
        </w:rPr>
        <w:t>從伺服器自動切換軟體主要由下述6</w:t>
      </w:r>
      <w:r w:rsidR="007C01F2">
        <w:rPr>
          <w:rFonts w:asciiTheme="minorEastAsia" w:hAnsiTheme="minorEastAsia" w:hint="eastAsia"/>
          <w:sz w:val="28"/>
          <w:szCs w:val="28"/>
        </w:rPr>
        <w:t>項子程式所組成，</w:t>
      </w:r>
      <w:r w:rsidR="00072651">
        <w:rPr>
          <w:rFonts w:asciiTheme="minorEastAsia" w:hAnsiTheme="minorEastAsia" w:hint="eastAsia"/>
          <w:sz w:val="28"/>
          <w:szCs w:val="28"/>
        </w:rPr>
        <w:t>其各自負責不同的任務，</w:t>
      </w:r>
      <w:r w:rsidR="00C37763">
        <w:rPr>
          <w:rFonts w:asciiTheme="minorEastAsia" w:hAnsiTheme="minorEastAsia" w:hint="eastAsia"/>
          <w:sz w:val="28"/>
          <w:szCs w:val="28"/>
        </w:rPr>
        <w:t>並</w:t>
      </w:r>
      <w:r w:rsidR="00D3074D">
        <w:rPr>
          <w:rFonts w:asciiTheme="minorEastAsia" w:hAnsiTheme="minorEastAsia" w:hint="eastAsia"/>
          <w:sz w:val="28"/>
          <w:szCs w:val="28"/>
        </w:rPr>
        <w:t>透過共用變數區來取得所需的資料。</w:t>
      </w:r>
      <w:r w:rsidR="00B05BDB">
        <w:rPr>
          <w:rFonts w:asciiTheme="minorEastAsia" w:hAnsiTheme="minorEastAsia" w:hint="eastAsia"/>
          <w:sz w:val="28"/>
          <w:szCs w:val="28"/>
        </w:rPr>
        <w:t>其軟體</w:t>
      </w:r>
      <w:proofErr w:type="gramStart"/>
      <w:r w:rsidR="00B05BDB">
        <w:rPr>
          <w:rFonts w:asciiTheme="minorEastAsia" w:hAnsiTheme="minorEastAsia" w:hint="eastAsia"/>
          <w:sz w:val="28"/>
          <w:szCs w:val="28"/>
        </w:rPr>
        <w:t>架構圖請參閱</w:t>
      </w:r>
      <w:proofErr w:type="gramEnd"/>
      <w:r w:rsidR="00B05BDB">
        <w:rPr>
          <w:rFonts w:asciiTheme="minorEastAsia" w:hAnsiTheme="minorEastAsia" w:hint="eastAsia"/>
          <w:sz w:val="28"/>
          <w:szCs w:val="28"/>
        </w:rPr>
        <w:t>圖</w:t>
      </w:r>
      <w:r w:rsidR="00A02C60">
        <w:rPr>
          <w:rFonts w:asciiTheme="minorEastAsia" w:hAnsiTheme="minorEastAsia" w:hint="eastAsia"/>
          <w:sz w:val="28"/>
          <w:szCs w:val="28"/>
        </w:rPr>
        <w:t>4-3</w:t>
      </w:r>
      <w:r w:rsidR="00B05BDB">
        <w:rPr>
          <w:rFonts w:asciiTheme="minorEastAsia" w:hAnsiTheme="minorEastAsia" w:hint="eastAsia"/>
          <w:sz w:val="28"/>
          <w:szCs w:val="28"/>
        </w:rPr>
        <w:t>。</w:t>
      </w:r>
    </w:p>
    <w:p w:rsidR="00AB5E35" w:rsidRP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主</w:t>
      </w:r>
      <w:r w:rsidR="00A546D6">
        <w:rPr>
          <w:rFonts w:asciiTheme="minorEastAsia" w:hAnsiTheme="minorEastAsia" w:hint="eastAsia"/>
          <w:sz w:val="28"/>
          <w:szCs w:val="28"/>
        </w:rPr>
        <w:t>/</w:t>
      </w:r>
      <w:r w:rsidRPr="00AB5E35">
        <w:rPr>
          <w:rFonts w:asciiTheme="minorEastAsia" w:hAnsiTheme="minorEastAsia" w:hint="eastAsia"/>
          <w:sz w:val="28"/>
          <w:szCs w:val="28"/>
        </w:rPr>
        <w:t>從伺服器自動切換子程式。</w:t>
      </w:r>
    </w:p>
    <w:p w:rsid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網路介面偵測子程式。</w:t>
      </w:r>
    </w:p>
    <w:p w:rsid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與收發報程式(fp_msg)間訊息傳送子程式。</w:t>
      </w:r>
    </w:p>
    <w:p w:rsid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與新</w:t>
      </w:r>
      <w:proofErr w:type="gramStart"/>
      <w:r w:rsidRPr="00AB5E35">
        <w:rPr>
          <w:rFonts w:asciiTheme="minorEastAsia" w:hAnsiTheme="minorEastAsia" w:hint="eastAsia"/>
          <w:sz w:val="28"/>
          <w:szCs w:val="28"/>
        </w:rPr>
        <w:t>舊報文</w:t>
      </w:r>
      <w:proofErr w:type="gramEnd"/>
      <w:r w:rsidRPr="00AB5E35">
        <w:rPr>
          <w:rFonts w:asciiTheme="minorEastAsia" w:hAnsiTheme="minorEastAsia" w:hint="eastAsia"/>
          <w:sz w:val="28"/>
          <w:szCs w:val="28"/>
        </w:rPr>
        <w:t>格式轉換程式(chuck.x)間訊息傳送子程式。</w:t>
      </w:r>
    </w:p>
    <w:p w:rsid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與監控程式(fpc)間訊息傳送子程式。</w:t>
      </w:r>
    </w:p>
    <w:p w:rsidR="00AB5E35" w:rsidRDefault="00AB5E35" w:rsidP="00176518">
      <w:pPr>
        <w:pStyle w:val="a6"/>
        <w:widowControl/>
        <w:numPr>
          <w:ilvl w:val="0"/>
          <w:numId w:val="106"/>
        </w:numPr>
        <w:spacing w:line="360" w:lineRule="auto"/>
        <w:ind w:leftChars="0" w:left="851" w:hanging="283"/>
        <w:rPr>
          <w:rFonts w:asciiTheme="minorEastAsia" w:hAnsiTheme="minorEastAsia"/>
          <w:sz w:val="28"/>
          <w:szCs w:val="28"/>
        </w:rPr>
      </w:pPr>
      <w:r w:rsidRPr="00AB5E35">
        <w:rPr>
          <w:rFonts w:asciiTheme="minorEastAsia" w:hAnsiTheme="minorEastAsia" w:hint="eastAsia"/>
          <w:sz w:val="28"/>
          <w:szCs w:val="28"/>
        </w:rPr>
        <w:t>看門狗</w:t>
      </w:r>
      <w:r w:rsidR="00A546D6">
        <w:rPr>
          <w:rFonts w:asciiTheme="minorEastAsia" w:hAnsiTheme="minorEastAsia" w:hint="eastAsia"/>
          <w:sz w:val="28"/>
          <w:szCs w:val="28"/>
        </w:rPr>
        <w:t>(Watch Dog)</w:t>
      </w:r>
      <w:r w:rsidRPr="00AB5E35">
        <w:rPr>
          <w:rFonts w:asciiTheme="minorEastAsia" w:hAnsiTheme="minorEastAsia" w:hint="eastAsia"/>
          <w:sz w:val="28"/>
          <w:szCs w:val="28"/>
        </w:rPr>
        <w:t>子程式。</w:t>
      </w:r>
    </w:p>
    <w:p w:rsidR="001502CC" w:rsidRPr="001502CC" w:rsidRDefault="00AB594D" w:rsidP="008C4F46">
      <w:pPr>
        <w:jc w:val="center"/>
        <w:rPr>
          <w:rFonts w:asciiTheme="minorEastAsia" w:hAnsiTheme="minorEastAsia"/>
          <w:sz w:val="28"/>
          <w:szCs w:val="28"/>
        </w:rPr>
      </w:pPr>
      <w:r>
        <w:rPr>
          <w:noProof/>
        </w:rPr>
        <w:drawing>
          <wp:inline distT="0" distB="0" distL="0" distR="0" wp14:anchorId="1C7ECBA5" wp14:editId="475734F5">
            <wp:extent cx="4461517" cy="2808000"/>
            <wp:effectExtent l="190500" t="190500" r="186690" b="1828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173" t="29195" r="33848" b="31324"/>
                    <a:stretch/>
                  </pic:blipFill>
                  <pic:spPr bwMode="auto">
                    <a:xfrm>
                      <a:off x="0" y="0"/>
                      <a:ext cx="4461517" cy="2808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B19D2" w:rsidRPr="009C206F" w:rsidRDefault="009C206F" w:rsidP="009C206F">
      <w:pPr>
        <w:pStyle w:val="af7"/>
        <w:jc w:val="center"/>
        <w:rPr>
          <w:rFonts w:ascii="標楷體" w:eastAsia="標楷體" w:hAnsi="標楷體"/>
          <w:sz w:val="24"/>
          <w:szCs w:val="24"/>
        </w:rPr>
      </w:pPr>
      <w:bookmarkStart w:id="50" w:name="_Toc343941337"/>
      <w:r w:rsidRPr="009C206F">
        <w:rPr>
          <w:rFonts w:ascii="標楷體" w:eastAsia="標楷體" w:hAnsi="標楷體" w:hint="eastAsia"/>
          <w:sz w:val="24"/>
          <w:szCs w:val="24"/>
        </w:rPr>
        <w:t>圖</w:t>
      </w:r>
      <w:r w:rsidR="00766EEC">
        <w:rPr>
          <w:rFonts w:ascii="標楷體" w:eastAsia="標楷體" w:hAnsi="標楷體" w:hint="eastAsia"/>
          <w:sz w:val="24"/>
          <w:szCs w:val="24"/>
        </w:rPr>
        <w:t>4</w:t>
      </w:r>
      <w:r w:rsidR="00997C12">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3</w:t>
      </w:r>
      <w:r w:rsidR="00ED2610">
        <w:rPr>
          <w:rFonts w:ascii="標楷體" w:eastAsia="標楷體" w:hAnsi="標楷體"/>
          <w:sz w:val="24"/>
          <w:szCs w:val="24"/>
        </w:rPr>
        <w:fldChar w:fldCharType="end"/>
      </w:r>
      <w:r w:rsidRPr="009C206F">
        <w:rPr>
          <w:rFonts w:ascii="標楷體" w:eastAsia="標楷體" w:hAnsi="標楷體" w:hint="eastAsia"/>
          <w:sz w:val="24"/>
          <w:szCs w:val="24"/>
        </w:rPr>
        <w:t xml:space="preserve"> </w:t>
      </w:r>
      <w:r w:rsidR="00F76EA8" w:rsidRPr="009C206F">
        <w:rPr>
          <w:rFonts w:ascii="標楷體" w:eastAsia="標楷體" w:hAnsi="標楷體" w:hint="eastAsia"/>
          <w:sz w:val="24"/>
          <w:szCs w:val="24"/>
        </w:rPr>
        <w:t>主/從伺服器自動切換軟體架構</w:t>
      </w:r>
      <w:bookmarkEnd w:id="50"/>
    </w:p>
    <w:p w:rsidR="004B19D2" w:rsidRPr="00B83E9F" w:rsidRDefault="00D5294E" w:rsidP="00176518">
      <w:pPr>
        <w:pStyle w:val="31"/>
        <w:numPr>
          <w:ilvl w:val="0"/>
          <w:numId w:val="54"/>
        </w:numPr>
        <w:ind w:left="709" w:hanging="709"/>
        <w:rPr>
          <w:rFonts w:ascii="標楷體" w:eastAsia="標楷體" w:hAnsi="標楷體"/>
          <w:sz w:val="28"/>
          <w:szCs w:val="28"/>
        </w:rPr>
      </w:pPr>
      <w:bookmarkStart w:id="51" w:name="_Toc353982542"/>
      <w:r w:rsidRPr="00B83E9F">
        <w:rPr>
          <w:rFonts w:ascii="標楷體" w:eastAsia="標楷體" w:hAnsi="標楷體" w:hint="eastAsia"/>
          <w:sz w:val="28"/>
          <w:szCs w:val="28"/>
        </w:rPr>
        <w:lastRenderedPageBreak/>
        <w:t>軟體功能</w:t>
      </w:r>
      <w:bookmarkEnd w:id="51"/>
    </w:p>
    <w:p w:rsidR="00D5294E" w:rsidRDefault="00BF449D" w:rsidP="00554CC1">
      <w:pPr>
        <w:spacing w:line="360" w:lineRule="auto"/>
        <w:ind w:firstLine="480"/>
        <w:rPr>
          <w:rFonts w:asciiTheme="minorEastAsia" w:hAnsiTheme="minorEastAsia"/>
          <w:sz w:val="28"/>
          <w:szCs w:val="28"/>
        </w:rPr>
      </w:pPr>
      <w:r w:rsidRPr="00145F54">
        <w:rPr>
          <w:rFonts w:asciiTheme="minorEastAsia" w:hAnsiTheme="minorEastAsia" w:hint="eastAsia"/>
          <w:sz w:val="28"/>
          <w:szCs w:val="28"/>
        </w:rPr>
        <w:t>主</w:t>
      </w:r>
      <w:r w:rsidR="006224DF">
        <w:rPr>
          <w:rFonts w:asciiTheme="minorEastAsia" w:hAnsiTheme="minorEastAsia" w:hint="eastAsia"/>
          <w:sz w:val="28"/>
          <w:szCs w:val="28"/>
        </w:rPr>
        <w:t>/</w:t>
      </w:r>
      <w:r w:rsidRPr="00145F54">
        <w:rPr>
          <w:rFonts w:asciiTheme="minorEastAsia" w:hAnsiTheme="minorEastAsia" w:hint="eastAsia"/>
          <w:sz w:val="28"/>
          <w:szCs w:val="28"/>
        </w:rPr>
        <w:t>從伺服器自動切換軟體</w:t>
      </w:r>
      <w:r w:rsidR="00B03911">
        <w:rPr>
          <w:rFonts w:asciiTheme="minorEastAsia" w:hAnsiTheme="minorEastAsia" w:hint="eastAsia"/>
          <w:sz w:val="28"/>
          <w:szCs w:val="28"/>
        </w:rPr>
        <w:t>可以</w:t>
      </w:r>
      <w:r w:rsidR="00F2283F">
        <w:rPr>
          <w:rFonts w:asciiTheme="minorEastAsia" w:hAnsiTheme="minorEastAsia" w:hint="eastAsia"/>
          <w:sz w:val="28"/>
          <w:szCs w:val="28"/>
        </w:rPr>
        <w:t>在參數檔中定義</w:t>
      </w:r>
      <w:r w:rsidR="007E39B7">
        <w:rPr>
          <w:rFonts w:asciiTheme="minorEastAsia" w:hAnsiTheme="minorEastAsia" w:hint="eastAsia"/>
          <w:sz w:val="28"/>
          <w:szCs w:val="28"/>
        </w:rPr>
        <w:t>，</w:t>
      </w:r>
      <w:r w:rsidR="00F2283F">
        <w:rPr>
          <w:rFonts w:asciiTheme="minorEastAsia" w:hAnsiTheme="minorEastAsia" w:hint="eastAsia"/>
          <w:sz w:val="28"/>
          <w:szCs w:val="28"/>
        </w:rPr>
        <w:t>當</w:t>
      </w:r>
      <w:r w:rsidR="005456D7">
        <w:rPr>
          <w:rFonts w:asciiTheme="minorEastAsia" w:hAnsiTheme="minorEastAsia" w:hint="eastAsia"/>
          <w:sz w:val="28"/>
          <w:szCs w:val="28"/>
        </w:rPr>
        <w:t>啟動</w:t>
      </w:r>
      <w:r w:rsidR="00191DC0">
        <w:rPr>
          <w:rFonts w:asciiTheme="minorEastAsia" w:hAnsiTheme="minorEastAsia" w:hint="eastAsia"/>
          <w:sz w:val="28"/>
          <w:szCs w:val="28"/>
        </w:rPr>
        <w:t>該軟體</w:t>
      </w:r>
      <w:r w:rsidR="004E4EC9">
        <w:rPr>
          <w:rFonts w:asciiTheme="minorEastAsia" w:hAnsiTheme="minorEastAsia" w:hint="eastAsia"/>
          <w:sz w:val="28"/>
          <w:szCs w:val="28"/>
        </w:rPr>
        <w:t>後</w:t>
      </w:r>
      <w:r w:rsidR="005456D7">
        <w:rPr>
          <w:rFonts w:asciiTheme="minorEastAsia" w:hAnsiTheme="minorEastAsia" w:hint="eastAsia"/>
          <w:sz w:val="28"/>
          <w:szCs w:val="28"/>
        </w:rPr>
        <w:t>是否</w:t>
      </w:r>
      <w:r w:rsidR="00191DC0">
        <w:rPr>
          <w:rFonts w:asciiTheme="minorEastAsia" w:hAnsiTheme="minorEastAsia" w:hint="eastAsia"/>
          <w:sz w:val="28"/>
          <w:szCs w:val="28"/>
        </w:rPr>
        <w:t>要再</w:t>
      </w:r>
      <w:r w:rsidR="009D0AC1">
        <w:rPr>
          <w:rFonts w:asciiTheme="minorEastAsia" w:hAnsiTheme="minorEastAsia" w:hint="eastAsia"/>
          <w:sz w:val="28"/>
          <w:szCs w:val="28"/>
        </w:rPr>
        <w:t>繼續</w:t>
      </w:r>
      <w:r w:rsidR="00191DC0">
        <w:rPr>
          <w:rFonts w:asciiTheme="minorEastAsia" w:hAnsiTheme="minorEastAsia" w:hint="eastAsia"/>
          <w:sz w:val="28"/>
          <w:szCs w:val="28"/>
        </w:rPr>
        <w:t>啟動其他軟體。</w:t>
      </w:r>
      <w:r w:rsidR="00F2283F">
        <w:rPr>
          <w:rFonts w:asciiTheme="minorEastAsia" w:hAnsiTheme="minorEastAsia" w:hint="eastAsia"/>
          <w:sz w:val="28"/>
          <w:szCs w:val="28"/>
        </w:rPr>
        <w:t>以本案為例，</w:t>
      </w:r>
      <w:r w:rsidR="006224DF">
        <w:rPr>
          <w:rFonts w:asciiTheme="minorEastAsia" w:hAnsiTheme="minorEastAsia" w:hint="eastAsia"/>
          <w:sz w:val="28"/>
          <w:szCs w:val="28"/>
        </w:rPr>
        <w:t>當啟動主/從伺服器自動切換軟體後，會依序再</w:t>
      </w:r>
      <w:r w:rsidRPr="00145F54">
        <w:rPr>
          <w:rFonts w:asciiTheme="minorEastAsia" w:hAnsiTheme="minorEastAsia" w:hint="eastAsia"/>
          <w:sz w:val="28"/>
          <w:szCs w:val="28"/>
        </w:rPr>
        <w:t>啟動收發報</w:t>
      </w:r>
      <w:r w:rsidR="003C10E9">
        <w:rPr>
          <w:rFonts w:asciiTheme="minorEastAsia" w:hAnsiTheme="minorEastAsia" w:hint="eastAsia"/>
          <w:sz w:val="28"/>
          <w:szCs w:val="28"/>
        </w:rPr>
        <w:t>程式</w:t>
      </w:r>
      <w:r w:rsidR="007E226A">
        <w:rPr>
          <w:rFonts w:asciiTheme="minorEastAsia" w:hAnsiTheme="minorEastAsia" w:hint="eastAsia"/>
          <w:sz w:val="28"/>
          <w:szCs w:val="28"/>
        </w:rPr>
        <w:t>(fp_msg)</w:t>
      </w:r>
      <w:r w:rsidR="00FC5A2D">
        <w:rPr>
          <w:rFonts w:asciiTheme="minorEastAsia" w:hAnsiTheme="minorEastAsia" w:hint="eastAsia"/>
          <w:sz w:val="28"/>
          <w:szCs w:val="28"/>
        </w:rPr>
        <w:t>與</w:t>
      </w:r>
      <w:r w:rsidRPr="00145F54">
        <w:rPr>
          <w:rFonts w:asciiTheme="minorEastAsia" w:hAnsiTheme="minorEastAsia" w:hint="eastAsia"/>
          <w:sz w:val="28"/>
          <w:szCs w:val="28"/>
        </w:rPr>
        <w:t>新</w:t>
      </w:r>
      <w:proofErr w:type="gramStart"/>
      <w:r w:rsidRPr="00145F54">
        <w:rPr>
          <w:rFonts w:asciiTheme="minorEastAsia" w:hAnsiTheme="minorEastAsia" w:hint="eastAsia"/>
          <w:sz w:val="28"/>
          <w:szCs w:val="28"/>
        </w:rPr>
        <w:t>舊報文</w:t>
      </w:r>
      <w:proofErr w:type="gramEnd"/>
      <w:r w:rsidRPr="00145F54">
        <w:rPr>
          <w:rFonts w:asciiTheme="minorEastAsia" w:hAnsiTheme="minorEastAsia" w:hint="eastAsia"/>
          <w:sz w:val="28"/>
          <w:szCs w:val="28"/>
        </w:rPr>
        <w:t>格式轉換</w:t>
      </w:r>
      <w:r w:rsidR="003C10E9">
        <w:rPr>
          <w:rFonts w:asciiTheme="minorEastAsia" w:hAnsiTheme="minorEastAsia" w:hint="eastAsia"/>
          <w:sz w:val="28"/>
          <w:szCs w:val="28"/>
        </w:rPr>
        <w:t>程式</w:t>
      </w:r>
      <w:r w:rsidR="007E226A">
        <w:rPr>
          <w:rFonts w:asciiTheme="minorEastAsia" w:hAnsiTheme="minorEastAsia" w:hint="eastAsia"/>
          <w:sz w:val="28"/>
          <w:szCs w:val="28"/>
        </w:rPr>
        <w:t>(chuck.x)</w:t>
      </w:r>
      <w:r w:rsidR="00B90114" w:rsidRPr="00B90114">
        <w:rPr>
          <w:rFonts w:asciiTheme="minorEastAsia" w:hAnsiTheme="minorEastAsia" w:hint="eastAsia"/>
          <w:sz w:val="28"/>
          <w:szCs w:val="28"/>
        </w:rPr>
        <w:t>。</w:t>
      </w:r>
    </w:p>
    <w:p w:rsidR="007C7952" w:rsidRPr="007C7952" w:rsidRDefault="007C7952" w:rsidP="00554CC1">
      <w:pPr>
        <w:spacing w:line="360" w:lineRule="auto"/>
        <w:ind w:firstLine="480"/>
        <w:rPr>
          <w:rFonts w:asciiTheme="minorEastAsia" w:hAnsiTheme="minorEastAsia"/>
          <w:sz w:val="28"/>
          <w:szCs w:val="28"/>
        </w:rPr>
      </w:pPr>
      <w:r w:rsidRPr="007C7952">
        <w:rPr>
          <w:rFonts w:asciiTheme="minorEastAsia" w:hAnsiTheme="minorEastAsia" w:hint="eastAsia"/>
          <w:sz w:val="28"/>
          <w:szCs w:val="28"/>
        </w:rPr>
        <w:t>執行主</w:t>
      </w:r>
      <w:r w:rsidR="007D2A4B">
        <w:rPr>
          <w:rFonts w:asciiTheme="minorEastAsia" w:hAnsiTheme="minorEastAsia" w:hint="eastAsia"/>
          <w:sz w:val="28"/>
          <w:szCs w:val="28"/>
        </w:rPr>
        <w:t>/</w:t>
      </w:r>
      <w:r w:rsidRPr="007C7952">
        <w:rPr>
          <w:rFonts w:asciiTheme="minorEastAsia" w:hAnsiTheme="minorEastAsia" w:hint="eastAsia"/>
          <w:sz w:val="28"/>
          <w:szCs w:val="28"/>
        </w:rPr>
        <w:t>從伺服器自動切換軟體</w:t>
      </w:r>
      <w:r w:rsidR="007D2A4B">
        <w:rPr>
          <w:rFonts w:asciiTheme="minorEastAsia" w:hAnsiTheme="minorEastAsia" w:hint="eastAsia"/>
          <w:sz w:val="28"/>
          <w:szCs w:val="28"/>
        </w:rPr>
        <w:t>時可引用</w:t>
      </w:r>
      <w:r w:rsidRPr="007C7952">
        <w:rPr>
          <w:rFonts w:asciiTheme="minorEastAsia" w:hAnsiTheme="minorEastAsia" w:hint="eastAsia"/>
          <w:sz w:val="28"/>
          <w:szCs w:val="28"/>
        </w:rPr>
        <w:t>的參數如圖</w:t>
      </w:r>
      <w:r w:rsidR="003516CA">
        <w:rPr>
          <w:rFonts w:asciiTheme="minorEastAsia" w:hAnsiTheme="minorEastAsia" w:hint="eastAsia"/>
          <w:sz w:val="28"/>
          <w:szCs w:val="28"/>
        </w:rPr>
        <w:t>4-4</w:t>
      </w:r>
      <w:r w:rsidRPr="007C7952">
        <w:rPr>
          <w:rFonts w:asciiTheme="minorEastAsia" w:hAnsiTheme="minorEastAsia" w:hint="eastAsia"/>
          <w:sz w:val="28"/>
          <w:szCs w:val="28"/>
        </w:rPr>
        <w:t>所示。</w:t>
      </w:r>
    </w:p>
    <w:p w:rsidR="007C7952" w:rsidRDefault="00D44C85" w:rsidP="00D44C85">
      <w:pPr>
        <w:ind w:firstLine="480"/>
        <w:jc w:val="center"/>
        <w:rPr>
          <w:rFonts w:asciiTheme="minorEastAsia" w:hAnsiTheme="minorEastAsia"/>
          <w:color w:val="FF0000"/>
          <w:sz w:val="28"/>
          <w:szCs w:val="28"/>
        </w:rPr>
      </w:pPr>
      <w:r>
        <w:rPr>
          <w:rFonts w:ascii="標楷體" w:eastAsia="標楷體" w:hAnsi="標楷體" w:hint="eastAsia"/>
          <w:noProof/>
          <w:szCs w:val="24"/>
        </w:rPr>
        <w:drawing>
          <wp:inline distT="0" distB="0" distL="0" distR="0" wp14:anchorId="779787CC" wp14:editId="0B41936D">
            <wp:extent cx="4821555" cy="232727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1555" cy="2327275"/>
                    </a:xfrm>
                    <a:prstGeom prst="rect">
                      <a:avLst/>
                    </a:prstGeom>
                    <a:noFill/>
                    <a:ln>
                      <a:noFill/>
                    </a:ln>
                  </pic:spPr>
                </pic:pic>
              </a:graphicData>
            </a:graphic>
          </wp:inline>
        </w:drawing>
      </w:r>
    </w:p>
    <w:p w:rsidR="005466A2" w:rsidRPr="004116A3" w:rsidRDefault="004116A3" w:rsidP="004116A3">
      <w:pPr>
        <w:pStyle w:val="af7"/>
        <w:jc w:val="center"/>
        <w:rPr>
          <w:rFonts w:ascii="標楷體" w:eastAsia="標楷體" w:hAnsi="標楷體"/>
          <w:sz w:val="24"/>
          <w:szCs w:val="24"/>
        </w:rPr>
      </w:pPr>
      <w:bookmarkStart w:id="52" w:name="_Toc343941338"/>
      <w:r w:rsidRPr="004116A3">
        <w:rPr>
          <w:rFonts w:ascii="標楷體" w:eastAsia="標楷體" w:hAnsi="標楷體" w:hint="eastAsia"/>
          <w:sz w:val="24"/>
          <w:szCs w:val="24"/>
        </w:rPr>
        <w:t>圖</w:t>
      </w:r>
      <w:r w:rsidR="00766EEC">
        <w:rPr>
          <w:rFonts w:ascii="標楷體" w:eastAsia="標楷體" w:hAnsi="標楷體" w:hint="eastAsia"/>
          <w:sz w:val="24"/>
          <w:szCs w:val="24"/>
        </w:rPr>
        <w:t>4</w:t>
      </w:r>
      <w:r w:rsidR="000B6447">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4</w:t>
      </w:r>
      <w:r w:rsidR="00ED2610">
        <w:rPr>
          <w:rFonts w:ascii="標楷體" w:eastAsia="標楷體" w:hAnsi="標楷體"/>
          <w:sz w:val="24"/>
          <w:szCs w:val="24"/>
        </w:rPr>
        <w:fldChar w:fldCharType="end"/>
      </w:r>
      <w:r w:rsidR="00256732" w:rsidRPr="004116A3">
        <w:rPr>
          <w:rFonts w:ascii="標楷體" w:eastAsia="標楷體" w:hAnsi="標楷體" w:hint="eastAsia"/>
          <w:sz w:val="24"/>
          <w:szCs w:val="24"/>
        </w:rPr>
        <w:t xml:space="preserve"> 主從伺服器自動切換軟體參數設定</w:t>
      </w:r>
      <w:bookmarkEnd w:id="52"/>
    </w:p>
    <w:p w:rsidR="00924D03" w:rsidRPr="00924D03" w:rsidRDefault="00924D03" w:rsidP="00554CC1">
      <w:pPr>
        <w:spacing w:line="360" w:lineRule="auto"/>
        <w:ind w:firstLine="480"/>
        <w:rPr>
          <w:rFonts w:asciiTheme="minorEastAsia" w:hAnsiTheme="minorEastAsia"/>
          <w:sz w:val="28"/>
          <w:szCs w:val="28"/>
        </w:rPr>
      </w:pPr>
      <w:r w:rsidRPr="00924D03">
        <w:rPr>
          <w:rFonts w:asciiTheme="minorEastAsia" w:hAnsiTheme="minorEastAsia" w:hint="eastAsia"/>
          <w:sz w:val="28"/>
          <w:szCs w:val="28"/>
        </w:rPr>
        <w:t>針對主</w:t>
      </w:r>
      <w:r w:rsidR="00563DC8">
        <w:rPr>
          <w:rFonts w:asciiTheme="minorEastAsia" w:hAnsiTheme="minorEastAsia" w:hint="eastAsia"/>
          <w:sz w:val="28"/>
          <w:szCs w:val="28"/>
        </w:rPr>
        <w:t>/</w:t>
      </w:r>
      <w:r w:rsidRPr="00924D03">
        <w:rPr>
          <w:rFonts w:asciiTheme="minorEastAsia" w:hAnsiTheme="minorEastAsia" w:hint="eastAsia"/>
          <w:sz w:val="28"/>
          <w:szCs w:val="28"/>
        </w:rPr>
        <w:t>從伺服器自動切換軟體(UDP_Server)的參數說明如下：</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r w:rsidRPr="00070A94">
        <w:rPr>
          <w:rFonts w:asciiTheme="minorEastAsia" w:hAnsiTheme="minorEastAsia" w:hint="eastAsia"/>
          <w:sz w:val="28"/>
          <w:szCs w:val="28"/>
        </w:rPr>
        <w:t>-? 或 ?：若對執行此軟體所帶的參數不了解時，可用</w:t>
      </w: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w:t>
      </w:r>
      <w:r w:rsidRPr="00070A94">
        <w:rPr>
          <w:rFonts w:asciiTheme="minorEastAsia" w:hAnsiTheme="minorEastAsia"/>
          <w:sz w:val="28"/>
          <w:szCs w:val="28"/>
        </w:rPr>
        <w:t>”</w:t>
      </w:r>
      <w:r w:rsidRPr="00070A94">
        <w:rPr>
          <w:rFonts w:asciiTheme="minorEastAsia" w:hAnsiTheme="minorEastAsia" w:hint="eastAsia"/>
          <w:sz w:val="28"/>
          <w:szCs w:val="28"/>
        </w:rPr>
        <w:t>或</w:t>
      </w:r>
      <w:r w:rsidRPr="00070A94">
        <w:rPr>
          <w:rFonts w:asciiTheme="minorEastAsia" w:hAnsiTheme="minorEastAsia"/>
          <w:sz w:val="28"/>
          <w:szCs w:val="28"/>
        </w:rPr>
        <w:t>”</w:t>
      </w:r>
      <w:r w:rsidRPr="00070A94">
        <w:rPr>
          <w:rFonts w:asciiTheme="minorEastAsia" w:hAnsiTheme="minorEastAsia" w:hint="eastAsia"/>
          <w:sz w:val="28"/>
          <w:szCs w:val="28"/>
        </w:rPr>
        <w:t>?</w:t>
      </w:r>
      <w:r w:rsidRPr="00070A94">
        <w:rPr>
          <w:rFonts w:asciiTheme="minorEastAsia" w:hAnsiTheme="minorEastAsia"/>
          <w:sz w:val="28"/>
          <w:szCs w:val="28"/>
        </w:rPr>
        <w:t>”</w:t>
      </w:r>
      <w:r w:rsidR="001855BA">
        <w:rPr>
          <w:rFonts w:asciiTheme="minorEastAsia" w:hAnsiTheme="minorEastAsia" w:hint="eastAsia"/>
          <w:sz w:val="28"/>
          <w:szCs w:val="28"/>
        </w:rPr>
        <w:t>來查詢</w:t>
      </w:r>
      <w:r w:rsidRPr="00070A94">
        <w:rPr>
          <w:rFonts w:asciiTheme="minorEastAsia" w:hAnsiTheme="minorEastAsia" w:hint="eastAsia"/>
          <w:sz w:val="28"/>
          <w:szCs w:val="28"/>
        </w:rPr>
        <w:t>。</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A &lt;AMHS filename&gt;：表示要</w:t>
      </w:r>
      <w:r w:rsidR="005C7F2C">
        <w:rPr>
          <w:rFonts w:asciiTheme="minorEastAsia" w:hAnsiTheme="minorEastAsia" w:hint="eastAsia"/>
          <w:sz w:val="28"/>
          <w:szCs w:val="28"/>
        </w:rPr>
        <w:t>同時</w:t>
      </w:r>
      <w:r w:rsidRPr="00070A94">
        <w:rPr>
          <w:rFonts w:asciiTheme="minorEastAsia" w:hAnsiTheme="minorEastAsia" w:hint="eastAsia"/>
          <w:sz w:val="28"/>
          <w:szCs w:val="28"/>
        </w:rPr>
        <w:t>啟動收發報</w:t>
      </w:r>
      <w:r w:rsidR="00C409DA">
        <w:rPr>
          <w:rFonts w:asciiTheme="minorEastAsia" w:hAnsiTheme="minorEastAsia" w:hint="eastAsia"/>
          <w:sz w:val="28"/>
          <w:szCs w:val="28"/>
        </w:rPr>
        <w:t>程式</w:t>
      </w:r>
      <w:r w:rsidRPr="00070A94">
        <w:rPr>
          <w:rFonts w:asciiTheme="minorEastAsia" w:hAnsiTheme="minorEastAsia" w:hint="eastAsia"/>
          <w:sz w:val="28"/>
          <w:szCs w:val="28"/>
        </w:rPr>
        <w:t>，&lt;AMHS filename&gt;表示收發報</w:t>
      </w:r>
      <w:r w:rsidR="00C409DA">
        <w:rPr>
          <w:rFonts w:asciiTheme="minorEastAsia" w:hAnsiTheme="minorEastAsia" w:hint="eastAsia"/>
          <w:sz w:val="28"/>
          <w:szCs w:val="28"/>
        </w:rPr>
        <w:t>程式</w:t>
      </w:r>
      <w:r w:rsidRPr="00070A94">
        <w:rPr>
          <w:rFonts w:asciiTheme="minorEastAsia" w:hAnsiTheme="minorEastAsia" w:hint="eastAsia"/>
          <w:sz w:val="28"/>
          <w:szCs w:val="28"/>
        </w:rPr>
        <w:t>的檔名。</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B &lt;FPL filename&gt;：表示要</w:t>
      </w:r>
      <w:r w:rsidR="005C7F2C">
        <w:rPr>
          <w:rFonts w:asciiTheme="minorEastAsia" w:hAnsiTheme="minorEastAsia" w:hint="eastAsia"/>
          <w:sz w:val="28"/>
          <w:szCs w:val="28"/>
        </w:rPr>
        <w:t>同時</w:t>
      </w:r>
      <w:r w:rsidRPr="00070A94">
        <w:rPr>
          <w:rFonts w:asciiTheme="minorEastAsia" w:hAnsiTheme="minorEastAsia" w:hint="eastAsia"/>
          <w:sz w:val="28"/>
          <w:szCs w:val="28"/>
        </w:rPr>
        <w:t>啟動新</w:t>
      </w:r>
      <w:proofErr w:type="gramStart"/>
      <w:r w:rsidRPr="00070A94">
        <w:rPr>
          <w:rFonts w:asciiTheme="minorEastAsia" w:hAnsiTheme="minorEastAsia" w:hint="eastAsia"/>
          <w:sz w:val="28"/>
          <w:szCs w:val="28"/>
        </w:rPr>
        <w:t>舊報文</w:t>
      </w:r>
      <w:proofErr w:type="gramEnd"/>
      <w:r w:rsidRPr="00070A94">
        <w:rPr>
          <w:rFonts w:asciiTheme="minorEastAsia" w:hAnsiTheme="minorEastAsia" w:hint="eastAsia"/>
          <w:sz w:val="28"/>
          <w:szCs w:val="28"/>
        </w:rPr>
        <w:t>格式轉換</w:t>
      </w:r>
      <w:r w:rsidR="00C409DA">
        <w:rPr>
          <w:rFonts w:asciiTheme="minorEastAsia" w:hAnsiTheme="minorEastAsia" w:hint="eastAsia"/>
          <w:sz w:val="28"/>
          <w:szCs w:val="28"/>
        </w:rPr>
        <w:t>程式</w:t>
      </w:r>
      <w:r w:rsidRPr="00070A94">
        <w:rPr>
          <w:rFonts w:asciiTheme="minorEastAsia" w:hAnsiTheme="minorEastAsia" w:hint="eastAsia"/>
          <w:sz w:val="28"/>
          <w:szCs w:val="28"/>
        </w:rPr>
        <w:t>，&lt;FPL filename&gt;表示新</w:t>
      </w:r>
      <w:proofErr w:type="gramStart"/>
      <w:r w:rsidRPr="00070A94">
        <w:rPr>
          <w:rFonts w:asciiTheme="minorEastAsia" w:hAnsiTheme="minorEastAsia" w:hint="eastAsia"/>
          <w:sz w:val="28"/>
          <w:szCs w:val="28"/>
        </w:rPr>
        <w:t>舊報文</w:t>
      </w:r>
      <w:proofErr w:type="gramEnd"/>
      <w:r w:rsidRPr="00070A94">
        <w:rPr>
          <w:rFonts w:asciiTheme="minorEastAsia" w:hAnsiTheme="minorEastAsia" w:hint="eastAsia"/>
          <w:sz w:val="28"/>
          <w:szCs w:val="28"/>
        </w:rPr>
        <w:t>格式轉換</w:t>
      </w:r>
      <w:r w:rsidR="00C409DA">
        <w:rPr>
          <w:rFonts w:asciiTheme="minorEastAsia" w:hAnsiTheme="minorEastAsia" w:hint="eastAsia"/>
          <w:sz w:val="28"/>
          <w:szCs w:val="28"/>
        </w:rPr>
        <w:t>程式</w:t>
      </w:r>
      <w:r w:rsidRPr="00070A94">
        <w:rPr>
          <w:rFonts w:asciiTheme="minorEastAsia" w:hAnsiTheme="minorEastAsia" w:hint="eastAsia"/>
          <w:sz w:val="28"/>
          <w:szCs w:val="28"/>
        </w:rPr>
        <w:t>的檔名。</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lastRenderedPageBreak/>
        <w:t>–</w:t>
      </w:r>
      <w:proofErr w:type="gramEnd"/>
      <w:r w:rsidRPr="00070A94">
        <w:rPr>
          <w:rFonts w:asciiTheme="minorEastAsia" w:hAnsiTheme="minorEastAsia" w:hint="eastAsia"/>
          <w:sz w:val="28"/>
          <w:szCs w:val="28"/>
        </w:rPr>
        <w:t>h &lt;host_IP&gt;：表示</w:t>
      </w:r>
      <w:r w:rsidR="009101F3">
        <w:rPr>
          <w:rFonts w:asciiTheme="minorEastAsia" w:hAnsiTheme="minorEastAsia" w:hint="eastAsia"/>
          <w:sz w:val="28"/>
          <w:szCs w:val="28"/>
        </w:rPr>
        <w:t>要用哪</w:t>
      </w:r>
      <w:r w:rsidRPr="00070A94">
        <w:rPr>
          <w:rFonts w:asciiTheme="minorEastAsia" w:hAnsiTheme="minorEastAsia" w:hint="eastAsia"/>
          <w:sz w:val="28"/>
          <w:szCs w:val="28"/>
        </w:rPr>
        <w:t>台主機來進行資料庫</w:t>
      </w:r>
      <w:r w:rsidR="00665B8E" w:rsidRPr="00070A94">
        <w:rPr>
          <w:rFonts w:asciiTheme="minorEastAsia" w:hAnsiTheme="minorEastAsia" w:hint="eastAsia"/>
          <w:sz w:val="28"/>
          <w:szCs w:val="28"/>
        </w:rPr>
        <w:t>存取</w:t>
      </w:r>
      <w:r w:rsidRPr="00070A94">
        <w:rPr>
          <w:rFonts w:asciiTheme="minorEastAsia" w:hAnsiTheme="minorEastAsia" w:hint="eastAsia"/>
          <w:sz w:val="28"/>
          <w:szCs w:val="28"/>
        </w:rPr>
        <w:t>，一般若是用</w:t>
      </w:r>
      <w:r w:rsidR="00665B8E">
        <w:rPr>
          <w:rFonts w:asciiTheme="minorEastAsia" w:hAnsiTheme="minorEastAsia" w:hint="eastAsia"/>
          <w:sz w:val="28"/>
          <w:szCs w:val="28"/>
        </w:rPr>
        <w:t>本</w:t>
      </w:r>
      <w:r w:rsidRPr="00070A94">
        <w:rPr>
          <w:rFonts w:asciiTheme="minorEastAsia" w:hAnsiTheme="minorEastAsia" w:hint="eastAsia"/>
          <w:sz w:val="28"/>
          <w:szCs w:val="28"/>
        </w:rPr>
        <w:t>地主機時，IP值可為127.1.1.0。</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d &lt;db_name&gt;：</w:t>
      </w:r>
      <w:r w:rsidR="00A167C5">
        <w:rPr>
          <w:rFonts w:asciiTheme="minorEastAsia" w:hAnsiTheme="minorEastAsia" w:hint="eastAsia"/>
          <w:sz w:val="28"/>
          <w:szCs w:val="28"/>
        </w:rPr>
        <w:t>表示要使用哪</w:t>
      </w:r>
      <w:proofErr w:type="gramStart"/>
      <w:r w:rsidRPr="00070A94">
        <w:rPr>
          <w:rFonts w:asciiTheme="minorEastAsia" w:hAnsiTheme="minorEastAsia" w:hint="eastAsia"/>
          <w:sz w:val="28"/>
          <w:szCs w:val="28"/>
        </w:rPr>
        <w:t>個</w:t>
      </w:r>
      <w:proofErr w:type="gramEnd"/>
      <w:r w:rsidRPr="00070A94">
        <w:rPr>
          <w:rFonts w:asciiTheme="minorEastAsia" w:hAnsiTheme="minorEastAsia" w:hint="eastAsia"/>
          <w:sz w:val="28"/>
          <w:szCs w:val="28"/>
        </w:rPr>
        <w:t>資料庫來存取資料。</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u &lt;db_user&gt;：表示要使用</w:t>
      </w:r>
      <w:r w:rsidR="009616AC">
        <w:rPr>
          <w:rFonts w:asciiTheme="minorEastAsia" w:hAnsiTheme="minorEastAsia" w:hint="eastAsia"/>
          <w:sz w:val="28"/>
          <w:szCs w:val="28"/>
        </w:rPr>
        <w:t>哪</w:t>
      </w:r>
      <w:proofErr w:type="gramStart"/>
      <w:r w:rsidRPr="00070A94">
        <w:rPr>
          <w:rFonts w:asciiTheme="minorEastAsia" w:hAnsiTheme="minorEastAsia" w:hint="eastAsia"/>
          <w:sz w:val="28"/>
          <w:szCs w:val="28"/>
        </w:rPr>
        <w:t>個</w:t>
      </w:r>
      <w:proofErr w:type="gramEnd"/>
      <w:r w:rsidRPr="00070A94">
        <w:rPr>
          <w:rFonts w:asciiTheme="minorEastAsia" w:hAnsiTheme="minorEastAsia" w:hint="eastAsia"/>
          <w:sz w:val="28"/>
          <w:szCs w:val="28"/>
        </w:rPr>
        <w:t>帳號登入資料庫。</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p &lt;db_password&gt;：表示登入資料庫帳號的密碼。</w:t>
      </w:r>
    </w:p>
    <w:p w:rsidR="00A278BB" w:rsidRPr="00070A94"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q &lt;AMHS_Msg_key&gt;：表示傳送給收發報</w:t>
      </w:r>
      <w:r w:rsidR="00C409DA">
        <w:rPr>
          <w:rFonts w:asciiTheme="minorEastAsia" w:hAnsiTheme="minorEastAsia" w:hint="eastAsia"/>
          <w:sz w:val="28"/>
          <w:szCs w:val="28"/>
        </w:rPr>
        <w:t>程式</w:t>
      </w:r>
      <w:r w:rsidRPr="00070A94">
        <w:rPr>
          <w:rFonts w:asciiTheme="minorEastAsia" w:hAnsiTheme="minorEastAsia" w:hint="eastAsia"/>
          <w:sz w:val="28"/>
          <w:szCs w:val="28"/>
        </w:rPr>
        <w:t>所使用的訊息(message)值。</w:t>
      </w:r>
    </w:p>
    <w:p w:rsidR="00D44C85" w:rsidRDefault="00A278BB" w:rsidP="00176518">
      <w:pPr>
        <w:pStyle w:val="a6"/>
        <w:widowControl/>
        <w:numPr>
          <w:ilvl w:val="0"/>
          <w:numId w:val="107"/>
        </w:numPr>
        <w:spacing w:line="360" w:lineRule="auto"/>
        <w:ind w:leftChars="0" w:left="851" w:hanging="283"/>
        <w:rPr>
          <w:rFonts w:asciiTheme="minorEastAsia" w:hAnsiTheme="minorEastAsia"/>
          <w:sz w:val="28"/>
          <w:szCs w:val="28"/>
        </w:rPr>
      </w:pPr>
      <w:proofErr w:type="gramStart"/>
      <w:r w:rsidRPr="00070A94">
        <w:rPr>
          <w:rFonts w:asciiTheme="minorEastAsia" w:hAnsiTheme="minorEastAsia"/>
          <w:sz w:val="28"/>
          <w:szCs w:val="28"/>
        </w:rPr>
        <w:t>–</w:t>
      </w:r>
      <w:proofErr w:type="gramEnd"/>
      <w:r w:rsidRPr="00070A94">
        <w:rPr>
          <w:rFonts w:asciiTheme="minorEastAsia" w:hAnsiTheme="minorEastAsia" w:hint="eastAsia"/>
          <w:sz w:val="28"/>
          <w:szCs w:val="28"/>
        </w:rPr>
        <w:t>c &lt;FPL_Msg_key &gt;：表示傳送給新</w:t>
      </w:r>
      <w:proofErr w:type="gramStart"/>
      <w:r w:rsidRPr="00070A94">
        <w:rPr>
          <w:rFonts w:asciiTheme="minorEastAsia" w:hAnsiTheme="minorEastAsia" w:hint="eastAsia"/>
          <w:sz w:val="28"/>
          <w:szCs w:val="28"/>
        </w:rPr>
        <w:t>舊報文</w:t>
      </w:r>
      <w:proofErr w:type="gramEnd"/>
      <w:r w:rsidRPr="00070A94">
        <w:rPr>
          <w:rFonts w:asciiTheme="minorEastAsia" w:hAnsiTheme="minorEastAsia" w:hint="eastAsia"/>
          <w:sz w:val="28"/>
          <w:szCs w:val="28"/>
        </w:rPr>
        <w:t>格式轉換</w:t>
      </w:r>
      <w:r w:rsidR="00C409DA">
        <w:rPr>
          <w:rFonts w:asciiTheme="minorEastAsia" w:hAnsiTheme="minorEastAsia" w:hint="eastAsia"/>
          <w:sz w:val="28"/>
          <w:szCs w:val="28"/>
        </w:rPr>
        <w:t>程式</w:t>
      </w:r>
      <w:r w:rsidRPr="00070A94">
        <w:rPr>
          <w:rFonts w:asciiTheme="minorEastAsia" w:hAnsiTheme="minorEastAsia" w:hint="eastAsia"/>
          <w:sz w:val="28"/>
          <w:szCs w:val="28"/>
        </w:rPr>
        <w:t>所使用的訊息(message)值。</w:t>
      </w:r>
    </w:p>
    <w:p w:rsidR="000B03E3" w:rsidRPr="00006EB4" w:rsidRDefault="000B03E3" w:rsidP="00554CC1">
      <w:pPr>
        <w:spacing w:line="360" w:lineRule="auto"/>
        <w:ind w:firstLine="480"/>
        <w:rPr>
          <w:rFonts w:asciiTheme="minorEastAsia" w:hAnsiTheme="minorEastAsia"/>
          <w:color w:val="FF0000"/>
          <w:sz w:val="28"/>
          <w:szCs w:val="28"/>
        </w:rPr>
      </w:pPr>
      <w:r w:rsidRPr="00A72818">
        <w:rPr>
          <w:rFonts w:asciiTheme="minorEastAsia" w:hAnsiTheme="minorEastAsia" w:hint="eastAsia"/>
          <w:sz w:val="28"/>
          <w:szCs w:val="28"/>
        </w:rPr>
        <w:t>當參數</w:t>
      </w:r>
      <w:r w:rsidR="00F073C0" w:rsidRPr="00A72818">
        <w:rPr>
          <w:rFonts w:asciiTheme="minorEastAsia" w:hAnsiTheme="minorEastAsia" w:hint="eastAsia"/>
          <w:sz w:val="28"/>
          <w:szCs w:val="28"/>
        </w:rPr>
        <w:t>設定成</w:t>
      </w:r>
      <w:r w:rsidRPr="00A72818">
        <w:rPr>
          <w:rFonts w:asciiTheme="minorEastAsia" w:hAnsiTheme="minorEastAsia" w:hint="eastAsia"/>
          <w:sz w:val="28"/>
          <w:szCs w:val="28"/>
        </w:rPr>
        <w:t>要自動啟動收發報</w:t>
      </w:r>
      <w:r w:rsidR="00C409DA">
        <w:rPr>
          <w:rFonts w:asciiTheme="minorEastAsia" w:hAnsiTheme="minorEastAsia" w:hint="eastAsia"/>
          <w:sz w:val="28"/>
          <w:szCs w:val="28"/>
        </w:rPr>
        <w:t>程式</w:t>
      </w:r>
      <w:r w:rsidRPr="00A72818">
        <w:rPr>
          <w:rFonts w:asciiTheme="minorEastAsia" w:hAnsiTheme="minorEastAsia" w:hint="eastAsia"/>
          <w:sz w:val="28"/>
          <w:szCs w:val="28"/>
        </w:rPr>
        <w:t>或新</w:t>
      </w:r>
      <w:proofErr w:type="gramStart"/>
      <w:r w:rsidRPr="00A72818">
        <w:rPr>
          <w:rFonts w:asciiTheme="minorEastAsia" w:hAnsiTheme="minorEastAsia" w:hint="eastAsia"/>
          <w:sz w:val="28"/>
          <w:szCs w:val="28"/>
        </w:rPr>
        <w:t>舊報文</w:t>
      </w:r>
      <w:proofErr w:type="gramEnd"/>
      <w:r w:rsidRPr="00A72818">
        <w:rPr>
          <w:rFonts w:asciiTheme="minorEastAsia" w:hAnsiTheme="minorEastAsia" w:hint="eastAsia"/>
          <w:sz w:val="28"/>
          <w:szCs w:val="28"/>
        </w:rPr>
        <w:t>格式轉換</w:t>
      </w:r>
      <w:r w:rsidR="00C409DA">
        <w:rPr>
          <w:rFonts w:asciiTheme="minorEastAsia" w:hAnsiTheme="minorEastAsia" w:hint="eastAsia"/>
          <w:sz w:val="28"/>
          <w:szCs w:val="28"/>
        </w:rPr>
        <w:t>程式</w:t>
      </w:r>
      <w:r w:rsidRPr="00A72818">
        <w:rPr>
          <w:rFonts w:asciiTheme="minorEastAsia" w:hAnsiTheme="minorEastAsia" w:hint="eastAsia"/>
          <w:sz w:val="28"/>
          <w:szCs w:val="28"/>
        </w:rPr>
        <w:t>時，</w:t>
      </w:r>
      <w:r w:rsidRPr="004369FE">
        <w:rPr>
          <w:rFonts w:asciiTheme="minorEastAsia" w:hAnsiTheme="minorEastAsia" w:hint="eastAsia"/>
          <w:sz w:val="28"/>
          <w:szCs w:val="28"/>
        </w:rPr>
        <w:t>主</w:t>
      </w:r>
      <w:r w:rsidR="007A7DC0" w:rsidRPr="004369FE">
        <w:rPr>
          <w:rFonts w:asciiTheme="minorEastAsia" w:hAnsiTheme="minorEastAsia" w:hint="eastAsia"/>
          <w:sz w:val="28"/>
          <w:szCs w:val="28"/>
        </w:rPr>
        <w:t>/</w:t>
      </w:r>
      <w:r w:rsidRPr="004369FE">
        <w:rPr>
          <w:rFonts w:asciiTheme="minorEastAsia" w:hAnsiTheme="minorEastAsia" w:hint="eastAsia"/>
          <w:sz w:val="28"/>
          <w:szCs w:val="28"/>
        </w:rPr>
        <w:t>從伺服器自動切換軟體</w:t>
      </w:r>
      <w:r w:rsidR="00193FC3">
        <w:rPr>
          <w:rFonts w:asciiTheme="minorEastAsia" w:hAnsiTheme="minorEastAsia" w:hint="eastAsia"/>
          <w:sz w:val="28"/>
          <w:szCs w:val="28"/>
        </w:rPr>
        <w:t>會</w:t>
      </w:r>
      <w:r w:rsidR="00023D57" w:rsidRPr="00023D57">
        <w:rPr>
          <w:rFonts w:asciiTheme="minorEastAsia" w:hAnsiTheme="minorEastAsia" w:hint="eastAsia"/>
          <w:sz w:val="28"/>
          <w:szCs w:val="28"/>
        </w:rPr>
        <w:t>切換成自動</w:t>
      </w:r>
      <w:r w:rsidR="00572C39" w:rsidRPr="00023D57">
        <w:rPr>
          <w:rFonts w:asciiTheme="minorEastAsia" w:hAnsiTheme="minorEastAsia" w:hint="eastAsia"/>
          <w:sz w:val="28"/>
          <w:szCs w:val="28"/>
        </w:rPr>
        <w:t>啟動模式</w:t>
      </w:r>
      <w:r w:rsidR="001F6F89">
        <w:rPr>
          <w:rFonts w:asciiTheme="minorEastAsia" w:hAnsiTheme="minorEastAsia" w:hint="eastAsia"/>
          <w:sz w:val="28"/>
          <w:szCs w:val="28"/>
        </w:rPr>
        <w:t>，</w:t>
      </w:r>
      <w:r w:rsidR="001F6F89" w:rsidRPr="00862A15">
        <w:rPr>
          <w:rFonts w:asciiTheme="minorEastAsia" w:hAnsiTheme="minorEastAsia" w:hint="eastAsia"/>
          <w:sz w:val="28"/>
          <w:szCs w:val="28"/>
        </w:rPr>
        <w:t>並</w:t>
      </w:r>
      <w:r w:rsidR="00C409DA" w:rsidRPr="00862A15">
        <w:rPr>
          <w:rFonts w:asciiTheme="minorEastAsia" w:hAnsiTheme="minorEastAsia" w:hint="eastAsia"/>
          <w:sz w:val="28"/>
          <w:szCs w:val="28"/>
        </w:rPr>
        <w:t>隨時</w:t>
      </w:r>
      <w:r w:rsidRPr="00862A15">
        <w:rPr>
          <w:rFonts w:asciiTheme="minorEastAsia" w:hAnsiTheme="minorEastAsia" w:hint="eastAsia"/>
          <w:sz w:val="28"/>
          <w:szCs w:val="28"/>
        </w:rPr>
        <w:t>監控收發報</w:t>
      </w:r>
      <w:r w:rsidR="00023D57" w:rsidRPr="00862A15">
        <w:rPr>
          <w:rFonts w:asciiTheme="minorEastAsia" w:hAnsiTheme="minorEastAsia" w:hint="eastAsia"/>
          <w:sz w:val="28"/>
          <w:szCs w:val="28"/>
        </w:rPr>
        <w:t>程式</w:t>
      </w:r>
      <w:r w:rsidRPr="00862A15">
        <w:rPr>
          <w:rFonts w:asciiTheme="minorEastAsia" w:hAnsiTheme="minorEastAsia" w:hint="eastAsia"/>
          <w:sz w:val="28"/>
          <w:szCs w:val="28"/>
        </w:rPr>
        <w:t>或新</w:t>
      </w:r>
      <w:proofErr w:type="gramStart"/>
      <w:r w:rsidRPr="00862A15">
        <w:rPr>
          <w:rFonts w:asciiTheme="minorEastAsia" w:hAnsiTheme="minorEastAsia" w:hint="eastAsia"/>
          <w:sz w:val="28"/>
          <w:szCs w:val="28"/>
        </w:rPr>
        <w:t>舊報文</w:t>
      </w:r>
      <w:proofErr w:type="gramEnd"/>
      <w:r w:rsidRPr="00862A15">
        <w:rPr>
          <w:rFonts w:asciiTheme="minorEastAsia" w:hAnsiTheme="minorEastAsia" w:hint="eastAsia"/>
          <w:sz w:val="28"/>
          <w:szCs w:val="28"/>
        </w:rPr>
        <w:t>格式轉換</w:t>
      </w:r>
      <w:r w:rsidR="00023D57" w:rsidRPr="00862A15">
        <w:rPr>
          <w:rFonts w:asciiTheme="minorEastAsia" w:hAnsiTheme="minorEastAsia" w:hint="eastAsia"/>
          <w:sz w:val="28"/>
          <w:szCs w:val="28"/>
        </w:rPr>
        <w:t>程式的</w:t>
      </w:r>
      <w:r w:rsidRPr="00862A15">
        <w:rPr>
          <w:rFonts w:asciiTheme="minorEastAsia" w:hAnsiTheme="minorEastAsia" w:hint="eastAsia"/>
          <w:sz w:val="28"/>
          <w:szCs w:val="28"/>
        </w:rPr>
        <w:t>狀態是否有</w:t>
      </w:r>
      <w:r w:rsidR="00862A15" w:rsidRPr="00862A15">
        <w:rPr>
          <w:rFonts w:asciiTheme="minorEastAsia" w:hAnsiTheme="minorEastAsia" w:hint="eastAsia"/>
          <w:sz w:val="28"/>
          <w:szCs w:val="28"/>
        </w:rPr>
        <w:t>異常</w:t>
      </w:r>
      <w:r w:rsidR="0061160E" w:rsidRPr="0014177D">
        <w:rPr>
          <w:rFonts w:asciiTheme="minorEastAsia" w:hAnsiTheme="minorEastAsia" w:hint="eastAsia"/>
          <w:sz w:val="28"/>
          <w:szCs w:val="28"/>
        </w:rPr>
        <w:t>；</w:t>
      </w:r>
      <w:r w:rsidR="00A37BC6" w:rsidRPr="0014177D">
        <w:rPr>
          <w:rFonts w:asciiTheme="minorEastAsia" w:hAnsiTheme="minorEastAsia" w:hint="eastAsia"/>
          <w:sz w:val="28"/>
          <w:szCs w:val="28"/>
        </w:rPr>
        <w:t>一旦程式</w:t>
      </w:r>
      <w:r w:rsidRPr="0014177D">
        <w:rPr>
          <w:rFonts w:asciiTheme="minorEastAsia" w:hAnsiTheme="minorEastAsia" w:hint="eastAsia"/>
          <w:sz w:val="28"/>
          <w:szCs w:val="28"/>
        </w:rPr>
        <w:t>不正常</w:t>
      </w:r>
      <w:r w:rsidR="00A37BC6" w:rsidRPr="0014177D">
        <w:rPr>
          <w:rFonts w:asciiTheme="minorEastAsia" w:hAnsiTheme="minorEastAsia" w:hint="eastAsia"/>
          <w:sz w:val="28"/>
          <w:szCs w:val="28"/>
        </w:rPr>
        <w:t>的</w:t>
      </w:r>
      <w:r w:rsidRPr="0014177D">
        <w:rPr>
          <w:rFonts w:asciiTheme="minorEastAsia" w:hAnsiTheme="minorEastAsia" w:hint="eastAsia"/>
          <w:sz w:val="28"/>
          <w:szCs w:val="28"/>
        </w:rPr>
        <w:t>結束，</w:t>
      </w:r>
      <w:r w:rsidR="00344DA2">
        <w:rPr>
          <w:rFonts w:asciiTheme="minorEastAsia" w:hAnsiTheme="minorEastAsia" w:hint="eastAsia"/>
          <w:sz w:val="28"/>
          <w:szCs w:val="28"/>
        </w:rPr>
        <w:t>則在等待一段時間後(時間參數定義在資料庫中)</w:t>
      </w:r>
      <w:r w:rsidR="00D573CF">
        <w:rPr>
          <w:rFonts w:asciiTheme="minorEastAsia" w:hAnsiTheme="minorEastAsia" w:hint="eastAsia"/>
          <w:sz w:val="28"/>
          <w:szCs w:val="28"/>
        </w:rPr>
        <w:t>，</w:t>
      </w:r>
      <w:r w:rsidRPr="00D573CF">
        <w:rPr>
          <w:rFonts w:asciiTheme="minorEastAsia" w:hAnsiTheme="minorEastAsia" w:hint="eastAsia"/>
          <w:sz w:val="28"/>
          <w:szCs w:val="28"/>
        </w:rPr>
        <w:t>主</w:t>
      </w:r>
      <w:r w:rsidR="007D7DE0" w:rsidRPr="00D573CF">
        <w:rPr>
          <w:rFonts w:asciiTheme="minorEastAsia" w:hAnsiTheme="minorEastAsia" w:hint="eastAsia"/>
          <w:sz w:val="28"/>
          <w:szCs w:val="28"/>
        </w:rPr>
        <w:t>/</w:t>
      </w:r>
      <w:r w:rsidRPr="00D573CF">
        <w:rPr>
          <w:rFonts w:asciiTheme="minorEastAsia" w:hAnsiTheme="minorEastAsia" w:hint="eastAsia"/>
          <w:sz w:val="28"/>
          <w:szCs w:val="28"/>
        </w:rPr>
        <w:t>從伺服器自動切換軟體</w:t>
      </w:r>
      <w:r w:rsidR="00D573CF" w:rsidRPr="00D573CF">
        <w:rPr>
          <w:rFonts w:asciiTheme="minorEastAsia" w:hAnsiTheme="minorEastAsia" w:hint="eastAsia"/>
          <w:sz w:val="28"/>
          <w:szCs w:val="28"/>
        </w:rPr>
        <w:t>將</w:t>
      </w:r>
      <w:r w:rsidRPr="00D573CF">
        <w:rPr>
          <w:rFonts w:asciiTheme="minorEastAsia" w:hAnsiTheme="minorEastAsia" w:hint="eastAsia"/>
          <w:sz w:val="28"/>
          <w:szCs w:val="28"/>
        </w:rPr>
        <w:t>自動</w:t>
      </w:r>
      <w:r w:rsidR="00D573CF" w:rsidRPr="00D573CF">
        <w:rPr>
          <w:rFonts w:asciiTheme="minorEastAsia" w:hAnsiTheme="minorEastAsia" w:hint="eastAsia"/>
          <w:sz w:val="28"/>
          <w:szCs w:val="28"/>
        </w:rPr>
        <w:t>重啟</w:t>
      </w:r>
      <w:r w:rsidR="007D7DE0" w:rsidRPr="00D573CF">
        <w:rPr>
          <w:rFonts w:asciiTheme="minorEastAsia" w:hAnsiTheme="minorEastAsia" w:hint="eastAsia"/>
          <w:sz w:val="28"/>
          <w:szCs w:val="28"/>
        </w:rPr>
        <w:t>該</w:t>
      </w:r>
      <w:r w:rsidRPr="00D573CF">
        <w:rPr>
          <w:rFonts w:asciiTheme="minorEastAsia" w:hAnsiTheme="minorEastAsia" w:hint="eastAsia"/>
          <w:sz w:val="28"/>
          <w:szCs w:val="28"/>
        </w:rPr>
        <w:t>程式</w:t>
      </w:r>
      <w:r w:rsidR="005F334B" w:rsidRPr="00D573CF">
        <w:rPr>
          <w:rFonts w:asciiTheme="minorEastAsia" w:hAnsiTheme="minorEastAsia" w:hint="eastAsia"/>
          <w:sz w:val="28"/>
          <w:szCs w:val="28"/>
        </w:rPr>
        <w:t>。</w:t>
      </w:r>
    </w:p>
    <w:p w:rsidR="00C43370" w:rsidRDefault="00C43370">
      <w:pPr>
        <w:widowControl/>
        <w:rPr>
          <w:rFonts w:ascii="Times New Roman" w:eastAsia="標楷體" w:hAnsi="Times New Roman"/>
          <w:sz w:val="32"/>
          <w:szCs w:val="32"/>
        </w:rPr>
      </w:pPr>
      <w:r>
        <w:rPr>
          <w:rFonts w:ascii="Times New Roman" w:eastAsia="標楷體" w:hAnsi="Times New Roman"/>
          <w:sz w:val="32"/>
          <w:szCs w:val="32"/>
        </w:rPr>
        <w:br w:type="page"/>
      </w:r>
    </w:p>
    <w:p w:rsidR="00D5294E" w:rsidRPr="00ED3322" w:rsidRDefault="00257715" w:rsidP="00CE5F74">
      <w:pPr>
        <w:pStyle w:val="a6"/>
        <w:widowControl/>
        <w:numPr>
          <w:ilvl w:val="1"/>
          <w:numId w:val="7"/>
        </w:numPr>
        <w:spacing w:line="360" w:lineRule="auto"/>
        <w:ind w:leftChars="0" w:left="284" w:hanging="284"/>
        <w:rPr>
          <w:rFonts w:ascii="標楷體" w:eastAsia="標楷體" w:hAnsi="標楷體"/>
          <w:b/>
          <w:sz w:val="28"/>
          <w:szCs w:val="28"/>
        </w:rPr>
      </w:pPr>
      <w:r w:rsidRPr="00ED3322">
        <w:rPr>
          <w:rFonts w:ascii="標楷體" w:eastAsia="標楷體" w:hAnsi="標楷體" w:hint="eastAsia"/>
          <w:b/>
          <w:sz w:val="28"/>
          <w:szCs w:val="28"/>
        </w:rPr>
        <w:lastRenderedPageBreak/>
        <w:t>主</w:t>
      </w:r>
      <w:r w:rsidR="00EA29BF" w:rsidRPr="00ED3322">
        <w:rPr>
          <w:rFonts w:ascii="標楷體" w:eastAsia="標楷體" w:hAnsi="標楷體" w:hint="eastAsia"/>
          <w:b/>
          <w:sz w:val="28"/>
          <w:szCs w:val="28"/>
        </w:rPr>
        <w:t>/</w:t>
      </w:r>
      <w:r w:rsidRPr="00ED3322">
        <w:rPr>
          <w:rFonts w:ascii="標楷體" w:eastAsia="標楷體" w:hAnsi="標楷體" w:hint="eastAsia"/>
          <w:b/>
          <w:sz w:val="28"/>
          <w:szCs w:val="28"/>
        </w:rPr>
        <w:t>從伺服器自動切換子程式</w:t>
      </w:r>
    </w:p>
    <w:p w:rsidR="0093388F" w:rsidRDefault="008D6C71" w:rsidP="00B44E00">
      <w:pPr>
        <w:spacing w:line="360" w:lineRule="auto"/>
        <w:ind w:firstLine="480"/>
        <w:rPr>
          <w:rFonts w:asciiTheme="minorEastAsia" w:hAnsiTheme="minorEastAsia"/>
          <w:sz w:val="28"/>
          <w:szCs w:val="28"/>
        </w:rPr>
      </w:pPr>
      <w:r w:rsidRPr="008D6C71">
        <w:rPr>
          <w:rFonts w:asciiTheme="minorEastAsia" w:hAnsiTheme="minorEastAsia" w:hint="eastAsia"/>
          <w:sz w:val="28"/>
          <w:szCs w:val="28"/>
        </w:rPr>
        <w:t>IBAS前置處理</w:t>
      </w:r>
      <w:r w:rsidR="007F2030">
        <w:rPr>
          <w:rFonts w:asciiTheme="minorEastAsia" w:hAnsiTheme="minorEastAsia" w:hint="eastAsia"/>
          <w:sz w:val="28"/>
          <w:szCs w:val="28"/>
        </w:rPr>
        <w:t>系統</w:t>
      </w:r>
      <w:r w:rsidR="009662C4">
        <w:rPr>
          <w:rFonts w:asciiTheme="minorEastAsia" w:hAnsiTheme="minorEastAsia" w:hint="eastAsia"/>
          <w:sz w:val="28"/>
          <w:szCs w:val="28"/>
        </w:rPr>
        <w:t>具有雙主機備援功能；</w:t>
      </w:r>
      <w:r w:rsidR="004C7DAC">
        <w:rPr>
          <w:rFonts w:asciiTheme="minorEastAsia" w:hAnsiTheme="minorEastAsia" w:hint="eastAsia"/>
          <w:sz w:val="28"/>
          <w:szCs w:val="28"/>
        </w:rPr>
        <w:t>欲實踐此功能</w:t>
      </w:r>
      <w:r w:rsidRPr="008D6C71">
        <w:rPr>
          <w:rFonts w:asciiTheme="minorEastAsia" w:hAnsiTheme="minorEastAsia" w:hint="eastAsia"/>
          <w:sz w:val="28"/>
          <w:szCs w:val="28"/>
        </w:rPr>
        <w:t>，2台</w:t>
      </w:r>
      <w:proofErr w:type="gramStart"/>
      <w:r w:rsidR="005003D7">
        <w:rPr>
          <w:rFonts w:asciiTheme="minorEastAsia" w:hAnsiTheme="minorEastAsia" w:hint="eastAsia"/>
          <w:sz w:val="28"/>
          <w:szCs w:val="28"/>
        </w:rPr>
        <w:t>伺服器</w:t>
      </w:r>
      <w:r w:rsidR="004C7DAC">
        <w:rPr>
          <w:rFonts w:asciiTheme="minorEastAsia" w:hAnsiTheme="minorEastAsia" w:hint="eastAsia"/>
          <w:sz w:val="28"/>
          <w:szCs w:val="28"/>
        </w:rPr>
        <w:t>均需安裝</w:t>
      </w:r>
      <w:proofErr w:type="gramEnd"/>
      <w:r w:rsidRPr="008D6C71">
        <w:rPr>
          <w:rFonts w:asciiTheme="minorEastAsia" w:hAnsiTheme="minorEastAsia" w:hint="eastAsia"/>
          <w:sz w:val="28"/>
          <w:szCs w:val="28"/>
        </w:rPr>
        <w:t>主</w:t>
      </w:r>
      <w:r w:rsidR="004C7DAC">
        <w:rPr>
          <w:rFonts w:asciiTheme="minorEastAsia" w:hAnsiTheme="minorEastAsia" w:hint="eastAsia"/>
          <w:sz w:val="28"/>
          <w:szCs w:val="28"/>
        </w:rPr>
        <w:t>/</w:t>
      </w:r>
      <w:r w:rsidRPr="008D6C71">
        <w:rPr>
          <w:rFonts w:asciiTheme="minorEastAsia" w:hAnsiTheme="minorEastAsia" w:hint="eastAsia"/>
          <w:sz w:val="28"/>
          <w:szCs w:val="28"/>
        </w:rPr>
        <w:t>從</w:t>
      </w:r>
      <w:r w:rsidR="0055456E">
        <w:rPr>
          <w:rFonts w:asciiTheme="minorEastAsia" w:hAnsiTheme="minorEastAsia" w:hint="eastAsia"/>
          <w:sz w:val="28"/>
          <w:szCs w:val="28"/>
        </w:rPr>
        <w:t>(Master/S</w:t>
      </w:r>
      <w:r w:rsidRPr="008D6C71">
        <w:rPr>
          <w:rFonts w:asciiTheme="minorEastAsia" w:hAnsiTheme="minorEastAsia" w:hint="eastAsia"/>
          <w:sz w:val="28"/>
          <w:szCs w:val="28"/>
        </w:rPr>
        <w:t>lave)伺服器自動切換</w:t>
      </w:r>
      <w:r w:rsidR="005003D7">
        <w:rPr>
          <w:rFonts w:asciiTheme="minorEastAsia" w:hAnsiTheme="minorEastAsia" w:hint="eastAsia"/>
          <w:sz w:val="28"/>
          <w:szCs w:val="28"/>
        </w:rPr>
        <w:t>軟體</w:t>
      </w:r>
      <w:r w:rsidRPr="008D6C71">
        <w:rPr>
          <w:rFonts w:asciiTheme="minorEastAsia" w:hAnsiTheme="minorEastAsia" w:hint="eastAsia"/>
          <w:sz w:val="28"/>
          <w:szCs w:val="28"/>
        </w:rPr>
        <w:t>。IBAS前置處理</w:t>
      </w:r>
      <w:r w:rsidR="00A426AD">
        <w:rPr>
          <w:rFonts w:asciiTheme="minorEastAsia" w:hAnsiTheme="minorEastAsia" w:hint="eastAsia"/>
          <w:sz w:val="28"/>
          <w:szCs w:val="28"/>
        </w:rPr>
        <w:t>系統</w:t>
      </w:r>
      <w:r w:rsidRPr="008D6C71">
        <w:rPr>
          <w:rFonts w:asciiTheme="minorEastAsia" w:hAnsiTheme="minorEastAsia" w:hint="eastAsia"/>
          <w:sz w:val="28"/>
          <w:szCs w:val="28"/>
        </w:rPr>
        <w:t>的主</w:t>
      </w:r>
      <w:r w:rsidR="00A426AD">
        <w:rPr>
          <w:rFonts w:asciiTheme="minorEastAsia" w:hAnsiTheme="minorEastAsia" w:hint="eastAsia"/>
          <w:sz w:val="28"/>
          <w:szCs w:val="28"/>
        </w:rPr>
        <w:t>/</w:t>
      </w:r>
      <w:r w:rsidRPr="008D6C71">
        <w:rPr>
          <w:rFonts w:asciiTheme="minorEastAsia" w:hAnsiTheme="minorEastAsia" w:hint="eastAsia"/>
          <w:sz w:val="28"/>
          <w:szCs w:val="28"/>
        </w:rPr>
        <w:t>從伺服器自動切換</w:t>
      </w:r>
      <w:r w:rsidR="00043790">
        <w:rPr>
          <w:rFonts w:asciiTheme="minorEastAsia" w:hAnsiTheme="minorEastAsia" w:hint="eastAsia"/>
          <w:sz w:val="28"/>
          <w:szCs w:val="28"/>
        </w:rPr>
        <w:t>軟體</w:t>
      </w:r>
      <w:r w:rsidR="00D4688D">
        <w:rPr>
          <w:rFonts w:asciiTheme="minorEastAsia" w:hAnsiTheme="minorEastAsia" w:hint="eastAsia"/>
          <w:sz w:val="28"/>
          <w:szCs w:val="28"/>
        </w:rPr>
        <w:t>主要是透過</w:t>
      </w:r>
      <w:r w:rsidRPr="008D6C71">
        <w:rPr>
          <w:rFonts w:asciiTheme="minorEastAsia" w:hAnsiTheme="minorEastAsia" w:hint="eastAsia"/>
          <w:sz w:val="28"/>
          <w:szCs w:val="28"/>
        </w:rPr>
        <w:t>網路</w:t>
      </w:r>
      <w:r w:rsidR="00D4688D">
        <w:rPr>
          <w:rFonts w:asciiTheme="minorEastAsia" w:hAnsiTheme="minorEastAsia" w:hint="eastAsia"/>
          <w:sz w:val="28"/>
          <w:szCs w:val="28"/>
        </w:rPr>
        <w:t>相</w:t>
      </w:r>
      <w:r w:rsidR="001D640E">
        <w:rPr>
          <w:rFonts w:asciiTheme="minorEastAsia" w:hAnsiTheme="minorEastAsia" w:hint="eastAsia"/>
          <w:sz w:val="28"/>
          <w:szCs w:val="28"/>
        </w:rPr>
        <w:t>互</w:t>
      </w:r>
      <w:r w:rsidRPr="008D6C71">
        <w:rPr>
          <w:rFonts w:asciiTheme="minorEastAsia" w:hAnsiTheme="minorEastAsia" w:hint="eastAsia"/>
          <w:sz w:val="28"/>
          <w:szCs w:val="28"/>
        </w:rPr>
        <w:t>交換</w:t>
      </w:r>
      <w:r w:rsidR="00D4688D">
        <w:rPr>
          <w:rFonts w:asciiTheme="minorEastAsia" w:hAnsiTheme="minorEastAsia" w:hint="eastAsia"/>
          <w:sz w:val="28"/>
          <w:szCs w:val="28"/>
        </w:rPr>
        <w:t>資料</w:t>
      </w:r>
      <w:r w:rsidRPr="008D6C71">
        <w:rPr>
          <w:rFonts w:asciiTheme="minorEastAsia" w:hAnsiTheme="minorEastAsia" w:hint="eastAsia"/>
          <w:sz w:val="28"/>
          <w:szCs w:val="28"/>
        </w:rPr>
        <w:t>，</w:t>
      </w:r>
      <w:r w:rsidRPr="00FB2494">
        <w:rPr>
          <w:rFonts w:asciiTheme="minorEastAsia" w:hAnsiTheme="minorEastAsia" w:hint="eastAsia"/>
          <w:sz w:val="28"/>
          <w:szCs w:val="28"/>
        </w:rPr>
        <w:t>將本身的狀態通知對方，再將這些狀態資料經程式處理</w:t>
      </w:r>
      <w:r w:rsidR="00FB2494" w:rsidRPr="00FB2494">
        <w:rPr>
          <w:rFonts w:asciiTheme="minorEastAsia" w:hAnsiTheme="minorEastAsia" w:hint="eastAsia"/>
          <w:sz w:val="28"/>
          <w:szCs w:val="28"/>
        </w:rPr>
        <w:t>後</w:t>
      </w:r>
      <w:r w:rsidRPr="00FB2494">
        <w:rPr>
          <w:rFonts w:asciiTheme="minorEastAsia" w:hAnsiTheme="minorEastAsia" w:hint="eastAsia"/>
          <w:sz w:val="28"/>
          <w:szCs w:val="28"/>
        </w:rPr>
        <w:t>決定誰為主(</w:t>
      </w:r>
      <w:r w:rsidR="0088686F">
        <w:rPr>
          <w:rFonts w:asciiTheme="minorEastAsia" w:hAnsiTheme="minorEastAsia" w:hint="eastAsia"/>
          <w:sz w:val="28"/>
          <w:szCs w:val="28"/>
        </w:rPr>
        <w:t>M</w:t>
      </w:r>
      <w:r w:rsidRPr="00FB2494">
        <w:rPr>
          <w:rFonts w:asciiTheme="minorEastAsia" w:hAnsiTheme="minorEastAsia" w:hint="eastAsia"/>
          <w:sz w:val="28"/>
          <w:szCs w:val="28"/>
        </w:rPr>
        <w:t>aster)及誰為從(</w:t>
      </w:r>
      <w:r w:rsidR="0088686F">
        <w:rPr>
          <w:rFonts w:asciiTheme="minorEastAsia" w:hAnsiTheme="minorEastAsia" w:hint="eastAsia"/>
          <w:sz w:val="28"/>
          <w:szCs w:val="28"/>
        </w:rPr>
        <w:t>S</w:t>
      </w:r>
      <w:r w:rsidRPr="00FB2494">
        <w:rPr>
          <w:rFonts w:asciiTheme="minorEastAsia" w:hAnsiTheme="minorEastAsia" w:hint="eastAsia"/>
          <w:sz w:val="28"/>
          <w:szCs w:val="28"/>
        </w:rPr>
        <w:t>lave)</w:t>
      </w:r>
      <w:r w:rsidR="00FB2494" w:rsidRPr="00FB2494">
        <w:rPr>
          <w:rFonts w:asciiTheme="minorEastAsia" w:hAnsiTheme="minorEastAsia" w:hint="eastAsia"/>
          <w:sz w:val="28"/>
          <w:szCs w:val="28"/>
        </w:rPr>
        <w:t>伺服器</w:t>
      </w:r>
      <w:r w:rsidRPr="00FB2494">
        <w:rPr>
          <w:rFonts w:asciiTheme="minorEastAsia" w:hAnsiTheme="minorEastAsia" w:hint="eastAsia"/>
          <w:sz w:val="28"/>
          <w:szCs w:val="28"/>
        </w:rPr>
        <w:t>。</w:t>
      </w:r>
      <w:r w:rsidR="00E66D27">
        <w:rPr>
          <w:rFonts w:asciiTheme="minorEastAsia" w:hAnsiTheme="minorEastAsia" w:hint="eastAsia"/>
          <w:sz w:val="28"/>
          <w:szCs w:val="28"/>
        </w:rPr>
        <w:t>狀態圖</w:t>
      </w:r>
      <w:r w:rsidR="00D33827">
        <w:rPr>
          <w:rFonts w:asciiTheme="minorEastAsia" w:hAnsiTheme="minorEastAsia" w:hint="eastAsia"/>
          <w:sz w:val="28"/>
          <w:szCs w:val="28"/>
        </w:rPr>
        <w:t>請</w:t>
      </w:r>
      <w:r w:rsidR="00E66D27">
        <w:rPr>
          <w:rFonts w:asciiTheme="minorEastAsia" w:hAnsiTheme="minorEastAsia" w:hint="eastAsia"/>
          <w:sz w:val="28"/>
          <w:szCs w:val="28"/>
        </w:rPr>
        <w:t>參閱</w:t>
      </w:r>
      <w:r w:rsidR="00E66D27" w:rsidRPr="00D8660C">
        <w:rPr>
          <w:rFonts w:asciiTheme="minorEastAsia" w:hAnsiTheme="minorEastAsia" w:hint="eastAsia"/>
          <w:sz w:val="28"/>
          <w:szCs w:val="28"/>
        </w:rPr>
        <w:t>圖</w:t>
      </w:r>
      <w:r w:rsidR="00D8660C" w:rsidRPr="00D8660C">
        <w:rPr>
          <w:rFonts w:asciiTheme="minorEastAsia" w:hAnsiTheme="minorEastAsia" w:hint="eastAsia"/>
          <w:sz w:val="28"/>
          <w:szCs w:val="28"/>
        </w:rPr>
        <w:t>4-1</w:t>
      </w:r>
      <w:r w:rsidR="00E66D27">
        <w:rPr>
          <w:rFonts w:asciiTheme="minorEastAsia" w:hAnsiTheme="minorEastAsia" w:hint="eastAsia"/>
          <w:sz w:val="28"/>
          <w:szCs w:val="28"/>
        </w:rPr>
        <w:t>。</w:t>
      </w:r>
    </w:p>
    <w:p w:rsidR="00257715" w:rsidRPr="0009769C" w:rsidRDefault="005F33FD" w:rsidP="00CE5F74">
      <w:pPr>
        <w:pStyle w:val="a6"/>
        <w:widowControl/>
        <w:numPr>
          <w:ilvl w:val="1"/>
          <w:numId w:val="7"/>
        </w:numPr>
        <w:spacing w:line="360" w:lineRule="auto"/>
        <w:ind w:leftChars="0" w:left="284" w:hanging="284"/>
        <w:rPr>
          <w:rFonts w:ascii="標楷體" w:eastAsia="標楷體" w:hAnsi="標楷體"/>
          <w:b/>
          <w:sz w:val="28"/>
          <w:szCs w:val="28"/>
        </w:rPr>
      </w:pPr>
      <w:r w:rsidRPr="0009769C">
        <w:rPr>
          <w:rFonts w:ascii="標楷體" w:eastAsia="標楷體" w:hAnsi="標楷體" w:hint="eastAsia"/>
          <w:b/>
          <w:sz w:val="28"/>
          <w:szCs w:val="28"/>
        </w:rPr>
        <w:t>網路介面偵測子程式</w:t>
      </w:r>
    </w:p>
    <w:p w:rsidR="001B18D3" w:rsidRPr="001B18D3" w:rsidRDefault="001B18D3" w:rsidP="002C6326">
      <w:pPr>
        <w:spacing w:line="360" w:lineRule="auto"/>
        <w:ind w:firstLine="480"/>
        <w:rPr>
          <w:rFonts w:asciiTheme="minorEastAsia" w:hAnsiTheme="minorEastAsia"/>
          <w:sz w:val="28"/>
          <w:szCs w:val="28"/>
        </w:rPr>
      </w:pPr>
      <w:r w:rsidRPr="001B18D3">
        <w:rPr>
          <w:rFonts w:asciiTheme="minorEastAsia" w:hAnsiTheme="minorEastAsia" w:hint="eastAsia"/>
          <w:sz w:val="28"/>
          <w:szCs w:val="28"/>
        </w:rPr>
        <w:t>網路介面偵測子程式主要功能是隨時偵測網路卡狀態，假設</w:t>
      </w:r>
      <w:r w:rsidR="00D060FC">
        <w:rPr>
          <w:rFonts w:asciiTheme="minorEastAsia" w:hAnsiTheme="minorEastAsia" w:hint="eastAsia"/>
          <w:sz w:val="28"/>
          <w:szCs w:val="28"/>
        </w:rPr>
        <w:t>網路卡連線正常時，該程式</w:t>
      </w:r>
      <w:r w:rsidRPr="001B18D3">
        <w:rPr>
          <w:rFonts w:asciiTheme="minorEastAsia" w:hAnsiTheme="minorEastAsia" w:hint="eastAsia"/>
          <w:sz w:val="28"/>
          <w:szCs w:val="28"/>
        </w:rPr>
        <w:t>將回報狀態正常。一旦偵測</w:t>
      </w:r>
      <w:r w:rsidR="00D060FC">
        <w:rPr>
          <w:rFonts w:asciiTheme="minorEastAsia" w:hAnsiTheme="minorEastAsia" w:hint="eastAsia"/>
          <w:sz w:val="28"/>
          <w:szCs w:val="28"/>
        </w:rPr>
        <w:t>到</w:t>
      </w:r>
      <w:r w:rsidRPr="001B18D3">
        <w:rPr>
          <w:rFonts w:asciiTheme="minorEastAsia" w:hAnsiTheme="minorEastAsia" w:hint="eastAsia"/>
          <w:sz w:val="28"/>
          <w:szCs w:val="28"/>
        </w:rPr>
        <w:t>網路連線不正常或是網路卡處於停止</w:t>
      </w:r>
      <w:r w:rsidR="00401051">
        <w:rPr>
          <w:rFonts w:asciiTheme="minorEastAsia" w:hAnsiTheme="minorEastAsia" w:hint="eastAsia"/>
          <w:sz w:val="28"/>
          <w:szCs w:val="28"/>
        </w:rPr>
        <w:t>(S</w:t>
      </w:r>
      <w:r w:rsidRPr="001B18D3">
        <w:rPr>
          <w:rFonts w:asciiTheme="minorEastAsia" w:hAnsiTheme="minorEastAsia" w:hint="eastAsia"/>
          <w:sz w:val="28"/>
          <w:szCs w:val="28"/>
        </w:rPr>
        <w:t>top)</w:t>
      </w:r>
      <w:r w:rsidR="00D060FC">
        <w:rPr>
          <w:rFonts w:asciiTheme="minorEastAsia" w:hAnsiTheme="minorEastAsia" w:hint="eastAsia"/>
          <w:sz w:val="28"/>
          <w:szCs w:val="28"/>
        </w:rPr>
        <w:t>狀態時，除了將</w:t>
      </w:r>
      <w:r w:rsidRPr="001B18D3">
        <w:rPr>
          <w:rFonts w:asciiTheme="minorEastAsia" w:hAnsiTheme="minorEastAsia" w:hint="eastAsia"/>
          <w:sz w:val="28"/>
          <w:szCs w:val="28"/>
        </w:rPr>
        <w:t>回報</w:t>
      </w:r>
      <w:r w:rsidR="00AF3796">
        <w:rPr>
          <w:rFonts w:asciiTheme="minorEastAsia" w:hAnsiTheme="minorEastAsia" w:hint="eastAsia"/>
          <w:sz w:val="28"/>
          <w:szCs w:val="28"/>
        </w:rPr>
        <w:t>狀態</w:t>
      </w:r>
      <w:r w:rsidRPr="001B18D3">
        <w:rPr>
          <w:rFonts w:asciiTheme="minorEastAsia" w:hAnsiTheme="minorEastAsia" w:hint="eastAsia"/>
          <w:sz w:val="28"/>
          <w:szCs w:val="28"/>
        </w:rPr>
        <w:t>異常外，</w:t>
      </w:r>
      <w:r w:rsidR="00D060FC">
        <w:rPr>
          <w:rFonts w:asciiTheme="minorEastAsia" w:hAnsiTheme="minorEastAsia" w:hint="eastAsia"/>
          <w:sz w:val="28"/>
          <w:szCs w:val="28"/>
        </w:rPr>
        <w:t>還</w:t>
      </w:r>
      <w:r w:rsidRPr="001B18D3">
        <w:rPr>
          <w:rFonts w:asciiTheme="minorEastAsia" w:hAnsiTheme="minorEastAsia" w:hint="eastAsia"/>
          <w:sz w:val="28"/>
          <w:szCs w:val="28"/>
        </w:rPr>
        <w:t>會將主</w:t>
      </w:r>
      <w:r w:rsidR="00D060FC">
        <w:rPr>
          <w:rFonts w:asciiTheme="minorEastAsia" w:hAnsiTheme="minorEastAsia" w:hint="eastAsia"/>
          <w:sz w:val="28"/>
          <w:szCs w:val="28"/>
        </w:rPr>
        <w:t>/</w:t>
      </w:r>
      <w:r w:rsidRPr="001B18D3">
        <w:rPr>
          <w:rFonts w:asciiTheme="minorEastAsia" w:hAnsiTheme="minorEastAsia" w:hint="eastAsia"/>
          <w:sz w:val="28"/>
          <w:szCs w:val="28"/>
        </w:rPr>
        <w:t>從伺服器自動切換</w:t>
      </w:r>
      <w:r w:rsidR="002327BC">
        <w:rPr>
          <w:rFonts w:asciiTheme="minorEastAsia" w:hAnsiTheme="minorEastAsia" w:hint="eastAsia"/>
          <w:sz w:val="28"/>
          <w:szCs w:val="28"/>
        </w:rPr>
        <w:t>軟體</w:t>
      </w:r>
      <w:r w:rsidR="00700515">
        <w:rPr>
          <w:rFonts w:asciiTheme="minorEastAsia" w:hAnsiTheme="minorEastAsia" w:hint="eastAsia"/>
          <w:sz w:val="28"/>
          <w:szCs w:val="28"/>
        </w:rPr>
        <w:t>的狀態改</w:t>
      </w:r>
      <w:r w:rsidRPr="001B18D3">
        <w:rPr>
          <w:rFonts w:asciiTheme="minorEastAsia" w:hAnsiTheme="minorEastAsia" w:hint="eastAsia"/>
          <w:sz w:val="28"/>
          <w:szCs w:val="28"/>
        </w:rPr>
        <w:t>為未知(Unknown)，表示這台</w:t>
      </w:r>
      <w:r w:rsidR="00CE5E79">
        <w:rPr>
          <w:rFonts w:asciiTheme="minorEastAsia" w:hAnsiTheme="minorEastAsia" w:hint="eastAsia"/>
          <w:sz w:val="28"/>
          <w:szCs w:val="28"/>
        </w:rPr>
        <w:t>伺服器</w:t>
      </w:r>
      <w:r w:rsidRPr="001B18D3">
        <w:rPr>
          <w:rFonts w:asciiTheme="minorEastAsia" w:hAnsiTheme="minorEastAsia" w:hint="eastAsia"/>
          <w:sz w:val="28"/>
          <w:szCs w:val="28"/>
        </w:rPr>
        <w:t>是處於無法使用網路的狀態</w:t>
      </w:r>
      <w:r w:rsidR="00C71DFC">
        <w:rPr>
          <w:rFonts w:asciiTheme="minorEastAsia" w:hAnsiTheme="minorEastAsia" w:hint="eastAsia"/>
          <w:sz w:val="28"/>
          <w:szCs w:val="28"/>
        </w:rPr>
        <w:t>；</w:t>
      </w:r>
      <w:r w:rsidRPr="001B18D3">
        <w:rPr>
          <w:rFonts w:asciiTheme="minorEastAsia" w:hAnsiTheme="minorEastAsia" w:hint="eastAsia"/>
          <w:sz w:val="28"/>
          <w:szCs w:val="28"/>
        </w:rPr>
        <w:t>目的是當這台</w:t>
      </w:r>
      <w:r w:rsidR="00CE5E79">
        <w:rPr>
          <w:rFonts w:asciiTheme="minorEastAsia" w:hAnsiTheme="minorEastAsia" w:hint="eastAsia"/>
          <w:sz w:val="28"/>
          <w:szCs w:val="28"/>
        </w:rPr>
        <w:t>伺服器</w:t>
      </w:r>
      <w:r w:rsidRPr="001B18D3">
        <w:rPr>
          <w:rFonts w:asciiTheme="minorEastAsia" w:hAnsiTheme="minorEastAsia" w:hint="eastAsia"/>
          <w:sz w:val="28"/>
          <w:szCs w:val="28"/>
        </w:rPr>
        <w:t>網路連線異常時，另外</w:t>
      </w:r>
      <w:r w:rsidR="006F7521">
        <w:rPr>
          <w:rFonts w:asciiTheme="minorEastAsia" w:hAnsiTheme="minorEastAsia" w:hint="eastAsia"/>
          <w:sz w:val="28"/>
          <w:szCs w:val="28"/>
        </w:rPr>
        <w:t>一</w:t>
      </w:r>
      <w:r w:rsidRPr="001B18D3">
        <w:rPr>
          <w:rFonts w:asciiTheme="minorEastAsia" w:hAnsiTheme="minorEastAsia" w:hint="eastAsia"/>
          <w:sz w:val="28"/>
          <w:szCs w:val="28"/>
        </w:rPr>
        <w:t>台會自動起來擔任主伺服器</w:t>
      </w:r>
      <w:r w:rsidR="004D085D">
        <w:rPr>
          <w:rFonts w:asciiTheme="minorEastAsia" w:hAnsiTheme="minorEastAsia" w:hint="eastAsia"/>
          <w:sz w:val="28"/>
          <w:szCs w:val="28"/>
        </w:rPr>
        <w:t>(M</w:t>
      </w:r>
      <w:r w:rsidRPr="001B18D3">
        <w:rPr>
          <w:rFonts w:asciiTheme="minorEastAsia" w:hAnsiTheme="minorEastAsia" w:hint="eastAsia"/>
          <w:sz w:val="28"/>
          <w:szCs w:val="28"/>
        </w:rPr>
        <w:t>aster)的角色，與AMHS之間進行連線</w:t>
      </w:r>
      <w:r w:rsidR="00CE5E79">
        <w:rPr>
          <w:rFonts w:asciiTheme="minorEastAsia" w:hAnsiTheme="minorEastAsia" w:hint="eastAsia"/>
          <w:sz w:val="28"/>
          <w:szCs w:val="28"/>
        </w:rPr>
        <w:t>並</w:t>
      </w:r>
      <w:r w:rsidRPr="001B18D3">
        <w:rPr>
          <w:rFonts w:asciiTheme="minorEastAsia" w:hAnsiTheme="minorEastAsia" w:hint="eastAsia"/>
          <w:sz w:val="28"/>
          <w:szCs w:val="28"/>
        </w:rPr>
        <w:t>做收發報文的工作。</w:t>
      </w:r>
    </w:p>
    <w:p w:rsidR="006319C7" w:rsidRPr="006319C7" w:rsidRDefault="00C8654B" w:rsidP="002C6326">
      <w:pPr>
        <w:spacing w:line="360" w:lineRule="auto"/>
        <w:ind w:firstLine="480"/>
        <w:rPr>
          <w:rFonts w:asciiTheme="minorEastAsia" w:hAnsiTheme="minorEastAsia"/>
          <w:sz w:val="28"/>
          <w:szCs w:val="28"/>
        </w:rPr>
      </w:pPr>
      <w:r>
        <w:rPr>
          <w:rFonts w:asciiTheme="minorEastAsia" w:hAnsiTheme="minorEastAsia" w:hint="eastAsia"/>
          <w:sz w:val="28"/>
          <w:szCs w:val="28"/>
        </w:rPr>
        <w:t>假設</w:t>
      </w:r>
      <w:r w:rsidR="008F5058">
        <w:rPr>
          <w:rFonts w:asciiTheme="minorEastAsia" w:hAnsiTheme="minorEastAsia" w:hint="eastAsia"/>
          <w:sz w:val="28"/>
          <w:szCs w:val="28"/>
        </w:rPr>
        <w:t>當時這台主機</w:t>
      </w:r>
      <w:r w:rsidR="007315F9">
        <w:rPr>
          <w:rFonts w:asciiTheme="minorEastAsia" w:hAnsiTheme="minorEastAsia" w:hint="eastAsia"/>
          <w:sz w:val="28"/>
          <w:szCs w:val="28"/>
        </w:rPr>
        <w:t>擔任</w:t>
      </w:r>
      <w:r w:rsidR="001B18D3" w:rsidRPr="001B18D3">
        <w:rPr>
          <w:rFonts w:asciiTheme="minorEastAsia" w:hAnsiTheme="minorEastAsia" w:hint="eastAsia"/>
          <w:sz w:val="28"/>
          <w:szCs w:val="28"/>
        </w:rPr>
        <w:t>主伺服器</w:t>
      </w:r>
      <w:r w:rsidR="00F95AA2">
        <w:rPr>
          <w:rFonts w:asciiTheme="minorEastAsia" w:hAnsiTheme="minorEastAsia" w:hint="eastAsia"/>
          <w:sz w:val="28"/>
          <w:szCs w:val="28"/>
        </w:rPr>
        <w:t>(M</w:t>
      </w:r>
      <w:r w:rsidR="001B18D3" w:rsidRPr="001B18D3">
        <w:rPr>
          <w:rFonts w:asciiTheme="minorEastAsia" w:hAnsiTheme="minorEastAsia" w:hint="eastAsia"/>
          <w:sz w:val="28"/>
          <w:szCs w:val="28"/>
        </w:rPr>
        <w:t>aster)</w:t>
      </w:r>
      <w:r w:rsidR="007315F9">
        <w:rPr>
          <w:rFonts w:asciiTheme="minorEastAsia" w:hAnsiTheme="minorEastAsia" w:hint="eastAsia"/>
          <w:sz w:val="28"/>
          <w:szCs w:val="28"/>
        </w:rPr>
        <w:t>的角色</w:t>
      </w:r>
      <w:r w:rsidR="00DA771E">
        <w:rPr>
          <w:rFonts w:asciiTheme="minorEastAsia" w:hAnsiTheme="minorEastAsia" w:hint="eastAsia"/>
          <w:sz w:val="28"/>
          <w:szCs w:val="28"/>
        </w:rPr>
        <w:t>時</w:t>
      </w:r>
      <w:r w:rsidR="001B18D3" w:rsidRPr="001B18D3">
        <w:rPr>
          <w:rFonts w:asciiTheme="minorEastAsia" w:hAnsiTheme="minorEastAsia" w:hint="eastAsia"/>
          <w:sz w:val="28"/>
          <w:szCs w:val="28"/>
        </w:rPr>
        <w:t>，</w:t>
      </w:r>
      <w:r>
        <w:rPr>
          <w:rFonts w:asciiTheme="minorEastAsia" w:hAnsiTheme="minorEastAsia" w:hint="eastAsia"/>
          <w:sz w:val="28"/>
          <w:szCs w:val="28"/>
        </w:rPr>
        <w:t>如未</w:t>
      </w:r>
      <w:r w:rsidR="00DA771E">
        <w:rPr>
          <w:rFonts w:asciiTheme="minorEastAsia" w:hAnsiTheme="minorEastAsia" w:hint="eastAsia"/>
          <w:sz w:val="28"/>
          <w:szCs w:val="28"/>
        </w:rPr>
        <w:t>將狀態改</w:t>
      </w:r>
      <w:r w:rsidR="001B18D3" w:rsidRPr="001B18D3">
        <w:rPr>
          <w:rFonts w:asciiTheme="minorEastAsia" w:hAnsiTheme="minorEastAsia" w:hint="eastAsia"/>
          <w:sz w:val="28"/>
          <w:szCs w:val="28"/>
        </w:rPr>
        <w:t>為未知(Unknown)，</w:t>
      </w:r>
      <w:r w:rsidR="002361E2">
        <w:rPr>
          <w:rFonts w:asciiTheme="minorEastAsia" w:hAnsiTheme="minorEastAsia" w:hint="eastAsia"/>
          <w:sz w:val="28"/>
          <w:szCs w:val="28"/>
        </w:rPr>
        <w:t>則</w:t>
      </w:r>
      <w:r w:rsidR="001B18D3" w:rsidRPr="001B18D3">
        <w:rPr>
          <w:rFonts w:asciiTheme="minorEastAsia" w:hAnsiTheme="minorEastAsia" w:hint="eastAsia"/>
          <w:sz w:val="28"/>
          <w:szCs w:val="28"/>
        </w:rPr>
        <w:t>一旦網路問題排除後，</w:t>
      </w:r>
      <w:r w:rsidR="001E6CC7">
        <w:rPr>
          <w:rFonts w:asciiTheme="minorEastAsia" w:hAnsiTheme="minorEastAsia" w:hint="eastAsia"/>
          <w:sz w:val="28"/>
          <w:szCs w:val="28"/>
        </w:rPr>
        <w:t>將</w:t>
      </w:r>
      <w:r w:rsidR="001B18D3" w:rsidRPr="001B18D3">
        <w:rPr>
          <w:rFonts w:asciiTheme="minorEastAsia" w:hAnsiTheme="minorEastAsia" w:hint="eastAsia"/>
          <w:sz w:val="28"/>
          <w:szCs w:val="28"/>
        </w:rPr>
        <w:t>會造成2</w:t>
      </w:r>
      <w:r w:rsidR="001E6CC7">
        <w:rPr>
          <w:rFonts w:asciiTheme="minorEastAsia" w:hAnsiTheme="minorEastAsia" w:hint="eastAsia"/>
          <w:sz w:val="28"/>
          <w:szCs w:val="28"/>
        </w:rPr>
        <w:t>台伺服器</w:t>
      </w:r>
      <w:r w:rsidR="001B18D3" w:rsidRPr="001B18D3">
        <w:rPr>
          <w:rFonts w:asciiTheme="minorEastAsia" w:hAnsiTheme="minorEastAsia" w:hint="eastAsia"/>
          <w:sz w:val="28"/>
          <w:szCs w:val="28"/>
        </w:rPr>
        <w:t>與AMHS</w:t>
      </w:r>
      <w:proofErr w:type="gramStart"/>
      <w:r w:rsidR="003634F7">
        <w:rPr>
          <w:rFonts w:asciiTheme="minorEastAsia" w:hAnsiTheme="minorEastAsia" w:hint="eastAsia"/>
          <w:sz w:val="28"/>
          <w:szCs w:val="28"/>
        </w:rPr>
        <w:t>間收發</w:t>
      </w:r>
      <w:r w:rsidR="001B18D3" w:rsidRPr="001B18D3">
        <w:rPr>
          <w:rFonts w:asciiTheme="minorEastAsia" w:hAnsiTheme="minorEastAsia" w:hint="eastAsia"/>
          <w:sz w:val="28"/>
          <w:szCs w:val="28"/>
        </w:rPr>
        <w:t>報</w:t>
      </w:r>
      <w:proofErr w:type="gramEnd"/>
      <w:r w:rsidR="001B18D3" w:rsidRPr="001B18D3">
        <w:rPr>
          <w:rFonts w:asciiTheme="minorEastAsia" w:hAnsiTheme="minorEastAsia" w:hint="eastAsia"/>
          <w:sz w:val="28"/>
          <w:szCs w:val="28"/>
        </w:rPr>
        <w:t>文</w:t>
      </w:r>
      <w:r w:rsidR="003634F7">
        <w:rPr>
          <w:rFonts w:asciiTheme="minorEastAsia" w:hAnsiTheme="minorEastAsia" w:hint="eastAsia"/>
          <w:sz w:val="28"/>
          <w:szCs w:val="28"/>
        </w:rPr>
        <w:t>異常的問題發生。因此，</w:t>
      </w:r>
      <w:r w:rsidR="001B18D3" w:rsidRPr="001B18D3">
        <w:rPr>
          <w:rFonts w:asciiTheme="minorEastAsia" w:hAnsiTheme="minorEastAsia" w:hint="eastAsia"/>
          <w:sz w:val="28"/>
          <w:szCs w:val="28"/>
        </w:rPr>
        <w:t>為了避免此問題。只要</w:t>
      </w:r>
      <w:r w:rsidR="003634F7">
        <w:rPr>
          <w:rFonts w:asciiTheme="minorEastAsia" w:hAnsiTheme="minorEastAsia" w:hint="eastAsia"/>
          <w:sz w:val="28"/>
          <w:szCs w:val="28"/>
        </w:rPr>
        <w:t>網路連線</w:t>
      </w:r>
      <w:r w:rsidR="001B18D3" w:rsidRPr="001B18D3">
        <w:rPr>
          <w:rFonts w:asciiTheme="minorEastAsia" w:hAnsiTheme="minorEastAsia" w:hint="eastAsia"/>
          <w:sz w:val="28"/>
          <w:szCs w:val="28"/>
        </w:rPr>
        <w:t>有問題，此子程式會自動將主</w:t>
      </w:r>
      <w:r w:rsidR="003634F7">
        <w:rPr>
          <w:rFonts w:asciiTheme="minorEastAsia" w:hAnsiTheme="minorEastAsia" w:hint="eastAsia"/>
          <w:sz w:val="28"/>
          <w:szCs w:val="28"/>
        </w:rPr>
        <w:t>/</w:t>
      </w:r>
      <w:r w:rsidR="001B18D3" w:rsidRPr="001B18D3">
        <w:rPr>
          <w:rFonts w:asciiTheme="minorEastAsia" w:hAnsiTheme="minorEastAsia" w:hint="eastAsia"/>
          <w:sz w:val="28"/>
          <w:szCs w:val="28"/>
        </w:rPr>
        <w:t>從伺服器自動切換</w:t>
      </w:r>
      <w:r w:rsidR="003634F7">
        <w:rPr>
          <w:rFonts w:asciiTheme="minorEastAsia" w:hAnsiTheme="minorEastAsia" w:hint="eastAsia"/>
          <w:sz w:val="28"/>
          <w:szCs w:val="28"/>
        </w:rPr>
        <w:t>軟體</w:t>
      </w:r>
      <w:r w:rsidR="001B18D3" w:rsidRPr="001B18D3">
        <w:rPr>
          <w:rFonts w:asciiTheme="minorEastAsia" w:hAnsiTheme="minorEastAsia" w:hint="eastAsia"/>
          <w:sz w:val="28"/>
          <w:szCs w:val="28"/>
        </w:rPr>
        <w:t>的狀態設定成未知</w:t>
      </w:r>
      <w:r w:rsidR="001C40DB">
        <w:rPr>
          <w:rFonts w:asciiTheme="minorEastAsia" w:hAnsiTheme="minorEastAsia" w:hint="eastAsia"/>
          <w:sz w:val="28"/>
          <w:szCs w:val="28"/>
        </w:rPr>
        <w:t>(Unknown)</w:t>
      </w:r>
      <w:r w:rsidR="001B18D3" w:rsidRPr="001B18D3">
        <w:rPr>
          <w:rFonts w:asciiTheme="minorEastAsia" w:hAnsiTheme="minorEastAsia" w:hint="eastAsia"/>
          <w:sz w:val="28"/>
          <w:szCs w:val="28"/>
        </w:rPr>
        <w:t>。</w:t>
      </w:r>
    </w:p>
    <w:p w:rsidR="005F33FD" w:rsidRPr="00A13D25" w:rsidRDefault="006319C7" w:rsidP="00CE5F74">
      <w:pPr>
        <w:pStyle w:val="a6"/>
        <w:widowControl/>
        <w:numPr>
          <w:ilvl w:val="1"/>
          <w:numId w:val="7"/>
        </w:numPr>
        <w:spacing w:line="360" w:lineRule="auto"/>
        <w:ind w:leftChars="0" w:left="284" w:hanging="284"/>
        <w:rPr>
          <w:rFonts w:ascii="標楷體" w:eastAsia="標楷體" w:hAnsi="標楷體"/>
          <w:b/>
          <w:sz w:val="28"/>
          <w:szCs w:val="28"/>
        </w:rPr>
      </w:pPr>
      <w:r w:rsidRPr="00A13D25">
        <w:rPr>
          <w:rFonts w:ascii="標楷體" w:eastAsia="標楷體" w:hAnsi="標楷體" w:hint="eastAsia"/>
          <w:b/>
          <w:sz w:val="28"/>
          <w:szCs w:val="28"/>
        </w:rPr>
        <w:lastRenderedPageBreak/>
        <w:t>與收發報程式(fp_msg)間訊息傳送子程式</w:t>
      </w:r>
    </w:p>
    <w:p w:rsidR="00107811" w:rsidRPr="00412AF0" w:rsidRDefault="00107811" w:rsidP="002C6326">
      <w:pPr>
        <w:spacing w:line="360" w:lineRule="auto"/>
        <w:ind w:firstLine="480"/>
        <w:rPr>
          <w:rFonts w:asciiTheme="minorEastAsia" w:hAnsiTheme="minorEastAsia"/>
          <w:color w:val="FF0000"/>
          <w:sz w:val="28"/>
          <w:szCs w:val="28"/>
        </w:rPr>
      </w:pPr>
      <w:r w:rsidRPr="00107811">
        <w:rPr>
          <w:rFonts w:asciiTheme="minorEastAsia" w:hAnsiTheme="minorEastAsia" w:hint="eastAsia"/>
          <w:sz w:val="28"/>
          <w:szCs w:val="28"/>
        </w:rPr>
        <w:t>2台IBAS前置處理</w:t>
      </w:r>
      <w:r w:rsidR="00806EB6">
        <w:rPr>
          <w:rFonts w:asciiTheme="minorEastAsia" w:hAnsiTheme="minorEastAsia" w:hint="eastAsia"/>
          <w:sz w:val="28"/>
          <w:szCs w:val="28"/>
        </w:rPr>
        <w:t>系統</w:t>
      </w:r>
      <w:r w:rsidRPr="00107811">
        <w:rPr>
          <w:rFonts w:asciiTheme="minorEastAsia" w:hAnsiTheme="minorEastAsia" w:hint="eastAsia"/>
          <w:sz w:val="28"/>
          <w:szCs w:val="28"/>
        </w:rPr>
        <w:t>均</w:t>
      </w:r>
      <w:r w:rsidR="00806EB6">
        <w:rPr>
          <w:rFonts w:asciiTheme="minorEastAsia" w:hAnsiTheme="minorEastAsia" w:hint="eastAsia"/>
          <w:sz w:val="28"/>
          <w:szCs w:val="28"/>
        </w:rPr>
        <w:t>安裝</w:t>
      </w:r>
      <w:r w:rsidRPr="00107811">
        <w:rPr>
          <w:rFonts w:asciiTheme="minorEastAsia" w:hAnsiTheme="minorEastAsia" w:hint="eastAsia"/>
          <w:sz w:val="28"/>
          <w:szCs w:val="28"/>
        </w:rPr>
        <w:t>收發報程式(fp_msg)，</w:t>
      </w:r>
      <w:r w:rsidRPr="00510808">
        <w:rPr>
          <w:rFonts w:asciiTheme="minorEastAsia" w:hAnsiTheme="minorEastAsia" w:hint="eastAsia"/>
          <w:sz w:val="28"/>
          <w:szCs w:val="28"/>
        </w:rPr>
        <w:t>並且</w:t>
      </w:r>
      <w:r w:rsidR="008B3AEC" w:rsidRPr="0041363E">
        <w:rPr>
          <w:rFonts w:asciiTheme="minorEastAsia" w:hAnsiTheme="minorEastAsia" w:hint="eastAsia"/>
          <w:sz w:val="28"/>
          <w:szCs w:val="28"/>
        </w:rPr>
        <w:t>常駐執行</w:t>
      </w:r>
      <w:r w:rsidR="0041363E">
        <w:rPr>
          <w:rFonts w:asciiTheme="minorEastAsia" w:hAnsiTheme="minorEastAsia" w:hint="eastAsia"/>
          <w:sz w:val="28"/>
          <w:szCs w:val="28"/>
        </w:rPr>
        <w:t>；然</w:t>
      </w:r>
      <w:r w:rsidRPr="00107811">
        <w:rPr>
          <w:rFonts w:asciiTheme="minorEastAsia" w:hAnsiTheme="minorEastAsia" w:hint="eastAsia"/>
          <w:sz w:val="28"/>
          <w:szCs w:val="28"/>
        </w:rPr>
        <w:t>因</w:t>
      </w:r>
      <w:r w:rsidR="004F6624">
        <w:rPr>
          <w:rFonts w:asciiTheme="minorEastAsia" w:hAnsiTheme="minorEastAsia" w:hint="eastAsia"/>
          <w:sz w:val="28"/>
          <w:szCs w:val="28"/>
        </w:rPr>
        <w:t>同時間僅</w:t>
      </w:r>
      <w:r w:rsidRPr="00107811">
        <w:rPr>
          <w:rFonts w:asciiTheme="minorEastAsia" w:hAnsiTheme="minorEastAsia" w:hint="eastAsia"/>
          <w:sz w:val="28"/>
          <w:szCs w:val="28"/>
        </w:rPr>
        <w:t>能有1台</w:t>
      </w:r>
      <w:r w:rsidR="004F6624">
        <w:rPr>
          <w:rFonts w:asciiTheme="minorEastAsia" w:hAnsiTheme="minorEastAsia" w:hint="eastAsia"/>
          <w:sz w:val="28"/>
          <w:szCs w:val="28"/>
        </w:rPr>
        <w:t>伺服器</w:t>
      </w:r>
      <w:r w:rsidR="000429CD">
        <w:rPr>
          <w:rFonts w:asciiTheme="minorEastAsia" w:hAnsiTheme="minorEastAsia" w:hint="eastAsia"/>
          <w:sz w:val="28"/>
          <w:szCs w:val="28"/>
        </w:rPr>
        <w:t>擔任主伺服器角色</w:t>
      </w:r>
      <w:r w:rsidRPr="00107811">
        <w:rPr>
          <w:rFonts w:asciiTheme="minorEastAsia" w:hAnsiTheme="minorEastAsia" w:hint="eastAsia"/>
          <w:sz w:val="28"/>
          <w:szCs w:val="28"/>
        </w:rPr>
        <w:t>與AMHS連線</w:t>
      </w:r>
      <w:r w:rsidR="000429CD">
        <w:rPr>
          <w:rFonts w:asciiTheme="minorEastAsia" w:hAnsiTheme="minorEastAsia" w:hint="eastAsia"/>
          <w:sz w:val="28"/>
          <w:szCs w:val="28"/>
        </w:rPr>
        <w:t>並</w:t>
      </w:r>
      <w:r w:rsidRPr="00107811">
        <w:rPr>
          <w:rFonts w:asciiTheme="minorEastAsia" w:hAnsiTheme="minorEastAsia" w:hint="eastAsia"/>
          <w:sz w:val="28"/>
          <w:szCs w:val="28"/>
        </w:rPr>
        <w:t>收發</w:t>
      </w:r>
      <w:r w:rsidR="000429CD">
        <w:rPr>
          <w:rFonts w:asciiTheme="minorEastAsia" w:hAnsiTheme="minorEastAsia" w:hint="eastAsia"/>
          <w:sz w:val="28"/>
          <w:szCs w:val="28"/>
        </w:rPr>
        <w:t>報文</w:t>
      </w:r>
      <w:r w:rsidR="00B00D69">
        <w:rPr>
          <w:rFonts w:asciiTheme="minorEastAsia" w:hAnsiTheme="minorEastAsia" w:hint="eastAsia"/>
          <w:sz w:val="28"/>
          <w:szCs w:val="28"/>
        </w:rPr>
        <w:t>，是</w:t>
      </w:r>
      <w:r w:rsidRPr="00107811">
        <w:rPr>
          <w:rFonts w:asciiTheme="minorEastAsia" w:hAnsiTheme="minorEastAsia" w:hint="eastAsia"/>
          <w:sz w:val="28"/>
          <w:szCs w:val="28"/>
        </w:rPr>
        <w:t>以此子程式</w:t>
      </w:r>
      <w:r w:rsidR="00C83EE5">
        <w:rPr>
          <w:rFonts w:asciiTheme="minorEastAsia" w:hAnsiTheme="minorEastAsia" w:hint="eastAsia"/>
          <w:sz w:val="28"/>
          <w:szCs w:val="28"/>
        </w:rPr>
        <w:t>會</w:t>
      </w:r>
      <w:r w:rsidRPr="00107811">
        <w:rPr>
          <w:rFonts w:asciiTheme="minorEastAsia" w:hAnsiTheme="minorEastAsia" w:hint="eastAsia"/>
          <w:sz w:val="28"/>
          <w:szCs w:val="28"/>
        </w:rPr>
        <w:t>以固定時間(</w:t>
      </w:r>
      <w:r w:rsidR="00943D73">
        <w:rPr>
          <w:rFonts w:asciiTheme="minorEastAsia" w:hAnsiTheme="minorEastAsia" w:hint="eastAsia"/>
          <w:sz w:val="28"/>
          <w:szCs w:val="28"/>
        </w:rPr>
        <w:t>參數值定義在</w:t>
      </w:r>
      <w:r w:rsidRPr="00107811">
        <w:rPr>
          <w:rFonts w:asciiTheme="minorEastAsia" w:hAnsiTheme="minorEastAsia" w:hint="eastAsia"/>
          <w:sz w:val="28"/>
          <w:szCs w:val="28"/>
        </w:rPr>
        <w:t>資料庫</w:t>
      </w:r>
      <w:r w:rsidR="00943D73">
        <w:rPr>
          <w:rFonts w:asciiTheme="minorEastAsia" w:hAnsiTheme="minorEastAsia" w:hint="eastAsia"/>
          <w:sz w:val="28"/>
          <w:szCs w:val="28"/>
        </w:rPr>
        <w:t>中</w:t>
      </w:r>
      <w:r w:rsidRPr="00107811">
        <w:rPr>
          <w:rFonts w:asciiTheme="minorEastAsia" w:hAnsiTheme="minorEastAsia" w:hint="eastAsia"/>
          <w:sz w:val="28"/>
          <w:szCs w:val="28"/>
        </w:rPr>
        <w:t>)傳送訊息給</w:t>
      </w:r>
      <w:r w:rsidR="00C83EE5">
        <w:rPr>
          <w:rFonts w:asciiTheme="minorEastAsia" w:hAnsiTheme="minorEastAsia" w:hint="eastAsia"/>
          <w:sz w:val="28"/>
          <w:szCs w:val="28"/>
        </w:rPr>
        <w:t>本</w:t>
      </w:r>
      <w:r w:rsidRPr="00107811">
        <w:rPr>
          <w:rFonts w:asciiTheme="minorEastAsia" w:hAnsiTheme="minorEastAsia" w:hint="eastAsia"/>
          <w:sz w:val="28"/>
          <w:szCs w:val="28"/>
        </w:rPr>
        <w:t>地主機的收發報程式，</w:t>
      </w:r>
      <w:r w:rsidR="006340CD" w:rsidRPr="006340CD">
        <w:rPr>
          <w:rFonts w:asciiTheme="minorEastAsia" w:hAnsiTheme="minorEastAsia" w:hint="eastAsia"/>
          <w:sz w:val="28"/>
          <w:szCs w:val="28"/>
        </w:rPr>
        <w:t>告知目前是由哪</w:t>
      </w:r>
      <w:r w:rsidRPr="006340CD">
        <w:rPr>
          <w:rFonts w:asciiTheme="minorEastAsia" w:hAnsiTheme="minorEastAsia" w:hint="eastAsia"/>
          <w:sz w:val="28"/>
          <w:szCs w:val="28"/>
        </w:rPr>
        <w:t>一台</w:t>
      </w:r>
      <w:r w:rsidR="006340CD" w:rsidRPr="006340CD">
        <w:rPr>
          <w:rFonts w:asciiTheme="minorEastAsia" w:hAnsiTheme="minorEastAsia" w:hint="eastAsia"/>
          <w:sz w:val="28"/>
          <w:szCs w:val="28"/>
        </w:rPr>
        <w:t>伺服器</w:t>
      </w:r>
      <w:r w:rsidR="009836CA">
        <w:rPr>
          <w:rFonts w:asciiTheme="minorEastAsia" w:hAnsiTheme="minorEastAsia" w:hint="eastAsia"/>
          <w:sz w:val="28"/>
          <w:szCs w:val="28"/>
        </w:rPr>
        <w:t>擔任與</w:t>
      </w:r>
      <w:r w:rsidRPr="009836CA">
        <w:rPr>
          <w:rFonts w:asciiTheme="minorEastAsia" w:hAnsiTheme="minorEastAsia" w:hint="eastAsia"/>
          <w:sz w:val="28"/>
          <w:szCs w:val="28"/>
        </w:rPr>
        <w:t>AMHS連線</w:t>
      </w:r>
      <w:r w:rsidR="009836CA">
        <w:rPr>
          <w:rFonts w:asciiTheme="minorEastAsia" w:hAnsiTheme="minorEastAsia" w:hint="eastAsia"/>
          <w:sz w:val="28"/>
          <w:szCs w:val="28"/>
        </w:rPr>
        <w:t>以</w:t>
      </w:r>
      <w:r w:rsidR="00F51450">
        <w:rPr>
          <w:rFonts w:asciiTheme="minorEastAsia" w:hAnsiTheme="minorEastAsia" w:hint="eastAsia"/>
          <w:sz w:val="28"/>
          <w:szCs w:val="28"/>
        </w:rPr>
        <w:t>收發</w:t>
      </w:r>
      <w:r w:rsidR="009836CA">
        <w:rPr>
          <w:rFonts w:asciiTheme="minorEastAsia" w:hAnsiTheme="minorEastAsia" w:hint="eastAsia"/>
          <w:sz w:val="28"/>
          <w:szCs w:val="28"/>
        </w:rPr>
        <w:t>報文</w:t>
      </w:r>
      <w:r w:rsidRPr="009836CA">
        <w:rPr>
          <w:rFonts w:asciiTheme="minorEastAsia" w:hAnsiTheme="minorEastAsia" w:hint="eastAsia"/>
          <w:sz w:val="28"/>
          <w:szCs w:val="28"/>
        </w:rPr>
        <w:t>的工作。</w:t>
      </w:r>
    </w:p>
    <w:p w:rsidR="006319C7" w:rsidRPr="00107811" w:rsidRDefault="00107811" w:rsidP="002C6326">
      <w:pPr>
        <w:spacing w:line="360" w:lineRule="auto"/>
        <w:ind w:firstLine="480"/>
        <w:rPr>
          <w:rFonts w:asciiTheme="minorEastAsia" w:hAnsiTheme="minorEastAsia"/>
          <w:sz w:val="28"/>
          <w:szCs w:val="28"/>
        </w:rPr>
      </w:pPr>
      <w:r w:rsidRPr="00107811">
        <w:rPr>
          <w:rFonts w:asciiTheme="minorEastAsia" w:hAnsiTheme="minorEastAsia" w:hint="eastAsia"/>
          <w:sz w:val="28"/>
          <w:szCs w:val="28"/>
        </w:rPr>
        <w:t>傳送訊息給收發報程式有</w:t>
      </w:r>
      <w:proofErr w:type="gramStart"/>
      <w:r w:rsidRPr="00107811">
        <w:rPr>
          <w:rFonts w:asciiTheme="minorEastAsia" w:hAnsiTheme="minorEastAsia"/>
          <w:sz w:val="28"/>
          <w:szCs w:val="28"/>
        </w:rPr>
        <w:t>”</w:t>
      </w:r>
      <w:proofErr w:type="gramEnd"/>
      <w:r w:rsidR="00A31686">
        <w:rPr>
          <w:rFonts w:asciiTheme="minorEastAsia" w:hAnsiTheme="minorEastAsia" w:hint="eastAsia"/>
          <w:sz w:val="28"/>
          <w:szCs w:val="28"/>
        </w:rPr>
        <w:t>M</w:t>
      </w:r>
      <w:r w:rsidRPr="00107811">
        <w:rPr>
          <w:rFonts w:asciiTheme="minorEastAsia" w:hAnsiTheme="minorEastAsia" w:hint="eastAsia"/>
          <w:sz w:val="28"/>
          <w:szCs w:val="28"/>
        </w:rPr>
        <w:t>aster</w:t>
      </w:r>
      <w:proofErr w:type="gramStart"/>
      <w:r w:rsidRPr="00107811">
        <w:rPr>
          <w:rFonts w:asciiTheme="minorEastAsia" w:hAnsiTheme="minorEastAsia"/>
          <w:sz w:val="28"/>
          <w:szCs w:val="28"/>
        </w:rPr>
        <w:t>”</w:t>
      </w:r>
      <w:proofErr w:type="gramEnd"/>
      <w:r w:rsidRPr="00107811">
        <w:rPr>
          <w:rFonts w:asciiTheme="minorEastAsia" w:hAnsiTheme="minorEastAsia" w:hint="eastAsia"/>
          <w:sz w:val="28"/>
          <w:szCs w:val="28"/>
        </w:rPr>
        <w:t>及</w:t>
      </w:r>
      <w:proofErr w:type="gramStart"/>
      <w:r w:rsidRPr="00107811">
        <w:rPr>
          <w:rFonts w:asciiTheme="minorEastAsia" w:hAnsiTheme="minorEastAsia"/>
          <w:sz w:val="28"/>
          <w:szCs w:val="28"/>
        </w:rPr>
        <w:t>”</w:t>
      </w:r>
      <w:proofErr w:type="gramEnd"/>
      <w:r w:rsidR="00A31686">
        <w:rPr>
          <w:rFonts w:asciiTheme="minorEastAsia" w:hAnsiTheme="minorEastAsia" w:hint="eastAsia"/>
          <w:sz w:val="28"/>
          <w:szCs w:val="28"/>
        </w:rPr>
        <w:t>S</w:t>
      </w:r>
      <w:r w:rsidRPr="00107811">
        <w:rPr>
          <w:rFonts w:asciiTheme="minorEastAsia" w:hAnsiTheme="minorEastAsia" w:hint="eastAsia"/>
          <w:sz w:val="28"/>
          <w:szCs w:val="28"/>
        </w:rPr>
        <w:t>lave</w:t>
      </w:r>
      <w:proofErr w:type="gramStart"/>
      <w:r w:rsidRPr="00107811">
        <w:rPr>
          <w:rFonts w:asciiTheme="minorEastAsia" w:hAnsiTheme="minorEastAsia"/>
          <w:sz w:val="28"/>
          <w:szCs w:val="28"/>
        </w:rPr>
        <w:t>”</w:t>
      </w:r>
      <w:proofErr w:type="gramEnd"/>
      <w:r w:rsidRPr="00107811">
        <w:rPr>
          <w:rFonts w:asciiTheme="minorEastAsia" w:hAnsiTheme="minorEastAsia" w:hint="eastAsia"/>
          <w:sz w:val="28"/>
          <w:szCs w:val="28"/>
        </w:rPr>
        <w:t>兩種，當傳送</w:t>
      </w:r>
      <w:proofErr w:type="gramStart"/>
      <w:r w:rsidRPr="00107811">
        <w:rPr>
          <w:rFonts w:asciiTheme="minorEastAsia" w:hAnsiTheme="minorEastAsia"/>
          <w:sz w:val="28"/>
          <w:szCs w:val="28"/>
        </w:rPr>
        <w:t>”</w:t>
      </w:r>
      <w:proofErr w:type="gramEnd"/>
      <w:r w:rsidR="00E25A1F">
        <w:rPr>
          <w:rFonts w:asciiTheme="minorEastAsia" w:hAnsiTheme="minorEastAsia" w:hint="eastAsia"/>
          <w:sz w:val="28"/>
          <w:szCs w:val="28"/>
        </w:rPr>
        <w:t>M</w:t>
      </w:r>
      <w:r w:rsidRPr="00107811">
        <w:rPr>
          <w:rFonts w:asciiTheme="minorEastAsia" w:hAnsiTheme="minorEastAsia" w:hint="eastAsia"/>
          <w:sz w:val="28"/>
          <w:szCs w:val="28"/>
        </w:rPr>
        <w:t>aster</w:t>
      </w:r>
      <w:proofErr w:type="gramStart"/>
      <w:r w:rsidRPr="00107811">
        <w:rPr>
          <w:rFonts w:asciiTheme="minorEastAsia" w:hAnsiTheme="minorEastAsia"/>
          <w:sz w:val="28"/>
          <w:szCs w:val="28"/>
        </w:rPr>
        <w:t>”</w:t>
      </w:r>
      <w:proofErr w:type="gramEnd"/>
      <w:r w:rsidRPr="00107811">
        <w:rPr>
          <w:rFonts w:asciiTheme="minorEastAsia" w:hAnsiTheme="minorEastAsia" w:hint="eastAsia"/>
          <w:sz w:val="28"/>
          <w:szCs w:val="28"/>
        </w:rPr>
        <w:t>訊息給收發報程式，表示這台</w:t>
      </w:r>
      <w:r w:rsidR="00894B7A">
        <w:rPr>
          <w:rFonts w:asciiTheme="minorEastAsia" w:hAnsiTheme="minorEastAsia" w:hint="eastAsia"/>
          <w:sz w:val="28"/>
          <w:szCs w:val="28"/>
        </w:rPr>
        <w:t>伺服器</w:t>
      </w:r>
      <w:r w:rsidRPr="00107811">
        <w:rPr>
          <w:rFonts w:asciiTheme="minorEastAsia" w:hAnsiTheme="minorEastAsia" w:hint="eastAsia"/>
          <w:sz w:val="28"/>
          <w:szCs w:val="28"/>
        </w:rPr>
        <w:t>上的收發報程式要與AMHS連線進行收發報文。當傳送</w:t>
      </w:r>
      <w:proofErr w:type="gramStart"/>
      <w:r w:rsidRPr="00107811">
        <w:rPr>
          <w:rFonts w:asciiTheme="minorEastAsia" w:hAnsiTheme="minorEastAsia"/>
          <w:sz w:val="28"/>
          <w:szCs w:val="28"/>
        </w:rPr>
        <w:t>”</w:t>
      </w:r>
      <w:proofErr w:type="gramEnd"/>
      <w:r w:rsidR="00E778DE">
        <w:rPr>
          <w:rFonts w:asciiTheme="minorEastAsia" w:hAnsiTheme="minorEastAsia" w:hint="eastAsia"/>
          <w:sz w:val="28"/>
          <w:szCs w:val="28"/>
        </w:rPr>
        <w:t>S</w:t>
      </w:r>
      <w:r w:rsidRPr="00107811">
        <w:rPr>
          <w:rFonts w:asciiTheme="minorEastAsia" w:hAnsiTheme="minorEastAsia" w:hint="eastAsia"/>
          <w:sz w:val="28"/>
          <w:szCs w:val="28"/>
        </w:rPr>
        <w:t>lave</w:t>
      </w:r>
      <w:proofErr w:type="gramStart"/>
      <w:r w:rsidRPr="00107811">
        <w:rPr>
          <w:rFonts w:asciiTheme="minorEastAsia" w:hAnsiTheme="minorEastAsia"/>
          <w:sz w:val="28"/>
          <w:szCs w:val="28"/>
        </w:rPr>
        <w:t>”</w:t>
      </w:r>
      <w:proofErr w:type="gramEnd"/>
      <w:r w:rsidRPr="00107811">
        <w:rPr>
          <w:rFonts w:asciiTheme="minorEastAsia" w:hAnsiTheme="minorEastAsia" w:hint="eastAsia"/>
          <w:sz w:val="28"/>
          <w:szCs w:val="28"/>
        </w:rPr>
        <w:t>訊息給收發報程式</w:t>
      </w:r>
      <w:r w:rsidRPr="00973F50">
        <w:rPr>
          <w:rFonts w:asciiTheme="minorEastAsia" w:hAnsiTheme="minorEastAsia" w:hint="eastAsia"/>
          <w:sz w:val="28"/>
          <w:szCs w:val="28"/>
        </w:rPr>
        <w:t>，表示這台</w:t>
      </w:r>
      <w:r w:rsidR="00894B7A" w:rsidRPr="00973F50">
        <w:rPr>
          <w:rFonts w:asciiTheme="minorEastAsia" w:hAnsiTheme="minorEastAsia" w:hint="eastAsia"/>
          <w:sz w:val="28"/>
          <w:szCs w:val="28"/>
        </w:rPr>
        <w:t>伺服器為Standby，不需</w:t>
      </w:r>
      <w:r w:rsidRPr="00973F50">
        <w:rPr>
          <w:rFonts w:asciiTheme="minorEastAsia" w:hAnsiTheme="minorEastAsia" w:hint="eastAsia"/>
          <w:sz w:val="28"/>
          <w:szCs w:val="28"/>
        </w:rPr>
        <w:t>與AMHS</w:t>
      </w:r>
      <w:r w:rsidR="00894B7A" w:rsidRPr="00973F50">
        <w:rPr>
          <w:rFonts w:asciiTheme="minorEastAsia" w:hAnsiTheme="minorEastAsia" w:hint="eastAsia"/>
          <w:sz w:val="28"/>
          <w:szCs w:val="28"/>
        </w:rPr>
        <w:t>連線以</w:t>
      </w:r>
      <w:r w:rsidRPr="00973F50">
        <w:rPr>
          <w:rFonts w:asciiTheme="minorEastAsia" w:hAnsiTheme="minorEastAsia" w:hint="eastAsia"/>
          <w:sz w:val="28"/>
          <w:szCs w:val="28"/>
        </w:rPr>
        <w:t>收發報文。</w:t>
      </w:r>
    </w:p>
    <w:p w:rsidR="006319C7" w:rsidRPr="00BD7DEE" w:rsidRDefault="00932149" w:rsidP="00CE5F74">
      <w:pPr>
        <w:pStyle w:val="a6"/>
        <w:widowControl/>
        <w:numPr>
          <w:ilvl w:val="1"/>
          <w:numId w:val="7"/>
        </w:numPr>
        <w:spacing w:line="360" w:lineRule="auto"/>
        <w:ind w:leftChars="0" w:left="284" w:hanging="284"/>
        <w:rPr>
          <w:rFonts w:ascii="標楷體" w:eastAsia="標楷體" w:hAnsi="標楷體"/>
          <w:b/>
          <w:sz w:val="28"/>
          <w:szCs w:val="28"/>
        </w:rPr>
      </w:pPr>
      <w:r w:rsidRPr="00BD7DEE">
        <w:rPr>
          <w:rFonts w:ascii="標楷體" w:eastAsia="標楷體" w:hAnsi="標楷體" w:hint="eastAsia"/>
          <w:b/>
          <w:sz w:val="28"/>
          <w:szCs w:val="28"/>
        </w:rPr>
        <w:t>與新</w:t>
      </w:r>
      <w:proofErr w:type="gramStart"/>
      <w:r w:rsidRPr="00BD7DEE">
        <w:rPr>
          <w:rFonts w:ascii="標楷體" w:eastAsia="標楷體" w:hAnsi="標楷體" w:hint="eastAsia"/>
          <w:b/>
          <w:sz w:val="28"/>
          <w:szCs w:val="28"/>
        </w:rPr>
        <w:t>舊報文</w:t>
      </w:r>
      <w:proofErr w:type="gramEnd"/>
      <w:r w:rsidRPr="00BD7DEE">
        <w:rPr>
          <w:rFonts w:ascii="標楷體" w:eastAsia="標楷體" w:hAnsi="標楷體" w:hint="eastAsia"/>
          <w:b/>
          <w:sz w:val="28"/>
          <w:szCs w:val="28"/>
        </w:rPr>
        <w:t>格式轉換程式(chuck.x)間訊息傳送子程式</w:t>
      </w:r>
    </w:p>
    <w:p w:rsidR="00D626A6" w:rsidRPr="00984420" w:rsidRDefault="00021C23" w:rsidP="002C6326">
      <w:pPr>
        <w:spacing w:line="360" w:lineRule="auto"/>
        <w:ind w:firstLine="480"/>
        <w:rPr>
          <w:rFonts w:asciiTheme="minorEastAsia" w:hAnsiTheme="minorEastAsia"/>
          <w:color w:val="FF0000"/>
          <w:sz w:val="28"/>
          <w:szCs w:val="28"/>
        </w:rPr>
      </w:pPr>
      <w:r w:rsidRPr="00833FAB">
        <w:rPr>
          <w:rFonts w:asciiTheme="minorEastAsia" w:hAnsiTheme="minorEastAsia" w:hint="eastAsia"/>
          <w:sz w:val="28"/>
          <w:szCs w:val="28"/>
        </w:rPr>
        <w:t>與</w:t>
      </w:r>
      <w:r w:rsidR="00833FAB" w:rsidRPr="00833FAB">
        <w:rPr>
          <w:rFonts w:asciiTheme="minorEastAsia" w:hAnsiTheme="minorEastAsia" w:hint="eastAsia"/>
          <w:sz w:val="28"/>
          <w:szCs w:val="28"/>
        </w:rPr>
        <w:t>收發報程式間訊息傳送子程式</w:t>
      </w:r>
      <w:r w:rsidR="001504B1">
        <w:rPr>
          <w:rFonts w:asciiTheme="minorEastAsia" w:hAnsiTheme="minorEastAsia" w:hint="eastAsia"/>
          <w:sz w:val="28"/>
          <w:szCs w:val="28"/>
        </w:rPr>
        <w:t>的作業方式相同</w:t>
      </w:r>
      <w:r w:rsidR="001504B1" w:rsidRPr="006C4646">
        <w:rPr>
          <w:rFonts w:asciiTheme="minorEastAsia" w:hAnsiTheme="minorEastAsia" w:hint="eastAsia"/>
          <w:sz w:val="28"/>
          <w:szCs w:val="28"/>
        </w:rPr>
        <w:t>，</w:t>
      </w:r>
      <w:r w:rsidR="00D626A6" w:rsidRPr="006C4646">
        <w:rPr>
          <w:rFonts w:asciiTheme="minorEastAsia" w:hAnsiTheme="minorEastAsia" w:hint="eastAsia"/>
          <w:sz w:val="28"/>
          <w:szCs w:val="28"/>
        </w:rPr>
        <w:t>2台IBAS前置處理</w:t>
      </w:r>
      <w:proofErr w:type="gramStart"/>
      <w:r w:rsidR="00063E56" w:rsidRPr="006C4646">
        <w:rPr>
          <w:rFonts w:asciiTheme="minorEastAsia" w:hAnsiTheme="minorEastAsia" w:hint="eastAsia"/>
          <w:sz w:val="28"/>
          <w:szCs w:val="28"/>
        </w:rPr>
        <w:t>系統</w:t>
      </w:r>
      <w:r w:rsidR="00D626A6" w:rsidRPr="006C4646">
        <w:rPr>
          <w:rFonts w:asciiTheme="minorEastAsia" w:hAnsiTheme="minorEastAsia" w:hint="eastAsia"/>
          <w:sz w:val="28"/>
          <w:szCs w:val="28"/>
        </w:rPr>
        <w:t>均</w:t>
      </w:r>
      <w:r w:rsidR="006C4646" w:rsidRPr="006C4646">
        <w:rPr>
          <w:rFonts w:asciiTheme="minorEastAsia" w:hAnsiTheme="minorEastAsia" w:hint="eastAsia"/>
          <w:sz w:val="28"/>
          <w:szCs w:val="28"/>
        </w:rPr>
        <w:t>需安裝</w:t>
      </w:r>
      <w:proofErr w:type="gramEnd"/>
      <w:r w:rsidR="00D626A6" w:rsidRPr="006C4646">
        <w:rPr>
          <w:rFonts w:asciiTheme="minorEastAsia" w:hAnsiTheme="minorEastAsia" w:hint="eastAsia"/>
          <w:sz w:val="28"/>
          <w:szCs w:val="28"/>
        </w:rPr>
        <w:t>新</w:t>
      </w:r>
      <w:proofErr w:type="gramStart"/>
      <w:r w:rsidR="00D626A6" w:rsidRPr="006C4646">
        <w:rPr>
          <w:rFonts w:asciiTheme="minorEastAsia" w:hAnsiTheme="minorEastAsia" w:hint="eastAsia"/>
          <w:sz w:val="28"/>
          <w:szCs w:val="28"/>
        </w:rPr>
        <w:t>舊報文</w:t>
      </w:r>
      <w:proofErr w:type="gramEnd"/>
      <w:r w:rsidR="00D626A6" w:rsidRPr="006C4646">
        <w:rPr>
          <w:rFonts w:asciiTheme="minorEastAsia" w:hAnsiTheme="minorEastAsia" w:hint="eastAsia"/>
          <w:sz w:val="28"/>
          <w:szCs w:val="28"/>
        </w:rPr>
        <w:t>格式轉換程式(chuck.x)</w:t>
      </w:r>
      <w:r w:rsidR="00063E56" w:rsidRPr="006C4646">
        <w:rPr>
          <w:rFonts w:asciiTheme="minorEastAsia" w:hAnsiTheme="minorEastAsia" w:hint="eastAsia"/>
          <w:sz w:val="28"/>
          <w:szCs w:val="28"/>
        </w:rPr>
        <w:t>，</w:t>
      </w:r>
      <w:r w:rsidR="00D626A6" w:rsidRPr="006C4646">
        <w:rPr>
          <w:rFonts w:asciiTheme="minorEastAsia" w:hAnsiTheme="minorEastAsia" w:hint="eastAsia"/>
          <w:sz w:val="28"/>
          <w:szCs w:val="28"/>
        </w:rPr>
        <w:t>並且</w:t>
      </w:r>
      <w:r w:rsidR="006C4646" w:rsidRPr="006C4646">
        <w:rPr>
          <w:rFonts w:asciiTheme="minorEastAsia" w:hAnsiTheme="minorEastAsia" w:hint="eastAsia"/>
          <w:sz w:val="28"/>
          <w:szCs w:val="28"/>
        </w:rPr>
        <w:t>常駐執行</w:t>
      </w:r>
      <w:r w:rsidR="009F3CF5">
        <w:rPr>
          <w:rFonts w:asciiTheme="minorEastAsia" w:hAnsiTheme="minorEastAsia" w:hint="eastAsia"/>
          <w:sz w:val="28"/>
          <w:szCs w:val="28"/>
        </w:rPr>
        <w:t>。</w:t>
      </w:r>
      <w:r w:rsidR="00D626A6" w:rsidRPr="008034BA">
        <w:rPr>
          <w:rFonts w:asciiTheme="minorEastAsia" w:hAnsiTheme="minorEastAsia" w:hint="eastAsia"/>
          <w:sz w:val="28"/>
          <w:szCs w:val="28"/>
        </w:rPr>
        <w:t>此子程式以固定時間(參數值</w:t>
      </w:r>
      <w:r w:rsidR="008034BA" w:rsidRPr="008034BA">
        <w:rPr>
          <w:rFonts w:asciiTheme="minorEastAsia" w:hAnsiTheme="minorEastAsia" w:hint="eastAsia"/>
          <w:sz w:val="28"/>
          <w:szCs w:val="28"/>
        </w:rPr>
        <w:t>定義在資料庫中</w:t>
      </w:r>
      <w:r w:rsidR="00D626A6" w:rsidRPr="008034BA">
        <w:rPr>
          <w:rFonts w:asciiTheme="minorEastAsia" w:hAnsiTheme="minorEastAsia" w:hint="eastAsia"/>
          <w:sz w:val="28"/>
          <w:szCs w:val="28"/>
        </w:rPr>
        <w:t>)</w:t>
      </w:r>
      <w:r w:rsidR="00D626A6" w:rsidRPr="00F4523E">
        <w:rPr>
          <w:rFonts w:asciiTheme="minorEastAsia" w:hAnsiTheme="minorEastAsia" w:hint="eastAsia"/>
          <w:sz w:val="28"/>
          <w:szCs w:val="28"/>
        </w:rPr>
        <w:t>傳送訊息給</w:t>
      </w:r>
      <w:r w:rsidR="00F4523E" w:rsidRPr="00F4523E">
        <w:rPr>
          <w:rFonts w:asciiTheme="minorEastAsia" w:hAnsiTheme="minorEastAsia" w:hint="eastAsia"/>
          <w:sz w:val="28"/>
          <w:szCs w:val="28"/>
        </w:rPr>
        <w:t>本</w:t>
      </w:r>
      <w:r w:rsidR="00D626A6" w:rsidRPr="00F4523E">
        <w:rPr>
          <w:rFonts w:asciiTheme="minorEastAsia" w:hAnsiTheme="minorEastAsia" w:hint="eastAsia"/>
          <w:sz w:val="28"/>
          <w:szCs w:val="28"/>
        </w:rPr>
        <w:t>地主機的新</w:t>
      </w:r>
      <w:proofErr w:type="gramStart"/>
      <w:r w:rsidR="00D626A6" w:rsidRPr="00F4523E">
        <w:rPr>
          <w:rFonts w:asciiTheme="minorEastAsia" w:hAnsiTheme="minorEastAsia" w:hint="eastAsia"/>
          <w:sz w:val="28"/>
          <w:szCs w:val="28"/>
        </w:rPr>
        <w:t>舊報文</w:t>
      </w:r>
      <w:proofErr w:type="gramEnd"/>
      <w:r w:rsidR="00D626A6" w:rsidRPr="00F4523E">
        <w:rPr>
          <w:rFonts w:asciiTheme="minorEastAsia" w:hAnsiTheme="minorEastAsia" w:hint="eastAsia"/>
          <w:sz w:val="28"/>
          <w:szCs w:val="28"/>
        </w:rPr>
        <w:t>格式轉換程式，</w:t>
      </w:r>
      <w:r w:rsidR="00F4523E" w:rsidRPr="00F4523E">
        <w:rPr>
          <w:rFonts w:asciiTheme="minorEastAsia" w:hAnsiTheme="minorEastAsia" w:hint="eastAsia"/>
          <w:sz w:val="28"/>
          <w:szCs w:val="28"/>
        </w:rPr>
        <w:t>告知目前是由哪</w:t>
      </w:r>
      <w:r w:rsidR="00D626A6" w:rsidRPr="00F4523E">
        <w:rPr>
          <w:rFonts w:asciiTheme="minorEastAsia" w:hAnsiTheme="minorEastAsia" w:hint="eastAsia"/>
          <w:sz w:val="28"/>
          <w:szCs w:val="28"/>
        </w:rPr>
        <w:t>一台</w:t>
      </w:r>
      <w:r w:rsidR="00F4523E" w:rsidRPr="00F4523E">
        <w:rPr>
          <w:rFonts w:asciiTheme="minorEastAsia" w:hAnsiTheme="minorEastAsia" w:hint="eastAsia"/>
          <w:sz w:val="28"/>
          <w:szCs w:val="28"/>
        </w:rPr>
        <w:t>伺服器</w:t>
      </w:r>
      <w:r w:rsidR="00D626A6" w:rsidRPr="00F4523E">
        <w:rPr>
          <w:rFonts w:asciiTheme="minorEastAsia" w:hAnsiTheme="minorEastAsia" w:hint="eastAsia"/>
          <w:sz w:val="28"/>
          <w:szCs w:val="28"/>
        </w:rPr>
        <w:t>進行新</w:t>
      </w:r>
      <w:proofErr w:type="gramStart"/>
      <w:r w:rsidR="00D626A6" w:rsidRPr="00F4523E">
        <w:rPr>
          <w:rFonts w:asciiTheme="minorEastAsia" w:hAnsiTheme="minorEastAsia" w:hint="eastAsia"/>
          <w:sz w:val="28"/>
          <w:szCs w:val="28"/>
        </w:rPr>
        <w:t>舊報文</w:t>
      </w:r>
      <w:proofErr w:type="gramEnd"/>
      <w:r w:rsidR="00D626A6" w:rsidRPr="00F4523E">
        <w:rPr>
          <w:rFonts w:asciiTheme="minorEastAsia" w:hAnsiTheme="minorEastAsia" w:hint="eastAsia"/>
          <w:sz w:val="28"/>
          <w:szCs w:val="28"/>
        </w:rPr>
        <w:t>格式轉換的工作。</w:t>
      </w:r>
    </w:p>
    <w:p w:rsidR="00C1309C" w:rsidRPr="00C1309C" w:rsidRDefault="00D626A6" w:rsidP="002C6326">
      <w:pPr>
        <w:spacing w:line="360" w:lineRule="auto"/>
        <w:ind w:firstLine="480"/>
        <w:rPr>
          <w:rFonts w:asciiTheme="minorEastAsia" w:hAnsiTheme="minorEastAsia"/>
          <w:color w:val="FF0000"/>
          <w:sz w:val="28"/>
          <w:szCs w:val="28"/>
        </w:rPr>
      </w:pPr>
      <w:r w:rsidRPr="004F6197">
        <w:rPr>
          <w:rFonts w:asciiTheme="minorEastAsia" w:hAnsiTheme="minorEastAsia" w:hint="eastAsia"/>
          <w:sz w:val="28"/>
          <w:szCs w:val="28"/>
        </w:rPr>
        <w:t>傳送訊息給新</w:t>
      </w:r>
      <w:proofErr w:type="gramStart"/>
      <w:r w:rsidRPr="004F6197">
        <w:rPr>
          <w:rFonts w:asciiTheme="minorEastAsia" w:hAnsiTheme="minorEastAsia" w:hint="eastAsia"/>
          <w:sz w:val="28"/>
          <w:szCs w:val="28"/>
        </w:rPr>
        <w:t>舊報文</w:t>
      </w:r>
      <w:proofErr w:type="gramEnd"/>
      <w:r w:rsidRPr="004F6197">
        <w:rPr>
          <w:rFonts w:asciiTheme="minorEastAsia" w:hAnsiTheme="minorEastAsia" w:hint="eastAsia"/>
          <w:sz w:val="28"/>
          <w:szCs w:val="28"/>
        </w:rPr>
        <w:t>格式轉換程式</w:t>
      </w:r>
      <w:r w:rsidR="004F6197" w:rsidRPr="004F6197">
        <w:rPr>
          <w:rFonts w:asciiTheme="minorEastAsia" w:hAnsiTheme="minorEastAsia" w:hint="eastAsia"/>
          <w:sz w:val="28"/>
          <w:szCs w:val="28"/>
        </w:rPr>
        <w:t>亦</w:t>
      </w:r>
      <w:r w:rsidR="00344E3D">
        <w:rPr>
          <w:rFonts w:asciiTheme="minorEastAsia" w:hAnsiTheme="minorEastAsia" w:hint="eastAsia"/>
          <w:sz w:val="28"/>
          <w:szCs w:val="28"/>
        </w:rPr>
        <w:t>分為</w:t>
      </w:r>
      <w:proofErr w:type="gramStart"/>
      <w:r w:rsidRPr="004F6197">
        <w:rPr>
          <w:rFonts w:asciiTheme="minorEastAsia" w:hAnsiTheme="minorEastAsia"/>
          <w:sz w:val="28"/>
          <w:szCs w:val="28"/>
        </w:rPr>
        <w:t>”</w:t>
      </w:r>
      <w:proofErr w:type="gramEnd"/>
      <w:r w:rsidR="00B1337C">
        <w:rPr>
          <w:rFonts w:asciiTheme="minorEastAsia" w:hAnsiTheme="minorEastAsia" w:hint="eastAsia"/>
          <w:sz w:val="28"/>
          <w:szCs w:val="28"/>
        </w:rPr>
        <w:t>M</w:t>
      </w:r>
      <w:r w:rsidRPr="004F6197">
        <w:rPr>
          <w:rFonts w:asciiTheme="minorEastAsia" w:hAnsiTheme="minorEastAsia" w:hint="eastAsia"/>
          <w:sz w:val="28"/>
          <w:szCs w:val="28"/>
        </w:rPr>
        <w:t>aster</w:t>
      </w:r>
      <w:proofErr w:type="gramStart"/>
      <w:r w:rsidRPr="004F6197">
        <w:rPr>
          <w:rFonts w:asciiTheme="minorEastAsia" w:hAnsiTheme="minorEastAsia"/>
          <w:sz w:val="28"/>
          <w:szCs w:val="28"/>
        </w:rPr>
        <w:t>”</w:t>
      </w:r>
      <w:proofErr w:type="gramEnd"/>
      <w:r w:rsidRPr="004F6197">
        <w:rPr>
          <w:rFonts w:asciiTheme="minorEastAsia" w:hAnsiTheme="minorEastAsia" w:hint="eastAsia"/>
          <w:sz w:val="28"/>
          <w:szCs w:val="28"/>
        </w:rPr>
        <w:t>及</w:t>
      </w:r>
      <w:proofErr w:type="gramStart"/>
      <w:r w:rsidRPr="004F6197">
        <w:rPr>
          <w:rFonts w:asciiTheme="minorEastAsia" w:hAnsiTheme="minorEastAsia"/>
          <w:sz w:val="28"/>
          <w:szCs w:val="28"/>
        </w:rPr>
        <w:t>”</w:t>
      </w:r>
      <w:proofErr w:type="gramEnd"/>
      <w:r w:rsidR="00B1337C">
        <w:rPr>
          <w:rFonts w:asciiTheme="minorEastAsia" w:hAnsiTheme="minorEastAsia" w:hint="eastAsia"/>
          <w:sz w:val="28"/>
          <w:szCs w:val="28"/>
        </w:rPr>
        <w:t>S</w:t>
      </w:r>
      <w:r w:rsidRPr="004F6197">
        <w:rPr>
          <w:rFonts w:asciiTheme="minorEastAsia" w:hAnsiTheme="minorEastAsia" w:hint="eastAsia"/>
          <w:sz w:val="28"/>
          <w:szCs w:val="28"/>
        </w:rPr>
        <w:t>lave</w:t>
      </w:r>
      <w:proofErr w:type="gramStart"/>
      <w:r w:rsidRPr="004F6197">
        <w:rPr>
          <w:rFonts w:asciiTheme="minorEastAsia" w:hAnsiTheme="minorEastAsia"/>
          <w:sz w:val="28"/>
          <w:szCs w:val="28"/>
        </w:rPr>
        <w:t>”</w:t>
      </w:r>
      <w:proofErr w:type="gramEnd"/>
      <w:r w:rsidRPr="004F6197">
        <w:rPr>
          <w:rFonts w:asciiTheme="minorEastAsia" w:hAnsiTheme="minorEastAsia" w:hint="eastAsia"/>
          <w:sz w:val="28"/>
          <w:szCs w:val="28"/>
        </w:rPr>
        <w:t>兩種，</w:t>
      </w:r>
      <w:r w:rsidRPr="00207C80">
        <w:rPr>
          <w:rFonts w:asciiTheme="minorEastAsia" w:hAnsiTheme="minorEastAsia" w:hint="eastAsia"/>
          <w:sz w:val="28"/>
          <w:szCs w:val="28"/>
        </w:rPr>
        <w:t>當傳送</w:t>
      </w:r>
      <w:proofErr w:type="gramStart"/>
      <w:r w:rsidRPr="00207C80">
        <w:rPr>
          <w:rFonts w:asciiTheme="minorEastAsia" w:hAnsiTheme="minorEastAsia"/>
          <w:sz w:val="28"/>
          <w:szCs w:val="28"/>
        </w:rPr>
        <w:t>”</w:t>
      </w:r>
      <w:proofErr w:type="gramEnd"/>
      <w:r w:rsidR="00B1337C">
        <w:rPr>
          <w:rFonts w:asciiTheme="minorEastAsia" w:hAnsiTheme="minorEastAsia" w:hint="eastAsia"/>
          <w:sz w:val="28"/>
          <w:szCs w:val="28"/>
        </w:rPr>
        <w:t>M</w:t>
      </w:r>
      <w:r w:rsidRPr="00207C80">
        <w:rPr>
          <w:rFonts w:asciiTheme="minorEastAsia" w:hAnsiTheme="minorEastAsia" w:hint="eastAsia"/>
          <w:sz w:val="28"/>
          <w:szCs w:val="28"/>
        </w:rPr>
        <w:t>aster</w:t>
      </w:r>
      <w:proofErr w:type="gramStart"/>
      <w:r w:rsidRPr="00207C80">
        <w:rPr>
          <w:rFonts w:asciiTheme="minorEastAsia" w:hAnsiTheme="minorEastAsia"/>
          <w:sz w:val="28"/>
          <w:szCs w:val="28"/>
        </w:rPr>
        <w:t>”</w:t>
      </w:r>
      <w:proofErr w:type="gramEnd"/>
      <w:r w:rsidRPr="00207C80">
        <w:rPr>
          <w:rFonts w:asciiTheme="minorEastAsia" w:hAnsiTheme="minorEastAsia" w:hint="eastAsia"/>
          <w:sz w:val="28"/>
          <w:szCs w:val="28"/>
        </w:rPr>
        <w:t>訊息給收發報程式，表示</w:t>
      </w:r>
      <w:r w:rsidR="00207C80" w:rsidRPr="00207C80">
        <w:rPr>
          <w:rFonts w:asciiTheme="minorEastAsia" w:hAnsiTheme="minorEastAsia" w:hint="eastAsia"/>
          <w:sz w:val="28"/>
          <w:szCs w:val="28"/>
        </w:rPr>
        <w:t>由</w:t>
      </w:r>
      <w:r w:rsidRPr="00207C80">
        <w:rPr>
          <w:rFonts w:asciiTheme="minorEastAsia" w:hAnsiTheme="minorEastAsia" w:hint="eastAsia"/>
          <w:sz w:val="28"/>
          <w:szCs w:val="28"/>
        </w:rPr>
        <w:t>這台</w:t>
      </w:r>
      <w:r w:rsidR="007F6ECF" w:rsidRPr="00207C80">
        <w:rPr>
          <w:rFonts w:asciiTheme="minorEastAsia" w:hAnsiTheme="minorEastAsia" w:hint="eastAsia"/>
          <w:sz w:val="28"/>
          <w:szCs w:val="28"/>
        </w:rPr>
        <w:t>伺服器</w:t>
      </w:r>
      <w:r w:rsidRPr="00207C80">
        <w:rPr>
          <w:rFonts w:asciiTheme="minorEastAsia" w:hAnsiTheme="minorEastAsia" w:hint="eastAsia"/>
          <w:sz w:val="28"/>
          <w:szCs w:val="28"/>
        </w:rPr>
        <w:t>上的新</w:t>
      </w:r>
      <w:proofErr w:type="gramStart"/>
      <w:r w:rsidRPr="00207C80">
        <w:rPr>
          <w:rFonts w:asciiTheme="minorEastAsia" w:hAnsiTheme="minorEastAsia" w:hint="eastAsia"/>
          <w:sz w:val="28"/>
          <w:szCs w:val="28"/>
        </w:rPr>
        <w:t>舊報文</w:t>
      </w:r>
      <w:proofErr w:type="gramEnd"/>
      <w:r w:rsidRPr="00207C80">
        <w:rPr>
          <w:rFonts w:asciiTheme="minorEastAsia" w:hAnsiTheme="minorEastAsia" w:hint="eastAsia"/>
          <w:sz w:val="28"/>
          <w:szCs w:val="28"/>
        </w:rPr>
        <w:t>格式轉換程式</w:t>
      </w:r>
      <w:r w:rsidR="00207C80" w:rsidRPr="00207C80">
        <w:rPr>
          <w:rFonts w:asciiTheme="minorEastAsia" w:hAnsiTheme="minorEastAsia" w:hint="eastAsia"/>
          <w:sz w:val="28"/>
          <w:szCs w:val="28"/>
        </w:rPr>
        <w:t>負責進行</w:t>
      </w:r>
      <w:r w:rsidRPr="00207C80">
        <w:rPr>
          <w:rFonts w:asciiTheme="minorEastAsia" w:hAnsiTheme="minorEastAsia" w:hint="eastAsia"/>
          <w:sz w:val="28"/>
          <w:szCs w:val="28"/>
        </w:rPr>
        <w:t>新</w:t>
      </w:r>
      <w:proofErr w:type="gramStart"/>
      <w:r w:rsidRPr="00207C80">
        <w:rPr>
          <w:rFonts w:asciiTheme="minorEastAsia" w:hAnsiTheme="minorEastAsia" w:hint="eastAsia"/>
          <w:sz w:val="28"/>
          <w:szCs w:val="28"/>
        </w:rPr>
        <w:t>舊報文</w:t>
      </w:r>
      <w:proofErr w:type="gramEnd"/>
      <w:r w:rsidRPr="00207C80">
        <w:rPr>
          <w:rFonts w:asciiTheme="minorEastAsia" w:hAnsiTheme="minorEastAsia" w:hint="eastAsia"/>
          <w:sz w:val="28"/>
          <w:szCs w:val="28"/>
        </w:rPr>
        <w:t>格式轉換</w:t>
      </w:r>
      <w:r w:rsidR="00207C80" w:rsidRPr="00207C80">
        <w:rPr>
          <w:rFonts w:asciiTheme="minorEastAsia" w:hAnsiTheme="minorEastAsia" w:hint="eastAsia"/>
          <w:sz w:val="28"/>
          <w:szCs w:val="28"/>
        </w:rPr>
        <w:t>的</w:t>
      </w:r>
      <w:r w:rsidRPr="00207C80">
        <w:rPr>
          <w:rFonts w:asciiTheme="minorEastAsia" w:hAnsiTheme="minorEastAsia" w:hint="eastAsia"/>
          <w:sz w:val="28"/>
          <w:szCs w:val="28"/>
        </w:rPr>
        <w:t>工作。</w:t>
      </w:r>
      <w:r w:rsidR="009D7330">
        <w:rPr>
          <w:rFonts w:asciiTheme="minorEastAsia" w:hAnsiTheme="minorEastAsia" w:hint="eastAsia"/>
          <w:sz w:val="28"/>
          <w:szCs w:val="28"/>
        </w:rPr>
        <w:t>而若</w:t>
      </w:r>
      <w:r w:rsidRPr="009D7330">
        <w:rPr>
          <w:rFonts w:asciiTheme="minorEastAsia" w:hAnsiTheme="minorEastAsia" w:hint="eastAsia"/>
          <w:sz w:val="28"/>
          <w:szCs w:val="28"/>
        </w:rPr>
        <w:t>傳</w:t>
      </w:r>
      <w:r w:rsidRPr="009D7330">
        <w:rPr>
          <w:rFonts w:asciiTheme="minorEastAsia" w:hAnsiTheme="minorEastAsia" w:hint="eastAsia"/>
          <w:sz w:val="28"/>
          <w:szCs w:val="28"/>
        </w:rPr>
        <w:lastRenderedPageBreak/>
        <w:t>送</w:t>
      </w:r>
      <w:proofErr w:type="gramStart"/>
      <w:r w:rsidRPr="009D7330">
        <w:rPr>
          <w:rFonts w:asciiTheme="minorEastAsia" w:hAnsiTheme="minorEastAsia"/>
          <w:sz w:val="28"/>
          <w:szCs w:val="28"/>
        </w:rPr>
        <w:t>”</w:t>
      </w:r>
      <w:proofErr w:type="gramEnd"/>
      <w:r w:rsidR="00A71A06">
        <w:rPr>
          <w:rFonts w:asciiTheme="minorEastAsia" w:hAnsiTheme="minorEastAsia" w:hint="eastAsia"/>
          <w:sz w:val="28"/>
          <w:szCs w:val="28"/>
        </w:rPr>
        <w:t>S</w:t>
      </w:r>
      <w:r w:rsidRPr="009D7330">
        <w:rPr>
          <w:rFonts w:asciiTheme="minorEastAsia" w:hAnsiTheme="minorEastAsia" w:hint="eastAsia"/>
          <w:sz w:val="28"/>
          <w:szCs w:val="28"/>
        </w:rPr>
        <w:t>lave</w:t>
      </w:r>
      <w:proofErr w:type="gramStart"/>
      <w:r w:rsidRPr="009D7330">
        <w:rPr>
          <w:rFonts w:asciiTheme="minorEastAsia" w:hAnsiTheme="minorEastAsia"/>
          <w:sz w:val="28"/>
          <w:szCs w:val="28"/>
        </w:rPr>
        <w:t>”</w:t>
      </w:r>
      <w:proofErr w:type="gramEnd"/>
      <w:r w:rsidRPr="009D7330">
        <w:rPr>
          <w:rFonts w:asciiTheme="minorEastAsia" w:hAnsiTheme="minorEastAsia" w:hint="eastAsia"/>
          <w:sz w:val="28"/>
          <w:szCs w:val="28"/>
        </w:rPr>
        <w:t>訊息給收發報程式，</w:t>
      </w:r>
      <w:r w:rsidR="009D7330">
        <w:rPr>
          <w:rFonts w:asciiTheme="minorEastAsia" w:hAnsiTheme="minorEastAsia" w:hint="eastAsia"/>
          <w:sz w:val="28"/>
          <w:szCs w:val="28"/>
        </w:rPr>
        <w:t>則</w:t>
      </w:r>
      <w:r w:rsidR="009D7330" w:rsidRPr="009D7330">
        <w:rPr>
          <w:rFonts w:asciiTheme="minorEastAsia" w:hAnsiTheme="minorEastAsia" w:hint="eastAsia"/>
          <w:sz w:val="28"/>
          <w:szCs w:val="28"/>
        </w:rPr>
        <w:t>表示這台伺服器為Standby，不需</w:t>
      </w:r>
      <w:r w:rsidRPr="009D7330">
        <w:rPr>
          <w:rFonts w:asciiTheme="minorEastAsia" w:hAnsiTheme="minorEastAsia" w:hint="eastAsia"/>
          <w:sz w:val="28"/>
          <w:szCs w:val="28"/>
        </w:rPr>
        <w:t>做新</w:t>
      </w:r>
      <w:proofErr w:type="gramStart"/>
      <w:r w:rsidRPr="009D7330">
        <w:rPr>
          <w:rFonts w:asciiTheme="minorEastAsia" w:hAnsiTheme="minorEastAsia" w:hint="eastAsia"/>
          <w:sz w:val="28"/>
          <w:szCs w:val="28"/>
        </w:rPr>
        <w:t>舊報文</w:t>
      </w:r>
      <w:proofErr w:type="gramEnd"/>
      <w:r w:rsidRPr="009D7330">
        <w:rPr>
          <w:rFonts w:asciiTheme="minorEastAsia" w:hAnsiTheme="minorEastAsia" w:hint="eastAsia"/>
          <w:sz w:val="28"/>
          <w:szCs w:val="28"/>
        </w:rPr>
        <w:t>格式轉換</w:t>
      </w:r>
      <w:r w:rsidR="009D7330" w:rsidRPr="009D7330">
        <w:rPr>
          <w:rFonts w:asciiTheme="minorEastAsia" w:hAnsiTheme="minorEastAsia" w:hint="eastAsia"/>
          <w:sz w:val="28"/>
          <w:szCs w:val="28"/>
        </w:rPr>
        <w:t>的</w:t>
      </w:r>
      <w:r w:rsidRPr="009D7330">
        <w:rPr>
          <w:rFonts w:asciiTheme="minorEastAsia" w:hAnsiTheme="minorEastAsia" w:hint="eastAsia"/>
          <w:sz w:val="28"/>
          <w:szCs w:val="28"/>
        </w:rPr>
        <w:t>工作。</w:t>
      </w:r>
    </w:p>
    <w:p w:rsidR="00932149" w:rsidRPr="00FC3240" w:rsidRDefault="00C1309C" w:rsidP="00CE5F74">
      <w:pPr>
        <w:pStyle w:val="a6"/>
        <w:widowControl/>
        <w:numPr>
          <w:ilvl w:val="1"/>
          <w:numId w:val="7"/>
        </w:numPr>
        <w:spacing w:line="360" w:lineRule="auto"/>
        <w:ind w:leftChars="0" w:left="284" w:hanging="284"/>
        <w:rPr>
          <w:rFonts w:ascii="標楷體" w:eastAsia="標楷體" w:hAnsi="標楷體"/>
          <w:b/>
          <w:sz w:val="28"/>
          <w:szCs w:val="28"/>
        </w:rPr>
      </w:pPr>
      <w:r w:rsidRPr="00FC3240">
        <w:rPr>
          <w:rFonts w:ascii="標楷體" w:eastAsia="標楷體" w:hAnsi="標楷體" w:hint="eastAsia"/>
          <w:b/>
          <w:sz w:val="28"/>
          <w:szCs w:val="28"/>
        </w:rPr>
        <w:t>與監控程式(fpc)間訊息傳送子程式</w:t>
      </w:r>
    </w:p>
    <w:p w:rsidR="00FB5A6F" w:rsidRPr="00FB5A6F" w:rsidRDefault="00FB5A6F" w:rsidP="002C6326">
      <w:pPr>
        <w:spacing w:line="360" w:lineRule="auto"/>
        <w:ind w:firstLine="480"/>
        <w:rPr>
          <w:rFonts w:asciiTheme="minorEastAsia" w:hAnsiTheme="minorEastAsia"/>
          <w:sz w:val="28"/>
          <w:szCs w:val="28"/>
        </w:rPr>
      </w:pPr>
      <w:r w:rsidRPr="00FB5A6F">
        <w:rPr>
          <w:rFonts w:asciiTheme="minorEastAsia" w:hAnsiTheme="minorEastAsia" w:hint="eastAsia"/>
          <w:sz w:val="28"/>
          <w:szCs w:val="28"/>
        </w:rPr>
        <w:t>IBAS前置處理</w:t>
      </w:r>
      <w:r w:rsidR="00A2391D">
        <w:rPr>
          <w:rFonts w:asciiTheme="minorEastAsia" w:hAnsiTheme="minorEastAsia" w:hint="eastAsia"/>
          <w:sz w:val="28"/>
          <w:szCs w:val="28"/>
        </w:rPr>
        <w:t>系統</w:t>
      </w:r>
      <w:r w:rsidRPr="00FB5A6F">
        <w:rPr>
          <w:rFonts w:asciiTheme="minorEastAsia" w:hAnsiTheme="minorEastAsia" w:hint="eastAsia"/>
          <w:sz w:val="28"/>
          <w:szCs w:val="28"/>
        </w:rPr>
        <w:t>的各軟體(主</w:t>
      </w:r>
      <w:r w:rsidR="00B25433">
        <w:rPr>
          <w:rFonts w:asciiTheme="minorEastAsia" w:hAnsiTheme="minorEastAsia" w:hint="eastAsia"/>
          <w:sz w:val="28"/>
          <w:szCs w:val="28"/>
        </w:rPr>
        <w:t>/</w:t>
      </w:r>
      <w:r w:rsidRPr="00FB5A6F">
        <w:rPr>
          <w:rFonts w:asciiTheme="minorEastAsia" w:hAnsiTheme="minorEastAsia" w:hint="eastAsia"/>
          <w:sz w:val="28"/>
          <w:szCs w:val="28"/>
        </w:rPr>
        <w:t>從伺服器自動切換、收發報、新</w:t>
      </w:r>
      <w:proofErr w:type="gramStart"/>
      <w:r w:rsidRPr="00FB5A6F">
        <w:rPr>
          <w:rFonts w:asciiTheme="minorEastAsia" w:hAnsiTheme="minorEastAsia" w:hint="eastAsia"/>
          <w:sz w:val="28"/>
          <w:szCs w:val="28"/>
        </w:rPr>
        <w:t>舊報文</w:t>
      </w:r>
      <w:proofErr w:type="gramEnd"/>
      <w:r w:rsidRPr="00FB5A6F">
        <w:rPr>
          <w:rFonts w:asciiTheme="minorEastAsia" w:hAnsiTheme="minorEastAsia" w:hint="eastAsia"/>
          <w:sz w:val="28"/>
          <w:szCs w:val="28"/>
        </w:rPr>
        <w:t>格式轉換)平時是於背景環境</w:t>
      </w:r>
      <w:r w:rsidR="00B25433">
        <w:rPr>
          <w:rFonts w:asciiTheme="minorEastAsia" w:hAnsiTheme="minorEastAsia" w:hint="eastAsia"/>
          <w:sz w:val="28"/>
          <w:szCs w:val="28"/>
        </w:rPr>
        <w:t>執行</w:t>
      </w:r>
      <w:r w:rsidR="00CF04CE">
        <w:rPr>
          <w:rFonts w:asciiTheme="minorEastAsia" w:hAnsiTheme="minorEastAsia" w:hint="eastAsia"/>
          <w:sz w:val="28"/>
          <w:szCs w:val="28"/>
        </w:rPr>
        <w:t>，並不會將狀態直接輸出</w:t>
      </w:r>
      <w:r w:rsidRPr="00FB5A6F">
        <w:rPr>
          <w:rFonts w:asciiTheme="minorEastAsia" w:hAnsiTheme="minorEastAsia" w:hint="eastAsia"/>
          <w:sz w:val="28"/>
          <w:szCs w:val="28"/>
        </w:rPr>
        <w:t>於</w:t>
      </w:r>
      <w:r w:rsidR="00AA2C4D">
        <w:rPr>
          <w:rFonts w:asciiTheme="minorEastAsia" w:hAnsiTheme="minorEastAsia" w:hint="eastAsia"/>
          <w:sz w:val="28"/>
          <w:szCs w:val="28"/>
        </w:rPr>
        <w:t>螢幕上；</w:t>
      </w:r>
      <w:proofErr w:type="gramStart"/>
      <w:r w:rsidR="00453B48">
        <w:rPr>
          <w:rFonts w:asciiTheme="minorEastAsia" w:hAnsiTheme="minorEastAsia" w:hint="eastAsia"/>
          <w:sz w:val="28"/>
          <w:szCs w:val="28"/>
        </w:rPr>
        <w:t>此外</w:t>
      </w:r>
      <w:r w:rsidR="00453B48" w:rsidRPr="008F0FE8">
        <w:rPr>
          <w:rFonts w:asciiTheme="minorEastAsia" w:hAnsiTheme="minorEastAsia" w:hint="eastAsia"/>
          <w:sz w:val="28"/>
          <w:szCs w:val="28"/>
        </w:rPr>
        <w:t>，</w:t>
      </w:r>
      <w:proofErr w:type="gramEnd"/>
      <w:r w:rsidRPr="008F0FE8">
        <w:rPr>
          <w:rFonts w:asciiTheme="minorEastAsia" w:hAnsiTheme="minorEastAsia" w:hint="eastAsia"/>
          <w:sz w:val="28"/>
          <w:szCs w:val="28"/>
        </w:rPr>
        <w:t>當IBAS前置處理</w:t>
      </w:r>
      <w:r w:rsidR="00DC5F35" w:rsidRPr="008F0FE8">
        <w:rPr>
          <w:rFonts w:asciiTheme="minorEastAsia" w:hAnsiTheme="minorEastAsia" w:hint="eastAsia"/>
          <w:sz w:val="28"/>
          <w:szCs w:val="28"/>
        </w:rPr>
        <w:t>系統</w:t>
      </w:r>
      <w:r w:rsidRPr="008F0FE8">
        <w:rPr>
          <w:rFonts w:asciiTheme="minorEastAsia" w:hAnsiTheme="minorEastAsia" w:hint="eastAsia"/>
          <w:sz w:val="28"/>
          <w:szCs w:val="28"/>
        </w:rPr>
        <w:t>的各軟體發生異常</w:t>
      </w:r>
      <w:r w:rsidR="00DC5F35" w:rsidRPr="008F0FE8">
        <w:rPr>
          <w:rFonts w:asciiTheme="minorEastAsia" w:hAnsiTheme="minorEastAsia" w:hint="eastAsia"/>
          <w:sz w:val="28"/>
          <w:szCs w:val="28"/>
        </w:rPr>
        <w:t>需</w:t>
      </w:r>
      <w:r w:rsidRPr="008F0FE8">
        <w:rPr>
          <w:rFonts w:asciiTheme="minorEastAsia" w:hAnsiTheme="minorEastAsia" w:hint="eastAsia"/>
          <w:sz w:val="28"/>
          <w:szCs w:val="28"/>
        </w:rPr>
        <w:t>重新啟動軟體時</w:t>
      </w:r>
      <w:r w:rsidR="00DC5F35" w:rsidRPr="008F0FE8">
        <w:rPr>
          <w:rFonts w:asciiTheme="minorEastAsia" w:hAnsiTheme="minorEastAsia" w:hint="eastAsia"/>
          <w:sz w:val="28"/>
          <w:szCs w:val="28"/>
        </w:rPr>
        <w:t>，並</w:t>
      </w:r>
      <w:r w:rsidR="00CA6270" w:rsidRPr="008F0FE8">
        <w:rPr>
          <w:rFonts w:asciiTheme="minorEastAsia" w:hAnsiTheme="minorEastAsia" w:hint="eastAsia"/>
          <w:sz w:val="28"/>
          <w:szCs w:val="28"/>
        </w:rPr>
        <w:t>沒有</w:t>
      </w:r>
      <w:r w:rsidR="000F7419" w:rsidRPr="008F0FE8">
        <w:rPr>
          <w:rFonts w:asciiTheme="minorEastAsia" w:hAnsiTheme="minorEastAsia" w:hint="eastAsia"/>
          <w:sz w:val="28"/>
          <w:szCs w:val="28"/>
        </w:rPr>
        <w:t>一台監控設備</w:t>
      </w:r>
      <w:r w:rsidR="00CA6270" w:rsidRPr="008F0FE8">
        <w:rPr>
          <w:rFonts w:asciiTheme="minorEastAsia" w:hAnsiTheme="minorEastAsia" w:hint="eastAsia"/>
          <w:sz w:val="28"/>
          <w:szCs w:val="28"/>
        </w:rPr>
        <w:t>可告知</w:t>
      </w:r>
      <w:r w:rsidRPr="008F0FE8">
        <w:rPr>
          <w:rFonts w:asciiTheme="minorEastAsia" w:hAnsiTheme="minorEastAsia" w:hint="eastAsia"/>
          <w:sz w:val="28"/>
          <w:szCs w:val="28"/>
        </w:rPr>
        <w:t>2台IBAS前置處理</w:t>
      </w:r>
      <w:r w:rsidR="00DC5F35" w:rsidRPr="008F0FE8">
        <w:rPr>
          <w:rFonts w:asciiTheme="minorEastAsia" w:hAnsiTheme="minorEastAsia" w:hint="eastAsia"/>
          <w:sz w:val="28"/>
          <w:szCs w:val="28"/>
        </w:rPr>
        <w:t>系統</w:t>
      </w:r>
      <w:r w:rsidR="00D50B4A" w:rsidRPr="008F0FE8">
        <w:rPr>
          <w:rFonts w:asciiTheme="minorEastAsia" w:hAnsiTheme="minorEastAsia" w:hint="eastAsia"/>
          <w:sz w:val="28"/>
          <w:szCs w:val="28"/>
        </w:rPr>
        <w:t>當時</w:t>
      </w:r>
      <w:r w:rsidRPr="008F0FE8">
        <w:rPr>
          <w:rFonts w:asciiTheme="minorEastAsia" w:hAnsiTheme="minorEastAsia" w:hint="eastAsia"/>
          <w:sz w:val="28"/>
          <w:szCs w:val="28"/>
        </w:rPr>
        <w:t>的</w:t>
      </w:r>
      <w:r w:rsidR="00EB1EA4">
        <w:rPr>
          <w:rFonts w:asciiTheme="minorEastAsia" w:hAnsiTheme="minorEastAsia" w:hint="eastAsia"/>
          <w:sz w:val="28"/>
          <w:szCs w:val="28"/>
        </w:rPr>
        <w:t>服務</w:t>
      </w:r>
      <w:r w:rsidRPr="008F0FE8">
        <w:rPr>
          <w:rFonts w:asciiTheme="minorEastAsia" w:hAnsiTheme="minorEastAsia" w:hint="eastAsia"/>
          <w:sz w:val="28"/>
          <w:szCs w:val="28"/>
        </w:rPr>
        <w:t>狀態</w:t>
      </w:r>
      <w:r w:rsidR="00C32797">
        <w:rPr>
          <w:rFonts w:asciiTheme="minorEastAsia" w:hAnsiTheme="minorEastAsia" w:hint="eastAsia"/>
          <w:sz w:val="28"/>
          <w:szCs w:val="28"/>
        </w:rPr>
        <w:t>及</w:t>
      </w:r>
      <w:r w:rsidR="00EB1EA4">
        <w:rPr>
          <w:rFonts w:asciiTheme="minorEastAsia" w:hAnsiTheme="minorEastAsia" w:hint="eastAsia"/>
          <w:sz w:val="28"/>
          <w:szCs w:val="28"/>
        </w:rPr>
        <w:t>各程式為啟動或停止運行</w:t>
      </w:r>
      <w:r w:rsidR="00C32797">
        <w:rPr>
          <w:rFonts w:asciiTheme="minorEastAsia" w:hAnsiTheme="minorEastAsia" w:hint="eastAsia"/>
          <w:sz w:val="28"/>
          <w:szCs w:val="28"/>
        </w:rPr>
        <w:t>的狀</w:t>
      </w:r>
      <w:r w:rsidR="00C32797" w:rsidRPr="00745E36">
        <w:rPr>
          <w:rFonts w:asciiTheme="minorEastAsia" w:hAnsiTheme="minorEastAsia" w:hint="eastAsia"/>
          <w:sz w:val="28"/>
          <w:szCs w:val="28"/>
        </w:rPr>
        <w:t>態。</w:t>
      </w:r>
    </w:p>
    <w:p w:rsidR="00C1309C" w:rsidRPr="00FB5A6F" w:rsidRDefault="00FB5A6F" w:rsidP="002C6326">
      <w:pPr>
        <w:spacing w:line="360" w:lineRule="auto"/>
        <w:ind w:firstLine="480"/>
        <w:rPr>
          <w:rFonts w:asciiTheme="minorEastAsia" w:hAnsiTheme="minorEastAsia"/>
          <w:sz w:val="28"/>
          <w:szCs w:val="28"/>
        </w:rPr>
      </w:pPr>
      <w:r w:rsidRPr="00FB5A6F">
        <w:rPr>
          <w:rFonts w:asciiTheme="minorEastAsia" w:hAnsiTheme="minorEastAsia" w:hint="eastAsia"/>
          <w:sz w:val="28"/>
          <w:szCs w:val="28"/>
        </w:rPr>
        <w:t>因此，主</w:t>
      </w:r>
      <w:r w:rsidR="00707E06">
        <w:rPr>
          <w:rFonts w:asciiTheme="minorEastAsia" w:hAnsiTheme="minorEastAsia" w:hint="eastAsia"/>
          <w:sz w:val="28"/>
          <w:szCs w:val="28"/>
        </w:rPr>
        <w:t>/</w:t>
      </w:r>
      <w:r w:rsidRPr="00FB5A6F">
        <w:rPr>
          <w:rFonts w:asciiTheme="minorEastAsia" w:hAnsiTheme="minorEastAsia" w:hint="eastAsia"/>
          <w:sz w:val="28"/>
          <w:szCs w:val="28"/>
        </w:rPr>
        <w:t>從伺服器自動切換軟體提供了一個與監控程式(fpc)間訊息傳送子程式，用來接收</w:t>
      </w:r>
      <w:r w:rsidR="009B4F12">
        <w:rPr>
          <w:rFonts w:asciiTheme="minorEastAsia" w:hAnsiTheme="minorEastAsia" w:hint="eastAsia"/>
          <w:sz w:val="28"/>
          <w:szCs w:val="28"/>
        </w:rPr>
        <w:t>與</w:t>
      </w:r>
      <w:r w:rsidRPr="00FB5A6F">
        <w:rPr>
          <w:rFonts w:asciiTheme="minorEastAsia" w:hAnsiTheme="minorEastAsia" w:hint="eastAsia"/>
          <w:sz w:val="28"/>
          <w:szCs w:val="28"/>
        </w:rPr>
        <w:t>監控</w:t>
      </w:r>
      <w:r w:rsidR="00CE3A00">
        <w:rPr>
          <w:rFonts w:asciiTheme="minorEastAsia" w:hAnsiTheme="minorEastAsia" w:hint="eastAsia"/>
          <w:sz w:val="28"/>
          <w:szCs w:val="28"/>
        </w:rPr>
        <w:t>各</w:t>
      </w:r>
      <w:r w:rsidR="009B4F12">
        <w:rPr>
          <w:rFonts w:asciiTheme="minorEastAsia" w:hAnsiTheme="minorEastAsia" w:hint="eastAsia"/>
          <w:sz w:val="28"/>
          <w:szCs w:val="28"/>
        </w:rPr>
        <w:t>程式傳送的指令；</w:t>
      </w:r>
      <w:r w:rsidR="0070683A">
        <w:rPr>
          <w:rFonts w:asciiTheme="minorEastAsia" w:hAnsiTheme="minorEastAsia" w:hint="eastAsia"/>
          <w:sz w:val="28"/>
          <w:szCs w:val="28"/>
        </w:rPr>
        <w:t>當</w:t>
      </w:r>
      <w:r w:rsidRPr="00FB5A6F">
        <w:rPr>
          <w:rFonts w:asciiTheme="minorEastAsia" w:hAnsiTheme="minorEastAsia" w:hint="eastAsia"/>
          <w:sz w:val="28"/>
          <w:szCs w:val="28"/>
        </w:rPr>
        <w:t>子程式接收到使用者由監控程式(fpc)</w:t>
      </w:r>
      <w:r w:rsidR="00D07628">
        <w:rPr>
          <w:rFonts w:asciiTheme="minorEastAsia" w:hAnsiTheme="minorEastAsia" w:hint="eastAsia"/>
          <w:sz w:val="28"/>
          <w:szCs w:val="28"/>
        </w:rPr>
        <w:t>傳送的指令，或是</w:t>
      </w:r>
      <w:r w:rsidR="007E33F3">
        <w:rPr>
          <w:rFonts w:asciiTheme="minorEastAsia" w:hAnsiTheme="minorEastAsia" w:hint="eastAsia"/>
          <w:sz w:val="28"/>
          <w:szCs w:val="28"/>
        </w:rPr>
        <w:t>系統</w:t>
      </w:r>
      <w:r w:rsidR="00D07628">
        <w:rPr>
          <w:rFonts w:asciiTheme="minorEastAsia" w:hAnsiTheme="minorEastAsia" w:hint="eastAsia"/>
          <w:sz w:val="28"/>
          <w:szCs w:val="28"/>
        </w:rPr>
        <w:t>啟動、停止</w:t>
      </w:r>
      <w:r w:rsidR="007E33F3">
        <w:rPr>
          <w:rFonts w:asciiTheme="minorEastAsia" w:hAnsiTheme="minorEastAsia" w:hint="eastAsia"/>
          <w:sz w:val="28"/>
          <w:szCs w:val="28"/>
        </w:rPr>
        <w:t>各軟體</w:t>
      </w:r>
      <w:r w:rsidR="00D07628">
        <w:rPr>
          <w:rFonts w:asciiTheme="minorEastAsia" w:hAnsiTheme="minorEastAsia" w:hint="eastAsia"/>
          <w:sz w:val="28"/>
          <w:szCs w:val="28"/>
        </w:rPr>
        <w:t>，甚至於在主/從伺服器進行主機切換</w:t>
      </w:r>
      <w:r w:rsidR="007E33F3">
        <w:rPr>
          <w:rFonts w:asciiTheme="minorEastAsia" w:hAnsiTheme="minorEastAsia" w:hint="eastAsia"/>
          <w:sz w:val="28"/>
          <w:szCs w:val="28"/>
        </w:rPr>
        <w:t>任務時</w:t>
      </w:r>
      <w:r w:rsidR="00D07628">
        <w:rPr>
          <w:rFonts w:asciiTheme="minorEastAsia" w:hAnsiTheme="minorEastAsia" w:hint="eastAsia"/>
          <w:sz w:val="28"/>
          <w:szCs w:val="28"/>
        </w:rPr>
        <w:t>，</w:t>
      </w:r>
      <w:r w:rsidRPr="00C21BE5">
        <w:rPr>
          <w:rFonts w:asciiTheme="minorEastAsia" w:hAnsiTheme="minorEastAsia" w:hint="eastAsia"/>
          <w:sz w:val="28"/>
          <w:szCs w:val="28"/>
        </w:rPr>
        <w:t>子</w:t>
      </w:r>
      <w:r w:rsidRPr="00871E17">
        <w:rPr>
          <w:rFonts w:asciiTheme="minorEastAsia" w:hAnsiTheme="minorEastAsia" w:hint="eastAsia"/>
          <w:sz w:val="28"/>
          <w:szCs w:val="28"/>
        </w:rPr>
        <w:t>程式</w:t>
      </w:r>
      <w:r w:rsidR="00C21BE5" w:rsidRPr="00871E17">
        <w:rPr>
          <w:rFonts w:asciiTheme="minorEastAsia" w:hAnsiTheme="minorEastAsia" w:hint="eastAsia"/>
          <w:sz w:val="28"/>
          <w:szCs w:val="28"/>
        </w:rPr>
        <w:t>皆會</w:t>
      </w:r>
      <w:r w:rsidRPr="00871E17">
        <w:rPr>
          <w:rFonts w:asciiTheme="minorEastAsia" w:hAnsiTheme="minorEastAsia" w:hint="eastAsia"/>
          <w:sz w:val="28"/>
          <w:szCs w:val="28"/>
        </w:rPr>
        <w:t>解析</w:t>
      </w:r>
      <w:r w:rsidR="00871E17" w:rsidRPr="00871E17">
        <w:rPr>
          <w:rFonts w:asciiTheme="minorEastAsia" w:hAnsiTheme="minorEastAsia" w:hint="eastAsia"/>
          <w:sz w:val="28"/>
          <w:szCs w:val="28"/>
        </w:rPr>
        <w:t>這些指令並將目前系統</w:t>
      </w:r>
      <w:r w:rsidRPr="00871E17">
        <w:rPr>
          <w:rFonts w:asciiTheme="minorEastAsia" w:hAnsiTheme="minorEastAsia" w:hint="eastAsia"/>
          <w:sz w:val="28"/>
          <w:szCs w:val="28"/>
        </w:rPr>
        <w:t>的</w:t>
      </w:r>
      <w:r w:rsidR="00871E17" w:rsidRPr="00871E17">
        <w:rPr>
          <w:rFonts w:asciiTheme="minorEastAsia" w:hAnsiTheme="minorEastAsia" w:hint="eastAsia"/>
          <w:sz w:val="28"/>
          <w:szCs w:val="28"/>
        </w:rPr>
        <w:t>運行</w:t>
      </w:r>
      <w:r w:rsidRPr="00871E17">
        <w:rPr>
          <w:rFonts w:asciiTheme="minorEastAsia" w:hAnsiTheme="minorEastAsia" w:hint="eastAsia"/>
          <w:sz w:val="28"/>
          <w:szCs w:val="28"/>
        </w:rPr>
        <w:t>狀態回復給監控程式</w:t>
      </w:r>
      <w:r w:rsidR="00871E17">
        <w:rPr>
          <w:rFonts w:asciiTheme="minorEastAsia" w:hAnsiTheme="minorEastAsia" w:hint="eastAsia"/>
          <w:sz w:val="28"/>
          <w:szCs w:val="28"/>
        </w:rPr>
        <w:t>，達到即時監控的目的</w:t>
      </w:r>
      <w:r w:rsidR="00871E17" w:rsidRPr="00871E17">
        <w:rPr>
          <w:rFonts w:asciiTheme="minorEastAsia" w:hAnsiTheme="minorEastAsia" w:hint="eastAsia"/>
          <w:sz w:val="28"/>
          <w:szCs w:val="28"/>
        </w:rPr>
        <w:t>。</w:t>
      </w:r>
    </w:p>
    <w:p w:rsidR="00C1309C" w:rsidRPr="003021E1" w:rsidRDefault="002242E8" w:rsidP="00CE5F74">
      <w:pPr>
        <w:pStyle w:val="a6"/>
        <w:widowControl/>
        <w:numPr>
          <w:ilvl w:val="1"/>
          <w:numId w:val="7"/>
        </w:numPr>
        <w:spacing w:line="360" w:lineRule="auto"/>
        <w:ind w:leftChars="0" w:left="284" w:hanging="284"/>
        <w:rPr>
          <w:rFonts w:ascii="標楷體" w:eastAsia="標楷體" w:hAnsi="標楷體"/>
          <w:b/>
          <w:sz w:val="28"/>
          <w:szCs w:val="28"/>
        </w:rPr>
      </w:pPr>
      <w:r w:rsidRPr="003021E1">
        <w:rPr>
          <w:rFonts w:ascii="標楷體" w:eastAsia="標楷體" w:hAnsi="標楷體" w:hint="eastAsia"/>
          <w:b/>
          <w:sz w:val="28"/>
          <w:szCs w:val="28"/>
        </w:rPr>
        <w:t>看門狗(Watch Dog)子程式</w:t>
      </w:r>
    </w:p>
    <w:p w:rsidR="005C292C" w:rsidRPr="005C292C" w:rsidRDefault="005C292C" w:rsidP="002C6326">
      <w:pPr>
        <w:spacing w:line="360" w:lineRule="auto"/>
        <w:ind w:firstLine="480"/>
        <w:rPr>
          <w:rFonts w:asciiTheme="minorEastAsia" w:hAnsiTheme="minorEastAsia"/>
          <w:sz w:val="28"/>
          <w:szCs w:val="28"/>
        </w:rPr>
      </w:pPr>
      <w:r w:rsidRPr="005C292C">
        <w:rPr>
          <w:rFonts w:asciiTheme="minorEastAsia" w:hAnsiTheme="minorEastAsia" w:hint="eastAsia"/>
          <w:sz w:val="28"/>
          <w:szCs w:val="28"/>
        </w:rPr>
        <w:t>IBAS前置處</w:t>
      </w:r>
      <w:r w:rsidR="006666A8">
        <w:rPr>
          <w:rFonts w:asciiTheme="minorEastAsia" w:hAnsiTheme="minorEastAsia" w:hint="eastAsia"/>
          <w:sz w:val="28"/>
          <w:szCs w:val="28"/>
        </w:rPr>
        <w:t>理系統</w:t>
      </w:r>
      <w:r w:rsidR="00703FAA">
        <w:rPr>
          <w:rFonts w:asciiTheme="minorEastAsia" w:hAnsiTheme="minorEastAsia" w:hint="eastAsia"/>
          <w:sz w:val="28"/>
          <w:szCs w:val="28"/>
        </w:rPr>
        <w:t>各</w:t>
      </w:r>
      <w:proofErr w:type="gramStart"/>
      <w:r w:rsidR="00703FAA">
        <w:rPr>
          <w:rFonts w:asciiTheme="minorEastAsia" w:hAnsiTheme="minorEastAsia" w:hint="eastAsia"/>
          <w:sz w:val="28"/>
          <w:szCs w:val="28"/>
        </w:rPr>
        <w:t>軟體均須</w:t>
      </w:r>
      <w:r w:rsidRPr="005C292C">
        <w:rPr>
          <w:rFonts w:asciiTheme="minorEastAsia" w:hAnsiTheme="minorEastAsia" w:hint="eastAsia"/>
          <w:sz w:val="28"/>
          <w:szCs w:val="28"/>
        </w:rPr>
        <w:t>能</w:t>
      </w:r>
      <w:proofErr w:type="gramEnd"/>
      <w:r w:rsidRPr="005C292C">
        <w:rPr>
          <w:rFonts w:asciiTheme="minorEastAsia" w:hAnsiTheme="minorEastAsia" w:hint="eastAsia"/>
          <w:sz w:val="28"/>
          <w:szCs w:val="28"/>
        </w:rPr>
        <w:t>維持24小時正常運作，隨時讀取AMHS</w:t>
      </w:r>
      <w:proofErr w:type="gramStart"/>
      <w:r w:rsidRPr="005C292C">
        <w:rPr>
          <w:rFonts w:asciiTheme="minorEastAsia" w:hAnsiTheme="minorEastAsia" w:hint="eastAsia"/>
          <w:sz w:val="28"/>
          <w:szCs w:val="28"/>
        </w:rPr>
        <w:t>的報文</w:t>
      </w:r>
      <w:proofErr w:type="gramEnd"/>
      <w:r w:rsidRPr="005C292C">
        <w:rPr>
          <w:rFonts w:asciiTheme="minorEastAsia" w:hAnsiTheme="minorEastAsia" w:hint="eastAsia"/>
          <w:sz w:val="28"/>
          <w:szCs w:val="28"/>
        </w:rPr>
        <w:t>，</w:t>
      </w:r>
      <w:r w:rsidR="000A79C4">
        <w:rPr>
          <w:rFonts w:asciiTheme="minorEastAsia" w:hAnsiTheme="minorEastAsia" w:hint="eastAsia"/>
          <w:sz w:val="28"/>
          <w:szCs w:val="28"/>
        </w:rPr>
        <w:t>並</w:t>
      </w:r>
      <w:r w:rsidRPr="005C292C">
        <w:rPr>
          <w:rFonts w:asciiTheme="minorEastAsia" w:hAnsiTheme="minorEastAsia" w:hint="eastAsia"/>
          <w:sz w:val="28"/>
          <w:szCs w:val="28"/>
        </w:rPr>
        <w:t>將</w:t>
      </w:r>
      <w:proofErr w:type="gramStart"/>
      <w:r w:rsidRPr="005C292C">
        <w:rPr>
          <w:rFonts w:asciiTheme="minorEastAsia" w:hAnsiTheme="minorEastAsia" w:hint="eastAsia"/>
          <w:sz w:val="28"/>
          <w:szCs w:val="28"/>
        </w:rPr>
        <w:t>新報文格式</w:t>
      </w:r>
      <w:proofErr w:type="gramEnd"/>
      <w:r w:rsidRPr="005C292C">
        <w:rPr>
          <w:rFonts w:asciiTheme="minorEastAsia" w:hAnsiTheme="minorEastAsia" w:hint="eastAsia"/>
          <w:sz w:val="28"/>
          <w:szCs w:val="28"/>
        </w:rPr>
        <w:t>轉換</w:t>
      </w:r>
      <w:proofErr w:type="gramStart"/>
      <w:r w:rsidRPr="005C292C">
        <w:rPr>
          <w:rFonts w:asciiTheme="minorEastAsia" w:hAnsiTheme="minorEastAsia" w:hint="eastAsia"/>
          <w:sz w:val="28"/>
          <w:szCs w:val="28"/>
        </w:rPr>
        <w:t>成舊報文</w:t>
      </w:r>
      <w:proofErr w:type="gramEnd"/>
      <w:r w:rsidRPr="005C292C">
        <w:rPr>
          <w:rFonts w:asciiTheme="minorEastAsia" w:hAnsiTheme="minorEastAsia" w:hint="eastAsia"/>
          <w:sz w:val="28"/>
          <w:szCs w:val="28"/>
        </w:rPr>
        <w:t>格式，再送給IBAS</w:t>
      </w:r>
      <w:proofErr w:type="gramStart"/>
      <w:r w:rsidRPr="005C292C">
        <w:rPr>
          <w:rFonts w:asciiTheme="minorEastAsia" w:hAnsiTheme="minorEastAsia" w:hint="eastAsia"/>
          <w:sz w:val="28"/>
          <w:szCs w:val="28"/>
        </w:rPr>
        <w:t>線上</w:t>
      </w:r>
      <w:proofErr w:type="gramEnd"/>
      <w:r w:rsidRPr="005C292C">
        <w:rPr>
          <w:rFonts w:asciiTheme="minorEastAsia" w:hAnsiTheme="minorEastAsia" w:hint="eastAsia"/>
          <w:sz w:val="28"/>
          <w:szCs w:val="28"/>
        </w:rPr>
        <w:t>(Online)</w:t>
      </w:r>
      <w:r w:rsidR="005D3FBD">
        <w:rPr>
          <w:rFonts w:asciiTheme="minorEastAsia" w:hAnsiTheme="minorEastAsia" w:hint="eastAsia"/>
          <w:sz w:val="28"/>
          <w:szCs w:val="28"/>
        </w:rPr>
        <w:t>及LAB</w:t>
      </w:r>
      <w:r w:rsidRPr="005C292C">
        <w:rPr>
          <w:rFonts w:asciiTheme="minorEastAsia" w:hAnsiTheme="minorEastAsia" w:hint="eastAsia"/>
          <w:sz w:val="28"/>
          <w:szCs w:val="28"/>
        </w:rPr>
        <w:t>系統使用。但因偶爾會</w:t>
      </w:r>
      <w:r w:rsidR="000A79C4">
        <w:rPr>
          <w:rFonts w:asciiTheme="minorEastAsia" w:hAnsiTheme="minorEastAsia" w:hint="eastAsia"/>
          <w:sz w:val="28"/>
          <w:szCs w:val="28"/>
        </w:rPr>
        <w:t>受</w:t>
      </w:r>
      <w:r w:rsidRPr="005C292C">
        <w:rPr>
          <w:rFonts w:asciiTheme="minorEastAsia" w:hAnsiTheme="minorEastAsia" w:hint="eastAsia"/>
          <w:sz w:val="28"/>
          <w:szCs w:val="28"/>
        </w:rPr>
        <w:t>外部設備影響，造成軟體不正常</w:t>
      </w:r>
      <w:r w:rsidR="00EC1168">
        <w:rPr>
          <w:rFonts w:asciiTheme="minorEastAsia" w:hAnsiTheme="minorEastAsia" w:hint="eastAsia"/>
          <w:sz w:val="28"/>
          <w:szCs w:val="28"/>
        </w:rPr>
        <w:t>地</w:t>
      </w:r>
      <w:r w:rsidRPr="005C292C">
        <w:rPr>
          <w:rFonts w:asciiTheme="minorEastAsia" w:hAnsiTheme="minorEastAsia" w:hint="eastAsia"/>
          <w:sz w:val="28"/>
          <w:szCs w:val="28"/>
        </w:rPr>
        <w:t>停止運作，如AMHS發生問題、資料庫暫時</w:t>
      </w:r>
      <w:r w:rsidR="00C16C23">
        <w:rPr>
          <w:rFonts w:asciiTheme="minorEastAsia" w:hAnsiTheme="minorEastAsia" w:hint="eastAsia"/>
          <w:sz w:val="28"/>
          <w:szCs w:val="28"/>
        </w:rPr>
        <w:t>無法存取、網路設備故障等</w:t>
      </w:r>
      <w:r w:rsidR="00447A33">
        <w:rPr>
          <w:rFonts w:asciiTheme="minorEastAsia" w:hAnsiTheme="minorEastAsia" w:hint="eastAsia"/>
          <w:sz w:val="28"/>
          <w:szCs w:val="28"/>
        </w:rPr>
        <w:t>，且</w:t>
      </w:r>
      <w:r w:rsidRPr="006418C8">
        <w:rPr>
          <w:rFonts w:asciiTheme="minorEastAsia" w:hAnsiTheme="minorEastAsia" w:hint="eastAsia"/>
          <w:sz w:val="28"/>
          <w:szCs w:val="28"/>
        </w:rPr>
        <w:t>當</w:t>
      </w:r>
      <w:r w:rsidR="006418C8" w:rsidRPr="006418C8">
        <w:rPr>
          <w:rFonts w:asciiTheme="minorEastAsia" w:hAnsiTheme="minorEastAsia" w:hint="eastAsia"/>
          <w:sz w:val="28"/>
          <w:szCs w:val="28"/>
        </w:rPr>
        <w:t>排除</w:t>
      </w:r>
      <w:r w:rsidRPr="006418C8">
        <w:rPr>
          <w:rFonts w:asciiTheme="minorEastAsia" w:hAnsiTheme="minorEastAsia" w:hint="eastAsia"/>
          <w:sz w:val="28"/>
          <w:szCs w:val="28"/>
        </w:rPr>
        <w:t>外部</w:t>
      </w:r>
      <w:r w:rsidR="006418C8" w:rsidRPr="006418C8">
        <w:rPr>
          <w:rFonts w:asciiTheme="minorEastAsia" w:hAnsiTheme="minorEastAsia" w:hint="eastAsia"/>
          <w:sz w:val="28"/>
          <w:szCs w:val="28"/>
        </w:rPr>
        <w:t>異常</w:t>
      </w:r>
      <w:r w:rsidRPr="006418C8">
        <w:rPr>
          <w:rFonts w:asciiTheme="minorEastAsia" w:hAnsiTheme="minorEastAsia" w:hint="eastAsia"/>
          <w:sz w:val="28"/>
          <w:szCs w:val="28"/>
        </w:rPr>
        <w:t>問題後，不正常結束之軟體並不會自</w:t>
      </w:r>
      <w:r w:rsidR="006418C8" w:rsidRPr="006418C8">
        <w:rPr>
          <w:rFonts w:asciiTheme="minorEastAsia" w:hAnsiTheme="minorEastAsia" w:hint="eastAsia"/>
          <w:sz w:val="28"/>
          <w:szCs w:val="28"/>
        </w:rPr>
        <w:lastRenderedPageBreak/>
        <w:t>行</w:t>
      </w:r>
      <w:r w:rsidRPr="006418C8">
        <w:rPr>
          <w:rFonts w:asciiTheme="minorEastAsia" w:hAnsiTheme="minorEastAsia" w:hint="eastAsia"/>
          <w:sz w:val="28"/>
          <w:szCs w:val="28"/>
        </w:rPr>
        <w:t>再啟動。</w:t>
      </w:r>
      <w:r w:rsidRPr="005C292C">
        <w:rPr>
          <w:rFonts w:asciiTheme="minorEastAsia" w:hAnsiTheme="minorEastAsia" w:hint="eastAsia"/>
          <w:sz w:val="28"/>
          <w:szCs w:val="28"/>
        </w:rPr>
        <w:t>另外，因為IBAS</w:t>
      </w:r>
      <w:r w:rsidR="00B92078">
        <w:rPr>
          <w:rFonts w:asciiTheme="minorEastAsia" w:hAnsiTheme="minorEastAsia" w:hint="eastAsia"/>
          <w:sz w:val="28"/>
          <w:szCs w:val="28"/>
        </w:rPr>
        <w:t>前置處理系統</w:t>
      </w:r>
      <w:r w:rsidRPr="005C292C">
        <w:rPr>
          <w:rFonts w:asciiTheme="minorEastAsia" w:hAnsiTheme="minorEastAsia" w:hint="eastAsia"/>
          <w:sz w:val="28"/>
          <w:szCs w:val="28"/>
        </w:rPr>
        <w:t>沒有監控設備可隨時觀察系統狀態，管理人員無法即</w:t>
      </w:r>
      <w:r w:rsidR="00A32D94">
        <w:rPr>
          <w:rFonts w:asciiTheme="minorEastAsia" w:hAnsiTheme="minorEastAsia" w:hint="eastAsia"/>
          <w:sz w:val="28"/>
          <w:szCs w:val="28"/>
        </w:rPr>
        <w:t>時</w:t>
      </w:r>
      <w:r w:rsidRPr="005C292C">
        <w:rPr>
          <w:rFonts w:asciiTheme="minorEastAsia" w:hAnsiTheme="minorEastAsia" w:hint="eastAsia"/>
          <w:sz w:val="28"/>
          <w:szCs w:val="28"/>
        </w:rPr>
        <w:t>得</w:t>
      </w:r>
      <w:r w:rsidR="00A32D94">
        <w:rPr>
          <w:rFonts w:asciiTheme="minorEastAsia" w:hAnsiTheme="minorEastAsia" w:hint="eastAsia"/>
          <w:sz w:val="28"/>
          <w:szCs w:val="28"/>
        </w:rPr>
        <w:t>知</w:t>
      </w:r>
      <w:r w:rsidR="00C91CB6">
        <w:rPr>
          <w:rFonts w:asciiTheme="minorEastAsia" w:hAnsiTheme="minorEastAsia" w:hint="eastAsia"/>
          <w:sz w:val="28"/>
          <w:szCs w:val="28"/>
        </w:rPr>
        <w:t>系統之各軟體是否仍繼續運作，並在</w:t>
      </w:r>
      <w:r w:rsidRPr="005C292C">
        <w:rPr>
          <w:rFonts w:asciiTheme="minorEastAsia" w:hAnsiTheme="minorEastAsia" w:hint="eastAsia"/>
          <w:sz w:val="28"/>
          <w:szCs w:val="28"/>
        </w:rPr>
        <w:t>軟體</w:t>
      </w:r>
      <w:r w:rsidR="00C91CB6">
        <w:rPr>
          <w:rFonts w:asciiTheme="minorEastAsia" w:hAnsiTheme="minorEastAsia" w:hint="eastAsia"/>
          <w:sz w:val="28"/>
          <w:szCs w:val="28"/>
        </w:rPr>
        <w:t>發生異常後即時進行</w:t>
      </w:r>
      <w:r w:rsidRPr="005C292C">
        <w:rPr>
          <w:rFonts w:asciiTheme="minorEastAsia" w:hAnsiTheme="minorEastAsia" w:hint="eastAsia"/>
          <w:sz w:val="28"/>
          <w:szCs w:val="28"/>
        </w:rPr>
        <w:t>故障排除。</w:t>
      </w:r>
    </w:p>
    <w:p w:rsidR="002242E8" w:rsidRDefault="005C292C" w:rsidP="002C6326">
      <w:pPr>
        <w:spacing w:line="360" w:lineRule="auto"/>
        <w:ind w:firstLine="480"/>
        <w:rPr>
          <w:rFonts w:asciiTheme="minorEastAsia" w:hAnsiTheme="minorEastAsia"/>
          <w:sz w:val="28"/>
          <w:szCs w:val="28"/>
        </w:rPr>
      </w:pPr>
      <w:r w:rsidRPr="005C292C">
        <w:rPr>
          <w:rFonts w:asciiTheme="minorEastAsia" w:hAnsiTheme="minorEastAsia" w:hint="eastAsia"/>
          <w:sz w:val="28"/>
          <w:szCs w:val="28"/>
        </w:rPr>
        <w:t>因此，主</w:t>
      </w:r>
      <w:r w:rsidR="00BC0186">
        <w:rPr>
          <w:rFonts w:asciiTheme="minorEastAsia" w:hAnsiTheme="minorEastAsia" w:hint="eastAsia"/>
          <w:sz w:val="28"/>
          <w:szCs w:val="28"/>
        </w:rPr>
        <w:t>/</w:t>
      </w:r>
      <w:r w:rsidRPr="005C292C">
        <w:rPr>
          <w:rFonts w:asciiTheme="minorEastAsia" w:hAnsiTheme="minorEastAsia" w:hint="eastAsia"/>
          <w:sz w:val="28"/>
          <w:szCs w:val="28"/>
        </w:rPr>
        <w:t>從伺服器自動切換軟體提供一個</w:t>
      </w:r>
      <w:r w:rsidR="00FE60C0">
        <w:rPr>
          <w:rFonts w:asciiTheme="minorEastAsia" w:hAnsiTheme="minorEastAsia" w:hint="eastAsia"/>
          <w:sz w:val="28"/>
          <w:szCs w:val="28"/>
        </w:rPr>
        <w:t>系統</w:t>
      </w:r>
      <w:r w:rsidRPr="005C292C">
        <w:rPr>
          <w:rFonts w:asciiTheme="minorEastAsia" w:hAnsiTheme="minorEastAsia" w:hint="eastAsia"/>
          <w:sz w:val="28"/>
          <w:szCs w:val="28"/>
        </w:rPr>
        <w:t>自我監控</w:t>
      </w:r>
      <w:r w:rsidR="003E0397">
        <w:rPr>
          <w:rFonts w:asciiTheme="minorEastAsia" w:hAnsiTheme="minorEastAsia" w:hint="eastAsia"/>
          <w:sz w:val="28"/>
          <w:szCs w:val="28"/>
        </w:rPr>
        <w:t>的</w:t>
      </w:r>
      <w:r w:rsidRPr="005C292C">
        <w:rPr>
          <w:rFonts w:asciiTheme="minorEastAsia" w:hAnsiTheme="minorEastAsia" w:hint="eastAsia"/>
          <w:sz w:val="28"/>
          <w:szCs w:val="28"/>
        </w:rPr>
        <w:t>功能，只要收發報程式及新</w:t>
      </w:r>
      <w:proofErr w:type="gramStart"/>
      <w:r w:rsidRPr="005C292C">
        <w:rPr>
          <w:rFonts w:asciiTheme="minorEastAsia" w:hAnsiTheme="minorEastAsia" w:hint="eastAsia"/>
          <w:sz w:val="28"/>
          <w:szCs w:val="28"/>
        </w:rPr>
        <w:t>舊報文</w:t>
      </w:r>
      <w:proofErr w:type="gramEnd"/>
      <w:r w:rsidRPr="005C292C">
        <w:rPr>
          <w:rFonts w:asciiTheme="minorEastAsia" w:hAnsiTheme="minorEastAsia" w:hint="eastAsia"/>
          <w:sz w:val="28"/>
          <w:szCs w:val="28"/>
        </w:rPr>
        <w:t>格式轉換程式</w:t>
      </w:r>
      <w:r w:rsidR="00354598">
        <w:rPr>
          <w:rFonts w:asciiTheme="minorEastAsia" w:hAnsiTheme="minorEastAsia" w:hint="eastAsia"/>
          <w:sz w:val="28"/>
          <w:szCs w:val="28"/>
        </w:rPr>
        <w:t>一旦</w:t>
      </w:r>
      <w:r w:rsidRPr="005C292C">
        <w:rPr>
          <w:rFonts w:asciiTheme="minorEastAsia" w:hAnsiTheme="minorEastAsia" w:hint="eastAsia"/>
          <w:sz w:val="28"/>
          <w:szCs w:val="28"/>
        </w:rPr>
        <w:t>發生不正常結束時，看門狗(Watch Dog)子程式會間隔一段時間(參數值</w:t>
      </w:r>
      <w:r w:rsidR="00427754">
        <w:rPr>
          <w:rFonts w:asciiTheme="minorEastAsia" w:hAnsiTheme="minorEastAsia" w:hint="eastAsia"/>
          <w:sz w:val="28"/>
          <w:szCs w:val="28"/>
        </w:rPr>
        <w:t>定義於資料庫中</w:t>
      </w:r>
      <w:r w:rsidRPr="005C292C">
        <w:rPr>
          <w:rFonts w:asciiTheme="minorEastAsia" w:hAnsiTheme="minorEastAsia" w:hint="eastAsia"/>
          <w:sz w:val="28"/>
          <w:szCs w:val="28"/>
        </w:rPr>
        <w:t>)自動將不正常結束之軟體再</w:t>
      </w:r>
      <w:r w:rsidR="009E2ECF">
        <w:rPr>
          <w:rFonts w:asciiTheme="minorEastAsia" w:hAnsiTheme="minorEastAsia" w:hint="eastAsia"/>
          <w:sz w:val="28"/>
          <w:szCs w:val="28"/>
        </w:rPr>
        <w:t>次</w:t>
      </w:r>
      <w:r w:rsidRPr="005C292C">
        <w:rPr>
          <w:rFonts w:asciiTheme="minorEastAsia" w:hAnsiTheme="minorEastAsia" w:hint="eastAsia"/>
          <w:sz w:val="28"/>
          <w:szCs w:val="28"/>
        </w:rPr>
        <w:t>啟動，以確保每</w:t>
      </w:r>
      <w:proofErr w:type="gramStart"/>
      <w:r w:rsidRPr="005C292C">
        <w:rPr>
          <w:rFonts w:asciiTheme="minorEastAsia" w:hAnsiTheme="minorEastAsia" w:hint="eastAsia"/>
          <w:sz w:val="28"/>
          <w:szCs w:val="28"/>
        </w:rPr>
        <w:t>個</w:t>
      </w:r>
      <w:proofErr w:type="gramEnd"/>
      <w:r w:rsidRPr="005C292C">
        <w:rPr>
          <w:rFonts w:asciiTheme="minorEastAsia" w:hAnsiTheme="minorEastAsia" w:hint="eastAsia"/>
          <w:sz w:val="28"/>
          <w:szCs w:val="28"/>
        </w:rPr>
        <w:t>軟體</w:t>
      </w:r>
      <w:r w:rsidR="009E2ECF">
        <w:rPr>
          <w:rFonts w:asciiTheme="minorEastAsia" w:hAnsiTheme="minorEastAsia" w:hint="eastAsia"/>
          <w:sz w:val="28"/>
          <w:szCs w:val="28"/>
        </w:rPr>
        <w:t>皆</w:t>
      </w:r>
      <w:r w:rsidRPr="005C292C">
        <w:rPr>
          <w:rFonts w:asciiTheme="minorEastAsia" w:hAnsiTheme="minorEastAsia" w:hint="eastAsia"/>
          <w:sz w:val="28"/>
          <w:szCs w:val="28"/>
        </w:rPr>
        <w:t>能持續運作。</w:t>
      </w:r>
    </w:p>
    <w:p w:rsidR="00452CB6" w:rsidRPr="00B83E9F" w:rsidRDefault="00FE641D" w:rsidP="00176518">
      <w:pPr>
        <w:pStyle w:val="31"/>
        <w:numPr>
          <w:ilvl w:val="0"/>
          <w:numId w:val="54"/>
        </w:numPr>
        <w:ind w:left="709" w:hanging="709"/>
        <w:rPr>
          <w:rFonts w:ascii="標楷體" w:eastAsia="標楷體" w:hAnsi="標楷體"/>
          <w:sz w:val="28"/>
          <w:szCs w:val="28"/>
        </w:rPr>
      </w:pPr>
      <w:bookmarkStart w:id="53" w:name="_Toc353982543"/>
      <w:r w:rsidRPr="00B83E9F">
        <w:rPr>
          <w:rFonts w:ascii="標楷體" w:eastAsia="標楷體" w:hAnsi="標楷體" w:hint="eastAsia"/>
          <w:sz w:val="28"/>
          <w:szCs w:val="28"/>
        </w:rPr>
        <w:t>軟體參數</w:t>
      </w:r>
      <w:bookmarkEnd w:id="53"/>
    </w:p>
    <w:p w:rsidR="00FE641D" w:rsidRDefault="00A67E58" w:rsidP="002C6326">
      <w:pPr>
        <w:spacing w:line="360" w:lineRule="auto"/>
        <w:ind w:firstLine="480"/>
        <w:rPr>
          <w:rFonts w:asciiTheme="minorEastAsia" w:hAnsiTheme="minorEastAsia"/>
          <w:sz w:val="28"/>
          <w:szCs w:val="28"/>
        </w:rPr>
      </w:pPr>
      <w:r w:rsidRPr="00A67E58">
        <w:rPr>
          <w:rFonts w:asciiTheme="minorEastAsia" w:hAnsiTheme="minorEastAsia" w:hint="eastAsia"/>
          <w:sz w:val="28"/>
          <w:szCs w:val="28"/>
        </w:rPr>
        <w:t>主</w:t>
      </w:r>
      <w:r w:rsidR="00F41D8C">
        <w:rPr>
          <w:rFonts w:asciiTheme="minorEastAsia" w:hAnsiTheme="minorEastAsia" w:hint="eastAsia"/>
          <w:sz w:val="28"/>
          <w:szCs w:val="28"/>
        </w:rPr>
        <w:t>/</w:t>
      </w:r>
      <w:r w:rsidRPr="00A67E58">
        <w:rPr>
          <w:rFonts w:asciiTheme="minorEastAsia" w:hAnsiTheme="minorEastAsia" w:hint="eastAsia"/>
          <w:sz w:val="28"/>
          <w:szCs w:val="28"/>
        </w:rPr>
        <w:t>從伺服器自動切換軟體的系統參數儲存於MySQL資料庫內，</w:t>
      </w:r>
      <w:r w:rsidR="00DB45A3">
        <w:rPr>
          <w:rFonts w:asciiTheme="minorEastAsia" w:hAnsiTheme="minorEastAsia" w:hint="eastAsia"/>
          <w:sz w:val="28"/>
          <w:szCs w:val="28"/>
        </w:rPr>
        <w:t>當</w:t>
      </w:r>
      <w:r w:rsidRPr="00A67E58">
        <w:rPr>
          <w:rFonts w:asciiTheme="minorEastAsia" w:hAnsiTheme="minorEastAsia" w:hint="eastAsia"/>
          <w:sz w:val="28"/>
          <w:szCs w:val="28"/>
        </w:rPr>
        <w:t>軟體啟動後會先從資料庫讀取這些參數值，若這些參數值不存在於資料庫時(假設誤</w:t>
      </w:r>
      <w:proofErr w:type="gramStart"/>
      <w:r w:rsidRPr="00A67E58">
        <w:rPr>
          <w:rFonts w:asciiTheme="minorEastAsia" w:hAnsiTheme="minorEastAsia" w:hint="eastAsia"/>
          <w:sz w:val="28"/>
          <w:szCs w:val="28"/>
        </w:rPr>
        <w:t>刪</w:t>
      </w:r>
      <w:proofErr w:type="gramEnd"/>
      <w:r w:rsidRPr="00A67E58">
        <w:rPr>
          <w:rFonts w:asciiTheme="minorEastAsia" w:hAnsiTheme="minorEastAsia" w:hint="eastAsia"/>
          <w:sz w:val="28"/>
          <w:szCs w:val="28"/>
        </w:rPr>
        <w:t>)</w:t>
      </w:r>
      <w:r w:rsidR="00DB45A3">
        <w:rPr>
          <w:rFonts w:asciiTheme="minorEastAsia" w:hAnsiTheme="minorEastAsia" w:hint="eastAsia"/>
          <w:sz w:val="28"/>
          <w:szCs w:val="28"/>
        </w:rPr>
        <w:t>，系統會使用預設</w:t>
      </w:r>
      <w:r w:rsidRPr="00A67E58">
        <w:rPr>
          <w:rFonts w:asciiTheme="minorEastAsia" w:hAnsiTheme="minorEastAsia" w:hint="eastAsia"/>
          <w:sz w:val="28"/>
          <w:szCs w:val="28"/>
        </w:rPr>
        <w:t>的參數值取代。</w:t>
      </w:r>
    </w:p>
    <w:p w:rsidR="00323874" w:rsidRPr="00323874" w:rsidRDefault="00323874" w:rsidP="002C6326">
      <w:pPr>
        <w:spacing w:line="360" w:lineRule="auto"/>
        <w:ind w:firstLine="480"/>
        <w:rPr>
          <w:rFonts w:asciiTheme="minorEastAsia" w:hAnsiTheme="minorEastAsia"/>
          <w:sz w:val="28"/>
          <w:szCs w:val="28"/>
        </w:rPr>
      </w:pPr>
      <w:r w:rsidRPr="00323874">
        <w:rPr>
          <w:rFonts w:asciiTheme="minorEastAsia" w:hAnsiTheme="minorEastAsia" w:hint="eastAsia"/>
          <w:sz w:val="28"/>
          <w:szCs w:val="28"/>
        </w:rPr>
        <w:t>有關主</w:t>
      </w:r>
      <w:r w:rsidR="005607F6">
        <w:rPr>
          <w:rFonts w:asciiTheme="minorEastAsia" w:hAnsiTheme="minorEastAsia" w:hint="eastAsia"/>
          <w:sz w:val="28"/>
          <w:szCs w:val="28"/>
        </w:rPr>
        <w:t>/</w:t>
      </w:r>
      <w:r w:rsidRPr="00323874">
        <w:rPr>
          <w:rFonts w:asciiTheme="minorEastAsia" w:hAnsiTheme="minorEastAsia" w:hint="eastAsia"/>
          <w:sz w:val="28"/>
          <w:szCs w:val="28"/>
        </w:rPr>
        <w:t>從伺服器自動切換軟體使用的各參數</w:t>
      </w:r>
      <w:r w:rsidR="00506CEC">
        <w:rPr>
          <w:rFonts w:asciiTheme="minorEastAsia" w:hAnsiTheme="minorEastAsia" w:hint="eastAsia"/>
          <w:sz w:val="28"/>
          <w:szCs w:val="28"/>
        </w:rPr>
        <w:t>定義</w:t>
      </w:r>
      <w:r w:rsidR="005E53BC">
        <w:rPr>
          <w:rFonts w:asciiTheme="minorEastAsia" w:hAnsiTheme="minorEastAsia" w:hint="eastAsia"/>
          <w:sz w:val="28"/>
          <w:szCs w:val="28"/>
        </w:rPr>
        <w:t>，</w:t>
      </w:r>
      <w:r w:rsidRPr="00323874">
        <w:rPr>
          <w:rFonts w:asciiTheme="minorEastAsia" w:hAnsiTheme="minorEastAsia" w:hint="eastAsia"/>
          <w:sz w:val="28"/>
          <w:szCs w:val="28"/>
        </w:rPr>
        <w:t>說明如下：</w:t>
      </w:r>
    </w:p>
    <w:p w:rsidR="00DB45A3" w:rsidRPr="00CE5F74" w:rsidRDefault="0062255A" w:rsidP="00176518">
      <w:pPr>
        <w:pStyle w:val="a6"/>
        <w:widowControl/>
        <w:numPr>
          <w:ilvl w:val="0"/>
          <w:numId w:val="55"/>
        </w:numPr>
        <w:spacing w:line="360" w:lineRule="auto"/>
        <w:ind w:leftChars="0" w:left="851" w:hanging="283"/>
        <w:rPr>
          <w:rFonts w:asciiTheme="minorEastAsia" w:hAnsiTheme="minorEastAsia"/>
          <w:sz w:val="28"/>
          <w:szCs w:val="28"/>
        </w:rPr>
      </w:pPr>
      <w:r w:rsidRPr="00CE5F74">
        <w:rPr>
          <w:rFonts w:ascii="標楷體" w:eastAsia="標楷體" w:hAnsi="標楷體"/>
          <w:sz w:val="28"/>
          <w:szCs w:val="28"/>
        </w:rPr>
        <w:t>SEND_AMHS_PERIOD</w:t>
      </w:r>
      <w:r w:rsidR="0087265A" w:rsidRPr="00CE5F74">
        <w:rPr>
          <w:rFonts w:ascii="標楷體" w:eastAsia="標楷體" w:hAnsi="標楷體" w:hint="eastAsia"/>
          <w:sz w:val="28"/>
          <w:szCs w:val="28"/>
        </w:rPr>
        <w:t>：表示需</w:t>
      </w:r>
      <w:r w:rsidRPr="00CE5F74">
        <w:rPr>
          <w:rFonts w:ascii="標楷體" w:eastAsia="標楷體" w:hAnsi="標楷體" w:hint="eastAsia"/>
          <w:sz w:val="28"/>
          <w:szCs w:val="28"/>
        </w:rPr>
        <w:t>要間隔多少時間</w:t>
      </w:r>
      <w:r w:rsidR="005E6BB4" w:rsidRPr="00CE5F74">
        <w:rPr>
          <w:rFonts w:ascii="標楷體" w:eastAsia="標楷體" w:hAnsi="標楷體" w:hint="eastAsia"/>
          <w:sz w:val="28"/>
          <w:szCs w:val="28"/>
        </w:rPr>
        <w:t>傳</w:t>
      </w:r>
      <w:r w:rsidRPr="00CE5F74">
        <w:rPr>
          <w:rFonts w:ascii="標楷體" w:eastAsia="標楷體" w:hAnsi="標楷體" w:hint="eastAsia"/>
          <w:sz w:val="28"/>
          <w:szCs w:val="28"/>
        </w:rPr>
        <w:t>送</w:t>
      </w:r>
      <w:r w:rsidR="00D7732A" w:rsidRPr="00CE5F74">
        <w:rPr>
          <w:rFonts w:asciiTheme="minorEastAsia" w:hAnsiTheme="minorEastAsia" w:hint="eastAsia"/>
          <w:sz w:val="28"/>
          <w:szCs w:val="28"/>
        </w:rPr>
        <w:t>Master/S</w:t>
      </w:r>
      <w:r w:rsidR="005E6BB4" w:rsidRPr="00CE5F74">
        <w:rPr>
          <w:rFonts w:asciiTheme="minorEastAsia" w:hAnsiTheme="minorEastAsia" w:hint="eastAsia"/>
          <w:sz w:val="28"/>
          <w:szCs w:val="28"/>
        </w:rPr>
        <w:t>lave</w:t>
      </w:r>
      <w:r w:rsidRPr="00CE5F74">
        <w:rPr>
          <w:rFonts w:asciiTheme="minorEastAsia" w:hAnsiTheme="minorEastAsia" w:hint="eastAsia"/>
          <w:sz w:val="28"/>
          <w:szCs w:val="28"/>
        </w:rPr>
        <w:t>訊息給收發報軟體</w:t>
      </w:r>
      <w:r w:rsidR="00980BF6" w:rsidRPr="00CE5F74">
        <w:rPr>
          <w:rFonts w:asciiTheme="minorEastAsia" w:hAnsiTheme="minorEastAsia" w:hint="eastAsia"/>
          <w:sz w:val="28"/>
          <w:szCs w:val="28"/>
        </w:rPr>
        <w:t>；</w:t>
      </w:r>
      <w:r w:rsidRPr="00CE5F74">
        <w:rPr>
          <w:rFonts w:asciiTheme="minorEastAsia" w:hAnsiTheme="minorEastAsia" w:hint="eastAsia"/>
          <w:sz w:val="28"/>
          <w:szCs w:val="28"/>
        </w:rPr>
        <w:t>目前資料庫設定</w:t>
      </w:r>
      <w:r w:rsidR="00FD42C0" w:rsidRPr="00CE5F74">
        <w:rPr>
          <w:rFonts w:asciiTheme="minorEastAsia" w:hAnsiTheme="minorEastAsia" w:hint="eastAsia"/>
          <w:sz w:val="28"/>
          <w:szCs w:val="28"/>
        </w:rPr>
        <w:t>值</w:t>
      </w:r>
      <w:r w:rsidR="00E7413C" w:rsidRPr="00CE5F74">
        <w:rPr>
          <w:rFonts w:asciiTheme="minorEastAsia" w:hAnsiTheme="minorEastAsia" w:hint="eastAsia"/>
          <w:sz w:val="28"/>
          <w:szCs w:val="28"/>
        </w:rPr>
        <w:t>及系統預設值皆</w:t>
      </w:r>
      <w:r w:rsidRPr="00CE5F74">
        <w:rPr>
          <w:rFonts w:asciiTheme="minorEastAsia" w:hAnsiTheme="minorEastAsia" w:hint="eastAsia"/>
          <w:sz w:val="28"/>
          <w:szCs w:val="28"/>
        </w:rPr>
        <w:t>為10</w:t>
      </w:r>
      <w:r w:rsidR="00D7732A" w:rsidRPr="00CE5F74">
        <w:rPr>
          <w:rFonts w:asciiTheme="minorEastAsia" w:hAnsiTheme="minorEastAsia" w:hint="eastAsia"/>
          <w:sz w:val="28"/>
          <w:szCs w:val="28"/>
        </w:rPr>
        <w:t>秒</w:t>
      </w:r>
      <w:r w:rsidRPr="00CE5F74">
        <w:rPr>
          <w:rFonts w:asciiTheme="minorEastAsia" w:hAnsiTheme="minorEastAsia" w:hint="eastAsia"/>
          <w:sz w:val="28"/>
          <w:szCs w:val="28"/>
        </w:rPr>
        <w:t>。</w:t>
      </w:r>
    </w:p>
    <w:p w:rsidR="0062255A" w:rsidRPr="00CE5F74" w:rsidRDefault="003B478B" w:rsidP="00176518">
      <w:pPr>
        <w:pStyle w:val="a6"/>
        <w:widowControl/>
        <w:numPr>
          <w:ilvl w:val="0"/>
          <w:numId w:val="55"/>
        </w:numPr>
        <w:spacing w:line="360" w:lineRule="auto"/>
        <w:ind w:leftChars="0" w:left="851" w:hanging="283"/>
        <w:rPr>
          <w:rFonts w:ascii="標楷體" w:eastAsia="標楷體" w:hAnsi="標楷體"/>
          <w:sz w:val="28"/>
          <w:szCs w:val="28"/>
        </w:rPr>
      </w:pPr>
      <w:r w:rsidRPr="00CE5F74">
        <w:rPr>
          <w:rFonts w:ascii="標楷體" w:eastAsia="標楷體" w:hAnsi="標楷體"/>
          <w:sz w:val="28"/>
          <w:szCs w:val="28"/>
        </w:rPr>
        <w:t>AMHS_RESTART_PERIOD</w:t>
      </w:r>
      <w:r w:rsidRPr="00CE5F74">
        <w:rPr>
          <w:rFonts w:ascii="標楷體" w:eastAsia="標楷體" w:hAnsi="標楷體" w:hint="eastAsia"/>
          <w:sz w:val="28"/>
          <w:szCs w:val="28"/>
        </w:rPr>
        <w:t>：表示</w:t>
      </w:r>
      <w:r w:rsidR="00600A11" w:rsidRPr="00CE5F74">
        <w:rPr>
          <w:rFonts w:ascii="標楷體" w:eastAsia="標楷體" w:hAnsi="標楷體" w:hint="eastAsia"/>
          <w:sz w:val="28"/>
          <w:szCs w:val="28"/>
        </w:rPr>
        <w:t>當收發報軟體不正常結束後，需</w:t>
      </w:r>
      <w:r w:rsidRPr="00CE5F74">
        <w:rPr>
          <w:rFonts w:ascii="標楷體" w:eastAsia="標楷體" w:hAnsi="標楷體" w:hint="eastAsia"/>
          <w:sz w:val="28"/>
          <w:szCs w:val="28"/>
        </w:rPr>
        <w:t>要間隔多少時間</w:t>
      </w:r>
      <w:r w:rsidR="00600A11" w:rsidRPr="00CE5F74">
        <w:rPr>
          <w:rFonts w:ascii="標楷體" w:eastAsia="標楷體" w:hAnsi="標楷體" w:hint="eastAsia"/>
          <w:sz w:val="28"/>
          <w:szCs w:val="28"/>
        </w:rPr>
        <w:t>再</w:t>
      </w:r>
      <w:r w:rsidRPr="00CE5F74">
        <w:rPr>
          <w:rFonts w:ascii="標楷體" w:eastAsia="標楷體" w:hAnsi="標楷體" w:hint="eastAsia"/>
          <w:sz w:val="28"/>
          <w:szCs w:val="28"/>
        </w:rPr>
        <w:t>自動啟動收發報軟體</w:t>
      </w:r>
      <w:r w:rsidR="00600A11" w:rsidRPr="00CE5F74">
        <w:rPr>
          <w:rFonts w:ascii="標楷體" w:eastAsia="標楷體" w:hAnsi="標楷體" w:hint="eastAsia"/>
          <w:sz w:val="28"/>
          <w:szCs w:val="28"/>
        </w:rPr>
        <w:t>；目前資料庫設定</w:t>
      </w:r>
      <w:r w:rsidR="00A14F3D" w:rsidRPr="00CE5F74">
        <w:rPr>
          <w:rFonts w:ascii="標楷體" w:eastAsia="標楷體" w:hAnsi="標楷體" w:hint="eastAsia"/>
          <w:sz w:val="28"/>
          <w:szCs w:val="28"/>
        </w:rPr>
        <w:t>值及系統預設值皆</w:t>
      </w:r>
      <w:r w:rsidR="00600A11" w:rsidRPr="00CE5F74">
        <w:rPr>
          <w:rFonts w:ascii="標楷體" w:eastAsia="標楷體" w:hAnsi="標楷體" w:hint="eastAsia"/>
          <w:sz w:val="28"/>
          <w:szCs w:val="28"/>
        </w:rPr>
        <w:t>為</w:t>
      </w:r>
      <w:r w:rsidRPr="00CE5F74">
        <w:rPr>
          <w:rFonts w:ascii="標楷體" w:eastAsia="標楷體" w:hAnsi="標楷體" w:hint="eastAsia"/>
          <w:sz w:val="28"/>
          <w:szCs w:val="28"/>
        </w:rPr>
        <w:t>1</w:t>
      </w:r>
      <w:r w:rsidR="00600A11" w:rsidRPr="00CE5F74">
        <w:rPr>
          <w:rFonts w:ascii="標楷體" w:eastAsia="標楷體" w:hAnsi="標楷體" w:hint="eastAsia"/>
          <w:sz w:val="28"/>
          <w:szCs w:val="28"/>
        </w:rPr>
        <w:t>分鐘</w:t>
      </w:r>
      <w:r w:rsidRPr="00CE5F74">
        <w:rPr>
          <w:rFonts w:ascii="標楷體" w:eastAsia="標楷體" w:hAnsi="標楷體" w:hint="eastAsia"/>
          <w:sz w:val="28"/>
          <w:szCs w:val="28"/>
        </w:rPr>
        <w:t>。</w:t>
      </w:r>
    </w:p>
    <w:p w:rsidR="00B60DA0" w:rsidRPr="00CE5F74" w:rsidRDefault="00730891" w:rsidP="00176518">
      <w:pPr>
        <w:pStyle w:val="a6"/>
        <w:widowControl/>
        <w:numPr>
          <w:ilvl w:val="0"/>
          <w:numId w:val="55"/>
        </w:numPr>
        <w:spacing w:line="360" w:lineRule="auto"/>
        <w:ind w:leftChars="0" w:left="851" w:hanging="283"/>
        <w:rPr>
          <w:rFonts w:ascii="標楷體" w:eastAsia="標楷體" w:hAnsi="標楷體"/>
          <w:sz w:val="28"/>
          <w:szCs w:val="28"/>
        </w:rPr>
      </w:pPr>
      <w:r w:rsidRPr="00CE5F74">
        <w:rPr>
          <w:rFonts w:ascii="標楷體" w:eastAsia="標楷體" w:hAnsi="標楷體"/>
          <w:sz w:val="28"/>
          <w:szCs w:val="28"/>
        </w:rPr>
        <w:lastRenderedPageBreak/>
        <w:t>SEND_FPL_PERIOD</w:t>
      </w:r>
      <w:r w:rsidRPr="00CE5F74">
        <w:rPr>
          <w:rFonts w:ascii="標楷體" w:eastAsia="標楷體" w:hAnsi="標楷體" w:hint="eastAsia"/>
          <w:sz w:val="28"/>
          <w:szCs w:val="28"/>
        </w:rPr>
        <w:t>：表示</w:t>
      </w:r>
      <w:r w:rsidR="007A7FD7" w:rsidRPr="00CE5F74">
        <w:rPr>
          <w:rFonts w:ascii="標楷體" w:eastAsia="標楷體" w:hAnsi="標楷體" w:hint="eastAsia"/>
          <w:sz w:val="28"/>
          <w:szCs w:val="28"/>
        </w:rPr>
        <w:t>需</w:t>
      </w:r>
      <w:r w:rsidRPr="00CE5F74">
        <w:rPr>
          <w:rFonts w:ascii="標楷體" w:eastAsia="標楷體" w:hAnsi="標楷體" w:hint="eastAsia"/>
          <w:sz w:val="28"/>
          <w:szCs w:val="28"/>
        </w:rPr>
        <w:t>要間隔多少時間</w:t>
      </w:r>
      <w:r w:rsidR="00D96F2C" w:rsidRPr="00CE5F74">
        <w:rPr>
          <w:rFonts w:ascii="標楷體" w:eastAsia="標楷體" w:hAnsi="標楷體" w:hint="eastAsia"/>
          <w:sz w:val="28"/>
          <w:szCs w:val="28"/>
        </w:rPr>
        <w:t>傳</w:t>
      </w:r>
      <w:r w:rsidRPr="00CE5F74">
        <w:rPr>
          <w:rFonts w:ascii="標楷體" w:eastAsia="標楷體" w:hAnsi="標楷體" w:hint="eastAsia"/>
          <w:sz w:val="28"/>
          <w:szCs w:val="28"/>
        </w:rPr>
        <w:t>送</w:t>
      </w:r>
      <w:r w:rsidR="00EB462F" w:rsidRPr="00CE5F74">
        <w:rPr>
          <w:rFonts w:ascii="標楷體" w:eastAsia="標楷體" w:hAnsi="標楷體" w:hint="eastAsia"/>
          <w:sz w:val="28"/>
          <w:szCs w:val="28"/>
        </w:rPr>
        <w:t>Master/</w:t>
      </w:r>
      <w:r w:rsidR="00D96F2C" w:rsidRPr="00CE5F74">
        <w:rPr>
          <w:rFonts w:ascii="標楷體" w:eastAsia="標楷體" w:hAnsi="標楷體" w:hint="eastAsia"/>
          <w:sz w:val="28"/>
          <w:szCs w:val="28"/>
        </w:rPr>
        <w:t>Slave</w:t>
      </w:r>
      <w:r w:rsidRPr="00CE5F74">
        <w:rPr>
          <w:rFonts w:ascii="標楷體" w:eastAsia="標楷體" w:hAnsi="標楷體" w:hint="eastAsia"/>
          <w:sz w:val="28"/>
          <w:szCs w:val="28"/>
        </w:rPr>
        <w:t>訊息給新</w:t>
      </w:r>
      <w:proofErr w:type="gramStart"/>
      <w:r w:rsidRPr="00CE5F74">
        <w:rPr>
          <w:rFonts w:ascii="標楷體" w:eastAsia="標楷體" w:hAnsi="標楷體" w:hint="eastAsia"/>
          <w:sz w:val="28"/>
          <w:szCs w:val="28"/>
        </w:rPr>
        <w:t>舊報文</w:t>
      </w:r>
      <w:proofErr w:type="gramEnd"/>
      <w:r w:rsidRPr="00CE5F74">
        <w:rPr>
          <w:rFonts w:ascii="標楷體" w:eastAsia="標楷體" w:hAnsi="標楷體" w:hint="eastAsia"/>
          <w:sz w:val="28"/>
          <w:szCs w:val="28"/>
        </w:rPr>
        <w:t>格式轉換軟體</w:t>
      </w:r>
      <w:r w:rsidR="00880BB8" w:rsidRPr="00CE5F74">
        <w:rPr>
          <w:rFonts w:ascii="標楷體" w:eastAsia="標楷體" w:hAnsi="標楷體" w:hint="eastAsia"/>
          <w:sz w:val="28"/>
          <w:szCs w:val="28"/>
        </w:rPr>
        <w:t>；</w:t>
      </w:r>
      <w:r w:rsidR="001D3D16" w:rsidRPr="00CE5F74">
        <w:rPr>
          <w:rFonts w:ascii="標楷體" w:eastAsia="標楷體" w:hAnsi="標楷體" w:hint="eastAsia"/>
          <w:sz w:val="28"/>
          <w:szCs w:val="28"/>
        </w:rPr>
        <w:t>目前資料庫設定</w:t>
      </w:r>
      <w:r w:rsidR="00EB462F" w:rsidRPr="00CE5F74">
        <w:rPr>
          <w:rFonts w:ascii="標楷體" w:eastAsia="標楷體" w:hAnsi="標楷體" w:hint="eastAsia"/>
          <w:sz w:val="28"/>
          <w:szCs w:val="28"/>
        </w:rPr>
        <w:t>值及系統預設值皆</w:t>
      </w:r>
      <w:r w:rsidR="001D3D16" w:rsidRPr="00CE5F74">
        <w:rPr>
          <w:rFonts w:ascii="標楷體" w:eastAsia="標楷體" w:hAnsi="標楷體" w:hint="eastAsia"/>
          <w:sz w:val="28"/>
          <w:szCs w:val="28"/>
        </w:rPr>
        <w:t>為</w:t>
      </w:r>
      <w:r w:rsidRPr="00CE5F74">
        <w:rPr>
          <w:rFonts w:ascii="標楷體" w:eastAsia="標楷體" w:hAnsi="標楷體" w:hint="eastAsia"/>
          <w:sz w:val="28"/>
          <w:szCs w:val="28"/>
        </w:rPr>
        <w:t>10</w:t>
      </w:r>
      <w:r w:rsidR="001D3D16" w:rsidRPr="00CE5F74">
        <w:rPr>
          <w:rFonts w:ascii="標楷體" w:eastAsia="標楷體" w:hAnsi="標楷體" w:hint="eastAsia"/>
          <w:sz w:val="28"/>
          <w:szCs w:val="28"/>
        </w:rPr>
        <w:t>秒</w:t>
      </w:r>
      <w:r w:rsidRPr="00CE5F74">
        <w:rPr>
          <w:rFonts w:ascii="標楷體" w:eastAsia="標楷體" w:hAnsi="標楷體" w:hint="eastAsia"/>
          <w:sz w:val="28"/>
          <w:szCs w:val="28"/>
        </w:rPr>
        <w:t>。</w:t>
      </w:r>
    </w:p>
    <w:p w:rsidR="00C36B84" w:rsidRPr="00CE5F74" w:rsidRDefault="00C36B84" w:rsidP="00176518">
      <w:pPr>
        <w:pStyle w:val="a6"/>
        <w:widowControl/>
        <w:numPr>
          <w:ilvl w:val="0"/>
          <w:numId w:val="55"/>
        </w:numPr>
        <w:spacing w:line="360" w:lineRule="auto"/>
        <w:ind w:leftChars="0" w:left="851" w:hanging="283"/>
        <w:rPr>
          <w:rFonts w:ascii="標楷體" w:eastAsia="標楷體" w:hAnsi="標楷體"/>
          <w:sz w:val="28"/>
          <w:szCs w:val="28"/>
        </w:rPr>
      </w:pPr>
      <w:r w:rsidRPr="00CE5F74">
        <w:rPr>
          <w:rFonts w:ascii="標楷體" w:eastAsia="標楷體" w:hAnsi="標楷體"/>
          <w:sz w:val="28"/>
          <w:szCs w:val="28"/>
        </w:rPr>
        <w:t>FPL_RESTART_PERIOD</w:t>
      </w:r>
      <w:r w:rsidR="00D57BD5" w:rsidRPr="00CE5F74">
        <w:rPr>
          <w:rFonts w:ascii="標楷體" w:eastAsia="標楷體" w:hAnsi="標楷體" w:hint="eastAsia"/>
          <w:sz w:val="28"/>
          <w:szCs w:val="28"/>
        </w:rPr>
        <w:t>：</w:t>
      </w:r>
      <w:r w:rsidRPr="00CE5F74">
        <w:rPr>
          <w:rFonts w:ascii="標楷體" w:eastAsia="標楷體" w:hAnsi="標楷體" w:hint="eastAsia"/>
          <w:sz w:val="28"/>
          <w:szCs w:val="28"/>
        </w:rPr>
        <w:t>表示</w:t>
      </w:r>
      <w:r w:rsidR="00634E5E" w:rsidRPr="00CE5F74">
        <w:rPr>
          <w:rFonts w:ascii="標楷體" w:eastAsia="標楷體" w:hAnsi="標楷體" w:hint="eastAsia"/>
          <w:sz w:val="28"/>
          <w:szCs w:val="28"/>
        </w:rPr>
        <w:t>當</w:t>
      </w:r>
      <w:r w:rsidR="00024119" w:rsidRPr="00CE5F74">
        <w:rPr>
          <w:rFonts w:ascii="標楷體" w:eastAsia="標楷體" w:hAnsi="標楷體" w:hint="eastAsia"/>
          <w:sz w:val="28"/>
          <w:szCs w:val="28"/>
        </w:rPr>
        <w:t>收發報軟體不正常結束後，需</w:t>
      </w:r>
      <w:r w:rsidRPr="00CE5F74">
        <w:rPr>
          <w:rFonts w:ascii="標楷體" w:eastAsia="標楷體" w:hAnsi="標楷體" w:hint="eastAsia"/>
          <w:sz w:val="28"/>
          <w:szCs w:val="28"/>
        </w:rPr>
        <w:t>要間隔多少時間</w:t>
      </w:r>
      <w:r w:rsidR="00024119" w:rsidRPr="00CE5F74">
        <w:rPr>
          <w:rFonts w:ascii="標楷體" w:eastAsia="標楷體" w:hAnsi="標楷體" w:hint="eastAsia"/>
          <w:sz w:val="28"/>
          <w:szCs w:val="28"/>
        </w:rPr>
        <w:t>再</w:t>
      </w:r>
      <w:r w:rsidRPr="00CE5F74">
        <w:rPr>
          <w:rFonts w:ascii="標楷體" w:eastAsia="標楷體" w:hAnsi="標楷體" w:hint="eastAsia"/>
          <w:sz w:val="28"/>
          <w:szCs w:val="28"/>
        </w:rPr>
        <w:t>自動啟動收發報軟體</w:t>
      </w:r>
      <w:r w:rsidR="00024119" w:rsidRPr="00CE5F74">
        <w:rPr>
          <w:rFonts w:ascii="標楷體" w:eastAsia="標楷體" w:hAnsi="標楷體" w:hint="eastAsia"/>
          <w:sz w:val="28"/>
          <w:szCs w:val="28"/>
        </w:rPr>
        <w:t>；目前資料庫設定</w:t>
      </w:r>
      <w:r w:rsidR="00E22D63" w:rsidRPr="00CE5F74">
        <w:rPr>
          <w:rFonts w:ascii="標楷體" w:eastAsia="標楷體" w:hAnsi="標楷體" w:hint="eastAsia"/>
          <w:sz w:val="28"/>
          <w:szCs w:val="28"/>
        </w:rPr>
        <w:t>值及系統預設值皆</w:t>
      </w:r>
      <w:r w:rsidR="00024119" w:rsidRPr="00CE5F74">
        <w:rPr>
          <w:rFonts w:ascii="標楷體" w:eastAsia="標楷體" w:hAnsi="標楷體" w:hint="eastAsia"/>
          <w:sz w:val="28"/>
          <w:szCs w:val="28"/>
        </w:rPr>
        <w:t>為</w:t>
      </w:r>
      <w:r w:rsidRPr="00CE5F74">
        <w:rPr>
          <w:rFonts w:ascii="標楷體" w:eastAsia="標楷體" w:hAnsi="標楷體" w:hint="eastAsia"/>
          <w:sz w:val="28"/>
          <w:szCs w:val="28"/>
        </w:rPr>
        <w:t>1</w:t>
      </w:r>
      <w:r w:rsidR="00024119" w:rsidRPr="00CE5F74">
        <w:rPr>
          <w:rFonts w:ascii="標楷體" w:eastAsia="標楷體" w:hAnsi="標楷體" w:hint="eastAsia"/>
          <w:sz w:val="28"/>
          <w:szCs w:val="28"/>
        </w:rPr>
        <w:t>分鐘</w:t>
      </w:r>
      <w:r w:rsidRPr="00CE5F74">
        <w:rPr>
          <w:rFonts w:ascii="標楷體" w:eastAsia="標楷體" w:hAnsi="標楷體" w:hint="eastAsia"/>
          <w:sz w:val="28"/>
          <w:szCs w:val="28"/>
        </w:rPr>
        <w:t>。</w:t>
      </w:r>
    </w:p>
    <w:p w:rsidR="00A850F5" w:rsidRPr="00CE5F74" w:rsidRDefault="00A850F5" w:rsidP="00176518">
      <w:pPr>
        <w:pStyle w:val="a6"/>
        <w:widowControl/>
        <w:numPr>
          <w:ilvl w:val="0"/>
          <w:numId w:val="55"/>
        </w:numPr>
        <w:spacing w:line="360" w:lineRule="auto"/>
        <w:ind w:leftChars="0" w:left="851" w:hanging="283"/>
        <w:rPr>
          <w:rFonts w:ascii="標楷體" w:eastAsia="標楷體" w:hAnsi="標楷體"/>
          <w:sz w:val="28"/>
          <w:szCs w:val="28"/>
        </w:rPr>
      </w:pPr>
      <w:r w:rsidRPr="00CE5F74">
        <w:rPr>
          <w:rFonts w:ascii="標楷體" w:eastAsia="標楷體" w:hAnsi="標楷體"/>
          <w:sz w:val="28"/>
          <w:szCs w:val="28"/>
        </w:rPr>
        <w:t>UDP_RCV_TIME</w:t>
      </w:r>
      <w:r w:rsidRPr="00CE5F74">
        <w:rPr>
          <w:rFonts w:ascii="標楷體" w:eastAsia="標楷體" w:hAnsi="標楷體" w:hint="eastAsia"/>
          <w:sz w:val="28"/>
          <w:szCs w:val="28"/>
        </w:rPr>
        <w:t>：</w:t>
      </w:r>
      <w:r w:rsidR="00A92FFA" w:rsidRPr="00CE5F74">
        <w:rPr>
          <w:rFonts w:ascii="標楷體" w:eastAsia="標楷體" w:hAnsi="標楷體" w:hint="eastAsia"/>
          <w:sz w:val="28"/>
          <w:szCs w:val="28"/>
        </w:rPr>
        <w:t>表示</w:t>
      </w:r>
      <w:r w:rsidR="00E245C3" w:rsidRPr="00CE5F74">
        <w:rPr>
          <w:rFonts w:ascii="標楷體" w:eastAsia="標楷體" w:hAnsi="標楷體" w:hint="eastAsia"/>
          <w:sz w:val="28"/>
          <w:szCs w:val="28"/>
        </w:rPr>
        <w:t>在</w:t>
      </w:r>
      <w:r w:rsidR="0093212C" w:rsidRPr="00CE5F74">
        <w:rPr>
          <w:rFonts w:ascii="標楷體" w:eastAsia="標楷體" w:hAnsi="標楷體" w:hint="eastAsia"/>
          <w:sz w:val="28"/>
          <w:szCs w:val="28"/>
        </w:rPr>
        <w:t>某</w:t>
      </w:r>
      <w:r w:rsidR="00E245C3" w:rsidRPr="00CE5F74">
        <w:rPr>
          <w:rFonts w:ascii="標楷體" w:eastAsia="標楷體" w:hAnsi="標楷體" w:hint="eastAsia"/>
          <w:sz w:val="28"/>
          <w:szCs w:val="28"/>
        </w:rPr>
        <w:t>時間區間內</w:t>
      </w:r>
      <w:r w:rsidR="00A92FFA" w:rsidRPr="00CE5F74">
        <w:rPr>
          <w:rFonts w:ascii="標楷體" w:eastAsia="標楷體" w:hAnsi="標楷體" w:hint="eastAsia"/>
          <w:sz w:val="28"/>
          <w:szCs w:val="28"/>
        </w:rPr>
        <w:t>連續</w:t>
      </w:r>
      <w:r w:rsidR="00CC353D" w:rsidRPr="00CE5F74">
        <w:rPr>
          <w:rFonts w:ascii="標楷體" w:eastAsia="標楷體" w:hAnsi="標楷體" w:hint="eastAsia"/>
          <w:sz w:val="28"/>
          <w:szCs w:val="28"/>
        </w:rPr>
        <w:t>未</w:t>
      </w:r>
      <w:r w:rsidR="00A92FFA" w:rsidRPr="00CE5F74">
        <w:rPr>
          <w:rFonts w:ascii="標楷體" w:eastAsia="標楷體" w:hAnsi="標楷體" w:hint="eastAsia"/>
          <w:sz w:val="28"/>
          <w:szCs w:val="28"/>
        </w:rPr>
        <w:t>接收到另一台主機的狀態資料</w:t>
      </w:r>
      <w:r w:rsidR="00E245C3" w:rsidRPr="00CE5F74">
        <w:rPr>
          <w:rFonts w:ascii="標楷體" w:eastAsia="標楷體" w:hAnsi="標楷體" w:hint="eastAsia"/>
          <w:sz w:val="28"/>
          <w:szCs w:val="28"/>
        </w:rPr>
        <w:t>時</w:t>
      </w:r>
      <w:r w:rsidR="00A92FFA" w:rsidRPr="00CE5F74">
        <w:rPr>
          <w:rFonts w:ascii="標楷體" w:eastAsia="標楷體" w:hAnsi="標楷體" w:hint="eastAsia"/>
          <w:sz w:val="28"/>
          <w:szCs w:val="28"/>
        </w:rPr>
        <w:t>，系統需</w:t>
      </w:r>
      <w:r w:rsidRPr="00CE5F74">
        <w:rPr>
          <w:rFonts w:ascii="標楷體" w:eastAsia="標楷體" w:hAnsi="標楷體" w:hint="eastAsia"/>
          <w:sz w:val="28"/>
          <w:szCs w:val="28"/>
        </w:rPr>
        <w:t>要</w:t>
      </w:r>
      <w:r w:rsidR="00155F74" w:rsidRPr="00CE5F74">
        <w:rPr>
          <w:rFonts w:ascii="標楷體" w:eastAsia="標楷體" w:hAnsi="標楷體" w:hint="eastAsia"/>
          <w:sz w:val="28"/>
          <w:szCs w:val="28"/>
        </w:rPr>
        <w:t>做</w:t>
      </w:r>
      <w:r w:rsidRPr="00CE5F74">
        <w:rPr>
          <w:rFonts w:ascii="標楷體" w:eastAsia="標楷體" w:hAnsi="標楷體" w:hint="eastAsia"/>
          <w:sz w:val="28"/>
          <w:szCs w:val="28"/>
        </w:rPr>
        <w:t>主</w:t>
      </w:r>
      <w:r w:rsidR="00A92FFA" w:rsidRPr="00CE5F74">
        <w:rPr>
          <w:rFonts w:ascii="標楷體" w:eastAsia="標楷體" w:hAnsi="標楷體" w:hint="eastAsia"/>
          <w:sz w:val="28"/>
          <w:szCs w:val="28"/>
        </w:rPr>
        <w:t>/</w:t>
      </w:r>
      <w:r w:rsidRPr="00CE5F74">
        <w:rPr>
          <w:rFonts w:ascii="標楷體" w:eastAsia="標楷體" w:hAnsi="標楷體" w:hint="eastAsia"/>
          <w:sz w:val="28"/>
          <w:szCs w:val="28"/>
        </w:rPr>
        <w:t>從狀態的改變</w:t>
      </w:r>
      <w:r w:rsidR="001E79DA" w:rsidRPr="00CE5F74">
        <w:rPr>
          <w:rFonts w:ascii="標楷體" w:eastAsia="標楷體" w:hAnsi="標楷體" w:hint="eastAsia"/>
          <w:sz w:val="28"/>
          <w:szCs w:val="28"/>
        </w:rPr>
        <w:t>；</w:t>
      </w:r>
      <w:r w:rsidRPr="00CE5F74">
        <w:rPr>
          <w:rFonts w:ascii="標楷體" w:eastAsia="標楷體" w:hAnsi="標楷體" w:hint="eastAsia"/>
          <w:sz w:val="28"/>
          <w:szCs w:val="28"/>
        </w:rPr>
        <w:t>目前資料庫設定</w:t>
      </w:r>
      <w:r w:rsidR="00D43C00" w:rsidRPr="00CE5F74">
        <w:rPr>
          <w:rFonts w:ascii="標楷體" w:eastAsia="標楷體" w:hAnsi="標楷體" w:hint="eastAsia"/>
          <w:sz w:val="28"/>
          <w:szCs w:val="28"/>
        </w:rPr>
        <w:t>值及系統預設值皆</w:t>
      </w:r>
      <w:r w:rsidRPr="00CE5F74">
        <w:rPr>
          <w:rFonts w:ascii="標楷體" w:eastAsia="標楷體" w:hAnsi="標楷體" w:hint="eastAsia"/>
          <w:sz w:val="28"/>
          <w:szCs w:val="28"/>
        </w:rPr>
        <w:t>為5秒。</w:t>
      </w:r>
    </w:p>
    <w:p w:rsidR="00D26FC7" w:rsidRPr="00CE5F74" w:rsidRDefault="008723BF" w:rsidP="00176518">
      <w:pPr>
        <w:pStyle w:val="a6"/>
        <w:widowControl/>
        <w:numPr>
          <w:ilvl w:val="0"/>
          <w:numId w:val="55"/>
        </w:numPr>
        <w:spacing w:line="360" w:lineRule="auto"/>
        <w:ind w:leftChars="0" w:left="851" w:hanging="283"/>
        <w:rPr>
          <w:rFonts w:ascii="標楷體" w:eastAsia="標楷體" w:hAnsi="標楷體"/>
          <w:sz w:val="28"/>
          <w:szCs w:val="28"/>
        </w:rPr>
      </w:pPr>
      <w:r w:rsidRPr="00CE5F74">
        <w:rPr>
          <w:rFonts w:ascii="標楷體" w:eastAsia="標楷體" w:hAnsi="標楷體"/>
          <w:sz w:val="28"/>
          <w:szCs w:val="28"/>
        </w:rPr>
        <w:t>UDP_RCV_TIMEOUT_TIME</w:t>
      </w:r>
      <w:r w:rsidRPr="00CE5F74">
        <w:rPr>
          <w:rFonts w:ascii="標楷體" w:eastAsia="標楷體" w:hAnsi="標楷體" w:hint="eastAsia"/>
          <w:sz w:val="28"/>
          <w:szCs w:val="28"/>
        </w:rPr>
        <w:t>：</w:t>
      </w:r>
      <w:r w:rsidR="00155F74" w:rsidRPr="00CE5F74">
        <w:rPr>
          <w:rFonts w:ascii="標楷體" w:eastAsia="標楷體" w:hAnsi="標楷體" w:hint="eastAsia"/>
          <w:sz w:val="28"/>
          <w:szCs w:val="28"/>
        </w:rPr>
        <w:t>表示一直未接收到另一台主機的狀態資料的時間，系統需要做</w:t>
      </w:r>
      <w:r w:rsidRPr="00CE5F74">
        <w:rPr>
          <w:rFonts w:ascii="標楷體" w:eastAsia="標楷體" w:hAnsi="標楷體" w:hint="eastAsia"/>
          <w:sz w:val="28"/>
          <w:szCs w:val="28"/>
        </w:rPr>
        <w:t>主</w:t>
      </w:r>
      <w:r w:rsidR="00155F74" w:rsidRPr="00CE5F74">
        <w:rPr>
          <w:rFonts w:ascii="標楷體" w:eastAsia="標楷體" w:hAnsi="標楷體" w:hint="eastAsia"/>
          <w:sz w:val="28"/>
          <w:szCs w:val="28"/>
        </w:rPr>
        <w:t>/</w:t>
      </w:r>
      <w:r w:rsidRPr="00CE5F74">
        <w:rPr>
          <w:rFonts w:ascii="標楷體" w:eastAsia="標楷體" w:hAnsi="標楷體" w:hint="eastAsia"/>
          <w:sz w:val="28"/>
          <w:szCs w:val="28"/>
        </w:rPr>
        <w:t>從狀態的改變</w:t>
      </w:r>
      <w:r w:rsidR="00155F74" w:rsidRPr="00CE5F74">
        <w:rPr>
          <w:rFonts w:ascii="標楷體" w:eastAsia="標楷體" w:hAnsi="標楷體" w:hint="eastAsia"/>
          <w:sz w:val="28"/>
          <w:szCs w:val="28"/>
        </w:rPr>
        <w:t>；</w:t>
      </w:r>
      <w:r w:rsidRPr="00CE5F74">
        <w:rPr>
          <w:rFonts w:ascii="標楷體" w:eastAsia="標楷體" w:hAnsi="標楷體" w:hint="eastAsia"/>
          <w:sz w:val="28"/>
          <w:szCs w:val="28"/>
        </w:rPr>
        <w:t>目前資料庫設定</w:t>
      </w:r>
      <w:r w:rsidR="00B758B1" w:rsidRPr="00CE5F74">
        <w:rPr>
          <w:rFonts w:ascii="標楷體" w:eastAsia="標楷體" w:hAnsi="標楷體" w:hint="eastAsia"/>
          <w:sz w:val="28"/>
          <w:szCs w:val="28"/>
        </w:rPr>
        <w:t>值及系統預設值皆</w:t>
      </w:r>
      <w:r w:rsidR="00CB35C7" w:rsidRPr="00CE5F74">
        <w:rPr>
          <w:rFonts w:ascii="標楷體" w:eastAsia="標楷體" w:hAnsi="標楷體" w:hint="eastAsia"/>
          <w:sz w:val="28"/>
          <w:szCs w:val="28"/>
        </w:rPr>
        <w:t>為</w:t>
      </w:r>
      <w:r w:rsidRPr="00CE5F74">
        <w:rPr>
          <w:rFonts w:ascii="標楷體" w:eastAsia="標楷體" w:hAnsi="標楷體" w:hint="eastAsia"/>
          <w:sz w:val="28"/>
          <w:szCs w:val="28"/>
        </w:rPr>
        <w:t>5秒。</w:t>
      </w:r>
    </w:p>
    <w:p w:rsidR="00FE641D" w:rsidRPr="00B83E9F" w:rsidRDefault="00A8313E" w:rsidP="00176518">
      <w:pPr>
        <w:pStyle w:val="31"/>
        <w:numPr>
          <w:ilvl w:val="0"/>
          <w:numId w:val="54"/>
        </w:numPr>
        <w:ind w:left="709" w:hanging="709"/>
        <w:rPr>
          <w:rFonts w:ascii="標楷體" w:eastAsia="標楷體" w:hAnsi="標楷體"/>
          <w:sz w:val="28"/>
          <w:szCs w:val="28"/>
        </w:rPr>
      </w:pPr>
      <w:bookmarkStart w:id="54" w:name="_Toc353982544"/>
      <w:r w:rsidRPr="00B83E9F">
        <w:rPr>
          <w:rFonts w:ascii="標楷體" w:eastAsia="標楷體" w:hAnsi="標楷體" w:hint="eastAsia"/>
          <w:sz w:val="28"/>
          <w:szCs w:val="28"/>
        </w:rPr>
        <w:t>監控</w:t>
      </w:r>
      <w:r w:rsidR="003301D3" w:rsidRPr="00B83E9F">
        <w:rPr>
          <w:rFonts w:ascii="標楷體" w:eastAsia="標楷體" w:hAnsi="標楷體" w:hint="eastAsia"/>
          <w:sz w:val="28"/>
          <w:szCs w:val="28"/>
        </w:rPr>
        <w:t>(Monitor &amp; Control)</w:t>
      </w:r>
      <w:r w:rsidRPr="00B83E9F">
        <w:rPr>
          <w:rFonts w:ascii="標楷體" w:eastAsia="標楷體" w:hAnsi="標楷體" w:hint="eastAsia"/>
          <w:sz w:val="28"/>
          <w:szCs w:val="28"/>
        </w:rPr>
        <w:t>軟體介紹</w:t>
      </w:r>
      <w:bookmarkEnd w:id="54"/>
    </w:p>
    <w:p w:rsidR="00A8313E" w:rsidRDefault="00110038" w:rsidP="002C6326">
      <w:pPr>
        <w:spacing w:line="360" w:lineRule="auto"/>
        <w:ind w:firstLine="480"/>
        <w:rPr>
          <w:rFonts w:asciiTheme="minorEastAsia" w:hAnsiTheme="minorEastAsia"/>
          <w:sz w:val="28"/>
          <w:szCs w:val="28"/>
        </w:rPr>
      </w:pPr>
      <w:r w:rsidRPr="00110038">
        <w:rPr>
          <w:rFonts w:asciiTheme="minorEastAsia" w:hAnsiTheme="minorEastAsia" w:hint="eastAsia"/>
          <w:sz w:val="28"/>
          <w:szCs w:val="28"/>
        </w:rPr>
        <w:t>IBAS</w:t>
      </w:r>
      <w:r w:rsidR="00D940C3">
        <w:rPr>
          <w:rFonts w:asciiTheme="minorEastAsia" w:hAnsiTheme="minorEastAsia" w:hint="eastAsia"/>
          <w:sz w:val="28"/>
          <w:szCs w:val="28"/>
        </w:rPr>
        <w:t>前置處理系統</w:t>
      </w:r>
      <w:r w:rsidRPr="00110038">
        <w:rPr>
          <w:rFonts w:asciiTheme="minorEastAsia" w:hAnsiTheme="minorEastAsia" w:hint="eastAsia"/>
          <w:sz w:val="28"/>
          <w:szCs w:val="28"/>
        </w:rPr>
        <w:t>內各</w:t>
      </w:r>
      <w:r w:rsidR="00EB62D5">
        <w:rPr>
          <w:rFonts w:asciiTheme="minorEastAsia" w:hAnsiTheme="minorEastAsia" w:hint="eastAsia"/>
          <w:sz w:val="28"/>
          <w:szCs w:val="28"/>
        </w:rPr>
        <w:t>程式</w:t>
      </w:r>
      <w:r w:rsidRPr="00110038">
        <w:rPr>
          <w:rFonts w:asciiTheme="minorEastAsia" w:hAnsiTheme="minorEastAsia" w:hint="eastAsia"/>
          <w:sz w:val="28"/>
          <w:szCs w:val="28"/>
        </w:rPr>
        <w:t>(UDP_Server、fp_msg、chuck.x)</w:t>
      </w:r>
      <w:proofErr w:type="gramStart"/>
      <w:r w:rsidRPr="00110038">
        <w:rPr>
          <w:rFonts w:asciiTheme="minorEastAsia" w:hAnsiTheme="minorEastAsia" w:hint="eastAsia"/>
          <w:sz w:val="28"/>
          <w:szCs w:val="28"/>
        </w:rPr>
        <w:t>均於背景</w:t>
      </w:r>
      <w:proofErr w:type="gramEnd"/>
      <w:r w:rsidRPr="00110038">
        <w:rPr>
          <w:rFonts w:asciiTheme="minorEastAsia" w:hAnsiTheme="minorEastAsia" w:hint="eastAsia"/>
          <w:sz w:val="28"/>
          <w:szCs w:val="28"/>
        </w:rPr>
        <w:t>環境下執行，並不會將軟體狀態</w:t>
      </w:r>
      <w:r w:rsidR="000A29C3">
        <w:rPr>
          <w:rFonts w:asciiTheme="minorEastAsia" w:hAnsiTheme="minorEastAsia" w:hint="eastAsia"/>
          <w:sz w:val="28"/>
          <w:szCs w:val="28"/>
        </w:rPr>
        <w:t>輸出</w:t>
      </w:r>
      <w:r w:rsidRPr="00110038">
        <w:rPr>
          <w:rFonts w:asciiTheme="minorEastAsia" w:hAnsiTheme="minorEastAsia" w:hint="eastAsia"/>
          <w:sz w:val="28"/>
          <w:szCs w:val="28"/>
        </w:rPr>
        <w:t>於螢幕</w:t>
      </w:r>
      <w:r w:rsidR="000A29C3">
        <w:rPr>
          <w:rFonts w:asciiTheme="minorEastAsia" w:hAnsiTheme="minorEastAsia" w:hint="eastAsia"/>
          <w:sz w:val="28"/>
          <w:szCs w:val="28"/>
        </w:rPr>
        <w:t>上</w:t>
      </w:r>
      <w:r w:rsidR="00200C47">
        <w:rPr>
          <w:rFonts w:asciiTheme="minorEastAsia" w:hAnsiTheme="minorEastAsia" w:hint="eastAsia"/>
          <w:sz w:val="28"/>
          <w:szCs w:val="28"/>
        </w:rPr>
        <w:t>；</w:t>
      </w:r>
      <w:r w:rsidR="00ED3D47">
        <w:rPr>
          <w:rFonts w:asciiTheme="minorEastAsia" w:hAnsiTheme="minorEastAsia" w:hint="eastAsia"/>
          <w:sz w:val="28"/>
          <w:szCs w:val="28"/>
        </w:rPr>
        <w:t>為了</w:t>
      </w:r>
      <w:r w:rsidRPr="00110038">
        <w:rPr>
          <w:rFonts w:asciiTheme="minorEastAsia" w:hAnsiTheme="minorEastAsia" w:hint="eastAsia"/>
          <w:sz w:val="28"/>
          <w:szCs w:val="28"/>
        </w:rPr>
        <w:t>達到有</w:t>
      </w:r>
      <w:r w:rsidR="00846507">
        <w:rPr>
          <w:rFonts w:asciiTheme="minorEastAsia" w:hAnsiTheme="minorEastAsia" w:hint="eastAsia"/>
          <w:sz w:val="28"/>
          <w:szCs w:val="28"/>
        </w:rPr>
        <w:t>效</w:t>
      </w:r>
      <w:r w:rsidR="00F506E8">
        <w:rPr>
          <w:rFonts w:asciiTheme="minorEastAsia" w:hAnsiTheme="minorEastAsia" w:hint="eastAsia"/>
          <w:sz w:val="28"/>
          <w:szCs w:val="28"/>
        </w:rPr>
        <w:t>監控</w:t>
      </w:r>
      <w:r w:rsidR="00261610">
        <w:rPr>
          <w:rFonts w:asciiTheme="minorEastAsia" w:hAnsiTheme="minorEastAsia" w:hint="eastAsia"/>
          <w:sz w:val="28"/>
          <w:szCs w:val="28"/>
        </w:rPr>
        <w:t>系統</w:t>
      </w:r>
      <w:r w:rsidR="00F506E8">
        <w:rPr>
          <w:rFonts w:asciiTheme="minorEastAsia" w:hAnsiTheme="minorEastAsia" w:hint="eastAsia"/>
          <w:sz w:val="28"/>
          <w:szCs w:val="28"/>
        </w:rPr>
        <w:t>的目標</w:t>
      </w:r>
      <w:r w:rsidR="001301B2">
        <w:rPr>
          <w:rFonts w:asciiTheme="minorEastAsia" w:hAnsiTheme="minorEastAsia" w:hint="eastAsia"/>
          <w:sz w:val="28"/>
          <w:szCs w:val="28"/>
        </w:rPr>
        <w:t>，</w:t>
      </w:r>
      <w:r w:rsidR="00F506E8">
        <w:rPr>
          <w:rFonts w:asciiTheme="minorEastAsia" w:hAnsiTheme="minorEastAsia" w:hint="eastAsia"/>
          <w:sz w:val="28"/>
          <w:szCs w:val="28"/>
        </w:rPr>
        <w:t>本案自行開發</w:t>
      </w:r>
      <w:proofErr w:type="gramStart"/>
      <w:r w:rsidRPr="00110038">
        <w:rPr>
          <w:rFonts w:asciiTheme="minorEastAsia" w:hAnsiTheme="minorEastAsia" w:hint="eastAsia"/>
          <w:sz w:val="28"/>
          <w:szCs w:val="28"/>
        </w:rPr>
        <w:t>一</w:t>
      </w:r>
      <w:proofErr w:type="gramEnd"/>
      <w:r w:rsidRPr="00110038">
        <w:rPr>
          <w:rFonts w:asciiTheme="minorEastAsia" w:hAnsiTheme="minorEastAsia" w:hint="eastAsia"/>
          <w:sz w:val="28"/>
          <w:szCs w:val="28"/>
        </w:rPr>
        <w:t>監控軟體</w:t>
      </w:r>
      <w:r w:rsidR="00FA06C9">
        <w:rPr>
          <w:rFonts w:asciiTheme="minorEastAsia" w:hAnsiTheme="minorEastAsia" w:hint="eastAsia"/>
          <w:sz w:val="28"/>
          <w:szCs w:val="28"/>
        </w:rPr>
        <w:t>(fpc)</w:t>
      </w:r>
      <w:r w:rsidRPr="00110038">
        <w:rPr>
          <w:rFonts w:asciiTheme="minorEastAsia" w:hAnsiTheme="minorEastAsia" w:hint="eastAsia"/>
          <w:sz w:val="28"/>
          <w:szCs w:val="28"/>
        </w:rPr>
        <w:t>，</w:t>
      </w:r>
      <w:r w:rsidR="001E116E">
        <w:rPr>
          <w:rFonts w:asciiTheme="minorEastAsia" w:hAnsiTheme="minorEastAsia" w:hint="eastAsia"/>
          <w:sz w:val="28"/>
          <w:szCs w:val="28"/>
        </w:rPr>
        <w:t>藉</w:t>
      </w:r>
      <w:r w:rsidRPr="00110038">
        <w:rPr>
          <w:rFonts w:asciiTheme="minorEastAsia" w:hAnsiTheme="minorEastAsia" w:hint="eastAsia"/>
          <w:sz w:val="28"/>
          <w:szCs w:val="28"/>
        </w:rPr>
        <w:t>以監控2台IBAS前置處理</w:t>
      </w:r>
      <w:r w:rsidR="00C4645D">
        <w:rPr>
          <w:rFonts w:asciiTheme="minorEastAsia" w:hAnsiTheme="minorEastAsia" w:hint="eastAsia"/>
          <w:sz w:val="28"/>
          <w:szCs w:val="28"/>
        </w:rPr>
        <w:t>系統</w:t>
      </w:r>
      <w:r w:rsidRPr="00110038">
        <w:rPr>
          <w:rFonts w:asciiTheme="minorEastAsia" w:hAnsiTheme="minorEastAsia" w:hint="eastAsia"/>
          <w:sz w:val="28"/>
          <w:szCs w:val="28"/>
        </w:rPr>
        <w:t>內各軟體的</w:t>
      </w:r>
      <w:r w:rsidR="006175A0">
        <w:rPr>
          <w:rFonts w:asciiTheme="minorEastAsia" w:hAnsiTheme="minorEastAsia" w:hint="eastAsia"/>
          <w:sz w:val="28"/>
          <w:szCs w:val="28"/>
        </w:rPr>
        <w:t>執行</w:t>
      </w:r>
      <w:r w:rsidR="00240481">
        <w:rPr>
          <w:rFonts w:asciiTheme="minorEastAsia" w:hAnsiTheme="minorEastAsia" w:hint="eastAsia"/>
          <w:sz w:val="28"/>
          <w:szCs w:val="28"/>
        </w:rPr>
        <w:t>狀態。</w:t>
      </w:r>
      <w:r w:rsidR="001675FD">
        <w:rPr>
          <w:rFonts w:asciiTheme="minorEastAsia" w:hAnsiTheme="minorEastAsia" w:hint="eastAsia"/>
          <w:sz w:val="28"/>
          <w:szCs w:val="28"/>
        </w:rPr>
        <w:t>此監控軟體</w:t>
      </w:r>
      <w:r w:rsidRPr="00110038">
        <w:rPr>
          <w:rFonts w:asciiTheme="minorEastAsia" w:hAnsiTheme="minorEastAsia" w:hint="eastAsia"/>
          <w:sz w:val="28"/>
          <w:szCs w:val="28"/>
        </w:rPr>
        <w:t>是</w:t>
      </w:r>
      <w:r w:rsidR="00611BB3">
        <w:rPr>
          <w:rFonts w:asciiTheme="minorEastAsia" w:hAnsiTheme="minorEastAsia" w:hint="eastAsia"/>
          <w:sz w:val="28"/>
          <w:szCs w:val="28"/>
        </w:rPr>
        <w:t>經由網路傳遞</w:t>
      </w:r>
      <w:r w:rsidRPr="00110038">
        <w:rPr>
          <w:rFonts w:asciiTheme="minorEastAsia" w:hAnsiTheme="minorEastAsia" w:hint="eastAsia"/>
          <w:sz w:val="28"/>
          <w:szCs w:val="28"/>
        </w:rPr>
        <w:t>指令</w:t>
      </w:r>
      <w:r w:rsidR="00E06226">
        <w:rPr>
          <w:rFonts w:asciiTheme="minorEastAsia" w:hAnsiTheme="minorEastAsia" w:hint="eastAsia"/>
          <w:sz w:val="28"/>
          <w:szCs w:val="28"/>
        </w:rPr>
        <w:t>(command)</w:t>
      </w:r>
      <w:r w:rsidRPr="00110038">
        <w:rPr>
          <w:rFonts w:asciiTheme="minorEastAsia" w:hAnsiTheme="minorEastAsia" w:hint="eastAsia"/>
          <w:sz w:val="28"/>
          <w:szCs w:val="28"/>
        </w:rPr>
        <w:t>與UDP_Server</w:t>
      </w:r>
      <w:r w:rsidR="002F2E0A">
        <w:rPr>
          <w:rFonts w:asciiTheme="minorEastAsia" w:hAnsiTheme="minorEastAsia" w:hint="eastAsia"/>
          <w:sz w:val="28"/>
          <w:szCs w:val="28"/>
        </w:rPr>
        <w:t>的</w:t>
      </w:r>
      <w:r w:rsidRPr="00110038">
        <w:rPr>
          <w:rFonts w:asciiTheme="minorEastAsia" w:hAnsiTheme="minorEastAsia" w:hint="eastAsia"/>
          <w:sz w:val="28"/>
          <w:szCs w:val="28"/>
        </w:rPr>
        <w:t>程式</w:t>
      </w:r>
      <w:r w:rsidR="002F2E0A" w:rsidRPr="00110038">
        <w:rPr>
          <w:rFonts w:asciiTheme="minorEastAsia" w:hAnsiTheme="minorEastAsia" w:hint="eastAsia"/>
          <w:sz w:val="28"/>
          <w:szCs w:val="28"/>
        </w:rPr>
        <w:t>交換</w:t>
      </w:r>
      <w:r w:rsidR="002F2E0A">
        <w:rPr>
          <w:rFonts w:asciiTheme="minorEastAsia" w:hAnsiTheme="minorEastAsia" w:hint="eastAsia"/>
          <w:sz w:val="28"/>
          <w:szCs w:val="28"/>
        </w:rPr>
        <w:t>訊息</w:t>
      </w:r>
      <w:r w:rsidRPr="00110038">
        <w:rPr>
          <w:rFonts w:asciiTheme="minorEastAsia" w:hAnsiTheme="minorEastAsia" w:hint="eastAsia"/>
          <w:sz w:val="28"/>
          <w:szCs w:val="28"/>
        </w:rPr>
        <w:t>，達成監督與控制的功能。</w:t>
      </w:r>
    </w:p>
    <w:p w:rsidR="00BC6073" w:rsidRDefault="00BC6073">
      <w:pPr>
        <w:widowControl/>
        <w:rPr>
          <w:rFonts w:asciiTheme="minorEastAsia" w:hAnsiTheme="minorEastAsia"/>
          <w:sz w:val="28"/>
          <w:szCs w:val="28"/>
        </w:rPr>
      </w:pPr>
      <w:r>
        <w:rPr>
          <w:rFonts w:asciiTheme="minorEastAsia" w:hAnsiTheme="minorEastAsia"/>
          <w:sz w:val="28"/>
          <w:szCs w:val="28"/>
        </w:rPr>
        <w:br w:type="page"/>
      </w:r>
    </w:p>
    <w:p w:rsidR="00C4645D" w:rsidRPr="00730ECF" w:rsidRDefault="00CC063D" w:rsidP="002C6326">
      <w:pPr>
        <w:spacing w:line="360" w:lineRule="auto"/>
        <w:ind w:firstLine="480"/>
        <w:rPr>
          <w:rFonts w:asciiTheme="minorEastAsia" w:hAnsiTheme="minorEastAsia"/>
          <w:sz w:val="28"/>
          <w:szCs w:val="28"/>
        </w:rPr>
      </w:pPr>
      <w:r w:rsidRPr="00730ECF">
        <w:rPr>
          <w:rFonts w:asciiTheme="minorEastAsia" w:hAnsiTheme="minorEastAsia" w:hint="eastAsia"/>
          <w:sz w:val="28"/>
          <w:szCs w:val="28"/>
        </w:rPr>
        <w:lastRenderedPageBreak/>
        <w:t>目前監控軟體可以接受輸入</w:t>
      </w:r>
      <w:r w:rsidR="00E10338" w:rsidRPr="00730ECF">
        <w:rPr>
          <w:rFonts w:asciiTheme="minorEastAsia" w:hAnsiTheme="minorEastAsia" w:hint="eastAsia"/>
          <w:sz w:val="28"/>
          <w:szCs w:val="28"/>
        </w:rPr>
        <w:t>英文</w:t>
      </w:r>
      <w:r w:rsidRPr="00730ECF">
        <w:rPr>
          <w:rFonts w:asciiTheme="minorEastAsia" w:hAnsiTheme="minorEastAsia" w:hint="eastAsia"/>
          <w:sz w:val="28"/>
          <w:szCs w:val="28"/>
        </w:rPr>
        <w:t>大小寫的參數，</w:t>
      </w:r>
      <w:r w:rsidR="009D1C5D" w:rsidRPr="00730ECF">
        <w:rPr>
          <w:rFonts w:asciiTheme="minorEastAsia" w:hAnsiTheme="minorEastAsia" w:hint="eastAsia"/>
          <w:sz w:val="28"/>
          <w:szCs w:val="28"/>
        </w:rPr>
        <w:t>指令</w:t>
      </w:r>
      <w:r w:rsidRPr="00730ECF">
        <w:rPr>
          <w:rFonts w:asciiTheme="minorEastAsia" w:hAnsiTheme="minorEastAsia" w:hint="eastAsia"/>
          <w:sz w:val="28"/>
          <w:szCs w:val="28"/>
        </w:rPr>
        <w:t>後面輸入</w:t>
      </w:r>
      <w:r w:rsidR="009D1C5D" w:rsidRPr="00730ECF">
        <w:rPr>
          <w:rFonts w:asciiTheme="minorEastAsia" w:hAnsiTheme="minorEastAsia" w:hint="eastAsia"/>
          <w:sz w:val="28"/>
          <w:szCs w:val="28"/>
        </w:rPr>
        <w:t>必</w:t>
      </w:r>
      <w:r w:rsidRPr="00730ECF">
        <w:rPr>
          <w:rFonts w:asciiTheme="minorEastAsia" w:hAnsiTheme="minorEastAsia" w:hint="eastAsia"/>
          <w:sz w:val="28"/>
          <w:szCs w:val="28"/>
        </w:rPr>
        <w:t>要</w:t>
      </w:r>
      <w:r w:rsidR="009D1C5D" w:rsidRPr="00730ECF">
        <w:rPr>
          <w:rFonts w:asciiTheme="minorEastAsia" w:hAnsiTheme="minorEastAsia" w:hint="eastAsia"/>
          <w:sz w:val="28"/>
          <w:szCs w:val="28"/>
        </w:rPr>
        <w:t>的參數即可</w:t>
      </w:r>
      <w:r w:rsidRPr="00730ECF">
        <w:rPr>
          <w:rFonts w:asciiTheme="minorEastAsia" w:hAnsiTheme="minorEastAsia" w:hint="eastAsia"/>
          <w:sz w:val="28"/>
          <w:szCs w:val="28"/>
        </w:rPr>
        <w:t>執行</w:t>
      </w:r>
      <w:r w:rsidR="009D1C5D" w:rsidRPr="00730ECF">
        <w:rPr>
          <w:rFonts w:asciiTheme="minorEastAsia" w:hAnsiTheme="minorEastAsia" w:hint="eastAsia"/>
          <w:sz w:val="28"/>
          <w:szCs w:val="28"/>
        </w:rPr>
        <w:t>。</w:t>
      </w:r>
      <w:r w:rsidRPr="00730ECF">
        <w:rPr>
          <w:rFonts w:asciiTheme="minorEastAsia" w:hAnsiTheme="minorEastAsia" w:hint="eastAsia"/>
          <w:sz w:val="28"/>
          <w:szCs w:val="28"/>
        </w:rPr>
        <w:t>其提供的功能有：</w:t>
      </w:r>
    </w:p>
    <w:p w:rsidR="00F13239" w:rsidRPr="00CE5F74" w:rsidRDefault="00F13239" w:rsidP="00176518">
      <w:pPr>
        <w:pStyle w:val="a6"/>
        <w:widowControl/>
        <w:numPr>
          <w:ilvl w:val="0"/>
          <w:numId w:val="108"/>
        </w:numPr>
        <w:spacing w:line="360" w:lineRule="auto"/>
        <w:ind w:leftChars="0" w:left="851" w:hanging="283"/>
        <w:rPr>
          <w:rFonts w:ascii="標楷體" w:eastAsia="標楷體" w:hAnsi="標楷體"/>
          <w:sz w:val="28"/>
          <w:szCs w:val="28"/>
        </w:rPr>
      </w:pPr>
      <w:r w:rsidRPr="00CE5F74">
        <w:rPr>
          <w:rFonts w:ascii="標楷體" w:eastAsia="標楷體" w:hAnsi="標楷體" w:hint="eastAsia"/>
          <w:sz w:val="28"/>
          <w:szCs w:val="28"/>
        </w:rPr>
        <w:t>主</w:t>
      </w:r>
      <w:r w:rsidR="00933C11" w:rsidRPr="00CE5F74">
        <w:rPr>
          <w:rFonts w:ascii="標楷體" w:eastAsia="標楷體" w:hAnsi="標楷體" w:hint="eastAsia"/>
          <w:sz w:val="28"/>
          <w:szCs w:val="28"/>
        </w:rPr>
        <w:t>/從伺服器</w:t>
      </w:r>
      <w:r w:rsidRPr="00CE5F74">
        <w:rPr>
          <w:rFonts w:ascii="標楷體" w:eastAsia="標楷體" w:hAnsi="標楷體" w:hint="eastAsia"/>
          <w:sz w:val="28"/>
          <w:szCs w:val="28"/>
        </w:rPr>
        <w:t>切換</w:t>
      </w:r>
      <w:r w:rsidR="001152B0" w:rsidRPr="00CE5F74">
        <w:rPr>
          <w:rFonts w:ascii="標楷體" w:eastAsia="標楷體" w:hAnsi="標楷體" w:hint="eastAsia"/>
          <w:sz w:val="28"/>
          <w:szCs w:val="28"/>
        </w:rPr>
        <w:t>(switch)</w:t>
      </w:r>
      <w:r w:rsidRPr="00CE5F74">
        <w:rPr>
          <w:rFonts w:ascii="標楷體" w:eastAsia="標楷體" w:hAnsi="標楷體" w:hint="eastAsia"/>
          <w:sz w:val="28"/>
          <w:szCs w:val="28"/>
        </w:rPr>
        <w:t>功能。</w:t>
      </w:r>
    </w:p>
    <w:p w:rsidR="00F13239" w:rsidRPr="00CE5F74" w:rsidRDefault="00380EF5" w:rsidP="00176518">
      <w:pPr>
        <w:pStyle w:val="a6"/>
        <w:widowControl/>
        <w:numPr>
          <w:ilvl w:val="0"/>
          <w:numId w:val="108"/>
        </w:numPr>
        <w:spacing w:line="360" w:lineRule="auto"/>
        <w:ind w:leftChars="0" w:left="851" w:hanging="283"/>
        <w:rPr>
          <w:rFonts w:ascii="標楷體" w:eastAsia="標楷體" w:hAnsi="標楷體"/>
          <w:sz w:val="28"/>
          <w:szCs w:val="28"/>
        </w:rPr>
      </w:pPr>
      <w:r w:rsidRPr="00CE5F74">
        <w:rPr>
          <w:rFonts w:ascii="標楷體" w:eastAsia="標楷體" w:hAnsi="標楷體" w:hint="eastAsia"/>
          <w:sz w:val="28"/>
          <w:szCs w:val="28"/>
        </w:rPr>
        <w:t>主</w:t>
      </w:r>
      <w:r w:rsidR="006B66E1" w:rsidRPr="00CE5F74">
        <w:rPr>
          <w:rFonts w:ascii="標楷體" w:eastAsia="標楷體" w:hAnsi="標楷體" w:hint="eastAsia"/>
          <w:sz w:val="28"/>
          <w:szCs w:val="28"/>
        </w:rPr>
        <w:t>/</w:t>
      </w:r>
      <w:r w:rsidRPr="00CE5F74">
        <w:rPr>
          <w:rFonts w:ascii="標楷體" w:eastAsia="標楷體" w:hAnsi="標楷體" w:hint="eastAsia"/>
          <w:sz w:val="28"/>
          <w:szCs w:val="28"/>
        </w:rPr>
        <w:t>從顯示及IBAS前置處理</w:t>
      </w:r>
      <w:r w:rsidR="006B66E1" w:rsidRPr="00CE5F74">
        <w:rPr>
          <w:rFonts w:ascii="標楷體" w:eastAsia="標楷體" w:hAnsi="標楷體" w:hint="eastAsia"/>
          <w:sz w:val="28"/>
          <w:szCs w:val="28"/>
        </w:rPr>
        <w:t>系統</w:t>
      </w:r>
      <w:r w:rsidRPr="00CE5F74">
        <w:rPr>
          <w:rFonts w:ascii="標楷體" w:eastAsia="標楷體" w:hAnsi="標楷體" w:hint="eastAsia"/>
          <w:sz w:val="28"/>
          <w:szCs w:val="28"/>
        </w:rPr>
        <w:t>各軟體狀態顯示功能。</w:t>
      </w:r>
    </w:p>
    <w:p w:rsidR="00380EF5" w:rsidRPr="00CE5F74" w:rsidRDefault="00FD09EF" w:rsidP="00176518">
      <w:pPr>
        <w:pStyle w:val="a6"/>
        <w:widowControl/>
        <w:numPr>
          <w:ilvl w:val="0"/>
          <w:numId w:val="108"/>
        </w:numPr>
        <w:spacing w:line="360" w:lineRule="auto"/>
        <w:ind w:leftChars="0" w:left="851" w:hanging="283"/>
        <w:rPr>
          <w:rFonts w:ascii="標楷體" w:eastAsia="標楷體" w:hAnsi="標楷體"/>
          <w:sz w:val="28"/>
          <w:szCs w:val="28"/>
        </w:rPr>
      </w:pPr>
      <w:r w:rsidRPr="00CE5F74">
        <w:rPr>
          <w:rFonts w:ascii="標楷體" w:eastAsia="標楷體" w:hAnsi="標楷體" w:hint="eastAsia"/>
          <w:sz w:val="28"/>
          <w:szCs w:val="28"/>
        </w:rPr>
        <w:t>停止IBAS前置處理</w:t>
      </w:r>
      <w:r w:rsidR="006B66E1" w:rsidRPr="00CE5F74">
        <w:rPr>
          <w:rFonts w:ascii="標楷體" w:eastAsia="標楷體" w:hAnsi="標楷體" w:hint="eastAsia"/>
          <w:sz w:val="28"/>
          <w:szCs w:val="28"/>
        </w:rPr>
        <w:t>系統</w:t>
      </w:r>
      <w:r w:rsidRPr="00CE5F74">
        <w:rPr>
          <w:rFonts w:ascii="標楷體" w:eastAsia="標楷體" w:hAnsi="標楷體" w:hint="eastAsia"/>
          <w:sz w:val="28"/>
          <w:szCs w:val="28"/>
        </w:rPr>
        <w:t>各軟體功能。</w:t>
      </w:r>
    </w:p>
    <w:p w:rsidR="00FD09EF" w:rsidRPr="00CE5F74" w:rsidRDefault="00356A6C" w:rsidP="00176518">
      <w:pPr>
        <w:pStyle w:val="a6"/>
        <w:widowControl/>
        <w:numPr>
          <w:ilvl w:val="0"/>
          <w:numId w:val="108"/>
        </w:numPr>
        <w:spacing w:line="360" w:lineRule="auto"/>
        <w:ind w:leftChars="0" w:left="851" w:hanging="283"/>
        <w:rPr>
          <w:rFonts w:ascii="標楷體" w:eastAsia="標楷體" w:hAnsi="標楷體"/>
          <w:sz w:val="28"/>
          <w:szCs w:val="28"/>
        </w:rPr>
      </w:pPr>
      <w:r w:rsidRPr="00CE5F74">
        <w:rPr>
          <w:rFonts w:ascii="標楷體" w:eastAsia="標楷體" w:hAnsi="標楷體" w:hint="eastAsia"/>
          <w:sz w:val="28"/>
          <w:szCs w:val="28"/>
        </w:rPr>
        <w:t>啟動IBAS前置處理</w:t>
      </w:r>
      <w:r w:rsidR="006B66E1" w:rsidRPr="00CE5F74">
        <w:rPr>
          <w:rFonts w:ascii="標楷體" w:eastAsia="標楷體" w:hAnsi="標楷體" w:hint="eastAsia"/>
          <w:sz w:val="28"/>
          <w:szCs w:val="28"/>
        </w:rPr>
        <w:t>系統</w:t>
      </w:r>
      <w:r w:rsidRPr="00CE5F74">
        <w:rPr>
          <w:rFonts w:ascii="標楷體" w:eastAsia="標楷體" w:hAnsi="標楷體" w:hint="eastAsia"/>
          <w:sz w:val="28"/>
          <w:szCs w:val="28"/>
        </w:rPr>
        <w:t>各軟體等功能。</w:t>
      </w:r>
    </w:p>
    <w:p w:rsidR="009551FA" w:rsidRPr="009551FA" w:rsidRDefault="009551FA" w:rsidP="009551FA">
      <w:pPr>
        <w:spacing w:line="360" w:lineRule="auto"/>
        <w:ind w:firstLine="480"/>
        <w:rPr>
          <w:rFonts w:asciiTheme="minorEastAsia" w:hAnsiTheme="minorEastAsia"/>
          <w:sz w:val="28"/>
          <w:szCs w:val="28"/>
        </w:rPr>
      </w:pPr>
      <w:r>
        <w:rPr>
          <w:rFonts w:asciiTheme="minorEastAsia" w:hAnsiTheme="minorEastAsia" w:hint="eastAsia"/>
          <w:sz w:val="28"/>
          <w:szCs w:val="28"/>
        </w:rPr>
        <w:t>各</w:t>
      </w:r>
      <w:r w:rsidR="00A52DBC">
        <w:rPr>
          <w:rFonts w:asciiTheme="minorEastAsia" w:hAnsiTheme="minorEastAsia" w:hint="eastAsia"/>
          <w:sz w:val="28"/>
          <w:szCs w:val="28"/>
        </w:rPr>
        <w:t>項</w:t>
      </w:r>
      <w:r>
        <w:rPr>
          <w:rFonts w:asciiTheme="minorEastAsia" w:hAnsiTheme="minorEastAsia" w:hint="eastAsia"/>
          <w:sz w:val="28"/>
          <w:szCs w:val="28"/>
        </w:rPr>
        <w:t>子功能之運作機制，說明如下：</w:t>
      </w:r>
    </w:p>
    <w:p w:rsidR="0049515A" w:rsidRPr="001152B0" w:rsidRDefault="0049515A" w:rsidP="00CE5F74">
      <w:pPr>
        <w:pStyle w:val="a6"/>
        <w:widowControl/>
        <w:numPr>
          <w:ilvl w:val="1"/>
          <w:numId w:val="8"/>
        </w:numPr>
        <w:spacing w:line="360" w:lineRule="auto"/>
        <w:ind w:leftChars="0" w:left="284" w:hanging="284"/>
        <w:rPr>
          <w:rFonts w:asciiTheme="minorEastAsia" w:hAnsiTheme="minorEastAsia"/>
          <w:b/>
          <w:sz w:val="28"/>
          <w:szCs w:val="28"/>
        </w:rPr>
      </w:pPr>
      <w:r w:rsidRPr="001152B0">
        <w:rPr>
          <w:rFonts w:asciiTheme="minorEastAsia" w:hAnsiTheme="minorEastAsia" w:hint="eastAsia"/>
          <w:b/>
          <w:sz w:val="28"/>
          <w:szCs w:val="28"/>
        </w:rPr>
        <w:t>主</w:t>
      </w:r>
      <w:r w:rsidR="000641A7" w:rsidRPr="001152B0">
        <w:rPr>
          <w:rFonts w:asciiTheme="minorEastAsia" w:hAnsiTheme="minorEastAsia" w:hint="eastAsia"/>
          <w:b/>
          <w:sz w:val="28"/>
          <w:szCs w:val="28"/>
        </w:rPr>
        <w:t>/</w:t>
      </w:r>
      <w:r w:rsidRPr="001152B0">
        <w:rPr>
          <w:rFonts w:asciiTheme="minorEastAsia" w:hAnsiTheme="minorEastAsia" w:hint="eastAsia"/>
          <w:b/>
          <w:sz w:val="28"/>
          <w:szCs w:val="28"/>
        </w:rPr>
        <w:t>從機互相切換(switch)功能說明</w:t>
      </w:r>
    </w:p>
    <w:p w:rsidR="008A7A81" w:rsidRPr="008A7A81" w:rsidRDefault="00921F33" w:rsidP="00176518">
      <w:pPr>
        <w:pStyle w:val="a6"/>
        <w:widowControl/>
        <w:numPr>
          <w:ilvl w:val="2"/>
          <w:numId w:val="88"/>
        </w:numPr>
        <w:spacing w:line="360" w:lineRule="auto"/>
        <w:ind w:leftChars="0" w:left="993" w:hanging="567"/>
        <w:rPr>
          <w:rFonts w:asciiTheme="minorEastAsia" w:hAnsiTheme="minorEastAsia"/>
          <w:sz w:val="28"/>
          <w:szCs w:val="28"/>
        </w:rPr>
      </w:pPr>
      <w:r w:rsidRPr="008A7A81">
        <w:rPr>
          <w:rFonts w:asciiTheme="minorEastAsia" w:hAnsiTheme="minorEastAsia" w:hint="eastAsia"/>
          <w:sz w:val="28"/>
          <w:szCs w:val="28"/>
        </w:rPr>
        <w:t>單機模式(Single Mode)</w:t>
      </w:r>
    </w:p>
    <w:p w:rsidR="00320E32" w:rsidRPr="00320E32" w:rsidRDefault="00226E60" w:rsidP="002C6326">
      <w:pPr>
        <w:spacing w:line="360" w:lineRule="auto"/>
        <w:ind w:firstLine="480"/>
        <w:rPr>
          <w:rFonts w:asciiTheme="minorEastAsia" w:hAnsiTheme="minorEastAsia"/>
          <w:sz w:val="28"/>
          <w:szCs w:val="28"/>
        </w:rPr>
      </w:pPr>
      <w:r w:rsidRPr="00226E60">
        <w:rPr>
          <w:rFonts w:asciiTheme="minorEastAsia" w:hAnsiTheme="minorEastAsia" w:hint="eastAsia"/>
          <w:sz w:val="28"/>
          <w:szCs w:val="28"/>
        </w:rPr>
        <w:t>若IBAS前置處理</w:t>
      </w:r>
      <w:r w:rsidR="0091380B">
        <w:rPr>
          <w:rFonts w:asciiTheme="minorEastAsia" w:hAnsiTheme="minorEastAsia" w:hint="eastAsia"/>
          <w:sz w:val="28"/>
          <w:szCs w:val="28"/>
        </w:rPr>
        <w:t>系統</w:t>
      </w:r>
      <w:r w:rsidRPr="00226E60">
        <w:rPr>
          <w:rFonts w:asciiTheme="minorEastAsia" w:hAnsiTheme="minorEastAsia" w:hint="eastAsia"/>
          <w:sz w:val="28"/>
          <w:szCs w:val="28"/>
        </w:rPr>
        <w:t>處於單機模式時</w:t>
      </w:r>
      <w:r w:rsidR="009E7501">
        <w:rPr>
          <w:rFonts w:asciiTheme="minorEastAsia" w:hAnsiTheme="minorEastAsia" w:hint="eastAsia"/>
          <w:sz w:val="28"/>
          <w:szCs w:val="28"/>
        </w:rPr>
        <w:t>，僅</w:t>
      </w:r>
      <w:r w:rsidR="00F907B5">
        <w:rPr>
          <w:rFonts w:asciiTheme="minorEastAsia" w:hAnsiTheme="minorEastAsia" w:hint="eastAsia"/>
          <w:sz w:val="28"/>
          <w:szCs w:val="28"/>
        </w:rPr>
        <w:t>有1</w:t>
      </w:r>
      <w:r w:rsidRPr="00226E60">
        <w:rPr>
          <w:rFonts w:asciiTheme="minorEastAsia" w:hAnsiTheme="minorEastAsia" w:hint="eastAsia"/>
          <w:sz w:val="28"/>
          <w:szCs w:val="28"/>
        </w:rPr>
        <w:t>台前置處理</w:t>
      </w:r>
      <w:r w:rsidR="004839C0">
        <w:rPr>
          <w:rFonts w:asciiTheme="minorEastAsia" w:hAnsiTheme="minorEastAsia" w:hint="eastAsia"/>
          <w:sz w:val="28"/>
          <w:szCs w:val="28"/>
        </w:rPr>
        <w:t>系統</w:t>
      </w:r>
      <w:r w:rsidRPr="00226E60">
        <w:rPr>
          <w:rFonts w:asciiTheme="minorEastAsia" w:hAnsiTheme="minorEastAsia" w:hint="eastAsia"/>
          <w:sz w:val="28"/>
          <w:szCs w:val="28"/>
        </w:rPr>
        <w:t>是處於正常(SINGLE_MASTER)且與AMHS連線</w:t>
      </w:r>
      <w:r w:rsidR="009E7501">
        <w:rPr>
          <w:rFonts w:asciiTheme="minorEastAsia" w:hAnsiTheme="minorEastAsia" w:hint="eastAsia"/>
          <w:sz w:val="28"/>
          <w:szCs w:val="28"/>
        </w:rPr>
        <w:t>的</w:t>
      </w:r>
      <w:r w:rsidR="00E33737">
        <w:rPr>
          <w:rFonts w:asciiTheme="minorEastAsia" w:hAnsiTheme="minorEastAsia" w:hint="eastAsia"/>
          <w:sz w:val="28"/>
          <w:szCs w:val="28"/>
        </w:rPr>
        <w:t>狀態，另</w:t>
      </w:r>
      <w:r w:rsidR="00F907B5">
        <w:rPr>
          <w:rFonts w:asciiTheme="minorEastAsia" w:hAnsiTheme="minorEastAsia" w:hint="eastAsia"/>
          <w:sz w:val="28"/>
          <w:szCs w:val="28"/>
        </w:rPr>
        <w:t>1</w:t>
      </w:r>
      <w:r w:rsidRPr="00226E60">
        <w:rPr>
          <w:rFonts w:asciiTheme="minorEastAsia" w:hAnsiTheme="minorEastAsia" w:hint="eastAsia"/>
          <w:sz w:val="28"/>
          <w:szCs w:val="28"/>
        </w:rPr>
        <w:t>台則為異常狀態(SINGLE_UNKNOWN)，</w:t>
      </w:r>
      <w:r w:rsidR="00E33737">
        <w:rPr>
          <w:rFonts w:asciiTheme="minorEastAsia" w:hAnsiTheme="minorEastAsia" w:hint="eastAsia"/>
          <w:sz w:val="28"/>
          <w:szCs w:val="28"/>
        </w:rPr>
        <w:t>因此</w:t>
      </w:r>
      <w:r w:rsidR="00226D8E">
        <w:rPr>
          <w:rFonts w:asciiTheme="minorEastAsia" w:hAnsiTheme="minorEastAsia" w:hint="eastAsia"/>
          <w:sz w:val="28"/>
          <w:szCs w:val="28"/>
        </w:rPr>
        <w:t>當執行</w:t>
      </w:r>
      <w:r w:rsidRPr="00226E60">
        <w:rPr>
          <w:rFonts w:asciiTheme="minorEastAsia" w:hAnsiTheme="minorEastAsia" w:hint="eastAsia"/>
          <w:sz w:val="28"/>
          <w:szCs w:val="28"/>
        </w:rPr>
        <w:t>切換指令</w:t>
      </w:r>
      <w:r w:rsidR="00E062E4">
        <w:rPr>
          <w:rFonts w:asciiTheme="minorEastAsia" w:hAnsiTheme="minorEastAsia" w:hint="eastAsia"/>
          <w:sz w:val="28"/>
          <w:szCs w:val="28"/>
        </w:rPr>
        <w:t>(./fpc switch)</w:t>
      </w:r>
      <w:r w:rsidRPr="00226E60">
        <w:rPr>
          <w:rFonts w:asciiTheme="minorEastAsia" w:hAnsiTheme="minorEastAsia" w:hint="eastAsia"/>
          <w:sz w:val="28"/>
          <w:szCs w:val="28"/>
        </w:rPr>
        <w:t>時並不會改變任何狀態。</w:t>
      </w:r>
    </w:p>
    <w:p w:rsidR="00921F33" w:rsidRDefault="00320E32" w:rsidP="00176518">
      <w:pPr>
        <w:pStyle w:val="a6"/>
        <w:widowControl/>
        <w:numPr>
          <w:ilvl w:val="2"/>
          <w:numId w:val="88"/>
        </w:numPr>
        <w:spacing w:line="360" w:lineRule="auto"/>
        <w:ind w:leftChars="0" w:left="993" w:hanging="567"/>
        <w:rPr>
          <w:rFonts w:asciiTheme="minorEastAsia" w:hAnsiTheme="minorEastAsia"/>
          <w:sz w:val="28"/>
          <w:szCs w:val="28"/>
        </w:rPr>
      </w:pPr>
      <w:r>
        <w:rPr>
          <w:rFonts w:asciiTheme="minorEastAsia" w:hAnsiTheme="minorEastAsia" w:hint="eastAsia"/>
          <w:sz w:val="28"/>
          <w:szCs w:val="28"/>
        </w:rPr>
        <w:t>雙機模式(Dual Mode)</w:t>
      </w:r>
    </w:p>
    <w:p w:rsidR="00C47FB7" w:rsidRDefault="00F54443" w:rsidP="002C6326">
      <w:pPr>
        <w:spacing w:line="360" w:lineRule="auto"/>
        <w:ind w:firstLine="480"/>
        <w:rPr>
          <w:rFonts w:asciiTheme="minorEastAsia" w:hAnsiTheme="minorEastAsia"/>
          <w:sz w:val="28"/>
          <w:szCs w:val="28"/>
        </w:rPr>
      </w:pPr>
      <w:r w:rsidRPr="00F54443">
        <w:rPr>
          <w:rFonts w:asciiTheme="minorEastAsia" w:hAnsiTheme="minorEastAsia" w:hint="eastAsia"/>
          <w:sz w:val="28"/>
          <w:szCs w:val="28"/>
        </w:rPr>
        <w:t>IBAS</w:t>
      </w:r>
      <w:r w:rsidR="00C47FB7">
        <w:rPr>
          <w:rFonts w:asciiTheme="minorEastAsia" w:hAnsiTheme="minorEastAsia" w:hint="eastAsia"/>
          <w:sz w:val="28"/>
          <w:szCs w:val="28"/>
        </w:rPr>
        <w:t>前置處理系統</w:t>
      </w:r>
      <w:r w:rsidR="00F907B5">
        <w:rPr>
          <w:rFonts w:asciiTheme="minorEastAsia" w:hAnsiTheme="minorEastAsia" w:hint="eastAsia"/>
          <w:sz w:val="28"/>
          <w:szCs w:val="28"/>
        </w:rPr>
        <w:t>處於雙機模式時，其中1</w:t>
      </w:r>
      <w:r w:rsidRPr="00F54443">
        <w:rPr>
          <w:rFonts w:asciiTheme="minorEastAsia" w:hAnsiTheme="minorEastAsia" w:hint="eastAsia"/>
          <w:sz w:val="28"/>
          <w:szCs w:val="28"/>
        </w:rPr>
        <w:t>台前置處理</w:t>
      </w:r>
      <w:r w:rsidR="00C47FB7">
        <w:rPr>
          <w:rFonts w:asciiTheme="minorEastAsia" w:hAnsiTheme="minorEastAsia" w:hint="eastAsia"/>
          <w:sz w:val="28"/>
          <w:szCs w:val="28"/>
        </w:rPr>
        <w:t>系統</w:t>
      </w:r>
      <w:r w:rsidRPr="00F54443">
        <w:rPr>
          <w:rFonts w:asciiTheme="minorEastAsia" w:hAnsiTheme="minorEastAsia" w:hint="eastAsia"/>
          <w:sz w:val="28"/>
          <w:szCs w:val="28"/>
        </w:rPr>
        <w:t>是處於正常(DUAL_MASTER)且與AMHS連線</w:t>
      </w:r>
      <w:r w:rsidR="00C47FB7">
        <w:rPr>
          <w:rFonts w:asciiTheme="minorEastAsia" w:hAnsiTheme="minorEastAsia" w:hint="eastAsia"/>
          <w:sz w:val="28"/>
          <w:szCs w:val="28"/>
        </w:rPr>
        <w:t>的</w:t>
      </w:r>
      <w:r w:rsidR="00F907B5">
        <w:rPr>
          <w:rFonts w:asciiTheme="minorEastAsia" w:hAnsiTheme="minorEastAsia" w:hint="eastAsia"/>
          <w:sz w:val="28"/>
          <w:szCs w:val="28"/>
        </w:rPr>
        <w:t>狀態，另外1</w:t>
      </w:r>
      <w:r w:rsidRPr="00F54443">
        <w:rPr>
          <w:rFonts w:asciiTheme="minorEastAsia" w:hAnsiTheme="minorEastAsia" w:hint="eastAsia"/>
          <w:sz w:val="28"/>
          <w:szCs w:val="28"/>
        </w:rPr>
        <w:t>台亦為正常(DUAL_SLAVE)但為待命狀態，</w:t>
      </w:r>
      <w:r w:rsidR="00C47FB7">
        <w:rPr>
          <w:rFonts w:asciiTheme="minorEastAsia" w:hAnsiTheme="minorEastAsia" w:hint="eastAsia"/>
          <w:sz w:val="28"/>
          <w:szCs w:val="28"/>
        </w:rPr>
        <w:t>因此</w:t>
      </w:r>
      <w:r w:rsidRPr="00F54443">
        <w:rPr>
          <w:rFonts w:asciiTheme="minorEastAsia" w:hAnsiTheme="minorEastAsia" w:hint="eastAsia"/>
          <w:sz w:val="28"/>
          <w:szCs w:val="28"/>
        </w:rPr>
        <w:t>當</w:t>
      </w:r>
      <w:r w:rsidR="00226D8E">
        <w:rPr>
          <w:rFonts w:asciiTheme="minorEastAsia" w:hAnsiTheme="minorEastAsia" w:hint="eastAsia"/>
          <w:sz w:val="28"/>
          <w:szCs w:val="28"/>
        </w:rPr>
        <w:t>執行</w:t>
      </w:r>
      <w:r w:rsidRPr="00F54443">
        <w:rPr>
          <w:rFonts w:asciiTheme="minorEastAsia" w:hAnsiTheme="minorEastAsia" w:hint="eastAsia"/>
          <w:sz w:val="28"/>
          <w:szCs w:val="28"/>
        </w:rPr>
        <w:t>切換指令時2台機器的角色會互相交換。</w:t>
      </w:r>
    </w:p>
    <w:p w:rsidR="00846FA1" w:rsidRDefault="00846FA1">
      <w:pPr>
        <w:widowControl/>
        <w:rPr>
          <w:rFonts w:asciiTheme="minorEastAsia" w:hAnsiTheme="minorEastAsia"/>
          <w:sz w:val="28"/>
          <w:szCs w:val="28"/>
        </w:rPr>
      </w:pPr>
      <w:r>
        <w:rPr>
          <w:rFonts w:asciiTheme="minorEastAsia" w:hAnsiTheme="minorEastAsia"/>
          <w:sz w:val="28"/>
          <w:szCs w:val="28"/>
        </w:rPr>
        <w:br w:type="page"/>
      </w:r>
    </w:p>
    <w:p w:rsidR="00C47FB7" w:rsidRDefault="00226D8E" w:rsidP="00176518">
      <w:pPr>
        <w:pStyle w:val="a6"/>
        <w:widowControl/>
        <w:numPr>
          <w:ilvl w:val="2"/>
          <w:numId w:val="88"/>
        </w:numPr>
        <w:spacing w:line="360" w:lineRule="auto"/>
        <w:ind w:leftChars="0" w:left="993" w:hanging="567"/>
        <w:rPr>
          <w:rFonts w:asciiTheme="minorEastAsia" w:hAnsiTheme="minorEastAsia"/>
          <w:sz w:val="28"/>
          <w:szCs w:val="28"/>
        </w:rPr>
      </w:pPr>
      <w:r>
        <w:rPr>
          <w:rFonts w:asciiTheme="minorEastAsia" w:hAnsiTheme="minorEastAsia" w:hint="eastAsia"/>
          <w:sz w:val="28"/>
          <w:szCs w:val="28"/>
        </w:rPr>
        <w:lastRenderedPageBreak/>
        <w:t>執行切換指令(</w:t>
      </w:r>
      <w:r w:rsidRPr="00226E60">
        <w:rPr>
          <w:rFonts w:asciiTheme="minorEastAsia" w:hAnsiTheme="minorEastAsia" w:hint="eastAsia"/>
          <w:sz w:val="28"/>
          <w:szCs w:val="28"/>
        </w:rPr>
        <w:t>./fpc switch)</w:t>
      </w:r>
      <w:r>
        <w:rPr>
          <w:rFonts w:asciiTheme="minorEastAsia" w:hAnsiTheme="minorEastAsia" w:hint="eastAsia"/>
          <w:sz w:val="28"/>
          <w:szCs w:val="28"/>
        </w:rPr>
        <w:t>之結果</w:t>
      </w:r>
    </w:p>
    <w:tbl>
      <w:tblPr>
        <w:tblW w:w="0" w:type="auto"/>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2586"/>
      </w:tblGrid>
      <w:tr w:rsidR="00656470" w:rsidRPr="00656470" w:rsidTr="00582DEE">
        <w:tc>
          <w:tcPr>
            <w:tcW w:w="2585" w:type="dxa"/>
            <w:shd w:val="clear" w:color="auto" w:fill="D9D9D9" w:themeFill="background1" w:themeFillShade="D9"/>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執行前狀態</w:t>
            </w:r>
          </w:p>
        </w:tc>
        <w:tc>
          <w:tcPr>
            <w:tcW w:w="2586" w:type="dxa"/>
            <w:shd w:val="clear" w:color="auto" w:fill="D9D9D9" w:themeFill="background1" w:themeFillShade="D9"/>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執行後狀態</w:t>
            </w:r>
          </w:p>
        </w:tc>
      </w:tr>
      <w:tr w:rsidR="00656470" w:rsidRPr="00656470" w:rsidTr="00582DEE">
        <w:tc>
          <w:tcPr>
            <w:tcW w:w="2585"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SINGLE_UNKNOWN</w:t>
            </w:r>
          </w:p>
        </w:tc>
        <w:tc>
          <w:tcPr>
            <w:tcW w:w="2586"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SINGLE_UNKNOWN</w:t>
            </w:r>
          </w:p>
        </w:tc>
      </w:tr>
      <w:tr w:rsidR="00656470" w:rsidRPr="00656470" w:rsidTr="00582DEE">
        <w:tc>
          <w:tcPr>
            <w:tcW w:w="2585"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SINGLE_MASTER</w:t>
            </w:r>
          </w:p>
        </w:tc>
        <w:tc>
          <w:tcPr>
            <w:tcW w:w="2586"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SINGLE_MASTER</w:t>
            </w:r>
          </w:p>
        </w:tc>
      </w:tr>
      <w:tr w:rsidR="00656470" w:rsidRPr="00656470" w:rsidTr="00582DEE">
        <w:tc>
          <w:tcPr>
            <w:tcW w:w="2585"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DUAL_MASTER</w:t>
            </w:r>
          </w:p>
        </w:tc>
        <w:tc>
          <w:tcPr>
            <w:tcW w:w="2586"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DUAL_SLAVE</w:t>
            </w:r>
          </w:p>
        </w:tc>
      </w:tr>
      <w:tr w:rsidR="00656470" w:rsidRPr="00656470" w:rsidTr="00582DEE">
        <w:tc>
          <w:tcPr>
            <w:tcW w:w="2585"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DUAL_SLAVE</w:t>
            </w:r>
          </w:p>
        </w:tc>
        <w:tc>
          <w:tcPr>
            <w:tcW w:w="2586" w:type="dxa"/>
            <w:shd w:val="clear" w:color="auto" w:fill="auto"/>
          </w:tcPr>
          <w:p w:rsidR="00656470" w:rsidRPr="00656470" w:rsidRDefault="00656470" w:rsidP="009D4A05">
            <w:pPr>
              <w:jc w:val="center"/>
              <w:rPr>
                <w:rFonts w:ascii="標楷體" w:eastAsia="標楷體" w:hAnsi="標楷體"/>
                <w:sz w:val="28"/>
                <w:szCs w:val="28"/>
              </w:rPr>
            </w:pPr>
            <w:r w:rsidRPr="00656470">
              <w:rPr>
                <w:rFonts w:ascii="標楷體" w:eastAsia="標楷體" w:hAnsi="標楷體" w:hint="eastAsia"/>
                <w:sz w:val="28"/>
                <w:szCs w:val="28"/>
              </w:rPr>
              <w:t>DUAL_MASTER</w:t>
            </w:r>
          </w:p>
        </w:tc>
      </w:tr>
    </w:tbl>
    <w:p w:rsidR="0049515A" w:rsidRPr="003E3FEC" w:rsidRDefault="00B21E8D" w:rsidP="00CE5F74">
      <w:pPr>
        <w:pStyle w:val="a6"/>
        <w:widowControl/>
        <w:numPr>
          <w:ilvl w:val="1"/>
          <w:numId w:val="8"/>
        </w:numPr>
        <w:spacing w:line="360" w:lineRule="auto"/>
        <w:ind w:leftChars="0" w:left="284" w:hanging="284"/>
        <w:rPr>
          <w:rFonts w:asciiTheme="minorEastAsia" w:hAnsiTheme="minorEastAsia"/>
          <w:b/>
          <w:sz w:val="28"/>
          <w:szCs w:val="28"/>
        </w:rPr>
      </w:pPr>
      <w:r w:rsidRPr="003E3FEC">
        <w:rPr>
          <w:rFonts w:asciiTheme="minorEastAsia" w:hAnsiTheme="minorEastAsia" w:hint="eastAsia"/>
          <w:b/>
          <w:sz w:val="28"/>
          <w:szCs w:val="28"/>
        </w:rPr>
        <w:t>主</w:t>
      </w:r>
      <w:r w:rsidR="0040228E" w:rsidRPr="003E3FEC">
        <w:rPr>
          <w:rFonts w:asciiTheme="minorEastAsia" w:hAnsiTheme="minorEastAsia" w:hint="eastAsia"/>
          <w:b/>
          <w:sz w:val="28"/>
          <w:szCs w:val="28"/>
        </w:rPr>
        <w:t>/</w:t>
      </w:r>
      <w:r w:rsidRPr="003E3FEC">
        <w:rPr>
          <w:rFonts w:asciiTheme="minorEastAsia" w:hAnsiTheme="minorEastAsia" w:hint="eastAsia"/>
          <w:b/>
          <w:sz w:val="28"/>
          <w:szCs w:val="28"/>
        </w:rPr>
        <w:t>從顯示及IBAS前置處理</w:t>
      </w:r>
      <w:r w:rsidR="0040228E" w:rsidRPr="003E3FEC">
        <w:rPr>
          <w:rFonts w:asciiTheme="minorEastAsia" w:hAnsiTheme="minorEastAsia" w:hint="eastAsia"/>
          <w:b/>
          <w:sz w:val="28"/>
          <w:szCs w:val="28"/>
        </w:rPr>
        <w:t>系統</w:t>
      </w:r>
      <w:r w:rsidRPr="003E3FEC">
        <w:rPr>
          <w:rFonts w:asciiTheme="minorEastAsia" w:hAnsiTheme="minorEastAsia" w:hint="eastAsia"/>
          <w:b/>
          <w:sz w:val="28"/>
          <w:szCs w:val="28"/>
        </w:rPr>
        <w:t>各軟體狀態顯示功能</w:t>
      </w:r>
    </w:p>
    <w:p w:rsidR="00B21E8D" w:rsidRDefault="009F2043" w:rsidP="00176518">
      <w:pPr>
        <w:pStyle w:val="a6"/>
        <w:widowControl/>
        <w:numPr>
          <w:ilvl w:val="2"/>
          <w:numId w:val="109"/>
        </w:numPr>
        <w:spacing w:line="360" w:lineRule="auto"/>
        <w:ind w:leftChars="0" w:left="993" w:hanging="567"/>
        <w:rPr>
          <w:rFonts w:asciiTheme="minorEastAsia" w:hAnsiTheme="minorEastAsia"/>
          <w:sz w:val="28"/>
          <w:szCs w:val="28"/>
        </w:rPr>
      </w:pPr>
      <w:r w:rsidRPr="009F2043">
        <w:rPr>
          <w:rFonts w:asciiTheme="minorEastAsia" w:hAnsiTheme="minorEastAsia" w:hint="eastAsia"/>
          <w:sz w:val="28"/>
          <w:szCs w:val="28"/>
        </w:rPr>
        <w:t>主/從顯示功能</w:t>
      </w:r>
    </w:p>
    <w:p w:rsidR="00263E9D" w:rsidRDefault="00263E9D" w:rsidP="002C6326">
      <w:pPr>
        <w:spacing w:line="360" w:lineRule="auto"/>
        <w:ind w:firstLine="480"/>
        <w:rPr>
          <w:rFonts w:asciiTheme="minorEastAsia" w:hAnsiTheme="minorEastAsia"/>
          <w:sz w:val="28"/>
          <w:szCs w:val="28"/>
        </w:rPr>
      </w:pPr>
      <w:r w:rsidRPr="00263E9D">
        <w:rPr>
          <w:rFonts w:asciiTheme="minorEastAsia" w:hAnsiTheme="minorEastAsia" w:hint="eastAsia"/>
          <w:sz w:val="28"/>
          <w:szCs w:val="28"/>
        </w:rPr>
        <w:t>此功能是顯示目前2台IBAS前置處理</w:t>
      </w:r>
      <w:r w:rsidR="004672D2">
        <w:rPr>
          <w:rFonts w:asciiTheme="minorEastAsia" w:hAnsiTheme="minorEastAsia" w:hint="eastAsia"/>
          <w:sz w:val="28"/>
          <w:szCs w:val="28"/>
        </w:rPr>
        <w:t>系統</w:t>
      </w:r>
      <w:r w:rsidRPr="00263E9D">
        <w:rPr>
          <w:rFonts w:asciiTheme="minorEastAsia" w:hAnsiTheme="minorEastAsia" w:hint="eastAsia"/>
          <w:sz w:val="28"/>
          <w:szCs w:val="28"/>
        </w:rPr>
        <w:t>的設備及軟體角色的狀態組合</w:t>
      </w:r>
      <w:r w:rsidR="000E2B26">
        <w:rPr>
          <w:rFonts w:asciiTheme="minorEastAsia" w:hAnsiTheme="minorEastAsia" w:hint="eastAsia"/>
          <w:sz w:val="28"/>
          <w:szCs w:val="28"/>
        </w:rPr>
        <w:t>(如表</w:t>
      </w:r>
      <w:r w:rsidR="00492DF9">
        <w:rPr>
          <w:rFonts w:asciiTheme="minorEastAsia" w:hAnsiTheme="minorEastAsia" w:hint="eastAsia"/>
          <w:sz w:val="28"/>
          <w:szCs w:val="28"/>
        </w:rPr>
        <w:t>4-1</w:t>
      </w:r>
      <w:r w:rsidR="000E2B26">
        <w:rPr>
          <w:rFonts w:asciiTheme="minorEastAsia" w:hAnsiTheme="minorEastAsia" w:hint="eastAsia"/>
          <w:sz w:val="28"/>
          <w:szCs w:val="28"/>
        </w:rPr>
        <w:t>)</w:t>
      </w:r>
      <w:r w:rsidR="0006423E">
        <w:rPr>
          <w:rFonts w:asciiTheme="minorEastAsia" w:hAnsiTheme="minorEastAsia" w:hint="eastAsia"/>
          <w:sz w:val="28"/>
          <w:szCs w:val="28"/>
        </w:rPr>
        <w:t>；</w:t>
      </w:r>
      <w:r w:rsidR="00B632AA">
        <w:rPr>
          <w:rFonts w:asciiTheme="minorEastAsia" w:hAnsiTheme="minorEastAsia" w:hint="eastAsia"/>
          <w:sz w:val="28"/>
          <w:szCs w:val="28"/>
        </w:rPr>
        <w:t>設備狀</w:t>
      </w:r>
      <w:r w:rsidRPr="00263E9D">
        <w:rPr>
          <w:rFonts w:asciiTheme="minorEastAsia" w:hAnsiTheme="minorEastAsia" w:hint="eastAsia"/>
          <w:sz w:val="28"/>
          <w:szCs w:val="28"/>
        </w:rPr>
        <w:t>態</w:t>
      </w:r>
      <w:r w:rsidR="00B632AA">
        <w:rPr>
          <w:rFonts w:asciiTheme="minorEastAsia" w:hAnsiTheme="minorEastAsia" w:hint="eastAsia"/>
          <w:sz w:val="28"/>
          <w:szCs w:val="28"/>
        </w:rPr>
        <w:t>可</w:t>
      </w:r>
      <w:r w:rsidRPr="00263E9D">
        <w:rPr>
          <w:rFonts w:asciiTheme="minorEastAsia" w:hAnsiTheme="minorEastAsia" w:hint="eastAsia"/>
          <w:sz w:val="28"/>
          <w:szCs w:val="28"/>
        </w:rPr>
        <w:t>分為單機(SINGLE)與雙機(DUAL)，軟體角色</w:t>
      </w:r>
      <w:r w:rsidR="00B632AA">
        <w:rPr>
          <w:rFonts w:asciiTheme="minorEastAsia" w:hAnsiTheme="minorEastAsia" w:hint="eastAsia"/>
          <w:sz w:val="28"/>
          <w:szCs w:val="28"/>
        </w:rPr>
        <w:t>可</w:t>
      </w:r>
      <w:r w:rsidRPr="00263E9D">
        <w:rPr>
          <w:rFonts w:asciiTheme="minorEastAsia" w:hAnsiTheme="minorEastAsia" w:hint="eastAsia"/>
          <w:sz w:val="28"/>
          <w:szCs w:val="28"/>
        </w:rPr>
        <w:t>分為未知(UUKNOWN)、主伺服器(MASTER)</w:t>
      </w:r>
      <w:r w:rsidR="005E5C39">
        <w:rPr>
          <w:rFonts w:asciiTheme="minorEastAsia" w:hAnsiTheme="minorEastAsia" w:hint="eastAsia"/>
          <w:sz w:val="28"/>
          <w:szCs w:val="28"/>
        </w:rPr>
        <w:t>及從</w:t>
      </w:r>
      <w:r w:rsidRPr="00263E9D">
        <w:rPr>
          <w:rFonts w:asciiTheme="minorEastAsia" w:hAnsiTheme="minorEastAsia" w:hint="eastAsia"/>
          <w:sz w:val="28"/>
          <w:szCs w:val="28"/>
        </w:rPr>
        <w:t>伺服器(SLAVE)。</w:t>
      </w:r>
    </w:p>
    <w:p w:rsidR="00EE2345" w:rsidRPr="00206536" w:rsidRDefault="00EE2345" w:rsidP="00EE2345">
      <w:pPr>
        <w:pStyle w:val="af7"/>
        <w:jc w:val="center"/>
        <w:rPr>
          <w:rFonts w:asciiTheme="minorEastAsia" w:hAnsiTheme="minorEastAsia"/>
          <w:sz w:val="24"/>
          <w:szCs w:val="24"/>
        </w:rPr>
      </w:pPr>
      <w:bookmarkStart w:id="55" w:name="_Toc344190462"/>
      <w:r w:rsidRPr="00206536">
        <w:rPr>
          <w:rFonts w:asciiTheme="minorEastAsia" w:hAnsiTheme="minorEastAsia" w:hint="eastAsia"/>
          <w:sz w:val="24"/>
          <w:szCs w:val="24"/>
        </w:rPr>
        <w:t>表4</w:t>
      </w:r>
      <w:r>
        <w:rPr>
          <w:rFonts w:asciiTheme="minorEastAsia" w:hAnsiTheme="minorEastAsia"/>
          <w:sz w:val="24"/>
          <w:szCs w:val="24"/>
        </w:rPr>
        <w:noBreakHyphen/>
      </w:r>
      <w:r>
        <w:rPr>
          <w:rFonts w:asciiTheme="minorEastAsia" w:hAnsiTheme="minorEastAsia"/>
          <w:sz w:val="24"/>
          <w:szCs w:val="24"/>
        </w:rPr>
        <w:fldChar w:fldCharType="begin"/>
      </w:r>
      <w:r>
        <w:rPr>
          <w:rFonts w:asciiTheme="minorEastAsia" w:hAnsiTheme="minorEastAsia"/>
          <w:sz w:val="24"/>
          <w:szCs w:val="24"/>
        </w:rPr>
        <w:instrText xml:space="preserve"> SEQ 表 \* ARABIC \s 1 </w:instrText>
      </w:r>
      <w:r>
        <w:rPr>
          <w:rFonts w:asciiTheme="minorEastAsia" w:hAnsiTheme="minorEastAsia"/>
          <w:sz w:val="24"/>
          <w:szCs w:val="24"/>
        </w:rPr>
        <w:fldChar w:fldCharType="separate"/>
      </w:r>
      <w:r w:rsidR="00F85C64">
        <w:rPr>
          <w:rFonts w:asciiTheme="minorEastAsia" w:hAnsiTheme="minorEastAsia"/>
          <w:noProof/>
          <w:sz w:val="24"/>
          <w:szCs w:val="24"/>
        </w:rPr>
        <w:t>1</w:t>
      </w:r>
      <w:r>
        <w:rPr>
          <w:rFonts w:asciiTheme="minorEastAsia" w:hAnsiTheme="minorEastAsia"/>
          <w:sz w:val="24"/>
          <w:szCs w:val="24"/>
        </w:rPr>
        <w:fldChar w:fldCharType="end"/>
      </w:r>
      <w:r w:rsidRPr="00206536">
        <w:rPr>
          <w:rFonts w:asciiTheme="minorEastAsia" w:hAnsiTheme="minorEastAsia" w:hint="eastAsia"/>
          <w:sz w:val="24"/>
          <w:szCs w:val="24"/>
        </w:rPr>
        <w:t xml:space="preserve"> 主/從狀態組合</w:t>
      </w:r>
      <w:bookmarkEnd w:id="55"/>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59"/>
      </w:tblGrid>
      <w:tr w:rsidR="00F91676" w:rsidRPr="00F91676" w:rsidTr="00F91676">
        <w:trPr>
          <w:jc w:val="center"/>
        </w:trPr>
        <w:tc>
          <w:tcPr>
            <w:tcW w:w="1418"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p>
        </w:tc>
        <w:tc>
          <w:tcPr>
            <w:tcW w:w="1417"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SINGLE</w:t>
            </w:r>
          </w:p>
        </w:tc>
        <w:tc>
          <w:tcPr>
            <w:tcW w:w="1559"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DUAL</w:t>
            </w:r>
          </w:p>
        </w:tc>
      </w:tr>
      <w:tr w:rsidR="00F91676" w:rsidRPr="00F91676" w:rsidTr="00F91676">
        <w:trPr>
          <w:jc w:val="center"/>
        </w:trPr>
        <w:tc>
          <w:tcPr>
            <w:tcW w:w="1418"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UUKNOWN</w:t>
            </w:r>
          </w:p>
        </w:tc>
        <w:tc>
          <w:tcPr>
            <w:tcW w:w="1417" w:type="dxa"/>
            <w:shd w:val="clear" w:color="auto" w:fill="auto"/>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Y</w:t>
            </w:r>
          </w:p>
        </w:tc>
        <w:tc>
          <w:tcPr>
            <w:tcW w:w="1559" w:type="dxa"/>
            <w:shd w:val="clear" w:color="auto" w:fill="auto"/>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w:t>
            </w:r>
          </w:p>
        </w:tc>
      </w:tr>
      <w:tr w:rsidR="00F91676" w:rsidRPr="00F91676" w:rsidTr="00F91676">
        <w:trPr>
          <w:jc w:val="center"/>
        </w:trPr>
        <w:tc>
          <w:tcPr>
            <w:tcW w:w="1418"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MASTER</w:t>
            </w:r>
          </w:p>
        </w:tc>
        <w:tc>
          <w:tcPr>
            <w:tcW w:w="1417" w:type="dxa"/>
            <w:shd w:val="clear" w:color="auto" w:fill="auto"/>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Y</w:t>
            </w:r>
          </w:p>
        </w:tc>
        <w:tc>
          <w:tcPr>
            <w:tcW w:w="1559" w:type="dxa"/>
            <w:shd w:val="clear" w:color="auto" w:fill="auto"/>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Y</w:t>
            </w:r>
          </w:p>
        </w:tc>
      </w:tr>
      <w:tr w:rsidR="00F91676" w:rsidRPr="00F91676" w:rsidTr="00F91676">
        <w:trPr>
          <w:jc w:val="center"/>
        </w:trPr>
        <w:tc>
          <w:tcPr>
            <w:tcW w:w="1418" w:type="dxa"/>
            <w:shd w:val="clear" w:color="auto" w:fill="D9D9D9" w:themeFill="background1" w:themeFillShade="D9"/>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SLAVE</w:t>
            </w:r>
          </w:p>
        </w:tc>
        <w:tc>
          <w:tcPr>
            <w:tcW w:w="1417" w:type="dxa"/>
            <w:shd w:val="clear" w:color="auto" w:fill="auto"/>
          </w:tcPr>
          <w:p w:rsidR="00F91676" w:rsidRPr="00F91676" w:rsidRDefault="00F91676" w:rsidP="009D4A05">
            <w:pPr>
              <w:jc w:val="center"/>
              <w:rPr>
                <w:rFonts w:ascii="標楷體" w:eastAsia="標楷體" w:hAnsi="標楷體"/>
                <w:sz w:val="28"/>
                <w:szCs w:val="28"/>
              </w:rPr>
            </w:pPr>
            <w:r w:rsidRPr="00F91676">
              <w:rPr>
                <w:rFonts w:ascii="標楷體" w:eastAsia="標楷體" w:hAnsi="標楷體" w:hint="eastAsia"/>
                <w:sz w:val="28"/>
                <w:szCs w:val="28"/>
              </w:rPr>
              <w:t>-</w:t>
            </w:r>
          </w:p>
        </w:tc>
        <w:tc>
          <w:tcPr>
            <w:tcW w:w="1559" w:type="dxa"/>
            <w:shd w:val="clear" w:color="auto" w:fill="auto"/>
          </w:tcPr>
          <w:p w:rsidR="00F91676" w:rsidRPr="00F91676" w:rsidRDefault="00F91676" w:rsidP="00164606">
            <w:pPr>
              <w:keepNext/>
              <w:jc w:val="center"/>
              <w:rPr>
                <w:rFonts w:ascii="標楷體" w:eastAsia="標楷體" w:hAnsi="標楷體"/>
                <w:sz w:val="28"/>
                <w:szCs w:val="28"/>
              </w:rPr>
            </w:pPr>
            <w:r w:rsidRPr="00F91676">
              <w:rPr>
                <w:rFonts w:ascii="標楷體" w:eastAsia="標楷體" w:hAnsi="標楷體" w:hint="eastAsia"/>
                <w:sz w:val="28"/>
                <w:szCs w:val="28"/>
              </w:rPr>
              <w:t>Y</w:t>
            </w:r>
          </w:p>
        </w:tc>
      </w:tr>
    </w:tbl>
    <w:p w:rsidR="00945C07" w:rsidRDefault="00945C07">
      <w:pPr>
        <w:widowControl/>
        <w:rPr>
          <w:rFonts w:asciiTheme="minorEastAsia" w:hAnsiTheme="minorEastAsia"/>
          <w:sz w:val="28"/>
          <w:szCs w:val="28"/>
        </w:rPr>
      </w:pPr>
      <w:r>
        <w:rPr>
          <w:rFonts w:asciiTheme="minorEastAsia" w:hAnsiTheme="minorEastAsia"/>
          <w:sz w:val="28"/>
          <w:szCs w:val="28"/>
        </w:rPr>
        <w:br w:type="page"/>
      </w:r>
    </w:p>
    <w:p w:rsidR="00F91676" w:rsidRDefault="009A78C1" w:rsidP="002C6326">
      <w:pPr>
        <w:spacing w:line="360" w:lineRule="auto"/>
        <w:ind w:firstLine="480"/>
        <w:rPr>
          <w:rFonts w:asciiTheme="minorEastAsia" w:hAnsiTheme="minorEastAsia"/>
          <w:sz w:val="28"/>
          <w:szCs w:val="28"/>
        </w:rPr>
      </w:pPr>
      <w:r>
        <w:rPr>
          <w:rFonts w:asciiTheme="minorEastAsia" w:hAnsiTheme="minorEastAsia" w:hint="eastAsia"/>
          <w:sz w:val="28"/>
          <w:szCs w:val="28"/>
        </w:rPr>
        <w:lastRenderedPageBreak/>
        <w:t>各狀態組合之可能發生原因如下：</w:t>
      </w:r>
    </w:p>
    <w:p w:rsidR="009A78C1" w:rsidRDefault="00A66A86" w:rsidP="00176518">
      <w:pPr>
        <w:pStyle w:val="a6"/>
        <w:widowControl/>
        <w:numPr>
          <w:ilvl w:val="0"/>
          <w:numId w:val="56"/>
        </w:numPr>
        <w:spacing w:line="360" w:lineRule="auto"/>
        <w:ind w:leftChars="0" w:left="709" w:hanging="141"/>
        <w:rPr>
          <w:rFonts w:asciiTheme="minorEastAsia" w:hAnsiTheme="minorEastAsia"/>
          <w:sz w:val="28"/>
          <w:szCs w:val="28"/>
        </w:rPr>
      </w:pPr>
      <w:r>
        <w:rPr>
          <w:rFonts w:asciiTheme="minorEastAsia" w:hAnsiTheme="minorEastAsia" w:hint="eastAsia"/>
          <w:sz w:val="28"/>
          <w:szCs w:val="28"/>
        </w:rPr>
        <w:t>SINGLE</w:t>
      </w:r>
      <w:r w:rsidR="004E2010" w:rsidRPr="004E2010">
        <w:rPr>
          <w:rFonts w:asciiTheme="minorEastAsia" w:hAnsiTheme="minorEastAsia" w:hint="eastAsia"/>
          <w:sz w:val="28"/>
          <w:szCs w:val="28"/>
        </w:rPr>
        <w:t>_UUKNOWN</w:t>
      </w:r>
      <w:r w:rsidR="00F90C20">
        <w:rPr>
          <w:rFonts w:asciiTheme="minorEastAsia" w:hAnsiTheme="minorEastAsia" w:hint="eastAsia"/>
          <w:sz w:val="28"/>
          <w:szCs w:val="28"/>
        </w:rPr>
        <w:t>：表示該伺服器之</w:t>
      </w:r>
      <w:r w:rsidR="004E2010" w:rsidRPr="004E2010">
        <w:rPr>
          <w:rFonts w:asciiTheme="minorEastAsia" w:hAnsiTheme="minorEastAsia" w:hint="eastAsia"/>
          <w:sz w:val="28"/>
          <w:szCs w:val="28"/>
        </w:rPr>
        <w:t>網路狀態異常或UDP_Server程式</w:t>
      </w:r>
      <w:r w:rsidR="00F90C20">
        <w:rPr>
          <w:rFonts w:asciiTheme="minorEastAsia" w:hAnsiTheme="minorEastAsia" w:hint="eastAsia"/>
          <w:sz w:val="28"/>
          <w:szCs w:val="28"/>
        </w:rPr>
        <w:t>尚</w:t>
      </w:r>
      <w:r w:rsidR="004E2010" w:rsidRPr="004E2010">
        <w:rPr>
          <w:rFonts w:asciiTheme="minorEastAsia" w:hAnsiTheme="minorEastAsia" w:hint="eastAsia"/>
          <w:sz w:val="28"/>
          <w:szCs w:val="28"/>
        </w:rPr>
        <w:t>未啟動。</w:t>
      </w:r>
    </w:p>
    <w:p w:rsidR="004E2010" w:rsidRDefault="00493EC6" w:rsidP="00176518">
      <w:pPr>
        <w:pStyle w:val="a6"/>
        <w:widowControl/>
        <w:numPr>
          <w:ilvl w:val="0"/>
          <w:numId w:val="56"/>
        </w:numPr>
        <w:spacing w:line="360" w:lineRule="auto"/>
        <w:ind w:leftChars="0" w:left="709" w:hanging="141"/>
        <w:rPr>
          <w:rFonts w:asciiTheme="minorEastAsia" w:hAnsiTheme="minorEastAsia"/>
          <w:sz w:val="28"/>
          <w:szCs w:val="28"/>
        </w:rPr>
      </w:pPr>
      <w:r>
        <w:rPr>
          <w:rFonts w:asciiTheme="minorEastAsia" w:hAnsiTheme="minorEastAsia" w:hint="eastAsia"/>
          <w:sz w:val="28"/>
          <w:szCs w:val="28"/>
        </w:rPr>
        <w:t>SINGLE</w:t>
      </w:r>
      <w:r w:rsidR="00474D7D" w:rsidRPr="00474D7D">
        <w:rPr>
          <w:rFonts w:asciiTheme="minorEastAsia" w:hAnsiTheme="minorEastAsia" w:hint="eastAsia"/>
          <w:sz w:val="28"/>
          <w:szCs w:val="28"/>
        </w:rPr>
        <w:t>_MASTER：表示只有該</w:t>
      </w:r>
      <w:r w:rsidR="006C6D99">
        <w:rPr>
          <w:rFonts w:asciiTheme="minorEastAsia" w:hAnsiTheme="minorEastAsia" w:hint="eastAsia"/>
          <w:sz w:val="28"/>
          <w:szCs w:val="28"/>
        </w:rPr>
        <w:t>伺服器之</w:t>
      </w:r>
      <w:r w:rsidR="00474D7D" w:rsidRPr="00474D7D">
        <w:rPr>
          <w:rFonts w:asciiTheme="minorEastAsia" w:hAnsiTheme="minorEastAsia" w:hint="eastAsia"/>
          <w:sz w:val="28"/>
          <w:szCs w:val="28"/>
        </w:rPr>
        <w:t>網路狀態正常且UDP_Server程式</w:t>
      </w:r>
      <w:r w:rsidR="006C6D99">
        <w:rPr>
          <w:rFonts w:asciiTheme="minorEastAsia" w:hAnsiTheme="minorEastAsia" w:hint="eastAsia"/>
          <w:sz w:val="28"/>
          <w:szCs w:val="28"/>
        </w:rPr>
        <w:t>已</w:t>
      </w:r>
      <w:r w:rsidR="00474D7D" w:rsidRPr="00474D7D">
        <w:rPr>
          <w:rFonts w:asciiTheme="minorEastAsia" w:hAnsiTheme="minorEastAsia" w:hint="eastAsia"/>
          <w:sz w:val="28"/>
          <w:szCs w:val="28"/>
        </w:rPr>
        <w:t>啟動。</w:t>
      </w:r>
    </w:p>
    <w:p w:rsidR="006C6D99" w:rsidRDefault="00493EC6" w:rsidP="00176518">
      <w:pPr>
        <w:pStyle w:val="a6"/>
        <w:widowControl/>
        <w:numPr>
          <w:ilvl w:val="0"/>
          <w:numId w:val="56"/>
        </w:numPr>
        <w:spacing w:line="360" w:lineRule="auto"/>
        <w:ind w:leftChars="0" w:left="709" w:hanging="141"/>
        <w:rPr>
          <w:rFonts w:asciiTheme="minorEastAsia" w:hAnsiTheme="minorEastAsia"/>
          <w:sz w:val="28"/>
          <w:szCs w:val="28"/>
        </w:rPr>
      </w:pPr>
      <w:r>
        <w:rPr>
          <w:rFonts w:asciiTheme="minorEastAsia" w:hAnsiTheme="minorEastAsia" w:hint="eastAsia"/>
          <w:sz w:val="28"/>
          <w:szCs w:val="28"/>
        </w:rPr>
        <w:t>DUAL</w:t>
      </w:r>
      <w:r w:rsidR="00DA7F98" w:rsidRPr="00DA7F98">
        <w:rPr>
          <w:rFonts w:asciiTheme="minorEastAsia" w:hAnsiTheme="minorEastAsia" w:hint="eastAsia"/>
          <w:sz w:val="28"/>
          <w:szCs w:val="28"/>
        </w:rPr>
        <w:t>_MASTER：表示2台</w:t>
      </w:r>
      <w:r w:rsidR="00A51CA2">
        <w:rPr>
          <w:rFonts w:asciiTheme="minorEastAsia" w:hAnsiTheme="minorEastAsia" w:hint="eastAsia"/>
          <w:sz w:val="28"/>
          <w:szCs w:val="28"/>
        </w:rPr>
        <w:t>伺服器之</w:t>
      </w:r>
      <w:r w:rsidR="00DA7F98" w:rsidRPr="00DA7F98">
        <w:rPr>
          <w:rFonts w:asciiTheme="minorEastAsia" w:hAnsiTheme="minorEastAsia" w:hint="eastAsia"/>
          <w:sz w:val="28"/>
          <w:szCs w:val="28"/>
        </w:rPr>
        <w:t>網路狀態</w:t>
      </w:r>
      <w:r w:rsidR="00DF5C68">
        <w:rPr>
          <w:rFonts w:asciiTheme="minorEastAsia" w:hAnsiTheme="minorEastAsia" w:hint="eastAsia"/>
          <w:sz w:val="28"/>
          <w:szCs w:val="28"/>
        </w:rPr>
        <w:t>正常且</w:t>
      </w:r>
      <w:r w:rsidR="00DA7F98" w:rsidRPr="00DA7F98">
        <w:rPr>
          <w:rFonts w:asciiTheme="minorEastAsia" w:hAnsiTheme="minorEastAsia" w:hint="eastAsia"/>
          <w:sz w:val="28"/>
          <w:szCs w:val="28"/>
        </w:rPr>
        <w:t>UDP_Server程式</w:t>
      </w:r>
      <w:r w:rsidR="00DF5C68">
        <w:rPr>
          <w:rFonts w:asciiTheme="minorEastAsia" w:hAnsiTheme="minorEastAsia" w:hint="eastAsia"/>
          <w:sz w:val="28"/>
          <w:szCs w:val="28"/>
        </w:rPr>
        <w:t>已</w:t>
      </w:r>
      <w:r w:rsidR="00DA7F98" w:rsidRPr="00DA7F98">
        <w:rPr>
          <w:rFonts w:asciiTheme="minorEastAsia" w:hAnsiTheme="minorEastAsia" w:hint="eastAsia"/>
          <w:sz w:val="28"/>
          <w:szCs w:val="28"/>
        </w:rPr>
        <w:t>啟動，</w:t>
      </w:r>
      <w:r w:rsidR="00064C4A">
        <w:rPr>
          <w:rFonts w:asciiTheme="minorEastAsia" w:hAnsiTheme="minorEastAsia" w:hint="eastAsia"/>
          <w:sz w:val="28"/>
          <w:szCs w:val="28"/>
        </w:rPr>
        <w:t>並</w:t>
      </w:r>
      <w:r w:rsidR="00DA7F98" w:rsidRPr="00DA7F98">
        <w:rPr>
          <w:rFonts w:asciiTheme="minorEastAsia" w:hAnsiTheme="minorEastAsia" w:hint="eastAsia"/>
          <w:sz w:val="28"/>
          <w:szCs w:val="28"/>
        </w:rPr>
        <w:t>且該</w:t>
      </w:r>
      <w:r w:rsidR="00A51CA2">
        <w:rPr>
          <w:rFonts w:asciiTheme="minorEastAsia" w:hAnsiTheme="minorEastAsia" w:hint="eastAsia"/>
          <w:sz w:val="28"/>
          <w:szCs w:val="28"/>
        </w:rPr>
        <w:t>伺服器</w:t>
      </w:r>
      <w:r w:rsidR="00DA7F98" w:rsidRPr="00DA7F98">
        <w:rPr>
          <w:rFonts w:asciiTheme="minorEastAsia" w:hAnsiTheme="minorEastAsia" w:hint="eastAsia"/>
          <w:sz w:val="28"/>
          <w:szCs w:val="28"/>
        </w:rPr>
        <w:t>為主伺服器。</w:t>
      </w:r>
    </w:p>
    <w:p w:rsidR="00DF5C68" w:rsidRDefault="00384809" w:rsidP="00176518">
      <w:pPr>
        <w:pStyle w:val="a6"/>
        <w:widowControl/>
        <w:numPr>
          <w:ilvl w:val="0"/>
          <w:numId w:val="56"/>
        </w:numPr>
        <w:spacing w:line="360" w:lineRule="auto"/>
        <w:ind w:leftChars="0" w:left="709" w:hanging="141"/>
        <w:rPr>
          <w:rFonts w:asciiTheme="minorEastAsia" w:hAnsiTheme="minorEastAsia"/>
          <w:sz w:val="28"/>
          <w:szCs w:val="28"/>
        </w:rPr>
      </w:pPr>
      <w:r>
        <w:rPr>
          <w:rFonts w:asciiTheme="minorEastAsia" w:hAnsiTheme="minorEastAsia" w:hint="eastAsia"/>
          <w:sz w:val="28"/>
          <w:szCs w:val="28"/>
        </w:rPr>
        <w:t>DUAL</w:t>
      </w:r>
      <w:r w:rsidR="002E2CBA" w:rsidRPr="002E2CBA">
        <w:rPr>
          <w:rFonts w:asciiTheme="minorEastAsia" w:hAnsiTheme="minorEastAsia" w:hint="eastAsia"/>
          <w:sz w:val="28"/>
          <w:szCs w:val="28"/>
        </w:rPr>
        <w:t>_</w:t>
      </w:r>
      <w:r w:rsidR="00F8750F">
        <w:rPr>
          <w:rFonts w:asciiTheme="minorEastAsia" w:hAnsiTheme="minorEastAsia" w:hint="eastAsia"/>
          <w:sz w:val="28"/>
          <w:szCs w:val="28"/>
        </w:rPr>
        <w:t>SLAVE</w:t>
      </w:r>
      <w:r w:rsidR="002E2CBA" w:rsidRPr="002E2CBA">
        <w:rPr>
          <w:rFonts w:asciiTheme="minorEastAsia" w:hAnsiTheme="minorEastAsia" w:hint="eastAsia"/>
          <w:sz w:val="28"/>
          <w:szCs w:val="28"/>
        </w:rPr>
        <w:t>：表示2台</w:t>
      </w:r>
      <w:r w:rsidR="00F8750F">
        <w:rPr>
          <w:rFonts w:asciiTheme="minorEastAsia" w:hAnsiTheme="minorEastAsia" w:hint="eastAsia"/>
          <w:sz w:val="28"/>
          <w:szCs w:val="28"/>
        </w:rPr>
        <w:t>伺服</w:t>
      </w:r>
      <w:r w:rsidR="002E2CBA" w:rsidRPr="002E2CBA">
        <w:rPr>
          <w:rFonts w:asciiTheme="minorEastAsia" w:hAnsiTheme="minorEastAsia" w:hint="eastAsia"/>
          <w:sz w:val="28"/>
          <w:szCs w:val="28"/>
        </w:rPr>
        <w:t>器</w:t>
      </w:r>
      <w:r w:rsidR="00F8750F">
        <w:rPr>
          <w:rFonts w:asciiTheme="minorEastAsia" w:hAnsiTheme="minorEastAsia" w:hint="eastAsia"/>
          <w:sz w:val="28"/>
          <w:szCs w:val="28"/>
        </w:rPr>
        <w:t>之</w:t>
      </w:r>
      <w:r w:rsidR="002E2CBA" w:rsidRPr="002E2CBA">
        <w:rPr>
          <w:rFonts w:asciiTheme="minorEastAsia" w:hAnsiTheme="minorEastAsia" w:hint="eastAsia"/>
          <w:sz w:val="28"/>
          <w:szCs w:val="28"/>
        </w:rPr>
        <w:t>網路狀態</w:t>
      </w:r>
      <w:r w:rsidR="00D24F99">
        <w:rPr>
          <w:rFonts w:asciiTheme="minorEastAsia" w:hAnsiTheme="minorEastAsia" w:hint="eastAsia"/>
          <w:sz w:val="28"/>
          <w:szCs w:val="28"/>
        </w:rPr>
        <w:t>正常且</w:t>
      </w:r>
      <w:r w:rsidR="002E2CBA" w:rsidRPr="002E2CBA">
        <w:rPr>
          <w:rFonts w:asciiTheme="minorEastAsia" w:hAnsiTheme="minorEastAsia" w:hint="eastAsia"/>
          <w:sz w:val="28"/>
          <w:szCs w:val="28"/>
        </w:rPr>
        <w:t>UDP_Server程式</w:t>
      </w:r>
      <w:r w:rsidR="00D24F99">
        <w:rPr>
          <w:rFonts w:asciiTheme="minorEastAsia" w:hAnsiTheme="minorEastAsia" w:hint="eastAsia"/>
          <w:sz w:val="28"/>
          <w:szCs w:val="28"/>
        </w:rPr>
        <w:t>已</w:t>
      </w:r>
      <w:r w:rsidR="002E2CBA" w:rsidRPr="002E2CBA">
        <w:rPr>
          <w:rFonts w:asciiTheme="minorEastAsia" w:hAnsiTheme="minorEastAsia" w:hint="eastAsia"/>
          <w:sz w:val="28"/>
          <w:szCs w:val="28"/>
        </w:rPr>
        <w:t>啟動，</w:t>
      </w:r>
      <w:r w:rsidR="00D24F99">
        <w:rPr>
          <w:rFonts w:asciiTheme="minorEastAsia" w:hAnsiTheme="minorEastAsia" w:hint="eastAsia"/>
          <w:sz w:val="28"/>
          <w:szCs w:val="28"/>
        </w:rPr>
        <w:t>並且該伺服器</w:t>
      </w:r>
      <w:r w:rsidR="002E2CBA" w:rsidRPr="002E2CBA">
        <w:rPr>
          <w:rFonts w:asciiTheme="minorEastAsia" w:hAnsiTheme="minorEastAsia" w:hint="eastAsia"/>
          <w:sz w:val="28"/>
          <w:szCs w:val="28"/>
        </w:rPr>
        <w:t>為從伺服器。</w:t>
      </w:r>
    </w:p>
    <w:p w:rsidR="00421EFD" w:rsidRDefault="0071584A" w:rsidP="002C6326">
      <w:pPr>
        <w:spacing w:line="360" w:lineRule="auto"/>
        <w:ind w:firstLine="480"/>
        <w:rPr>
          <w:rFonts w:asciiTheme="minorEastAsia" w:hAnsiTheme="minorEastAsia"/>
          <w:sz w:val="28"/>
          <w:szCs w:val="28"/>
        </w:rPr>
      </w:pPr>
      <w:r w:rsidRPr="008701FA">
        <w:rPr>
          <w:rFonts w:asciiTheme="minorEastAsia" w:hAnsiTheme="minorEastAsia" w:hint="eastAsia"/>
          <w:sz w:val="28"/>
          <w:szCs w:val="28"/>
        </w:rPr>
        <w:t>欲知悉目前IBAS前置處理系統之</w:t>
      </w:r>
      <w:r w:rsidR="008701FA" w:rsidRPr="008701FA">
        <w:rPr>
          <w:rFonts w:asciiTheme="minorEastAsia" w:hAnsiTheme="minorEastAsia" w:hint="eastAsia"/>
          <w:sz w:val="28"/>
          <w:szCs w:val="28"/>
        </w:rPr>
        <w:t>主/從狀態，可執行./fpc show system指令以</w:t>
      </w:r>
      <w:r w:rsidR="008701FA">
        <w:rPr>
          <w:rFonts w:asciiTheme="minorEastAsia" w:hAnsiTheme="minorEastAsia" w:hint="eastAsia"/>
          <w:sz w:val="28"/>
          <w:szCs w:val="28"/>
        </w:rPr>
        <w:t>得知結果</w:t>
      </w:r>
      <w:r w:rsidR="008226A2">
        <w:rPr>
          <w:rFonts w:asciiTheme="minorEastAsia" w:hAnsiTheme="minorEastAsia" w:hint="eastAsia"/>
          <w:sz w:val="28"/>
          <w:szCs w:val="28"/>
        </w:rPr>
        <w:t>(如下圖所示)</w:t>
      </w:r>
      <w:r w:rsidR="008701FA">
        <w:rPr>
          <w:rFonts w:asciiTheme="minorEastAsia" w:hAnsiTheme="minorEastAsia" w:hint="eastAsia"/>
          <w:sz w:val="28"/>
          <w:szCs w:val="28"/>
        </w:rPr>
        <w:t>。</w:t>
      </w:r>
    </w:p>
    <w:p w:rsidR="00033C62" w:rsidRPr="008701FA" w:rsidRDefault="00033C62" w:rsidP="00033C62">
      <w:pPr>
        <w:ind w:firstLine="480"/>
        <w:jc w:val="center"/>
        <w:rPr>
          <w:rFonts w:asciiTheme="minorEastAsia" w:hAnsiTheme="minorEastAsia"/>
          <w:sz w:val="28"/>
          <w:szCs w:val="28"/>
        </w:rPr>
      </w:pPr>
      <w:r>
        <w:rPr>
          <w:rFonts w:ascii="標楷體" w:eastAsia="標楷體" w:hAnsi="標楷體" w:hint="eastAsia"/>
          <w:noProof/>
          <w:szCs w:val="24"/>
        </w:rPr>
        <w:drawing>
          <wp:inline distT="0" distB="0" distL="0" distR="0" wp14:anchorId="78A1ED64" wp14:editId="771D0472">
            <wp:extent cx="4055110" cy="139954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5110" cy="1399540"/>
                    </a:xfrm>
                    <a:prstGeom prst="rect">
                      <a:avLst/>
                    </a:prstGeom>
                    <a:noFill/>
                    <a:ln>
                      <a:noFill/>
                    </a:ln>
                  </pic:spPr>
                </pic:pic>
              </a:graphicData>
            </a:graphic>
          </wp:inline>
        </w:drawing>
      </w:r>
    </w:p>
    <w:p w:rsidR="00D96448" w:rsidRDefault="00D96448">
      <w:pPr>
        <w:widowControl/>
        <w:rPr>
          <w:rFonts w:asciiTheme="minorEastAsia" w:hAnsiTheme="minorEastAsia"/>
          <w:sz w:val="28"/>
          <w:szCs w:val="28"/>
        </w:rPr>
      </w:pPr>
      <w:r>
        <w:rPr>
          <w:rFonts w:asciiTheme="minorEastAsia" w:hAnsiTheme="minorEastAsia"/>
          <w:sz w:val="28"/>
          <w:szCs w:val="28"/>
        </w:rPr>
        <w:br w:type="page"/>
      </w:r>
    </w:p>
    <w:p w:rsidR="009F2043" w:rsidRPr="008C5D5D" w:rsidRDefault="008C5D5D" w:rsidP="00176518">
      <w:pPr>
        <w:pStyle w:val="a6"/>
        <w:widowControl/>
        <w:numPr>
          <w:ilvl w:val="2"/>
          <w:numId w:val="109"/>
        </w:numPr>
        <w:spacing w:line="360" w:lineRule="auto"/>
        <w:ind w:leftChars="0" w:left="993" w:hanging="567"/>
        <w:rPr>
          <w:rFonts w:asciiTheme="minorEastAsia" w:hAnsiTheme="minorEastAsia"/>
          <w:sz w:val="28"/>
          <w:szCs w:val="28"/>
        </w:rPr>
      </w:pPr>
      <w:r w:rsidRPr="003E3FEC">
        <w:rPr>
          <w:rFonts w:asciiTheme="minorEastAsia" w:hAnsiTheme="minorEastAsia" w:hint="eastAsia"/>
          <w:sz w:val="28"/>
          <w:szCs w:val="28"/>
        </w:rPr>
        <w:lastRenderedPageBreak/>
        <w:t>IBAS</w:t>
      </w:r>
      <w:r w:rsidR="00266406" w:rsidRPr="003E3FEC">
        <w:rPr>
          <w:rFonts w:asciiTheme="minorEastAsia" w:hAnsiTheme="minorEastAsia" w:hint="eastAsia"/>
          <w:sz w:val="28"/>
          <w:szCs w:val="28"/>
        </w:rPr>
        <w:t>前置處理系統</w:t>
      </w:r>
      <w:r w:rsidRPr="003E3FEC">
        <w:rPr>
          <w:rFonts w:asciiTheme="minorEastAsia" w:hAnsiTheme="minorEastAsia" w:hint="eastAsia"/>
          <w:sz w:val="28"/>
          <w:szCs w:val="28"/>
        </w:rPr>
        <w:t>各軟體狀態顯示功能</w:t>
      </w:r>
    </w:p>
    <w:p w:rsidR="008C5D5D" w:rsidRDefault="00372BD2" w:rsidP="00914C0C">
      <w:pPr>
        <w:spacing w:line="360" w:lineRule="auto"/>
        <w:ind w:firstLine="480"/>
        <w:rPr>
          <w:rFonts w:asciiTheme="minorEastAsia" w:hAnsiTheme="minorEastAsia"/>
          <w:sz w:val="28"/>
          <w:szCs w:val="28"/>
        </w:rPr>
      </w:pPr>
      <w:r w:rsidRPr="00372BD2">
        <w:rPr>
          <w:rFonts w:asciiTheme="minorEastAsia" w:hAnsiTheme="minorEastAsia" w:hint="eastAsia"/>
          <w:sz w:val="28"/>
          <w:szCs w:val="28"/>
        </w:rPr>
        <w:t>此功能是顯示目前</w:t>
      </w:r>
      <w:r w:rsidR="006161B4">
        <w:rPr>
          <w:rFonts w:asciiTheme="minorEastAsia" w:hAnsiTheme="minorEastAsia" w:hint="eastAsia"/>
          <w:sz w:val="28"/>
          <w:szCs w:val="28"/>
        </w:rPr>
        <w:t>本地</w:t>
      </w:r>
      <w:r w:rsidRPr="00372BD2">
        <w:rPr>
          <w:rFonts w:asciiTheme="minorEastAsia" w:hAnsiTheme="minorEastAsia" w:hint="eastAsia"/>
          <w:sz w:val="28"/>
          <w:szCs w:val="28"/>
        </w:rPr>
        <w:t>IBAS前置處理</w:t>
      </w:r>
      <w:r w:rsidR="00B4787A">
        <w:rPr>
          <w:rFonts w:asciiTheme="minorEastAsia" w:hAnsiTheme="minorEastAsia" w:hint="eastAsia"/>
          <w:sz w:val="28"/>
          <w:szCs w:val="28"/>
        </w:rPr>
        <w:t>系統</w:t>
      </w:r>
      <w:r w:rsidR="000B1DDC">
        <w:rPr>
          <w:rFonts w:asciiTheme="minorEastAsia" w:hAnsiTheme="minorEastAsia" w:hint="eastAsia"/>
          <w:sz w:val="28"/>
          <w:szCs w:val="28"/>
        </w:rPr>
        <w:t>各</w:t>
      </w:r>
      <w:r w:rsidRPr="00372BD2">
        <w:rPr>
          <w:rFonts w:asciiTheme="minorEastAsia" w:hAnsiTheme="minorEastAsia" w:hint="eastAsia"/>
          <w:sz w:val="28"/>
          <w:szCs w:val="28"/>
        </w:rPr>
        <w:t>程式的</w:t>
      </w:r>
      <w:r w:rsidR="000B1DDC">
        <w:rPr>
          <w:rFonts w:asciiTheme="minorEastAsia" w:hAnsiTheme="minorEastAsia" w:hint="eastAsia"/>
          <w:sz w:val="28"/>
          <w:szCs w:val="28"/>
        </w:rPr>
        <w:t>執行</w:t>
      </w:r>
      <w:r w:rsidR="009933C8">
        <w:rPr>
          <w:rFonts w:asciiTheme="minorEastAsia" w:hAnsiTheme="minorEastAsia" w:hint="eastAsia"/>
          <w:sz w:val="28"/>
          <w:szCs w:val="28"/>
        </w:rPr>
        <w:t>狀態，</w:t>
      </w:r>
      <w:r w:rsidRPr="00372BD2">
        <w:rPr>
          <w:rFonts w:asciiTheme="minorEastAsia" w:hAnsiTheme="minorEastAsia" w:hint="eastAsia"/>
          <w:sz w:val="28"/>
          <w:szCs w:val="28"/>
        </w:rPr>
        <w:t>狀態分為</w:t>
      </w:r>
      <w:r w:rsidR="00C53F78">
        <w:rPr>
          <w:rFonts w:asciiTheme="minorEastAsia" w:hAnsiTheme="minorEastAsia" w:hint="eastAsia"/>
          <w:sz w:val="28"/>
          <w:szCs w:val="28"/>
        </w:rPr>
        <w:t>下述</w:t>
      </w:r>
      <w:r w:rsidRPr="00372BD2">
        <w:rPr>
          <w:rFonts w:asciiTheme="minorEastAsia" w:hAnsiTheme="minorEastAsia" w:hint="eastAsia"/>
          <w:sz w:val="28"/>
          <w:szCs w:val="28"/>
        </w:rPr>
        <w:t>3</w:t>
      </w:r>
      <w:r w:rsidR="00AA6FA1">
        <w:rPr>
          <w:rFonts w:asciiTheme="minorEastAsia" w:hAnsiTheme="minorEastAsia" w:hint="eastAsia"/>
          <w:sz w:val="28"/>
          <w:szCs w:val="28"/>
        </w:rPr>
        <w:t>種</w:t>
      </w:r>
      <w:r w:rsidR="00240314">
        <w:rPr>
          <w:rFonts w:asciiTheme="minorEastAsia" w:hAnsiTheme="minorEastAsia" w:hint="eastAsia"/>
          <w:sz w:val="28"/>
          <w:szCs w:val="28"/>
        </w:rPr>
        <w:t>狀態</w:t>
      </w:r>
      <w:r w:rsidR="00C53F78">
        <w:rPr>
          <w:rFonts w:asciiTheme="minorEastAsia" w:hAnsiTheme="minorEastAsia" w:hint="eastAsia"/>
          <w:sz w:val="28"/>
          <w:szCs w:val="28"/>
        </w:rPr>
        <w:t>：</w:t>
      </w:r>
    </w:p>
    <w:p w:rsidR="00C5270E" w:rsidRDefault="00C53F78" w:rsidP="00176518">
      <w:pPr>
        <w:pStyle w:val="a6"/>
        <w:widowControl/>
        <w:numPr>
          <w:ilvl w:val="0"/>
          <w:numId w:val="57"/>
        </w:numPr>
        <w:spacing w:line="360" w:lineRule="auto"/>
        <w:ind w:leftChars="0" w:left="709" w:hanging="141"/>
        <w:rPr>
          <w:rFonts w:asciiTheme="minorEastAsia" w:hAnsiTheme="minorEastAsia"/>
          <w:sz w:val="28"/>
          <w:szCs w:val="28"/>
        </w:rPr>
      </w:pPr>
      <w:r w:rsidRPr="00C53F78">
        <w:rPr>
          <w:rFonts w:asciiTheme="minorEastAsia" w:hAnsiTheme="minorEastAsia" w:hint="eastAsia"/>
          <w:sz w:val="28"/>
          <w:szCs w:val="28"/>
        </w:rPr>
        <w:t>PROC_UNKNOWN</w:t>
      </w:r>
      <w:r w:rsidR="00380AE2">
        <w:rPr>
          <w:rFonts w:asciiTheme="minorEastAsia" w:hAnsiTheme="minorEastAsia" w:hint="eastAsia"/>
          <w:sz w:val="28"/>
          <w:szCs w:val="28"/>
        </w:rPr>
        <w:t>(未知)</w:t>
      </w:r>
      <w:r w:rsidRPr="00C53F78">
        <w:rPr>
          <w:rFonts w:asciiTheme="minorEastAsia" w:hAnsiTheme="minorEastAsia" w:hint="eastAsia"/>
          <w:sz w:val="28"/>
          <w:szCs w:val="28"/>
        </w:rPr>
        <w:t>：表示目前UDP_SERVER、fp_msg及chuck.x</w:t>
      </w:r>
      <w:r w:rsidR="00CC0819">
        <w:rPr>
          <w:rFonts w:asciiTheme="minorEastAsia" w:hAnsiTheme="minorEastAsia" w:hint="eastAsia"/>
          <w:sz w:val="28"/>
          <w:szCs w:val="28"/>
        </w:rPr>
        <w:t>程式尚</w:t>
      </w:r>
      <w:r w:rsidRPr="00C53F78">
        <w:rPr>
          <w:rFonts w:asciiTheme="minorEastAsia" w:hAnsiTheme="minorEastAsia" w:hint="eastAsia"/>
          <w:sz w:val="28"/>
          <w:szCs w:val="28"/>
        </w:rPr>
        <w:t>未被啟動。</w:t>
      </w:r>
    </w:p>
    <w:p w:rsidR="00CC0819" w:rsidRDefault="000261B0" w:rsidP="00176518">
      <w:pPr>
        <w:pStyle w:val="a6"/>
        <w:widowControl/>
        <w:numPr>
          <w:ilvl w:val="0"/>
          <w:numId w:val="57"/>
        </w:numPr>
        <w:spacing w:line="360" w:lineRule="auto"/>
        <w:ind w:leftChars="0" w:left="709" w:hanging="141"/>
        <w:rPr>
          <w:rFonts w:asciiTheme="minorEastAsia" w:hAnsiTheme="minorEastAsia"/>
          <w:sz w:val="28"/>
          <w:szCs w:val="28"/>
        </w:rPr>
      </w:pPr>
      <w:r w:rsidRPr="000261B0">
        <w:rPr>
          <w:rFonts w:asciiTheme="minorEastAsia" w:hAnsiTheme="minorEastAsia" w:hint="eastAsia"/>
          <w:sz w:val="28"/>
          <w:szCs w:val="28"/>
        </w:rPr>
        <w:t>PROC_STOP</w:t>
      </w:r>
      <w:r w:rsidR="00380AE2">
        <w:rPr>
          <w:rFonts w:asciiTheme="minorEastAsia" w:hAnsiTheme="minorEastAsia" w:hint="eastAsia"/>
          <w:sz w:val="28"/>
          <w:szCs w:val="28"/>
        </w:rPr>
        <w:t>(停止)</w:t>
      </w:r>
      <w:r w:rsidRPr="000261B0">
        <w:rPr>
          <w:rFonts w:asciiTheme="minorEastAsia" w:hAnsiTheme="minorEastAsia" w:hint="eastAsia"/>
          <w:sz w:val="28"/>
          <w:szCs w:val="28"/>
        </w:rPr>
        <w:t>：表示目前該</w:t>
      </w:r>
      <w:r>
        <w:rPr>
          <w:rFonts w:asciiTheme="minorEastAsia" w:hAnsiTheme="minorEastAsia" w:hint="eastAsia"/>
          <w:sz w:val="28"/>
          <w:szCs w:val="28"/>
        </w:rPr>
        <w:t>程式已</w:t>
      </w:r>
      <w:r w:rsidRPr="000261B0">
        <w:rPr>
          <w:rFonts w:asciiTheme="minorEastAsia" w:hAnsiTheme="minorEastAsia" w:hint="eastAsia"/>
          <w:sz w:val="28"/>
          <w:szCs w:val="28"/>
        </w:rPr>
        <w:t>停止</w:t>
      </w:r>
      <w:r w:rsidR="005615E7">
        <w:rPr>
          <w:rFonts w:asciiTheme="minorEastAsia" w:hAnsiTheme="minorEastAsia" w:hint="eastAsia"/>
          <w:sz w:val="28"/>
          <w:szCs w:val="28"/>
        </w:rPr>
        <w:t>服務</w:t>
      </w:r>
      <w:r w:rsidRPr="000261B0">
        <w:rPr>
          <w:rFonts w:asciiTheme="minorEastAsia" w:hAnsiTheme="minorEastAsia" w:hint="eastAsia"/>
          <w:sz w:val="28"/>
          <w:szCs w:val="28"/>
        </w:rPr>
        <w:t>。</w:t>
      </w:r>
    </w:p>
    <w:p w:rsidR="000261B0" w:rsidRDefault="0051011D" w:rsidP="00176518">
      <w:pPr>
        <w:pStyle w:val="a6"/>
        <w:widowControl/>
        <w:numPr>
          <w:ilvl w:val="0"/>
          <w:numId w:val="57"/>
        </w:numPr>
        <w:spacing w:line="360" w:lineRule="auto"/>
        <w:ind w:leftChars="0" w:left="709" w:hanging="141"/>
        <w:rPr>
          <w:rFonts w:asciiTheme="minorEastAsia" w:hAnsiTheme="minorEastAsia"/>
          <w:sz w:val="28"/>
          <w:szCs w:val="28"/>
        </w:rPr>
      </w:pPr>
      <w:r w:rsidRPr="0051011D">
        <w:rPr>
          <w:rFonts w:asciiTheme="minorEastAsia" w:hAnsiTheme="minorEastAsia" w:hint="eastAsia"/>
          <w:sz w:val="28"/>
          <w:szCs w:val="28"/>
        </w:rPr>
        <w:t>PROC_RUNNING</w:t>
      </w:r>
      <w:r w:rsidR="00380AE2">
        <w:rPr>
          <w:rFonts w:asciiTheme="minorEastAsia" w:hAnsiTheme="minorEastAsia" w:hint="eastAsia"/>
          <w:sz w:val="28"/>
          <w:szCs w:val="28"/>
        </w:rPr>
        <w:t>(運行中)</w:t>
      </w:r>
      <w:r w:rsidRPr="0051011D">
        <w:rPr>
          <w:rFonts w:asciiTheme="minorEastAsia" w:hAnsiTheme="minorEastAsia" w:hint="eastAsia"/>
          <w:sz w:val="28"/>
          <w:szCs w:val="28"/>
        </w:rPr>
        <w:t>：表示目前該</w:t>
      </w:r>
      <w:r>
        <w:rPr>
          <w:rFonts w:asciiTheme="minorEastAsia" w:hAnsiTheme="minorEastAsia" w:hint="eastAsia"/>
          <w:sz w:val="28"/>
          <w:szCs w:val="28"/>
        </w:rPr>
        <w:t>程式正</w:t>
      </w:r>
      <w:r w:rsidR="00380AE2">
        <w:rPr>
          <w:rFonts w:asciiTheme="minorEastAsia" w:hAnsiTheme="minorEastAsia" w:hint="eastAsia"/>
          <w:sz w:val="28"/>
          <w:szCs w:val="28"/>
        </w:rPr>
        <w:t>運行</w:t>
      </w:r>
      <w:r w:rsidRPr="0051011D">
        <w:rPr>
          <w:rFonts w:asciiTheme="minorEastAsia" w:hAnsiTheme="minorEastAsia" w:hint="eastAsia"/>
          <w:sz w:val="28"/>
          <w:szCs w:val="28"/>
        </w:rPr>
        <w:t>中。</w:t>
      </w:r>
    </w:p>
    <w:p w:rsidR="007C79CA" w:rsidRDefault="007C79CA" w:rsidP="00914C0C">
      <w:pPr>
        <w:spacing w:line="360" w:lineRule="auto"/>
        <w:ind w:firstLine="480"/>
        <w:rPr>
          <w:rFonts w:asciiTheme="minorEastAsia" w:hAnsiTheme="minorEastAsia"/>
          <w:sz w:val="28"/>
          <w:szCs w:val="28"/>
        </w:rPr>
      </w:pPr>
      <w:r w:rsidRPr="00261BEA">
        <w:rPr>
          <w:rFonts w:asciiTheme="minorEastAsia" w:hAnsiTheme="minorEastAsia" w:hint="eastAsia"/>
          <w:sz w:val="28"/>
          <w:szCs w:val="28"/>
        </w:rPr>
        <w:t>欲知悉</w:t>
      </w:r>
      <w:r w:rsidR="00266406" w:rsidRPr="00261BEA">
        <w:rPr>
          <w:rFonts w:asciiTheme="minorEastAsia" w:hAnsiTheme="minorEastAsia" w:hint="eastAsia"/>
          <w:sz w:val="28"/>
          <w:szCs w:val="28"/>
        </w:rPr>
        <w:t>目前IBAS前置處理系統</w:t>
      </w:r>
      <w:r w:rsidR="00266406" w:rsidRPr="00261BEA">
        <w:rPr>
          <w:rFonts w:ascii="標楷體" w:eastAsia="標楷體" w:hAnsi="標楷體" w:hint="eastAsia"/>
          <w:sz w:val="28"/>
          <w:szCs w:val="28"/>
        </w:rPr>
        <w:t>各軟體的服務狀態，可執行</w:t>
      </w:r>
      <w:r w:rsidR="00261BEA" w:rsidRPr="00261BEA">
        <w:rPr>
          <w:rFonts w:asciiTheme="minorEastAsia" w:hAnsiTheme="minorEastAsia" w:hint="eastAsia"/>
          <w:sz w:val="28"/>
          <w:szCs w:val="28"/>
        </w:rPr>
        <w:t>./fpc show sw或./fpc show software</w:t>
      </w:r>
      <w:r w:rsidR="00261BEA">
        <w:rPr>
          <w:rFonts w:asciiTheme="minorEastAsia" w:hAnsiTheme="minorEastAsia" w:hint="eastAsia"/>
          <w:sz w:val="28"/>
          <w:szCs w:val="28"/>
        </w:rPr>
        <w:t>指令以得知結果</w:t>
      </w:r>
      <w:r w:rsidR="0011769B">
        <w:rPr>
          <w:rFonts w:asciiTheme="minorEastAsia" w:hAnsiTheme="minorEastAsia" w:hint="eastAsia"/>
          <w:sz w:val="28"/>
          <w:szCs w:val="28"/>
        </w:rPr>
        <w:t>(如下圖所示)。</w:t>
      </w:r>
    </w:p>
    <w:p w:rsidR="0011769B" w:rsidRPr="00261BEA" w:rsidRDefault="0011769B" w:rsidP="00A9792F">
      <w:pPr>
        <w:jc w:val="center"/>
        <w:rPr>
          <w:rFonts w:asciiTheme="minorEastAsia" w:hAnsiTheme="minorEastAsia"/>
          <w:sz w:val="28"/>
          <w:szCs w:val="28"/>
        </w:rPr>
      </w:pPr>
      <w:r>
        <w:rPr>
          <w:rFonts w:ascii="標楷體" w:eastAsia="標楷體" w:hAnsi="標楷體" w:hint="eastAsia"/>
          <w:noProof/>
          <w:szCs w:val="24"/>
        </w:rPr>
        <w:drawing>
          <wp:inline distT="0" distB="0" distL="0" distR="0" wp14:anchorId="2F4071A4" wp14:editId="56546D87">
            <wp:extent cx="4048125" cy="1562735"/>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1562735"/>
                    </a:xfrm>
                    <a:prstGeom prst="rect">
                      <a:avLst/>
                    </a:prstGeom>
                    <a:noFill/>
                    <a:ln>
                      <a:noFill/>
                    </a:ln>
                  </pic:spPr>
                </pic:pic>
              </a:graphicData>
            </a:graphic>
          </wp:inline>
        </w:drawing>
      </w:r>
    </w:p>
    <w:p w:rsidR="0049515A" w:rsidRPr="002E5F22" w:rsidRDefault="00EE260C" w:rsidP="00CE5F74">
      <w:pPr>
        <w:pStyle w:val="a6"/>
        <w:widowControl/>
        <w:numPr>
          <w:ilvl w:val="1"/>
          <w:numId w:val="8"/>
        </w:numPr>
        <w:spacing w:line="360" w:lineRule="auto"/>
        <w:ind w:leftChars="0" w:left="284" w:hanging="284"/>
        <w:rPr>
          <w:rFonts w:asciiTheme="minorEastAsia" w:hAnsiTheme="minorEastAsia"/>
          <w:b/>
          <w:sz w:val="28"/>
          <w:szCs w:val="28"/>
        </w:rPr>
      </w:pPr>
      <w:r w:rsidRPr="002E5F22">
        <w:rPr>
          <w:rFonts w:asciiTheme="minorEastAsia" w:hAnsiTheme="minorEastAsia" w:hint="eastAsia"/>
          <w:b/>
          <w:sz w:val="28"/>
          <w:szCs w:val="28"/>
        </w:rPr>
        <w:t>啟動</w:t>
      </w:r>
      <w:r w:rsidR="00FE3BDC" w:rsidRPr="002E5F22">
        <w:rPr>
          <w:rFonts w:asciiTheme="minorEastAsia" w:hAnsiTheme="minorEastAsia" w:hint="eastAsia"/>
          <w:b/>
          <w:sz w:val="28"/>
          <w:szCs w:val="28"/>
        </w:rPr>
        <w:t>IB</w:t>
      </w:r>
      <w:r w:rsidR="00C65F4F" w:rsidRPr="002E5F22">
        <w:rPr>
          <w:rFonts w:asciiTheme="minorEastAsia" w:hAnsiTheme="minorEastAsia" w:hint="eastAsia"/>
          <w:b/>
          <w:sz w:val="28"/>
          <w:szCs w:val="28"/>
        </w:rPr>
        <w:t>AS前置處理系統各軟體功能</w:t>
      </w:r>
    </w:p>
    <w:p w:rsidR="00EE260C" w:rsidRDefault="00144DFC" w:rsidP="00914C0C">
      <w:pPr>
        <w:spacing w:line="360" w:lineRule="auto"/>
        <w:ind w:firstLine="480"/>
        <w:rPr>
          <w:rFonts w:asciiTheme="minorEastAsia" w:hAnsiTheme="minorEastAsia"/>
          <w:sz w:val="28"/>
          <w:szCs w:val="28"/>
        </w:rPr>
      </w:pPr>
      <w:r w:rsidRPr="00144DFC">
        <w:rPr>
          <w:rFonts w:asciiTheme="minorEastAsia" w:hAnsiTheme="minorEastAsia" w:hint="eastAsia"/>
          <w:sz w:val="28"/>
          <w:szCs w:val="28"/>
        </w:rPr>
        <w:t>此功能</w:t>
      </w:r>
      <w:r w:rsidR="0016271C">
        <w:rPr>
          <w:rFonts w:asciiTheme="minorEastAsia" w:hAnsiTheme="minorEastAsia" w:hint="eastAsia"/>
          <w:sz w:val="28"/>
          <w:szCs w:val="28"/>
        </w:rPr>
        <w:t>可用以啟動某</w:t>
      </w:r>
      <w:r w:rsidRPr="00144DFC">
        <w:rPr>
          <w:rFonts w:asciiTheme="minorEastAsia" w:hAnsiTheme="minorEastAsia" w:hint="eastAsia"/>
          <w:sz w:val="28"/>
          <w:szCs w:val="28"/>
        </w:rPr>
        <w:t>軟體或所有</w:t>
      </w:r>
      <w:r w:rsidR="0016271C">
        <w:rPr>
          <w:rFonts w:asciiTheme="minorEastAsia" w:hAnsiTheme="minorEastAsia" w:hint="eastAsia"/>
          <w:sz w:val="28"/>
          <w:szCs w:val="28"/>
        </w:rPr>
        <w:t>的</w:t>
      </w:r>
      <w:r w:rsidR="00BC48BC">
        <w:rPr>
          <w:rFonts w:asciiTheme="minorEastAsia" w:hAnsiTheme="minorEastAsia" w:hint="eastAsia"/>
          <w:sz w:val="28"/>
          <w:szCs w:val="28"/>
        </w:rPr>
        <w:t>軟體，一旦啟動該軟體</w:t>
      </w:r>
      <w:r w:rsidRPr="00144DFC">
        <w:rPr>
          <w:rFonts w:asciiTheme="minorEastAsia" w:hAnsiTheme="minorEastAsia" w:hint="eastAsia"/>
          <w:sz w:val="28"/>
          <w:szCs w:val="28"/>
        </w:rPr>
        <w:t>後，UDP_Server程式</w:t>
      </w:r>
      <w:r w:rsidR="00353C4D">
        <w:rPr>
          <w:rFonts w:asciiTheme="minorEastAsia" w:hAnsiTheme="minorEastAsia" w:hint="eastAsia"/>
          <w:sz w:val="28"/>
          <w:szCs w:val="28"/>
        </w:rPr>
        <w:t>即</w:t>
      </w:r>
      <w:r w:rsidRPr="00144DFC">
        <w:rPr>
          <w:rFonts w:asciiTheme="minorEastAsia" w:hAnsiTheme="minorEastAsia" w:hint="eastAsia"/>
          <w:sz w:val="28"/>
          <w:szCs w:val="28"/>
        </w:rPr>
        <w:t>會自動</w:t>
      </w:r>
      <w:r w:rsidR="00D1726F">
        <w:rPr>
          <w:rFonts w:asciiTheme="minorEastAsia" w:hAnsiTheme="minorEastAsia" w:hint="eastAsia"/>
          <w:sz w:val="28"/>
          <w:szCs w:val="28"/>
        </w:rPr>
        <w:t>將</w:t>
      </w:r>
      <w:r w:rsidR="00717AC2">
        <w:rPr>
          <w:rFonts w:asciiTheme="minorEastAsia" w:hAnsiTheme="minorEastAsia" w:hint="eastAsia"/>
          <w:sz w:val="28"/>
          <w:szCs w:val="28"/>
        </w:rPr>
        <w:t>該</w:t>
      </w:r>
      <w:r w:rsidRPr="00144DFC">
        <w:rPr>
          <w:rFonts w:asciiTheme="minorEastAsia" w:hAnsiTheme="minorEastAsia" w:hint="eastAsia"/>
          <w:sz w:val="28"/>
          <w:szCs w:val="28"/>
        </w:rPr>
        <w:t>軟體切換成自動</w:t>
      </w:r>
      <w:r w:rsidR="00717AC2">
        <w:rPr>
          <w:rFonts w:asciiTheme="minorEastAsia" w:hAnsiTheme="minorEastAsia" w:hint="eastAsia"/>
          <w:sz w:val="28"/>
          <w:szCs w:val="28"/>
        </w:rPr>
        <w:t>啟動模式</w:t>
      </w:r>
      <w:r w:rsidR="00747E42">
        <w:rPr>
          <w:rFonts w:asciiTheme="minorEastAsia" w:hAnsiTheme="minorEastAsia" w:hint="eastAsia"/>
          <w:sz w:val="28"/>
          <w:szCs w:val="28"/>
        </w:rPr>
        <w:t>；</w:t>
      </w:r>
      <w:r w:rsidRPr="00144DFC">
        <w:rPr>
          <w:rFonts w:asciiTheme="minorEastAsia" w:hAnsiTheme="minorEastAsia" w:hint="eastAsia"/>
          <w:sz w:val="28"/>
          <w:szCs w:val="28"/>
        </w:rPr>
        <w:t>也就是說萬一fp_msg及chuck.x 這2個程式</w:t>
      </w:r>
      <w:r w:rsidR="00B06AEC">
        <w:rPr>
          <w:rFonts w:asciiTheme="minorEastAsia" w:hAnsiTheme="minorEastAsia" w:hint="eastAsia"/>
          <w:sz w:val="28"/>
          <w:szCs w:val="28"/>
        </w:rPr>
        <w:t>的</w:t>
      </w:r>
      <w:r w:rsidRPr="00144DFC">
        <w:rPr>
          <w:rFonts w:asciiTheme="minorEastAsia" w:hAnsiTheme="minorEastAsia" w:hint="eastAsia"/>
          <w:sz w:val="28"/>
          <w:szCs w:val="28"/>
        </w:rPr>
        <w:t>其中</w:t>
      </w:r>
      <w:r w:rsidR="00B06AEC">
        <w:rPr>
          <w:rFonts w:asciiTheme="minorEastAsia" w:hAnsiTheme="minorEastAsia" w:hint="eastAsia"/>
          <w:sz w:val="28"/>
          <w:szCs w:val="28"/>
        </w:rPr>
        <w:t>之一</w:t>
      </w:r>
      <w:r w:rsidRPr="00144DFC">
        <w:rPr>
          <w:rFonts w:asciiTheme="minorEastAsia" w:hAnsiTheme="minorEastAsia" w:hint="eastAsia"/>
          <w:sz w:val="28"/>
          <w:szCs w:val="28"/>
        </w:rPr>
        <w:t>處於停止狀態</w:t>
      </w:r>
      <w:r w:rsidR="00B06AEC">
        <w:rPr>
          <w:rFonts w:asciiTheme="minorEastAsia" w:hAnsiTheme="minorEastAsia" w:hint="eastAsia"/>
          <w:sz w:val="28"/>
          <w:szCs w:val="28"/>
        </w:rPr>
        <w:t>(Stop)</w:t>
      </w:r>
      <w:r w:rsidRPr="00144DFC">
        <w:rPr>
          <w:rFonts w:asciiTheme="minorEastAsia" w:hAnsiTheme="minorEastAsia" w:hint="eastAsia"/>
          <w:sz w:val="28"/>
          <w:szCs w:val="28"/>
        </w:rPr>
        <w:t>時，</w:t>
      </w:r>
      <w:r w:rsidR="0036667E">
        <w:rPr>
          <w:rFonts w:asciiTheme="minorEastAsia" w:hAnsiTheme="minorEastAsia" w:hint="eastAsia"/>
          <w:sz w:val="28"/>
          <w:szCs w:val="28"/>
        </w:rPr>
        <w:t>UDP</w:t>
      </w:r>
      <w:r w:rsidRPr="00144DFC">
        <w:rPr>
          <w:rFonts w:asciiTheme="minorEastAsia" w:hAnsiTheme="minorEastAsia" w:hint="eastAsia"/>
          <w:sz w:val="28"/>
          <w:szCs w:val="28"/>
        </w:rPr>
        <w:t>_Server程式會將停止的程式</w:t>
      </w:r>
      <w:r w:rsidR="002C0793">
        <w:rPr>
          <w:rFonts w:asciiTheme="minorEastAsia" w:hAnsiTheme="minorEastAsia" w:hint="eastAsia"/>
          <w:sz w:val="28"/>
          <w:szCs w:val="28"/>
        </w:rPr>
        <w:t>再次</w:t>
      </w:r>
      <w:r w:rsidRPr="00144DFC">
        <w:rPr>
          <w:rFonts w:asciiTheme="minorEastAsia" w:hAnsiTheme="minorEastAsia" w:hint="eastAsia"/>
          <w:sz w:val="28"/>
          <w:szCs w:val="28"/>
        </w:rPr>
        <w:t>啟動。</w:t>
      </w:r>
    </w:p>
    <w:p w:rsidR="004D40C2" w:rsidRDefault="004D40C2">
      <w:pPr>
        <w:widowControl/>
        <w:rPr>
          <w:rFonts w:asciiTheme="minorEastAsia" w:hAnsiTheme="minorEastAsia"/>
          <w:sz w:val="28"/>
          <w:szCs w:val="28"/>
        </w:rPr>
      </w:pPr>
      <w:r>
        <w:rPr>
          <w:rFonts w:asciiTheme="minorEastAsia" w:hAnsiTheme="minorEastAsia"/>
          <w:sz w:val="28"/>
          <w:szCs w:val="28"/>
        </w:rPr>
        <w:br w:type="page"/>
      </w:r>
    </w:p>
    <w:p w:rsidR="0070404C" w:rsidRDefault="006467D8" w:rsidP="0091183E">
      <w:pPr>
        <w:spacing w:line="360" w:lineRule="auto"/>
        <w:ind w:firstLine="480"/>
        <w:rPr>
          <w:rFonts w:asciiTheme="minorEastAsia" w:hAnsiTheme="minorEastAsia"/>
          <w:sz w:val="28"/>
          <w:szCs w:val="28"/>
        </w:rPr>
      </w:pPr>
      <w:r w:rsidRPr="006467D8">
        <w:rPr>
          <w:rFonts w:asciiTheme="minorEastAsia" w:hAnsiTheme="minorEastAsia" w:hint="eastAsia"/>
          <w:sz w:val="28"/>
          <w:szCs w:val="28"/>
        </w:rPr>
        <w:lastRenderedPageBreak/>
        <w:t>有關軟體啟動指令參數說明如下：</w:t>
      </w:r>
    </w:p>
    <w:p w:rsidR="006467D8" w:rsidRDefault="00270580" w:rsidP="00176518">
      <w:pPr>
        <w:pStyle w:val="a6"/>
        <w:numPr>
          <w:ilvl w:val="0"/>
          <w:numId w:val="89"/>
        </w:numPr>
        <w:spacing w:line="360" w:lineRule="auto"/>
        <w:ind w:leftChars="0" w:left="1134" w:hanging="566"/>
        <w:rPr>
          <w:rFonts w:asciiTheme="minorEastAsia" w:hAnsiTheme="minorEastAsia"/>
          <w:sz w:val="28"/>
          <w:szCs w:val="28"/>
        </w:rPr>
      </w:pPr>
      <w:proofErr w:type="gramStart"/>
      <w:r w:rsidRPr="00270580">
        <w:rPr>
          <w:rFonts w:asciiTheme="minorEastAsia" w:hAnsiTheme="minorEastAsia" w:hint="eastAsia"/>
          <w:sz w:val="28"/>
          <w:szCs w:val="28"/>
        </w:rPr>
        <w:t>./</w:t>
      </w:r>
      <w:proofErr w:type="gramEnd"/>
      <w:r w:rsidRPr="00270580">
        <w:rPr>
          <w:rFonts w:asciiTheme="minorEastAsia" w:hAnsiTheme="minorEastAsia" w:hint="eastAsia"/>
          <w:sz w:val="28"/>
          <w:szCs w:val="28"/>
        </w:rPr>
        <w:t>fpc start all：表示要啟動所有程式，一旦UDP_Server程式接收到啟動所有軟體</w:t>
      </w:r>
      <w:r w:rsidR="00785D0F">
        <w:rPr>
          <w:rFonts w:asciiTheme="minorEastAsia" w:hAnsiTheme="minorEastAsia" w:hint="eastAsia"/>
          <w:sz w:val="28"/>
          <w:szCs w:val="28"/>
        </w:rPr>
        <w:t>的</w:t>
      </w:r>
      <w:r w:rsidRPr="00270580">
        <w:rPr>
          <w:rFonts w:asciiTheme="minorEastAsia" w:hAnsiTheme="minorEastAsia" w:hint="eastAsia"/>
          <w:sz w:val="28"/>
          <w:szCs w:val="28"/>
        </w:rPr>
        <w:t>指令後，會先啟動自己的程式，</w:t>
      </w:r>
      <w:r w:rsidR="00785D0F">
        <w:rPr>
          <w:rFonts w:asciiTheme="minorEastAsia" w:hAnsiTheme="minorEastAsia" w:hint="eastAsia"/>
          <w:sz w:val="28"/>
          <w:szCs w:val="28"/>
        </w:rPr>
        <w:t>並同步</w:t>
      </w:r>
      <w:r w:rsidRPr="00270580">
        <w:rPr>
          <w:rFonts w:asciiTheme="minorEastAsia" w:hAnsiTheme="minorEastAsia" w:hint="eastAsia"/>
          <w:sz w:val="28"/>
          <w:szCs w:val="28"/>
        </w:rPr>
        <w:t xml:space="preserve">啟動fp_msg及chuck.x </w:t>
      </w:r>
      <w:r w:rsidR="00DF06DB">
        <w:rPr>
          <w:rFonts w:asciiTheme="minorEastAsia" w:hAnsiTheme="minorEastAsia" w:hint="eastAsia"/>
          <w:sz w:val="28"/>
          <w:szCs w:val="28"/>
        </w:rPr>
        <w:t>等</w:t>
      </w:r>
      <w:r w:rsidR="00592758">
        <w:rPr>
          <w:rFonts w:asciiTheme="minorEastAsia" w:hAnsiTheme="minorEastAsia" w:hint="eastAsia"/>
          <w:sz w:val="28"/>
          <w:szCs w:val="28"/>
        </w:rPr>
        <w:t>程式，並</w:t>
      </w:r>
      <w:r w:rsidRPr="00270580">
        <w:rPr>
          <w:rFonts w:asciiTheme="minorEastAsia" w:hAnsiTheme="minorEastAsia" w:hint="eastAsia"/>
          <w:sz w:val="28"/>
          <w:szCs w:val="28"/>
        </w:rPr>
        <w:t>將</w:t>
      </w:r>
      <w:r w:rsidR="00DF06DB">
        <w:rPr>
          <w:rFonts w:asciiTheme="minorEastAsia" w:hAnsiTheme="minorEastAsia" w:hint="eastAsia"/>
          <w:sz w:val="28"/>
          <w:szCs w:val="28"/>
        </w:rPr>
        <w:t>其</w:t>
      </w:r>
      <w:r w:rsidRPr="00270580">
        <w:rPr>
          <w:rFonts w:asciiTheme="minorEastAsia" w:hAnsiTheme="minorEastAsia" w:hint="eastAsia"/>
          <w:sz w:val="28"/>
          <w:szCs w:val="28"/>
        </w:rPr>
        <w:t>切換成自動</w:t>
      </w:r>
      <w:r w:rsidR="00DF06DB">
        <w:rPr>
          <w:rFonts w:asciiTheme="minorEastAsia" w:hAnsiTheme="minorEastAsia" w:hint="eastAsia"/>
          <w:sz w:val="28"/>
          <w:szCs w:val="28"/>
        </w:rPr>
        <w:t>啟動模式</w:t>
      </w:r>
      <w:r w:rsidR="005F3DFD">
        <w:rPr>
          <w:rFonts w:asciiTheme="minorEastAsia" w:hAnsiTheme="minorEastAsia" w:hint="eastAsia"/>
          <w:sz w:val="28"/>
          <w:szCs w:val="28"/>
        </w:rPr>
        <w:t>；此外並</w:t>
      </w:r>
      <w:r w:rsidRPr="00270580">
        <w:rPr>
          <w:rFonts w:asciiTheme="minorEastAsia" w:hAnsiTheme="minorEastAsia" w:hint="eastAsia"/>
          <w:sz w:val="28"/>
          <w:szCs w:val="28"/>
        </w:rPr>
        <w:t>隨時監控fp_msg及chuck.x程式</w:t>
      </w:r>
      <w:r w:rsidR="005F3DFD">
        <w:rPr>
          <w:rFonts w:asciiTheme="minorEastAsia" w:hAnsiTheme="minorEastAsia" w:hint="eastAsia"/>
          <w:sz w:val="28"/>
          <w:szCs w:val="28"/>
        </w:rPr>
        <w:t>的</w:t>
      </w:r>
      <w:r w:rsidRPr="00270580">
        <w:rPr>
          <w:rFonts w:asciiTheme="minorEastAsia" w:hAnsiTheme="minorEastAsia" w:hint="eastAsia"/>
          <w:sz w:val="28"/>
          <w:szCs w:val="28"/>
        </w:rPr>
        <w:t>狀態</w:t>
      </w:r>
      <w:r w:rsidR="005F3DFD">
        <w:rPr>
          <w:rFonts w:asciiTheme="minorEastAsia" w:hAnsiTheme="minorEastAsia" w:hint="eastAsia"/>
          <w:sz w:val="28"/>
          <w:szCs w:val="28"/>
        </w:rPr>
        <w:t>，</w:t>
      </w:r>
      <w:r w:rsidR="00F73051">
        <w:rPr>
          <w:rFonts w:asciiTheme="minorEastAsia" w:hAnsiTheme="minorEastAsia" w:hint="eastAsia"/>
          <w:sz w:val="28"/>
          <w:szCs w:val="28"/>
        </w:rPr>
        <w:t>一旦發現程式異常終止</w:t>
      </w:r>
      <w:r w:rsidRPr="00270580">
        <w:rPr>
          <w:rFonts w:asciiTheme="minorEastAsia" w:hAnsiTheme="minorEastAsia" w:hint="eastAsia"/>
          <w:sz w:val="28"/>
          <w:szCs w:val="28"/>
        </w:rPr>
        <w:t>，</w:t>
      </w:r>
      <w:r w:rsidR="00F73051">
        <w:rPr>
          <w:rFonts w:asciiTheme="minorEastAsia" w:hAnsiTheme="minorEastAsia" w:hint="eastAsia"/>
          <w:sz w:val="28"/>
          <w:szCs w:val="28"/>
        </w:rPr>
        <w:t>則</w:t>
      </w:r>
      <w:r w:rsidRPr="00270580">
        <w:rPr>
          <w:rFonts w:asciiTheme="minorEastAsia" w:hAnsiTheme="minorEastAsia" w:hint="eastAsia"/>
          <w:sz w:val="28"/>
          <w:szCs w:val="28"/>
        </w:rPr>
        <w:t>經過一段時間後UDP_Server程式會自動將</w:t>
      </w:r>
      <w:r w:rsidR="00F73051">
        <w:rPr>
          <w:rFonts w:asciiTheme="minorEastAsia" w:hAnsiTheme="minorEastAsia" w:hint="eastAsia"/>
          <w:sz w:val="28"/>
          <w:szCs w:val="28"/>
        </w:rPr>
        <w:t>異常終止</w:t>
      </w:r>
      <w:r w:rsidRPr="00270580">
        <w:rPr>
          <w:rFonts w:asciiTheme="minorEastAsia" w:hAnsiTheme="minorEastAsia" w:hint="eastAsia"/>
          <w:sz w:val="28"/>
          <w:szCs w:val="28"/>
        </w:rPr>
        <w:t>的程式再</w:t>
      </w:r>
      <w:r w:rsidR="00F73051">
        <w:rPr>
          <w:rFonts w:asciiTheme="minorEastAsia" w:hAnsiTheme="minorEastAsia" w:hint="eastAsia"/>
          <w:sz w:val="28"/>
          <w:szCs w:val="28"/>
        </w:rPr>
        <w:t>次啟動；其中</w:t>
      </w:r>
      <w:r w:rsidRPr="00270580">
        <w:rPr>
          <w:rFonts w:asciiTheme="minorEastAsia" w:hAnsiTheme="minorEastAsia" w:hint="eastAsia"/>
          <w:sz w:val="28"/>
          <w:szCs w:val="28"/>
        </w:rPr>
        <w:t>自動啟動時間</w:t>
      </w:r>
      <w:r w:rsidR="00F73051">
        <w:rPr>
          <w:rFonts w:asciiTheme="minorEastAsia" w:hAnsiTheme="minorEastAsia" w:hint="eastAsia"/>
          <w:sz w:val="28"/>
          <w:szCs w:val="28"/>
        </w:rPr>
        <w:t>的</w:t>
      </w:r>
      <w:r w:rsidRPr="00270580">
        <w:rPr>
          <w:rFonts w:asciiTheme="minorEastAsia" w:hAnsiTheme="minorEastAsia" w:hint="eastAsia"/>
          <w:sz w:val="28"/>
          <w:szCs w:val="28"/>
        </w:rPr>
        <w:t>間隔週期可由資料庫定義。</w:t>
      </w:r>
    </w:p>
    <w:p w:rsidR="00AB20A3" w:rsidRDefault="00AB20A3" w:rsidP="00176518">
      <w:pPr>
        <w:pStyle w:val="a6"/>
        <w:numPr>
          <w:ilvl w:val="0"/>
          <w:numId w:val="89"/>
        </w:numPr>
        <w:spacing w:line="360" w:lineRule="auto"/>
        <w:ind w:leftChars="0" w:left="1134" w:hanging="566"/>
        <w:rPr>
          <w:rFonts w:asciiTheme="minorEastAsia" w:hAnsiTheme="minorEastAsia"/>
          <w:sz w:val="28"/>
          <w:szCs w:val="28"/>
        </w:rPr>
      </w:pPr>
      <w:proofErr w:type="gramStart"/>
      <w:r w:rsidRPr="00AB20A3">
        <w:rPr>
          <w:rFonts w:asciiTheme="minorEastAsia" w:hAnsiTheme="minorEastAsia" w:hint="eastAsia"/>
          <w:sz w:val="28"/>
          <w:szCs w:val="28"/>
        </w:rPr>
        <w:t>./</w:t>
      </w:r>
      <w:proofErr w:type="gramEnd"/>
      <w:r w:rsidRPr="00AB20A3">
        <w:rPr>
          <w:rFonts w:asciiTheme="minorEastAsia" w:hAnsiTheme="minorEastAsia" w:hint="eastAsia"/>
          <w:sz w:val="28"/>
          <w:szCs w:val="28"/>
        </w:rPr>
        <w:t>fpc start SERV：功能同1</w:t>
      </w:r>
      <w:r w:rsidR="00673348">
        <w:rPr>
          <w:rFonts w:asciiTheme="minorEastAsia" w:hAnsiTheme="minorEastAsia" w:hint="eastAsia"/>
          <w:sz w:val="28"/>
          <w:szCs w:val="28"/>
        </w:rPr>
        <w:t xml:space="preserve"> </w:t>
      </w:r>
      <w:r w:rsidRPr="00AB20A3">
        <w:rPr>
          <w:rFonts w:asciiTheme="minorEastAsia" w:hAnsiTheme="minorEastAsia" w:hint="eastAsia"/>
          <w:sz w:val="28"/>
          <w:szCs w:val="28"/>
        </w:rPr>
        <w:t>(./fpc start all)。</w:t>
      </w:r>
    </w:p>
    <w:p w:rsidR="00AB20A3" w:rsidRDefault="0029579B" w:rsidP="00176518">
      <w:pPr>
        <w:pStyle w:val="a6"/>
        <w:numPr>
          <w:ilvl w:val="0"/>
          <w:numId w:val="89"/>
        </w:numPr>
        <w:spacing w:line="360" w:lineRule="auto"/>
        <w:ind w:leftChars="0" w:left="1134" w:hanging="566"/>
        <w:rPr>
          <w:rFonts w:asciiTheme="minorEastAsia" w:hAnsiTheme="minorEastAsia"/>
          <w:sz w:val="28"/>
          <w:szCs w:val="28"/>
        </w:rPr>
      </w:pPr>
      <w:proofErr w:type="gramStart"/>
      <w:r w:rsidRPr="0029579B">
        <w:rPr>
          <w:rFonts w:asciiTheme="minorEastAsia" w:hAnsiTheme="minorEastAsia" w:hint="eastAsia"/>
          <w:sz w:val="28"/>
          <w:szCs w:val="28"/>
        </w:rPr>
        <w:t>./</w:t>
      </w:r>
      <w:proofErr w:type="gramEnd"/>
      <w:r w:rsidRPr="0029579B">
        <w:rPr>
          <w:rFonts w:asciiTheme="minorEastAsia" w:hAnsiTheme="minorEastAsia" w:hint="eastAsia"/>
          <w:sz w:val="28"/>
          <w:szCs w:val="28"/>
        </w:rPr>
        <w:t>fcp start AMHS：表示只啟動fp_msg程式。</w:t>
      </w:r>
    </w:p>
    <w:p w:rsidR="0029579B" w:rsidRPr="006467D8" w:rsidRDefault="00B533CB" w:rsidP="00176518">
      <w:pPr>
        <w:pStyle w:val="a6"/>
        <w:numPr>
          <w:ilvl w:val="0"/>
          <w:numId w:val="89"/>
        </w:numPr>
        <w:spacing w:line="360" w:lineRule="auto"/>
        <w:ind w:leftChars="0" w:left="1134" w:hanging="566"/>
        <w:rPr>
          <w:rFonts w:asciiTheme="minorEastAsia" w:hAnsiTheme="minorEastAsia"/>
          <w:sz w:val="28"/>
          <w:szCs w:val="28"/>
        </w:rPr>
      </w:pPr>
      <w:proofErr w:type="gramStart"/>
      <w:r w:rsidRPr="00B533CB">
        <w:rPr>
          <w:rFonts w:asciiTheme="minorEastAsia" w:hAnsiTheme="minorEastAsia" w:hint="eastAsia"/>
          <w:sz w:val="28"/>
          <w:szCs w:val="28"/>
        </w:rPr>
        <w:t>./</w:t>
      </w:r>
      <w:proofErr w:type="gramEnd"/>
      <w:r w:rsidRPr="00B533CB">
        <w:rPr>
          <w:rFonts w:asciiTheme="minorEastAsia" w:hAnsiTheme="minorEastAsia" w:hint="eastAsia"/>
          <w:sz w:val="28"/>
          <w:szCs w:val="28"/>
        </w:rPr>
        <w:t>fpc start FPL：表示只啟動chuck.x程式。</w:t>
      </w:r>
    </w:p>
    <w:p w:rsidR="002E7EBF" w:rsidRDefault="002E7EBF">
      <w:pPr>
        <w:widowControl/>
        <w:rPr>
          <w:rFonts w:asciiTheme="minorEastAsia" w:hAnsiTheme="minorEastAsia"/>
          <w:sz w:val="28"/>
          <w:szCs w:val="28"/>
        </w:rPr>
      </w:pPr>
      <w:r>
        <w:rPr>
          <w:rFonts w:asciiTheme="minorEastAsia" w:hAnsiTheme="minorEastAsia"/>
          <w:sz w:val="28"/>
          <w:szCs w:val="28"/>
        </w:rPr>
        <w:br w:type="page"/>
      </w:r>
    </w:p>
    <w:p w:rsidR="00C65F4F" w:rsidRPr="002E5F22" w:rsidRDefault="00EE260C" w:rsidP="00CE5F74">
      <w:pPr>
        <w:pStyle w:val="a6"/>
        <w:widowControl/>
        <w:numPr>
          <w:ilvl w:val="1"/>
          <w:numId w:val="8"/>
        </w:numPr>
        <w:spacing w:line="360" w:lineRule="auto"/>
        <w:ind w:leftChars="0" w:left="284" w:hanging="284"/>
        <w:rPr>
          <w:rFonts w:asciiTheme="minorEastAsia" w:hAnsiTheme="minorEastAsia"/>
          <w:b/>
          <w:sz w:val="28"/>
          <w:szCs w:val="28"/>
        </w:rPr>
      </w:pPr>
      <w:r w:rsidRPr="002E5F22">
        <w:rPr>
          <w:rFonts w:asciiTheme="minorEastAsia" w:hAnsiTheme="minorEastAsia" w:hint="eastAsia"/>
          <w:b/>
          <w:sz w:val="28"/>
          <w:szCs w:val="28"/>
        </w:rPr>
        <w:lastRenderedPageBreak/>
        <w:t>停止IBAS前置處理系統各軟體功能</w:t>
      </w:r>
    </w:p>
    <w:p w:rsidR="0070404C" w:rsidRDefault="00CB23AA" w:rsidP="002E7EBF">
      <w:pPr>
        <w:spacing w:line="360" w:lineRule="auto"/>
        <w:ind w:firstLine="480"/>
        <w:rPr>
          <w:rFonts w:asciiTheme="minorEastAsia" w:hAnsiTheme="minorEastAsia"/>
          <w:sz w:val="28"/>
          <w:szCs w:val="28"/>
        </w:rPr>
      </w:pPr>
      <w:r w:rsidRPr="00CB23AA">
        <w:rPr>
          <w:rFonts w:asciiTheme="minorEastAsia" w:hAnsiTheme="minorEastAsia" w:hint="eastAsia"/>
          <w:sz w:val="28"/>
          <w:szCs w:val="28"/>
        </w:rPr>
        <w:t>此功能</w:t>
      </w:r>
      <w:r w:rsidR="00B44273">
        <w:rPr>
          <w:rFonts w:asciiTheme="minorEastAsia" w:hAnsiTheme="minorEastAsia" w:hint="eastAsia"/>
          <w:sz w:val="28"/>
          <w:szCs w:val="28"/>
        </w:rPr>
        <w:t>用以停止某一</w:t>
      </w:r>
      <w:r w:rsidRPr="00CB23AA">
        <w:rPr>
          <w:rFonts w:asciiTheme="minorEastAsia" w:hAnsiTheme="minorEastAsia" w:hint="eastAsia"/>
          <w:sz w:val="28"/>
          <w:szCs w:val="28"/>
        </w:rPr>
        <w:t>軟體或所有</w:t>
      </w:r>
      <w:r w:rsidR="00B44273">
        <w:rPr>
          <w:rFonts w:asciiTheme="minorEastAsia" w:hAnsiTheme="minorEastAsia" w:hint="eastAsia"/>
          <w:sz w:val="28"/>
          <w:szCs w:val="28"/>
        </w:rPr>
        <w:t>的</w:t>
      </w:r>
      <w:r w:rsidRPr="00CB23AA">
        <w:rPr>
          <w:rFonts w:asciiTheme="minorEastAsia" w:hAnsiTheme="minorEastAsia" w:hint="eastAsia"/>
          <w:sz w:val="28"/>
          <w:szCs w:val="28"/>
        </w:rPr>
        <w:t>軟體，一旦</w:t>
      </w:r>
      <w:r w:rsidR="00443813" w:rsidRPr="00CB23AA">
        <w:rPr>
          <w:rFonts w:asciiTheme="minorEastAsia" w:hAnsiTheme="minorEastAsia" w:hint="eastAsia"/>
          <w:sz w:val="28"/>
          <w:szCs w:val="28"/>
        </w:rPr>
        <w:t>停止</w:t>
      </w:r>
      <w:r w:rsidR="00443813">
        <w:rPr>
          <w:rFonts w:asciiTheme="minorEastAsia" w:hAnsiTheme="minorEastAsia" w:hint="eastAsia"/>
          <w:sz w:val="28"/>
          <w:szCs w:val="28"/>
        </w:rPr>
        <w:t>該</w:t>
      </w:r>
      <w:r w:rsidRPr="00CB23AA">
        <w:rPr>
          <w:rFonts w:asciiTheme="minorEastAsia" w:hAnsiTheme="minorEastAsia" w:hint="eastAsia"/>
          <w:sz w:val="28"/>
          <w:szCs w:val="28"/>
        </w:rPr>
        <w:t>軟體後，UDP_Server程式將取消自動啟動另2個程式(fp_msg及chuck.x)</w:t>
      </w:r>
      <w:r w:rsidR="00812CDB">
        <w:rPr>
          <w:rFonts w:asciiTheme="minorEastAsia" w:hAnsiTheme="minorEastAsia" w:hint="eastAsia"/>
          <w:sz w:val="28"/>
          <w:szCs w:val="28"/>
        </w:rPr>
        <w:t>的功能；</w:t>
      </w:r>
      <w:r w:rsidRPr="00CB23AA">
        <w:rPr>
          <w:rFonts w:asciiTheme="minorEastAsia" w:hAnsiTheme="minorEastAsia" w:hint="eastAsia"/>
          <w:sz w:val="28"/>
          <w:szCs w:val="28"/>
        </w:rPr>
        <w:t>也就是將</w:t>
      </w:r>
      <w:r w:rsidR="006701DB">
        <w:rPr>
          <w:rFonts w:asciiTheme="minorEastAsia" w:hAnsiTheme="minorEastAsia" w:hint="eastAsia"/>
          <w:sz w:val="28"/>
          <w:szCs w:val="28"/>
        </w:rPr>
        <w:t>軟體</w:t>
      </w:r>
      <w:r w:rsidRPr="00CB23AA">
        <w:rPr>
          <w:rFonts w:asciiTheme="minorEastAsia" w:hAnsiTheme="minorEastAsia" w:hint="eastAsia"/>
          <w:sz w:val="28"/>
          <w:szCs w:val="28"/>
        </w:rPr>
        <w:t>自動啟動模式改為手動啟動模式，必須執行啟動指令才會恢復成自動啟動軟體模式。</w:t>
      </w:r>
    </w:p>
    <w:p w:rsidR="006701DB" w:rsidRDefault="007E75AB" w:rsidP="00914C0C">
      <w:pPr>
        <w:spacing w:line="360" w:lineRule="auto"/>
        <w:ind w:firstLine="480"/>
        <w:rPr>
          <w:rFonts w:asciiTheme="minorEastAsia" w:hAnsiTheme="minorEastAsia"/>
          <w:sz w:val="28"/>
          <w:szCs w:val="28"/>
        </w:rPr>
      </w:pPr>
      <w:r w:rsidRPr="007E75AB">
        <w:rPr>
          <w:rFonts w:asciiTheme="minorEastAsia" w:hAnsiTheme="minorEastAsia" w:hint="eastAsia"/>
          <w:sz w:val="28"/>
          <w:szCs w:val="28"/>
        </w:rPr>
        <w:t>有關軟體停止指令參數說明如下：</w:t>
      </w:r>
    </w:p>
    <w:p w:rsidR="007E75AB" w:rsidRDefault="001409EE" w:rsidP="00176518">
      <w:pPr>
        <w:pStyle w:val="a6"/>
        <w:numPr>
          <w:ilvl w:val="0"/>
          <w:numId w:val="90"/>
        </w:numPr>
        <w:spacing w:line="360" w:lineRule="auto"/>
        <w:ind w:leftChars="0" w:left="1134" w:hanging="566"/>
        <w:rPr>
          <w:rFonts w:asciiTheme="minorEastAsia" w:hAnsiTheme="minorEastAsia"/>
          <w:sz w:val="28"/>
          <w:szCs w:val="28"/>
        </w:rPr>
      </w:pPr>
      <w:proofErr w:type="gramStart"/>
      <w:r w:rsidRPr="001409EE">
        <w:rPr>
          <w:rFonts w:asciiTheme="minorEastAsia" w:hAnsiTheme="minorEastAsia" w:hint="eastAsia"/>
          <w:sz w:val="28"/>
          <w:szCs w:val="28"/>
        </w:rPr>
        <w:t>./</w:t>
      </w:r>
      <w:proofErr w:type="gramEnd"/>
      <w:r w:rsidRPr="001409EE">
        <w:rPr>
          <w:rFonts w:asciiTheme="minorEastAsia" w:hAnsiTheme="minorEastAsia" w:hint="eastAsia"/>
          <w:sz w:val="28"/>
          <w:szCs w:val="28"/>
        </w:rPr>
        <w:t>fpc stop all：表示要停止所有程式，一旦UDP_Server程式接收到停止所有軟體</w:t>
      </w:r>
      <w:r w:rsidR="00FA26EF">
        <w:rPr>
          <w:rFonts w:asciiTheme="minorEastAsia" w:hAnsiTheme="minorEastAsia" w:hint="eastAsia"/>
          <w:sz w:val="28"/>
          <w:szCs w:val="28"/>
        </w:rPr>
        <w:t>的</w:t>
      </w:r>
      <w:r w:rsidRPr="001409EE">
        <w:rPr>
          <w:rFonts w:asciiTheme="minorEastAsia" w:hAnsiTheme="minorEastAsia" w:hint="eastAsia"/>
          <w:sz w:val="28"/>
          <w:szCs w:val="28"/>
        </w:rPr>
        <w:t>指令後，會發出訊息通知另外2個軟體停止執行，UDP_Server</w:t>
      </w:r>
      <w:r w:rsidR="002F7BD2">
        <w:rPr>
          <w:rFonts w:asciiTheme="minorEastAsia" w:hAnsiTheme="minorEastAsia" w:hint="eastAsia"/>
          <w:sz w:val="28"/>
          <w:szCs w:val="28"/>
        </w:rPr>
        <w:t>將</w:t>
      </w:r>
      <w:r w:rsidRPr="001409EE">
        <w:rPr>
          <w:rFonts w:asciiTheme="minorEastAsia" w:hAnsiTheme="minorEastAsia" w:hint="eastAsia"/>
          <w:sz w:val="28"/>
          <w:szCs w:val="28"/>
        </w:rPr>
        <w:t>等待這2個軟體完全停止後才會停止執行本身的程式。</w:t>
      </w:r>
    </w:p>
    <w:p w:rsidR="00AD30CF" w:rsidRDefault="00937094" w:rsidP="00176518">
      <w:pPr>
        <w:pStyle w:val="a6"/>
        <w:numPr>
          <w:ilvl w:val="0"/>
          <w:numId w:val="90"/>
        </w:numPr>
        <w:spacing w:line="360" w:lineRule="auto"/>
        <w:ind w:leftChars="0" w:left="1134" w:hanging="566"/>
        <w:rPr>
          <w:rFonts w:asciiTheme="minorEastAsia" w:hAnsiTheme="minorEastAsia"/>
          <w:sz w:val="28"/>
          <w:szCs w:val="28"/>
        </w:rPr>
      </w:pPr>
      <w:proofErr w:type="gramStart"/>
      <w:r w:rsidRPr="00937094">
        <w:rPr>
          <w:rFonts w:asciiTheme="minorEastAsia" w:hAnsiTheme="minorEastAsia" w:hint="eastAsia"/>
          <w:sz w:val="28"/>
          <w:szCs w:val="28"/>
        </w:rPr>
        <w:t>./</w:t>
      </w:r>
      <w:proofErr w:type="gramEnd"/>
      <w:r w:rsidRPr="00937094">
        <w:rPr>
          <w:rFonts w:asciiTheme="minorEastAsia" w:hAnsiTheme="minorEastAsia" w:hint="eastAsia"/>
          <w:sz w:val="28"/>
          <w:szCs w:val="28"/>
        </w:rPr>
        <w:t>fpc stop SERV：功能同</w:t>
      </w:r>
      <w:r w:rsidR="00314FAE">
        <w:rPr>
          <w:rFonts w:asciiTheme="minorEastAsia" w:hAnsiTheme="minorEastAsia" w:hint="eastAsia"/>
          <w:sz w:val="28"/>
          <w:szCs w:val="28"/>
        </w:rPr>
        <w:t xml:space="preserve">1 </w:t>
      </w:r>
      <w:r w:rsidRPr="00937094">
        <w:rPr>
          <w:rFonts w:asciiTheme="minorEastAsia" w:hAnsiTheme="minorEastAsia" w:hint="eastAsia"/>
          <w:sz w:val="28"/>
          <w:szCs w:val="28"/>
        </w:rPr>
        <w:t>(./fpc stop all)。</w:t>
      </w:r>
    </w:p>
    <w:p w:rsidR="00747BAC" w:rsidRDefault="00747BAC" w:rsidP="00176518">
      <w:pPr>
        <w:pStyle w:val="a6"/>
        <w:numPr>
          <w:ilvl w:val="0"/>
          <w:numId w:val="90"/>
        </w:numPr>
        <w:spacing w:line="360" w:lineRule="auto"/>
        <w:ind w:leftChars="0" w:left="1134" w:hanging="566"/>
        <w:rPr>
          <w:rFonts w:asciiTheme="minorEastAsia" w:hAnsiTheme="minorEastAsia"/>
          <w:sz w:val="28"/>
          <w:szCs w:val="28"/>
        </w:rPr>
      </w:pPr>
      <w:proofErr w:type="gramStart"/>
      <w:r w:rsidRPr="00747BAC">
        <w:rPr>
          <w:rFonts w:asciiTheme="minorEastAsia" w:hAnsiTheme="minorEastAsia" w:hint="eastAsia"/>
          <w:sz w:val="28"/>
          <w:szCs w:val="28"/>
        </w:rPr>
        <w:t>./</w:t>
      </w:r>
      <w:proofErr w:type="gramEnd"/>
      <w:r w:rsidRPr="00747BAC">
        <w:rPr>
          <w:rFonts w:asciiTheme="minorEastAsia" w:hAnsiTheme="minorEastAsia" w:hint="eastAsia"/>
          <w:sz w:val="28"/>
          <w:szCs w:val="28"/>
        </w:rPr>
        <w:t>fpc stop AMHS：表示只停止fp_msg程式。</w:t>
      </w:r>
    </w:p>
    <w:p w:rsidR="0049012F" w:rsidRPr="00B772D2" w:rsidRDefault="00747BAC" w:rsidP="00176518">
      <w:pPr>
        <w:pStyle w:val="a6"/>
        <w:numPr>
          <w:ilvl w:val="0"/>
          <w:numId w:val="90"/>
        </w:numPr>
        <w:spacing w:line="360" w:lineRule="auto"/>
        <w:ind w:leftChars="0" w:left="1134" w:hanging="566"/>
        <w:rPr>
          <w:rFonts w:asciiTheme="minorEastAsia" w:hAnsiTheme="minorEastAsia"/>
          <w:sz w:val="28"/>
          <w:szCs w:val="28"/>
        </w:rPr>
      </w:pPr>
      <w:proofErr w:type="gramStart"/>
      <w:r w:rsidRPr="00747BAC">
        <w:rPr>
          <w:rFonts w:asciiTheme="minorEastAsia" w:hAnsiTheme="minorEastAsia" w:hint="eastAsia"/>
          <w:sz w:val="28"/>
          <w:szCs w:val="28"/>
        </w:rPr>
        <w:t>./</w:t>
      </w:r>
      <w:proofErr w:type="gramEnd"/>
      <w:r w:rsidRPr="00747BAC">
        <w:rPr>
          <w:rFonts w:asciiTheme="minorEastAsia" w:hAnsiTheme="minorEastAsia" w:hint="eastAsia"/>
          <w:sz w:val="28"/>
          <w:szCs w:val="28"/>
        </w:rPr>
        <w:t>fpc stop FPL：表示只停止chuck.x程式。</w:t>
      </w:r>
    </w:p>
    <w:p w:rsidR="0070404C" w:rsidRDefault="0070404C">
      <w:pPr>
        <w:widowControl/>
        <w:rPr>
          <w:rFonts w:asciiTheme="majorHAnsi" w:eastAsiaTheme="majorEastAsia" w:hAnsiTheme="majorHAnsi" w:cstheme="majorBidi"/>
          <w:b/>
          <w:bCs/>
          <w:kern w:val="52"/>
          <w:sz w:val="36"/>
          <w:szCs w:val="36"/>
        </w:rPr>
      </w:pPr>
      <w:r>
        <w:rPr>
          <w:sz w:val="36"/>
          <w:szCs w:val="36"/>
        </w:rPr>
        <w:br w:type="page"/>
      </w:r>
    </w:p>
    <w:p w:rsidR="00FC2DC4" w:rsidRPr="002A3592" w:rsidRDefault="00843E24" w:rsidP="00843E24">
      <w:pPr>
        <w:pStyle w:val="10"/>
        <w:ind w:left="480"/>
        <w:jc w:val="center"/>
        <w:rPr>
          <w:sz w:val="36"/>
          <w:szCs w:val="36"/>
        </w:rPr>
      </w:pPr>
      <w:bookmarkStart w:id="56" w:name="_Toc353982545"/>
      <w:r>
        <w:rPr>
          <w:rFonts w:hint="eastAsia"/>
          <w:sz w:val="36"/>
          <w:szCs w:val="36"/>
        </w:rPr>
        <w:lastRenderedPageBreak/>
        <w:t>第五章、</w:t>
      </w:r>
      <w:r w:rsidR="00FC2DC4" w:rsidRPr="002A3592">
        <w:rPr>
          <w:rFonts w:hint="eastAsia"/>
          <w:sz w:val="36"/>
          <w:szCs w:val="36"/>
        </w:rPr>
        <w:t>系統功能設計</w:t>
      </w:r>
      <w:bookmarkEnd w:id="56"/>
    </w:p>
    <w:p w:rsidR="0085662E" w:rsidRPr="00A007EC" w:rsidRDefault="0085662E" w:rsidP="00176518">
      <w:pPr>
        <w:pStyle w:val="20"/>
        <w:numPr>
          <w:ilvl w:val="0"/>
          <w:numId w:val="41"/>
        </w:numPr>
        <w:ind w:left="709" w:hanging="709"/>
        <w:rPr>
          <w:sz w:val="32"/>
          <w:szCs w:val="32"/>
        </w:rPr>
      </w:pPr>
      <w:bookmarkStart w:id="57" w:name="_Toc353982546"/>
      <w:proofErr w:type="gramStart"/>
      <w:r w:rsidRPr="00A007EC">
        <w:rPr>
          <w:rFonts w:hint="eastAsia"/>
          <w:sz w:val="32"/>
          <w:szCs w:val="32"/>
        </w:rPr>
        <w:t>報文</w:t>
      </w:r>
      <w:r w:rsidR="00AF6BF3" w:rsidRPr="00A007EC">
        <w:rPr>
          <w:rFonts w:hint="eastAsia"/>
          <w:sz w:val="32"/>
          <w:szCs w:val="32"/>
        </w:rPr>
        <w:t>收發</w:t>
      </w:r>
      <w:proofErr w:type="gramEnd"/>
      <w:r w:rsidRPr="00A007EC">
        <w:rPr>
          <w:rFonts w:hint="eastAsia"/>
          <w:sz w:val="32"/>
          <w:szCs w:val="32"/>
        </w:rPr>
        <w:t>程式</w:t>
      </w:r>
      <w:bookmarkEnd w:id="57"/>
    </w:p>
    <w:p w:rsidR="00DE5B03" w:rsidRPr="006E01E3" w:rsidRDefault="00ED3B7D" w:rsidP="00176518">
      <w:pPr>
        <w:pStyle w:val="31"/>
        <w:numPr>
          <w:ilvl w:val="0"/>
          <w:numId w:val="85"/>
        </w:numPr>
        <w:ind w:left="709" w:hanging="709"/>
        <w:rPr>
          <w:rFonts w:ascii="標楷體" w:eastAsia="標楷體" w:hAnsi="標楷體"/>
          <w:sz w:val="28"/>
          <w:szCs w:val="28"/>
        </w:rPr>
      </w:pPr>
      <w:bookmarkStart w:id="58" w:name="_Toc353982547"/>
      <w:r w:rsidRPr="006E01E3">
        <w:rPr>
          <w:rFonts w:ascii="標楷體" w:eastAsia="標楷體" w:hAnsi="標楷體" w:hint="eastAsia"/>
          <w:sz w:val="28"/>
          <w:szCs w:val="28"/>
        </w:rPr>
        <w:t>開發工具</w:t>
      </w:r>
      <w:bookmarkEnd w:id="58"/>
    </w:p>
    <w:p w:rsidR="00760825" w:rsidRDefault="00016018" w:rsidP="00CE5F74">
      <w:pPr>
        <w:pStyle w:val="a6"/>
        <w:widowControl/>
        <w:numPr>
          <w:ilvl w:val="0"/>
          <w:numId w:val="11"/>
        </w:numPr>
        <w:spacing w:line="360" w:lineRule="auto"/>
        <w:ind w:leftChars="0" w:left="1276" w:hanging="316"/>
        <w:rPr>
          <w:rFonts w:ascii="Times New Roman" w:eastAsia="標楷體" w:hAnsi="Times New Roman"/>
          <w:sz w:val="28"/>
          <w:szCs w:val="28"/>
        </w:rPr>
      </w:pPr>
      <w:r w:rsidRPr="003F7A95">
        <w:rPr>
          <w:rFonts w:ascii="Times New Roman" w:eastAsia="標楷體" w:hAnsi="Times New Roman" w:hint="eastAsia"/>
          <w:sz w:val="28"/>
          <w:szCs w:val="28"/>
        </w:rPr>
        <w:t>主程式使用</w:t>
      </w:r>
      <w:r w:rsidRPr="003F7A95">
        <w:rPr>
          <w:rFonts w:ascii="Times New Roman" w:eastAsia="標楷體" w:hAnsi="Times New Roman" w:hint="eastAsia"/>
          <w:sz w:val="28"/>
          <w:szCs w:val="28"/>
        </w:rPr>
        <w:t>C</w:t>
      </w:r>
      <w:r w:rsidRPr="003F7A95">
        <w:rPr>
          <w:rFonts w:ascii="Times New Roman" w:eastAsia="標楷體" w:hAnsi="Times New Roman" w:hint="eastAsia"/>
          <w:sz w:val="28"/>
          <w:szCs w:val="28"/>
        </w:rPr>
        <w:t>撰寫，周邊工具使用</w:t>
      </w:r>
      <w:r w:rsidRPr="003F7A95">
        <w:rPr>
          <w:rFonts w:ascii="Times New Roman" w:eastAsia="標楷體" w:hAnsi="Times New Roman" w:hint="eastAsia"/>
          <w:sz w:val="28"/>
          <w:szCs w:val="28"/>
        </w:rPr>
        <w:t>C</w:t>
      </w:r>
      <w:r w:rsidRPr="003F7A95">
        <w:rPr>
          <w:rFonts w:ascii="Times New Roman" w:eastAsia="標楷體" w:hAnsi="Times New Roman" w:hint="eastAsia"/>
          <w:sz w:val="28"/>
          <w:szCs w:val="28"/>
        </w:rPr>
        <w:t>與</w:t>
      </w:r>
      <w:r w:rsidRPr="003F7A95">
        <w:rPr>
          <w:rFonts w:ascii="Times New Roman" w:eastAsia="標楷體" w:hAnsi="Times New Roman" w:hint="eastAsia"/>
          <w:sz w:val="28"/>
          <w:szCs w:val="28"/>
        </w:rPr>
        <w:t>bash shell script</w:t>
      </w:r>
      <w:r w:rsidRPr="003F7A95">
        <w:rPr>
          <w:rFonts w:ascii="Times New Roman" w:eastAsia="標楷體" w:hAnsi="Times New Roman" w:hint="eastAsia"/>
          <w:sz w:val="28"/>
          <w:szCs w:val="28"/>
        </w:rPr>
        <w:t>撰寫。</w:t>
      </w:r>
    </w:p>
    <w:p w:rsidR="003F7A95" w:rsidRDefault="00C631D8" w:rsidP="00CE5F74">
      <w:pPr>
        <w:pStyle w:val="a6"/>
        <w:widowControl/>
        <w:numPr>
          <w:ilvl w:val="0"/>
          <w:numId w:val="11"/>
        </w:numPr>
        <w:spacing w:line="360" w:lineRule="auto"/>
        <w:ind w:leftChars="0" w:left="1276" w:hanging="316"/>
        <w:rPr>
          <w:rFonts w:ascii="Times New Roman" w:eastAsia="標楷體" w:hAnsi="Times New Roman"/>
          <w:sz w:val="28"/>
          <w:szCs w:val="28"/>
        </w:rPr>
      </w:pPr>
      <w:r w:rsidRPr="00C631D8">
        <w:rPr>
          <w:rFonts w:ascii="Times New Roman" w:eastAsia="標楷體" w:hAnsi="Times New Roman" w:hint="eastAsia"/>
          <w:sz w:val="28"/>
          <w:szCs w:val="28"/>
        </w:rPr>
        <w:t>使用</w:t>
      </w:r>
      <w:r w:rsidRPr="00C631D8">
        <w:rPr>
          <w:rFonts w:ascii="Times New Roman" w:eastAsia="標楷體" w:hAnsi="Times New Roman" w:hint="eastAsia"/>
          <w:sz w:val="28"/>
          <w:szCs w:val="28"/>
        </w:rPr>
        <w:t>MySQL</w:t>
      </w:r>
      <w:r w:rsidRPr="00C631D8">
        <w:rPr>
          <w:rFonts w:ascii="Times New Roman" w:eastAsia="標楷體" w:hAnsi="Times New Roman" w:hint="eastAsia"/>
          <w:sz w:val="28"/>
          <w:szCs w:val="28"/>
        </w:rPr>
        <w:t>官方提供的</w:t>
      </w:r>
      <w:r w:rsidR="002136FB">
        <w:rPr>
          <w:rFonts w:ascii="Times New Roman" w:eastAsia="標楷體" w:hAnsi="Times New Roman" w:hint="eastAsia"/>
          <w:sz w:val="28"/>
          <w:szCs w:val="28"/>
        </w:rPr>
        <w:t xml:space="preserve">MySQL </w:t>
      </w:r>
      <w:r w:rsidRPr="00D545FB">
        <w:rPr>
          <w:rFonts w:ascii="Times New Roman" w:eastAsia="標楷體" w:hAnsi="Times New Roman" w:hint="eastAsia"/>
          <w:sz w:val="28"/>
          <w:szCs w:val="28"/>
        </w:rPr>
        <w:t>Connector/C</w:t>
      </w:r>
      <w:proofErr w:type="gramStart"/>
      <w:r w:rsidRPr="00C631D8">
        <w:rPr>
          <w:rFonts w:ascii="Times New Roman" w:eastAsia="標楷體" w:hAnsi="Times New Roman" w:hint="eastAsia"/>
          <w:sz w:val="28"/>
          <w:szCs w:val="28"/>
        </w:rPr>
        <w:t>函式庫與</w:t>
      </w:r>
      <w:proofErr w:type="gramEnd"/>
      <w:r w:rsidRPr="00C631D8">
        <w:rPr>
          <w:rFonts w:ascii="Times New Roman" w:eastAsia="標楷體" w:hAnsi="Times New Roman" w:hint="eastAsia"/>
          <w:sz w:val="28"/>
          <w:szCs w:val="28"/>
        </w:rPr>
        <w:t>MySQL</w:t>
      </w:r>
      <w:r w:rsidRPr="00C631D8">
        <w:rPr>
          <w:rFonts w:ascii="Times New Roman" w:eastAsia="標楷體" w:hAnsi="Times New Roman" w:hint="eastAsia"/>
          <w:sz w:val="28"/>
          <w:szCs w:val="28"/>
        </w:rPr>
        <w:t>資料庫連線。</w:t>
      </w:r>
    </w:p>
    <w:p w:rsidR="008F7DDA" w:rsidRPr="00760825" w:rsidRDefault="008F7DDA" w:rsidP="00CE5F74">
      <w:pPr>
        <w:pStyle w:val="a6"/>
        <w:widowControl/>
        <w:numPr>
          <w:ilvl w:val="0"/>
          <w:numId w:val="11"/>
        </w:numPr>
        <w:spacing w:line="360" w:lineRule="auto"/>
        <w:ind w:leftChars="0" w:left="1276" w:hanging="316"/>
        <w:rPr>
          <w:rFonts w:ascii="Times New Roman" w:eastAsia="標楷體" w:hAnsi="Times New Roman"/>
          <w:sz w:val="28"/>
          <w:szCs w:val="28"/>
        </w:rPr>
      </w:pPr>
      <w:r w:rsidRPr="008F7DDA">
        <w:rPr>
          <w:rFonts w:ascii="Times New Roman" w:eastAsia="標楷體" w:hAnsi="Times New Roman" w:hint="eastAsia"/>
          <w:sz w:val="28"/>
          <w:szCs w:val="28"/>
        </w:rPr>
        <w:t>使用</w:t>
      </w:r>
      <w:r w:rsidRPr="008F7DDA">
        <w:rPr>
          <w:rFonts w:ascii="Times New Roman" w:eastAsia="標楷體" w:hAnsi="Times New Roman" w:hint="eastAsia"/>
          <w:sz w:val="28"/>
          <w:szCs w:val="28"/>
        </w:rPr>
        <w:t>Isode</w:t>
      </w:r>
      <w:r w:rsidRPr="008F7DDA">
        <w:rPr>
          <w:rFonts w:ascii="Times New Roman" w:eastAsia="標楷體" w:hAnsi="Times New Roman" w:hint="eastAsia"/>
          <w:sz w:val="28"/>
          <w:szCs w:val="28"/>
        </w:rPr>
        <w:t>公司的</w:t>
      </w:r>
      <w:r w:rsidRPr="008F7DDA">
        <w:rPr>
          <w:rFonts w:ascii="Times New Roman" w:eastAsia="標楷體" w:hAnsi="Times New Roman" w:hint="eastAsia"/>
          <w:sz w:val="28"/>
          <w:szCs w:val="28"/>
        </w:rPr>
        <w:t>AMHS</w:t>
      </w:r>
      <w:proofErr w:type="gramStart"/>
      <w:r w:rsidRPr="008F7DDA">
        <w:rPr>
          <w:rFonts w:ascii="Times New Roman" w:eastAsia="標楷體" w:hAnsi="Times New Roman" w:hint="eastAsia"/>
          <w:sz w:val="28"/>
          <w:szCs w:val="28"/>
        </w:rPr>
        <w:t>函式庫與</w:t>
      </w:r>
      <w:proofErr w:type="gramEnd"/>
      <w:r w:rsidRPr="008F7DDA">
        <w:rPr>
          <w:rFonts w:ascii="Times New Roman" w:eastAsia="標楷體" w:hAnsi="Times New Roman" w:hint="eastAsia"/>
          <w:sz w:val="28"/>
          <w:szCs w:val="28"/>
        </w:rPr>
        <w:t>AMHS</w:t>
      </w:r>
      <w:r w:rsidRPr="008F7DDA">
        <w:rPr>
          <w:rFonts w:ascii="Times New Roman" w:eastAsia="標楷體" w:hAnsi="Times New Roman" w:hint="eastAsia"/>
          <w:sz w:val="28"/>
          <w:szCs w:val="28"/>
        </w:rPr>
        <w:t>連線。</w:t>
      </w:r>
    </w:p>
    <w:p w:rsidR="00ED3B7D" w:rsidRPr="006E01E3" w:rsidRDefault="00ED3B7D" w:rsidP="00176518">
      <w:pPr>
        <w:pStyle w:val="31"/>
        <w:numPr>
          <w:ilvl w:val="0"/>
          <w:numId w:val="85"/>
        </w:numPr>
        <w:ind w:left="709" w:hanging="709"/>
        <w:rPr>
          <w:rFonts w:ascii="標楷體" w:eastAsia="標楷體" w:hAnsi="標楷體"/>
          <w:sz w:val="28"/>
          <w:szCs w:val="28"/>
        </w:rPr>
      </w:pPr>
      <w:bookmarkStart w:id="59" w:name="_Toc353982548"/>
      <w:r w:rsidRPr="006E01E3">
        <w:rPr>
          <w:rFonts w:ascii="標楷體" w:eastAsia="標楷體" w:hAnsi="標楷體" w:hint="eastAsia"/>
          <w:sz w:val="28"/>
          <w:szCs w:val="28"/>
        </w:rPr>
        <w:t>系統監控</w:t>
      </w:r>
      <w:bookmarkEnd w:id="59"/>
    </w:p>
    <w:p w:rsidR="00041201" w:rsidRPr="00961848" w:rsidRDefault="00041201" w:rsidP="00B35F7D">
      <w:pPr>
        <w:widowControl/>
        <w:spacing w:line="360" w:lineRule="auto"/>
        <w:ind w:left="426" w:firstLine="480"/>
        <w:rPr>
          <w:rFonts w:asciiTheme="minorEastAsia" w:hAnsiTheme="minorEastAsia"/>
          <w:sz w:val="28"/>
          <w:szCs w:val="28"/>
        </w:rPr>
      </w:pPr>
      <w:r w:rsidRPr="00B442FF">
        <w:rPr>
          <w:rFonts w:asciiTheme="minorEastAsia" w:hAnsiTheme="minorEastAsia" w:hint="eastAsia"/>
          <w:sz w:val="28"/>
          <w:szCs w:val="28"/>
        </w:rPr>
        <w:t>使用Linux的Message Queue功能與系統監控程式溝通，接</w:t>
      </w:r>
      <w:r w:rsidRPr="00961848">
        <w:rPr>
          <w:rFonts w:asciiTheme="minorEastAsia" w:hAnsiTheme="minorEastAsia" w:hint="eastAsia"/>
          <w:sz w:val="28"/>
          <w:szCs w:val="28"/>
        </w:rPr>
        <w:t>收系統運作狀態。(Master/Slave/Stop)</w:t>
      </w:r>
    </w:p>
    <w:p w:rsidR="00ED3B7D" w:rsidRPr="006E01E3" w:rsidRDefault="00ED3B7D" w:rsidP="00176518">
      <w:pPr>
        <w:pStyle w:val="31"/>
        <w:numPr>
          <w:ilvl w:val="0"/>
          <w:numId w:val="85"/>
        </w:numPr>
        <w:ind w:left="709" w:hanging="709"/>
        <w:rPr>
          <w:rFonts w:ascii="標楷體" w:eastAsia="標楷體" w:hAnsi="標楷體"/>
          <w:sz w:val="28"/>
          <w:szCs w:val="28"/>
        </w:rPr>
      </w:pPr>
      <w:bookmarkStart w:id="60" w:name="_Toc353982549"/>
      <w:r w:rsidRPr="006E01E3">
        <w:rPr>
          <w:rFonts w:ascii="標楷體" w:eastAsia="標楷體" w:hAnsi="標楷體" w:hint="eastAsia"/>
          <w:sz w:val="28"/>
          <w:szCs w:val="28"/>
        </w:rPr>
        <w:t>與AMHS連線介面</w:t>
      </w:r>
      <w:bookmarkEnd w:id="60"/>
    </w:p>
    <w:p w:rsidR="00760825" w:rsidRPr="00961848" w:rsidRDefault="00DD43A4" w:rsidP="00B35F7D">
      <w:pPr>
        <w:widowControl/>
        <w:spacing w:line="360" w:lineRule="auto"/>
        <w:ind w:left="426" w:firstLine="480"/>
        <w:rPr>
          <w:rFonts w:asciiTheme="minorEastAsia" w:hAnsiTheme="minorEastAsia"/>
          <w:sz w:val="28"/>
          <w:szCs w:val="28"/>
        </w:rPr>
      </w:pPr>
      <w:r w:rsidRPr="00B442FF">
        <w:rPr>
          <w:rFonts w:asciiTheme="minorEastAsia" w:hAnsiTheme="minorEastAsia" w:hint="eastAsia"/>
          <w:sz w:val="28"/>
          <w:szCs w:val="28"/>
        </w:rPr>
        <w:t>本程式具與AMHS系統連線之介面功能，因AMHS系統對</w:t>
      </w:r>
      <w:r w:rsidRPr="00961848">
        <w:rPr>
          <w:rFonts w:asciiTheme="minorEastAsia" w:hAnsiTheme="minorEastAsia" w:hint="eastAsia"/>
          <w:sz w:val="28"/>
          <w:szCs w:val="28"/>
        </w:rPr>
        <w:t>單一地址同一時間只允許單一用戶(User Agent)連線，若連線未依正常程序中斷，短時間內可能因AMHS伺服器端的工作階段尚未結束而</w:t>
      </w:r>
      <w:r w:rsidR="009F244B" w:rsidRPr="00961848">
        <w:rPr>
          <w:rFonts w:asciiTheme="minorEastAsia" w:hAnsiTheme="minorEastAsia" w:hint="eastAsia"/>
          <w:sz w:val="28"/>
          <w:szCs w:val="28"/>
        </w:rPr>
        <w:t>無法重新連線，進而使主/從伺服器</w:t>
      </w:r>
      <w:r w:rsidRPr="00961848">
        <w:rPr>
          <w:rFonts w:asciiTheme="minorEastAsia" w:hAnsiTheme="minorEastAsia" w:hint="eastAsia"/>
          <w:sz w:val="28"/>
          <w:szCs w:val="28"/>
        </w:rPr>
        <w:t>切換後無法發揮功能。故本</w:t>
      </w:r>
      <w:r w:rsidRPr="00961848">
        <w:rPr>
          <w:rFonts w:asciiTheme="minorEastAsia" w:hAnsiTheme="minorEastAsia" w:hint="eastAsia"/>
          <w:sz w:val="28"/>
          <w:szCs w:val="28"/>
        </w:rPr>
        <w:lastRenderedPageBreak/>
        <w:t>程式為盡最大努力維護對外連線狀態之合理性，並維持正常的連線與斷線程序，另設計一組內部的系統運作狀態，依系統監控程式送出訊息、外部介面狀態與作業系統之中斷訊號更新。</w:t>
      </w:r>
    </w:p>
    <w:p w:rsidR="00B167CE" w:rsidRDefault="00AD1B6E" w:rsidP="00176518">
      <w:pPr>
        <w:pStyle w:val="a6"/>
        <w:widowControl/>
        <w:numPr>
          <w:ilvl w:val="0"/>
          <w:numId w:val="19"/>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t>系統狀態</w:t>
      </w:r>
    </w:p>
    <w:p w:rsidR="00AD1B6E" w:rsidRPr="00B167CE" w:rsidRDefault="00971158" w:rsidP="00176518">
      <w:pPr>
        <w:pStyle w:val="a6"/>
        <w:widowControl/>
        <w:numPr>
          <w:ilvl w:val="0"/>
          <w:numId w:val="20"/>
        </w:numPr>
        <w:spacing w:line="360" w:lineRule="auto"/>
        <w:ind w:leftChars="0" w:left="1843" w:hanging="523"/>
        <w:rPr>
          <w:rFonts w:ascii="Times New Roman" w:eastAsia="標楷體" w:hAnsi="Times New Roman"/>
          <w:sz w:val="28"/>
          <w:szCs w:val="28"/>
        </w:rPr>
      </w:pPr>
      <w:r w:rsidRPr="00B167CE">
        <w:rPr>
          <w:rFonts w:ascii="Times New Roman" w:eastAsia="標楷體" w:hAnsi="Times New Roman" w:hint="eastAsia"/>
          <w:sz w:val="28"/>
          <w:szCs w:val="28"/>
        </w:rPr>
        <w:t>Program Start</w:t>
      </w:r>
      <w:r w:rsidRPr="00B167CE">
        <w:rPr>
          <w:rFonts w:ascii="Times New Roman" w:eastAsia="標楷體" w:hAnsi="Times New Roman" w:hint="eastAsia"/>
          <w:sz w:val="28"/>
          <w:szCs w:val="28"/>
        </w:rPr>
        <w:t>：</w:t>
      </w:r>
      <w:r w:rsidR="00B463C8" w:rsidRPr="00B167CE">
        <w:rPr>
          <w:rFonts w:ascii="Times New Roman" w:eastAsia="標楷體" w:hAnsi="Times New Roman" w:hint="eastAsia"/>
          <w:sz w:val="28"/>
          <w:szCs w:val="28"/>
        </w:rPr>
        <w:t>軟體啟動的初始狀態。</w:t>
      </w:r>
    </w:p>
    <w:p w:rsidR="00B463C8" w:rsidRDefault="003E0D74"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READY</w:t>
      </w:r>
      <w:r>
        <w:rPr>
          <w:rFonts w:ascii="Times New Roman" w:eastAsia="標楷體" w:hAnsi="Times New Roman" w:hint="eastAsia"/>
          <w:sz w:val="28"/>
          <w:szCs w:val="28"/>
        </w:rPr>
        <w:t>：</w:t>
      </w:r>
      <w:r w:rsidRPr="003E0D74">
        <w:rPr>
          <w:rFonts w:ascii="Times New Roman" w:eastAsia="標楷體" w:hAnsi="Times New Roman" w:hint="eastAsia"/>
          <w:sz w:val="28"/>
          <w:szCs w:val="28"/>
        </w:rPr>
        <w:t>已連結資料庫並依系統參數完成初始化動作，</w:t>
      </w:r>
      <w:r w:rsidR="00C535FB">
        <w:rPr>
          <w:rFonts w:ascii="Times New Roman" w:eastAsia="標楷體" w:hAnsi="Times New Roman" w:hint="eastAsia"/>
          <w:sz w:val="28"/>
          <w:szCs w:val="28"/>
        </w:rPr>
        <w:t>亦已</w:t>
      </w:r>
      <w:r w:rsidRPr="003E0D74">
        <w:rPr>
          <w:rFonts w:ascii="Times New Roman" w:eastAsia="標楷體" w:hAnsi="Times New Roman" w:hint="eastAsia"/>
          <w:sz w:val="28"/>
          <w:szCs w:val="28"/>
        </w:rPr>
        <w:t>開啟</w:t>
      </w:r>
      <w:r w:rsidRPr="003E0D74">
        <w:rPr>
          <w:rFonts w:ascii="Times New Roman" w:eastAsia="標楷體" w:hAnsi="Times New Roman" w:hint="eastAsia"/>
          <w:sz w:val="28"/>
          <w:szCs w:val="28"/>
        </w:rPr>
        <w:t>Message Queue</w:t>
      </w:r>
      <w:r w:rsidRPr="003E0D74">
        <w:rPr>
          <w:rFonts w:ascii="Times New Roman" w:eastAsia="標楷體" w:hAnsi="Times New Roman" w:hint="eastAsia"/>
          <w:sz w:val="28"/>
          <w:szCs w:val="28"/>
        </w:rPr>
        <w:t>等待接收訊息。</w:t>
      </w:r>
    </w:p>
    <w:p w:rsidR="00AE0AF2" w:rsidRDefault="006F089E"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MASTER</w:t>
      </w:r>
      <w:r w:rsidR="00AE0AF2">
        <w:rPr>
          <w:rFonts w:ascii="Times New Roman" w:eastAsia="標楷體" w:hAnsi="Times New Roman" w:hint="eastAsia"/>
          <w:sz w:val="28"/>
          <w:szCs w:val="28"/>
        </w:rPr>
        <w:t>(Init)</w:t>
      </w:r>
      <w:r w:rsidR="00AE0AF2">
        <w:rPr>
          <w:rFonts w:ascii="Times New Roman" w:eastAsia="標楷體" w:hAnsi="Times New Roman" w:hint="eastAsia"/>
          <w:sz w:val="28"/>
          <w:szCs w:val="28"/>
        </w:rPr>
        <w:t>：</w:t>
      </w:r>
      <w:r w:rsidR="00AE0AF2" w:rsidRPr="00AE0AF2">
        <w:rPr>
          <w:rFonts w:ascii="Times New Roman" w:eastAsia="標楷體" w:hAnsi="Times New Roman" w:hint="eastAsia"/>
          <w:sz w:val="28"/>
          <w:szCs w:val="28"/>
        </w:rPr>
        <w:t>在</w:t>
      </w:r>
      <w:r w:rsidR="00AE0AF2" w:rsidRPr="00AE0AF2">
        <w:rPr>
          <w:rFonts w:ascii="Times New Roman" w:eastAsia="標楷體" w:hAnsi="Times New Roman" w:hint="eastAsia"/>
          <w:sz w:val="28"/>
          <w:szCs w:val="28"/>
        </w:rPr>
        <w:t>AMHS</w:t>
      </w:r>
      <w:r w:rsidR="00AE0AF2" w:rsidRPr="00AE0AF2">
        <w:rPr>
          <w:rFonts w:ascii="Times New Roman" w:eastAsia="標楷體" w:hAnsi="Times New Roman" w:hint="eastAsia"/>
          <w:sz w:val="28"/>
          <w:szCs w:val="28"/>
        </w:rPr>
        <w:t>未連線時收到</w:t>
      </w:r>
      <w:r w:rsidR="00AE0AF2" w:rsidRPr="00AE0AF2">
        <w:rPr>
          <w:rFonts w:ascii="Times New Roman" w:eastAsia="標楷體" w:hAnsi="Times New Roman" w:hint="eastAsia"/>
          <w:sz w:val="28"/>
          <w:szCs w:val="28"/>
        </w:rPr>
        <w:t>Master</w:t>
      </w:r>
      <w:r w:rsidR="00AE0AF2" w:rsidRPr="00AE0AF2">
        <w:rPr>
          <w:rFonts w:ascii="Times New Roman" w:eastAsia="標楷體" w:hAnsi="Times New Roman" w:hint="eastAsia"/>
          <w:sz w:val="28"/>
          <w:szCs w:val="28"/>
        </w:rPr>
        <w:t>訊息，在本狀態會嘗試對</w:t>
      </w:r>
      <w:r w:rsidR="00AE0AF2" w:rsidRPr="00AE0AF2">
        <w:rPr>
          <w:rFonts w:ascii="Times New Roman" w:eastAsia="標楷體" w:hAnsi="Times New Roman" w:hint="eastAsia"/>
          <w:sz w:val="28"/>
          <w:szCs w:val="28"/>
        </w:rPr>
        <w:t>AMHS</w:t>
      </w:r>
      <w:r w:rsidR="00AE0AF2" w:rsidRPr="00AE0AF2">
        <w:rPr>
          <w:rFonts w:ascii="Times New Roman" w:eastAsia="標楷體" w:hAnsi="Times New Roman" w:hint="eastAsia"/>
          <w:sz w:val="28"/>
          <w:szCs w:val="28"/>
        </w:rPr>
        <w:t>伺服器連線。</w:t>
      </w:r>
    </w:p>
    <w:p w:rsidR="00B46421" w:rsidRDefault="001C3279"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MASTER</w:t>
      </w:r>
      <w:r w:rsidR="00B46421">
        <w:rPr>
          <w:rFonts w:ascii="Times New Roman" w:eastAsia="標楷體" w:hAnsi="Times New Roman" w:hint="eastAsia"/>
          <w:sz w:val="28"/>
          <w:szCs w:val="28"/>
        </w:rPr>
        <w:t>(Working)</w:t>
      </w:r>
      <w:r w:rsidR="00B46421">
        <w:rPr>
          <w:rFonts w:ascii="Times New Roman" w:eastAsia="標楷體" w:hAnsi="Times New Roman" w:hint="eastAsia"/>
          <w:sz w:val="28"/>
          <w:szCs w:val="28"/>
        </w:rPr>
        <w:t>：</w:t>
      </w:r>
      <w:r w:rsidR="00B46421" w:rsidRPr="00B46421">
        <w:rPr>
          <w:rFonts w:ascii="Times New Roman" w:eastAsia="標楷體" w:hAnsi="Times New Roman" w:hint="eastAsia"/>
          <w:sz w:val="28"/>
          <w:szCs w:val="28"/>
        </w:rPr>
        <w:t>在</w:t>
      </w:r>
      <w:r w:rsidR="00B46421" w:rsidRPr="00B46421">
        <w:rPr>
          <w:rFonts w:ascii="Times New Roman" w:eastAsia="標楷體" w:hAnsi="Times New Roman" w:hint="eastAsia"/>
          <w:sz w:val="28"/>
          <w:szCs w:val="28"/>
        </w:rPr>
        <w:t>AMHS</w:t>
      </w:r>
      <w:r w:rsidR="00B46421" w:rsidRPr="00B46421">
        <w:rPr>
          <w:rFonts w:ascii="Times New Roman" w:eastAsia="標楷體" w:hAnsi="Times New Roman" w:hint="eastAsia"/>
          <w:sz w:val="28"/>
          <w:szCs w:val="28"/>
        </w:rPr>
        <w:t>已連線狀態下收到</w:t>
      </w:r>
      <w:r w:rsidR="00B46421" w:rsidRPr="00B46421">
        <w:rPr>
          <w:rFonts w:ascii="Times New Roman" w:eastAsia="標楷體" w:hAnsi="Times New Roman" w:hint="eastAsia"/>
          <w:sz w:val="28"/>
          <w:szCs w:val="28"/>
        </w:rPr>
        <w:t>Master</w:t>
      </w:r>
      <w:r w:rsidR="00B46421" w:rsidRPr="00B46421">
        <w:rPr>
          <w:rFonts w:ascii="Times New Roman" w:eastAsia="標楷體" w:hAnsi="Times New Roman" w:hint="eastAsia"/>
          <w:sz w:val="28"/>
          <w:szCs w:val="28"/>
        </w:rPr>
        <w:t>訊息，在本狀態會進行收報與發報動作。</w:t>
      </w:r>
    </w:p>
    <w:p w:rsidR="00A61932" w:rsidRDefault="00E138DF"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SLAVE</w:t>
      </w:r>
      <w:r w:rsidR="00A61932">
        <w:rPr>
          <w:rFonts w:ascii="Times New Roman" w:eastAsia="標楷體" w:hAnsi="Times New Roman" w:hint="eastAsia"/>
          <w:sz w:val="28"/>
          <w:szCs w:val="28"/>
        </w:rPr>
        <w:t>(Switching)</w:t>
      </w:r>
      <w:r w:rsidR="00A61932">
        <w:rPr>
          <w:rFonts w:ascii="Times New Roman" w:eastAsia="標楷體" w:hAnsi="Times New Roman" w:hint="eastAsia"/>
          <w:sz w:val="28"/>
          <w:szCs w:val="28"/>
        </w:rPr>
        <w:t>：</w:t>
      </w:r>
      <w:r w:rsidR="00A61932" w:rsidRPr="00A61932">
        <w:rPr>
          <w:rFonts w:ascii="Times New Roman" w:eastAsia="標楷體" w:hAnsi="Times New Roman" w:hint="eastAsia"/>
          <w:sz w:val="28"/>
          <w:szCs w:val="28"/>
        </w:rPr>
        <w:t>在</w:t>
      </w:r>
      <w:r w:rsidR="00A61932" w:rsidRPr="00A61932">
        <w:rPr>
          <w:rFonts w:ascii="Times New Roman" w:eastAsia="標楷體" w:hAnsi="Times New Roman" w:hint="eastAsia"/>
          <w:sz w:val="28"/>
          <w:szCs w:val="28"/>
        </w:rPr>
        <w:t>AMHS</w:t>
      </w:r>
      <w:r w:rsidR="00A61932" w:rsidRPr="00A61932">
        <w:rPr>
          <w:rFonts w:ascii="Times New Roman" w:eastAsia="標楷體" w:hAnsi="Times New Roman" w:hint="eastAsia"/>
          <w:sz w:val="28"/>
          <w:szCs w:val="28"/>
        </w:rPr>
        <w:t>已連線時收到</w:t>
      </w:r>
      <w:r w:rsidR="00A61932" w:rsidRPr="00A61932">
        <w:rPr>
          <w:rFonts w:ascii="Times New Roman" w:eastAsia="標楷體" w:hAnsi="Times New Roman" w:hint="eastAsia"/>
          <w:sz w:val="28"/>
          <w:szCs w:val="28"/>
        </w:rPr>
        <w:t>Slave</w:t>
      </w:r>
      <w:r w:rsidR="00A61932" w:rsidRPr="00A61932">
        <w:rPr>
          <w:rFonts w:ascii="Times New Roman" w:eastAsia="標楷體" w:hAnsi="Times New Roman" w:hint="eastAsia"/>
          <w:sz w:val="28"/>
          <w:szCs w:val="28"/>
        </w:rPr>
        <w:t>訊息，在本狀態會嘗試對</w:t>
      </w:r>
      <w:r w:rsidR="00A61932" w:rsidRPr="00A61932">
        <w:rPr>
          <w:rFonts w:ascii="Times New Roman" w:eastAsia="標楷體" w:hAnsi="Times New Roman" w:hint="eastAsia"/>
          <w:sz w:val="28"/>
          <w:szCs w:val="28"/>
        </w:rPr>
        <w:t>AMHS</w:t>
      </w:r>
      <w:r w:rsidR="00A61932" w:rsidRPr="00A61932">
        <w:rPr>
          <w:rFonts w:ascii="Times New Roman" w:eastAsia="標楷體" w:hAnsi="Times New Roman" w:hint="eastAsia"/>
          <w:sz w:val="28"/>
          <w:szCs w:val="28"/>
        </w:rPr>
        <w:t>伺服器中斷連線。</w:t>
      </w:r>
    </w:p>
    <w:p w:rsidR="00544C27" w:rsidRDefault="00544C27"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SLAVE(Idle)</w:t>
      </w:r>
      <w:r>
        <w:rPr>
          <w:rFonts w:ascii="Times New Roman" w:eastAsia="標楷體" w:hAnsi="Times New Roman" w:hint="eastAsia"/>
          <w:sz w:val="28"/>
          <w:szCs w:val="28"/>
        </w:rPr>
        <w:t>：</w:t>
      </w:r>
      <w:r w:rsidRPr="00544C27">
        <w:rPr>
          <w:rFonts w:ascii="Times New Roman" w:eastAsia="標楷體" w:hAnsi="Times New Roman" w:hint="eastAsia"/>
          <w:sz w:val="28"/>
          <w:szCs w:val="28"/>
        </w:rPr>
        <w:t>在</w:t>
      </w:r>
      <w:r w:rsidRPr="00544C27">
        <w:rPr>
          <w:rFonts w:ascii="Times New Roman" w:eastAsia="標楷體" w:hAnsi="Times New Roman" w:hint="eastAsia"/>
          <w:sz w:val="28"/>
          <w:szCs w:val="28"/>
        </w:rPr>
        <w:t>AMHS</w:t>
      </w:r>
      <w:r w:rsidRPr="00544C27">
        <w:rPr>
          <w:rFonts w:ascii="Times New Roman" w:eastAsia="標楷體" w:hAnsi="Times New Roman" w:hint="eastAsia"/>
          <w:sz w:val="28"/>
          <w:szCs w:val="28"/>
        </w:rPr>
        <w:t>未連線時收到</w:t>
      </w:r>
      <w:r w:rsidRPr="00544C27">
        <w:rPr>
          <w:rFonts w:ascii="Times New Roman" w:eastAsia="標楷體" w:hAnsi="Times New Roman" w:hint="eastAsia"/>
          <w:sz w:val="28"/>
          <w:szCs w:val="28"/>
        </w:rPr>
        <w:t>Slave</w:t>
      </w:r>
      <w:r w:rsidRPr="00544C27">
        <w:rPr>
          <w:rFonts w:ascii="Times New Roman" w:eastAsia="標楷體" w:hAnsi="Times New Roman" w:hint="eastAsia"/>
          <w:sz w:val="28"/>
          <w:szCs w:val="28"/>
        </w:rPr>
        <w:t>訊息，在本狀態會閒置等待狀態更新。</w:t>
      </w:r>
    </w:p>
    <w:p w:rsidR="00544C27" w:rsidRDefault="001E2AD2"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No Update</w:t>
      </w:r>
      <w:r>
        <w:rPr>
          <w:rFonts w:ascii="Times New Roman" w:eastAsia="標楷體" w:hAnsi="Times New Roman" w:hint="eastAsia"/>
          <w:sz w:val="28"/>
          <w:szCs w:val="28"/>
        </w:rPr>
        <w:t>：</w:t>
      </w:r>
      <w:r w:rsidRPr="001E2AD2">
        <w:rPr>
          <w:rFonts w:ascii="Times New Roman" w:eastAsia="標楷體" w:hAnsi="Times New Roman" w:hint="eastAsia"/>
          <w:sz w:val="28"/>
          <w:szCs w:val="28"/>
        </w:rPr>
        <w:t>未依正常間隔（系統參數）收到由系統監控程式送出之訊息，在本狀態程式會閒置等待訊息，但不進行對</w:t>
      </w:r>
      <w:r w:rsidRPr="001E2AD2">
        <w:rPr>
          <w:rFonts w:ascii="Times New Roman" w:eastAsia="標楷體" w:hAnsi="Times New Roman" w:hint="eastAsia"/>
          <w:sz w:val="28"/>
          <w:szCs w:val="28"/>
        </w:rPr>
        <w:t>AMHS</w:t>
      </w:r>
      <w:r w:rsidRPr="001E2AD2">
        <w:rPr>
          <w:rFonts w:ascii="Times New Roman" w:eastAsia="標楷體" w:hAnsi="Times New Roman" w:hint="eastAsia"/>
          <w:sz w:val="28"/>
          <w:szCs w:val="28"/>
        </w:rPr>
        <w:t>連線或斷線之動作，但若</w:t>
      </w:r>
      <w:r w:rsidRPr="001E2AD2">
        <w:rPr>
          <w:rFonts w:ascii="Times New Roman" w:eastAsia="標楷體" w:hAnsi="Times New Roman" w:hint="eastAsia"/>
          <w:sz w:val="28"/>
          <w:szCs w:val="28"/>
        </w:rPr>
        <w:t xml:space="preserve">No </w:t>
      </w:r>
      <w:r w:rsidRPr="001E2AD2">
        <w:rPr>
          <w:rFonts w:ascii="Times New Roman" w:eastAsia="標楷體" w:hAnsi="Times New Roman" w:hint="eastAsia"/>
          <w:sz w:val="28"/>
          <w:szCs w:val="28"/>
        </w:rPr>
        <w:lastRenderedPageBreak/>
        <w:t>Update</w:t>
      </w:r>
      <w:r w:rsidRPr="001E2AD2">
        <w:rPr>
          <w:rFonts w:ascii="Times New Roman" w:eastAsia="標楷體" w:hAnsi="Times New Roman" w:hint="eastAsia"/>
          <w:sz w:val="28"/>
          <w:szCs w:val="28"/>
        </w:rPr>
        <w:t>持續超過系統參數指定之時間，則自動進入</w:t>
      </w:r>
      <w:r w:rsidRPr="001E2AD2">
        <w:rPr>
          <w:rFonts w:ascii="Times New Roman" w:eastAsia="標楷體" w:hAnsi="Times New Roman" w:hint="eastAsia"/>
          <w:sz w:val="28"/>
          <w:szCs w:val="28"/>
        </w:rPr>
        <w:t>Clean-up</w:t>
      </w:r>
      <w:r w:rsidRPr="001E2AD2">
        <w:rPr>
          <w:rFonts w:ascii="Times New Roman" w:eastAsia="標楷體" w:hAnsi="Times New Roman" w:hint="eastAsia"/>
          <w:sz w:val="28"/>
          <w:szCs w:val="28"/>
        </w:rPr>
        <w:t>狀態準備終止程式。</w:t>
      </w:r>
    </w:p>
    <w:p w:rsidR="00212486" w:rsidRDefault="00212486"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Unknown</w:t>
      </w:r>
      <w:r>
        <w:rPr>
          <w:rFonts w:ascii="Times New Roman" w:eastAsia="標楷體" w:hAnsi="Times New Roman" w:hint="eastAsia"/>
          <w:sz w:val="28"/>
          <w:szCs w:val="28"/>
        </w:rPr>
        <w:t>：</w:t>
      </w:r>
      <w:r w:rsidRPr="00212486">
        <w:rPr>
          <w:rFonts w:ascii="Times New Roman" w:eastAsia="標楷體" w:hAnsi="Times New Roman" w:hint="eastAsia"/>
          <w:sz w:val="28"/>
          <w:szCs w:val="28"/>
        </w:rPr>
        <w:t>由系統監控程式收到未知的狀態訊息，記錄警告訊息。</w:t>
      </w:r>
    </w:p>
    <w:p w:rsidR="00BA35E7" w:rsidRDefault="00BA35E7"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Clean-Up</w:t>
      </w:r>
      <w:r>
        <w:rPr>
          <w:rFonts w:ascii="Times New Roman" w:eastAsia="標楷體" w:hAnsi="Times New Roman" w:hint="eastAsia"/>
          <w:sz w:val="28"/>
          <w:szCs w:val="28"/>
        </w:rPr>
        <w:t>：</w:t>
      </w:r>
      <w:r w:rsidRPr="00BA35E7">
        <w:rPr>
          <w:rFonts w:ascii="Times New Roman" w:eastAsia="標楷體" w:hAnsi="Times New Roman" w:hint="eastAsia"/>
          <w:sz w:val="28"/>
          <w:szCs w:val="28"/>
        </w:rPr>
        <w:t>依正常程序關閉</w:t>
      </w:r>
      <w:r w:rsidRPr="00BA35E7">
        <w:rPr>
          <w:rFonts w:ascii="Times New Roman" w:eastAsia="標楷體" w:hAnsi="Times New Roman" w:hint="eastAsia"/>
          <w:sz w:val="28"/>
          <w:szCs w:val="28"/>
        </w:rPr>
        <w:t>AMHS</w:t>
      </w:r>
      <w:r w:rsidRPr="00BA35E7">
        <w:rPr>
          <w:rFonts w:ascii="Times New Roman" w:eastAsia="標楷體" w:hAnsi="Times New Roman" w:hint="eastAsia"/>
          <w:sz w:val="28"/>
          <w:szCs w:val="28"/>
        </w:rPr>
        <w:t>連線、</w:t>
      </w:r>
      <w:r w:rsidRPr="00BA35E7">
        <w:rPr>
          <w:rFonts w:ascii="Times New Roman" w:eastAsia="標楷體" w:hAnsi="Times New Roman" w:hint="eastAsia"/>
          <w:sz w:val="28"/>
          <w:szCs w:val="28"/>
        </w:rPr>
        <w:t>MySQL</w:t>
      </w:r>
      <w:r w:rsidRPr="00BA35E7">
        <w:rPr>
          <w:rFonts w:ascii="Times New Roman" w:eastAsia="標楷體" w:hAnsi="Times New Roman" w:hint="eastAsia"/>
          <w:sz w:val="28"/>
          <w:szCs w:val="28"/>
        </w:rPr>
        <w:t>資料庫連線、</w:t>
      </w:r>
      <w:r w:rsidRPr="00BA35E7">
        <w:rPr>
          <w:rFonts w:ascii="Times New Roman" w:eastAsia="標楷體" w:hAnsi="Times New Roman" w:hint="eastAsia"/>
          <w:sz w:val="28"/>
          <w:szCs w:val="28"/>
        </w:rPr>
        <w:t>Message Queue</w:t>
      </w:r>
      <w:r w:rsidRPr="00BA35E7">
        <w:rPr>
          <w:rFonts w:ascii="Times New Roman" w:eastAsia="標楷體" w:hAnsi="Times New Roman" w:hint="eastAsia"/>
          <w:sz w:val="28"/>
          <w:szCs w:val="28"/>
        </w:rPr>
        <w:t>後，自動進入</w:t>
      </w:r>
      <w:r w:rsidRPr="00BA35E7">
        <w:rPr>
          <w:rFonts w:ascii="Times New Roman" w:eastAsia="標楷體" w:hAnsi="Times New Roman" w:hint="eastAsia"/>
          <w:sz w:val="28"/>
          <w:szCs w:val="28"/>
        </w:rPr>
        <w:t>Stop</w:t>
      </w:r>
      <w:r w:rsidRPr="00BA35E7">
        <w:rPr>
          <w:rFonts w:ascii="Times New Roman" w:eastAsia="標楷體" w:hAnsi="Times New Roman" w:hint="eastAsia"/>
          <w:sz w:val="28"/>
          <w:szCs w:val="28"/>
        </w:rPr>
        <w:t>狀態。在本階段遇到錯誤只記錄不處理。</w:t>
      </w:r>
    </w:p>
    <w:p w:rsidR="005F4B31" w:rsidRDefault="005F4B31"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Stop</w:t>
      </w:r>
      <w:r>
        <w:rPr>
          <w:rFonts w:ascii="Times New Roman" w:eastAsia="標楷體" w:hAnsi="Times New Roman" w:hint="eastAsia"/>
          <w:sz w:val="28"/>
          <w:szCs w:val="28"/>
        </w:rPr>
        <w:t>：</w:t>
      </w:r>
      <w:r w:rsidRPr="005F4B31">
        <w:rPr>
          <w:rFonts w:ascii="Times New Roman" w:eastAsia="標楷體" w:hAnsi="Times New Roman" w:hint="eastAsia"/>
          <w:sz w:val="28"/>
          <w:szCs w:val="28"/>
        </w:rPr>
        <w:t>由任何狀態收到</w:t>
      </w:r>
      <w:r w:rsidRPr="005F4B31">
        <w:rPr>
          <w:rFonts w:ascii="Times New Roman" w:eastAsia="標楷體" w:hAnsi="Times New Roman" w:hint="eastAsia"/>
          <w:sz w:val="28"/>
          <w:szCs w:val="28"/>
        </w:rPr>
        <w:t>Stop</w:t>
      </w:r>
      <w:r w:rsidRPr="005F4B31">
        <w:rPr>
          <w:rFonts w:ascii="Times New Roman" w:eastAsia="標楷體" w:hAnsi="Times New Roman" w:hint="eastAsia"/>
          <w:sz w:val="28"/>
          <w:szCs w:val="28"/>
        </w:rPr>
        <w:t>訊息，或遇到放棄旗標都會進入此狀態，進入此狀態即結束程式。</w:t>
      </w:r>
    </w:p>
    <w:p w:rsidR="0037357E" w:rsidRDefault="0037357E" w:rsidP="00176518">
      <w:pPr>
        <w:pStyle w:val="a6"/>
        <w:widowControl/>
        <w:numPr>
          <w:ilvl w:val="0"/>
          <w:numId w:val="20"/>
        </w:numPr>
        <w:spacing w:line="360" w:lineRule="auto"/>
        <w:ind w:leftChars="0" w:left="1843" w:hanging="523"/>
        <w:rPr>
          <w:rFonts w:ascii="Times New Roman" w:eastAsia="標楷體" w:hAnsi="Times New Roman"/>
          <w:sz w:val="28"/>
          <w:szCs w:val="28"/>
        </w:rPr>
      </w:pPr>
      <w:r w:rsidRPr="0037357E">
        <w:rPr>
          <w:rFonts w:ascii="Times New Roman" w:eastAsia="標楷體" w:hAnsi="Times New Roman" w:hint="eastAsia"/>
          <w:sz w:val="28"/>
          <w:szCs w:val="28"/>
        </w:rPr>
        <w:t>SIGNAL_1</w:t>
      </w:r>
      <w:r w:rsidR="00CA4FC8">
        <w:rPr>
          <w:rFonts w:ascii="Times New Roman" w:eastAsia="標楷體" w:hAnsi="Times New Roman" w:hint="eastAsia"/>
          <w:sz w:val="28"/>
          <w:szCs w:val="28"/>
        </w:rPr>
        <w:t>：</w:t>
      </w:r>
      <w:r w:rsidRPr="0037357E">
        <w:rPr>
          <w:rFonts w:ascii="Times New Roman" w:eastAsia="標楷體" w:hAnsi="Times New Roman" w:hint="eastAsia"/>
          <w:sz w:val="28"/>
          <w:szCs w:val="28"/>
        </w:rPr>
        <w:t>收到</w:t>
      </w:r>
      <w:r w:rsidRPr="0037357E">
        <w:rPr>
          <w:rFonts w:ascii="Times New Roman" w:eastAsia="標楷體" w:hAnsi="Times New Roman" w:hint="eastAsia"/>
          <w:sz w:val="28"/>
          <w:szCs w:val="28"/>
        </w:rPr>
        <w:t>1</w:t>
      </w:r>
      <w:r w:rsidRPr="0037357E">
        <w:rPr>
          <w:rFonts w:ascii="Times New Roman" w:eastAsia="標楷體" w:hAnsi="Times New Roman" w:hint="eastAsia"/>
          <w:sz w:val="28"/>
          <w:szCs w:val="28"/>
        </w:rPr>
        <w:t>次作業系統中斷訊號，設置放棄旗標後，返回原狀態。放棄旗標設置後，在本程式完成一次邏輯上的工作單元（</w:t>
      </w:r>
      <w:r w:rsidRPr="0037357E">
        <w:rPr>
          <w:rFonts w:ascii="Times New Roman" w:eastAsia="標楷體" w:hAnsi="Times New Roman" w:hint="eastAsia"/>
          <w:sz w:val="28"/>
          <w:szCs w:val="28"/>
        </w:rPr>
        <w:t>Logical Unit of Work</w:t>
      </w:r>
      <w:r w:rsidRPr="0037357E">
        <w:rPr>
          <w:rFonts w:ascii="Times New Roman" w:eastAsia="標楷體" w:hAnsi="Times New Roman" w:hint="eastAsia"/>
          <w:sz w:val="28"/>
          <w:szCs w:val="28"/>
        </w:rPr>
        <w:t>）或在閒置狀態後，即立刻進入</w:t>
      </w:r>
      <w:r w:rsidRPr="0037357E">
        <w:rPr>
          <w:rFonts w:ascii="Times New Roman" w:eastAsia="標楷體" w:hAnsi="Times New Roman" w:hint="eastAsia"/>
          <w:sz w:val="28"/>
          <w:szCs w:val="28"/>
        </w:rPr>
        <w:t>Clean-up</w:t>
      </w:r>
      <w:r w:rsidRPr="0037357E">
        <w:rPr>
          <w:rFonts w:ascii="Times New Roman" w:eastAsia="標楷體" w:hAnsi="Times New Roman" w:hint="eastAsia"/>
          <w:sz w:val="28"/>
          <w:szCs w:val="28"/>
        </w:rPr>
        <w:t>狀態，準備終止程式。邏輯上的工作單元</w:t>
      </w:r>
      <w:r w:rsidR="00D8787D">
        <w:rPr>
          <w:rFonts w:ascii="Times New Roman" w:eastAsia="標楷體" w:hAnsi="Times New Roman" w:hint="eastAsia"/>
          <w:sz w:val="28"/>
          <w:szCs w:val="28"/>
        </w:rPr>
        <w:t>包括：</w:t>
      </w:r>
      <w:r w:rsidRPr="0037357E">
        <w:rPr>
          <w:rFonts w:ascii="Times New Roman" w:eastAsia="標楷體" w:hAnsi="Times New Roman" w:hint="eastAsia"/>
          <w:sz w:val="28"/>
          <w:szCs w:val="28"/>
        </w:rPr>
        <w:t>(a)</w:t>
      </w:r>
      <w:r w:rsidRPr="0037357E">
        <w:rPr>
          <w:rFonts w:ascii="Times New Roman" w:eastAsia="標楷體" w:hAnsi="Times New Roman" w:hint="eastAsia"/>
          <w:sz w:val="28"/>
          <w:szCs w:val="28"/>
        </w:rPr>
        <w:t>收報＋存入資料庫</w:t>
      </w:r>
      <w:r w:rsidRPr="0037357E">
        <w:rPr>
          <w:rFonts w:ascii="Times New Roman" w:eastAsia="標楷體" w:hAnsi="Times New Roman" w:hint="eastAsia"/>
          <w:sz w:val="28"/>
          <w:szCs w:val="28"/>
        </w:rPr>
        <w:t>(</w:t>
      </w:r>
      <w:proofErr w:type="gramStart"/>
      <w:r w:rsidRPr="0037357E">
        <w:rPr>
          <w:rFonts w:ascii="Times New Roman" w:eastAsia="標楷體" w:hAnsi="Times New Roman" w:hint="eastAsia"/>
          <w:sz w:val="28"/>
          <w:szCs w:val="28"/>
        </w:rPr>
        <w:t>報文與</w:t>
      </w:r>
      <w:proofErr w:type="gramEnd"/>
      <w:r w:rsidR="003F1544">
        <w:rPr>
          <w:rFonts w:ascii="Times New Roman" w:eastAsia="標楷體" w:hAnsi="Times New Roman" w:hint="eastAsia"/>
          <w:sz w:val="28"/>
          <w:szCs w:val="28"/>
        </w:rPr>
        <w:t>Queue)</w:t>
      </w:r>
      <w:r w:rsidRPr="0037357E">
        <w:rPr>
          <w:rFonts w:ascii="Times New Roman" w:eastAsia="標楷體" w:hAnsi="Times New Roman" w:hint="eastAsia"/>
          <w:sz w:val="28"/>
          <w:szCs w:val="28"/>
        </w:rPr>
        <w:t>＋寫</w:t>
      </w:r>
      <w:r w:rsidR="003F1544">
        <w:rPr>
          <w:rFonts w:ascii="Times New Roman" w:eastAsia="標楷體" w:hAnsi="Times New Roman" w:hint="eastAsia"/>
          <w:sz w:val="28"/>
          <w:szCs w:val="28"/>
        </w:rPr>
        <w:t>Log</w:t>
      </w:r>
      <w:r w:rsidR="003F1544">
        <w:rPr>
          <w:rFonts w:ascii="Times New Roman" w:eastAsia="標楷體" w:hAnsi="Times New Roman" w:hint="eastAsia"/>
          <w:sz w:val="28"/>
          <w:szCs w:val="28"/>
        </w:rPr>
        <w:t>；</w:t>
      </w:r>
      <w:r w:rsidRPr="0037357E">
        <w:rPr>
          <w:rFonts w:ascii="Times New Roman" w:eastAsia="標楷體" w:hAnsi="Times New Roman" w:hint="eastAsia"/>
          <w:sz w:val="28"/>
          <w:szCs w:val="28"/>
        </w:rPr>
        <w:t>(b)</w:t>
      </w:r>
      <w:r w:rsidRPr="0037357E">
        <w:rPr>
          <w:rFonts w:ascii="Times New Roman" w:eastAsia="標楷體" w:hAnsi="Times New Roman" w:hint="eastAsia"/>
          <w:sz w:val="28"/>
          <w:szCs w:val="28"/>
        </w:rPr>
        <w:t>由資料庫找出待發報文＋寫</w:t>
      </w:r>
      <w:r w:rsidR="00C4478E">
        <w:rPr>
          <w:rFonts w:ascii="Times New Roman" w:eastAsia="標楷體" w:hAnsi="Times New Roman" w:hint="eastAsia"/>
          <w:sz w:val="28"/>
          <w:szCs w:val="28"/>
        </w:rPr>
        <w:t>Log</w:t>
      </w:r>
      <w:r w:rsidR="00C4478E">
        <w:rPr>
          <w:rFonts w:ascii="Times New Roman" w:eastAsia="標楷體" w:hAnsi="Times New Roman" w:hint="eastAsia"/>
          <w:sz w:val="28"/>
          <w:szCs w:val="28"/>
        </w:rPr>
        <w:t>；</w:t>
      </w:r>
      <w:r w:rsidRPr="0037357E">
        <w:rPr>
          <w:rFonts w:ascii="Times New Roman" w:eastAsia="標楷體" w:hAnsi="Times New Roman" w:hint="eastAsia"/>
          <w:sz w:val="28"/>
          <w:szCs w:val="28"/>
        </w:rPr>
        <w:t>(c)</w:t>
      </w:r>
      <w:r w:rsidRPr="0037357E">
        <w:rPr>
          <w:rFonts w:ascii="Times New Roman" w:eastAsia="標楷體" w:hAnsi="Times New Roman" w:hint="eastAsia"/>
          <w:sz w:val="28"/>
          <w:szCs w:val="28"/>
        </w:rPr>
        <w:t>發報＋更新資料庫</w:t>
      </w:r>
      <w:r w:rsidRPr="0037357E">
        <w:rPr>
          <w:rFonts w:ascii="Times New Roman" w:eastAsia="標楷體" w:hAnsi="Times New Roman" w:hint="eastAsia"/>
          <w:sz w:val="28"/>
          <w:szCs w:val="28"/>
        </w:rPr>
        <w:t>(</w:t>
      </w:r>
      <w:proofErr w:type="gramStart"/>
      <w:r w:rsidRPr="0037357E">
        <w:rPr>
          <w:rFonts w:ascii="Times New Roman" w:eastAsia="標楷體" w:hAnsi="Times New Roman" w:hint="eastAsia"/>
          <w:sz w:val="28"/>
          <w:szCs w:val="28"/>
        </w:rPr>
        <w:t>報文狀態</w:t>
      </w:r>
      <w:proofErr w:type="gramEnd"/>
      <w:r w:rsidRPr="0037357E">
        <w:rPr>
          <w:rFonts w:ascii="Times New Roman" w:eastAsia="標楷體" w:hAnsi="Times New Roman" w:hint="eastAsia"/>
          <w:sz w:val="28"/>
          <w:szCs w:val="28"/>
        </w:rPr>
        <w:t>、</w:t>
      </w:r>
      <w:r w:rsidRPr="0037357E">
        <w:rPr>
          <w:rFonts w:ascii="Times New Roman" w:eastAsia="標楷體" w:hAnsi="Times New Roman" w:hint="eastAsia"/>
          <w:sz w:val="28"/>
          <w:szCs w:val="28"/>
        </w:rPr>
        <w:t>Queue</w:t>
      </w:r>
      <w:r w:rsidRPr="0037357E">
        <w:rPr>
          <w:rFonts w:ascii="Times New Roman" w:eastAsia="標楷體" w:hAnsi="Times New Roman" w:hint="eastAsia"/>
          <w:sz w:val="28"/>
          <w:szCs w:val="28"/>
        </w:rPr>
        <w:t>、發報紀錄</w:t>
      </w:r>
      <w:r w:rsidRPr="0037357E">
        <w:rPr>
          <w:rFonts w:ascii="Times New Roman" w:eastAsia="標楷體" w:hAnsi="Times New Roman" w:hint="eastAsia"/>
          <w:sz w:val="28"/>
          <w:szCs w:val="28"/>
        </w:rPr>
        <w:t>)</w:t>
      </w:r>
      <w:r w:rsidR="009622AE" w:rsidRPr="0037357E">
        <w:rPr>
          <w:rFonts w:ascii="Times New Roman" w:eastAsia="標楷體" w:hAnsi="Times New Roman" w:hint="eastAsia"/>
          <w:sz w:val="28"/>
          <w:szCs w:val="28"/>
        </w:rPr>
        <w:t>＋</w:t>
      </w:r>
      <w:r w:rsidRPr="0037357E">
        <w:rPr>
          <w:rFonts w:ascii="Times New Roman" w:eastAsia="標楷體" w:hAnsi="Times New Roman" w:hint="eastAsia"/>
          <w:sz w:val="28"/>
          <w:szCs w:val="28"/>
        </w:rPr>
        <w:t>寫</w:t>
      </w:r>
      <w:r w:rsidRPr="0037357E">
        <w:rPr>
          <w:rFonts w:ascii="Times New Roman" w:eastAsia="標楷體" w:hAnsi="Times New Roman" w:hint="eastAsia"/>
          <w:sz w:val="28"/>
          <w:szCs w:val="28"/>
        </w:rPr>
        <w:t>Log</w:t>
      </w:r>
      <w:r w:rsidRPr="0037357E">
        <w:rPr>
          <w:rFonts w:ascii="Times New Roman" w:eastAsia="標楷體" w:hAnsi="Times New Roman" w:hint="eastAsia"/>
          <w:sz w:val="28"/>
          <w:szCs w:val="28"/>
        </w:rPr>
        <w:t>。</w:t>
      </w:r>
    </w:p>
    <w:p w:rsidR="001A4AAC" w:rsidRDefault="001A4AAC"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lastRenderedPageBreak/>
        <w:t>SIGNAL_2</w:t>
      </w:r>
      <w:r>
        <w:rPr>
          <w:rFonts w:ascii="Times New Roman" w:eastAsia="標楷體" w:hAnsi="Times New Roman" w:hint="eastAsia"/>
          <w:sz w:val="28"/>
          <w:szCs w:val="28"/>
        </w:rPr>
        <w:t>：</w:t>
      </w:r>
      <w:r w:rsidRPr="001A4AAC">
        <w:rPr>
          <w:rFonts w:ascii="Times New Roman" w:eastAsia="標楷體" w:hAnsi="Times New Roman" w:hint="eastAsia"/>
          <w:sz w:val="28"/>
          <w:szCs w:val="28"/>
        </w:rPr>
        <w:t>於</w:t>
      </w:r>
      <w:r w:rsidRPr="001A4AAC">
        <w:rPr>
          <w:rFonts w:ascii="Times New Roman" w:eastAsia="標楷體" w:hAnsi="Times New Roman" w:hint="eastAsia"/>
          <w:sz w:val="28"/>
          <w:szCs w:val="28"/>
        </w:rPr>
        <w:t>SIGNAL_1</w:t>
      </w:r>
      <w:r w:rsidRPr="001A4AAC">
        <w:rPr>
          <w:rFonts w:ascii="Times New Roman" w:eastAsia="標楷體" w:hAnsi="Times New Roman" w:hint="eastAsia"/>
          <w:sz w:val="28"/>
          <w:szCs w:val="28"/>
        </w:rPr>
        <w:t>發生後，再收到</w:t>
      </w:r>
      <w:r w:rsidRPr="001A4AAC">
        <w:rPr>
          <w:rFonts w:ascii="Times New Roman" w:eastAsia="標楷體" w:hAnsi="Times New Roman" w:hint="eastAsia"/>
          <w:sz w:val="28"/>
          <w:szCs w:val="28"/>
        </w:rPr>
        <w:t>1</w:t>
      </w:r>
      <w:r w:rsidRPr="001A4AAC">
        <w:rPr>
          <w:rFonts w:ascii="Times New Roman" w:eastAsia="標楷體" w:hAnsi="Times New Roman" w:hint="eastAsia"/>
          <w:sz w:val="28"/>
          <w:szCs w:val="28"/>
        </w:rPr>
        <w:t>次作業系統中斷訊號</w:t>
      </w:r>
      <w:r w:rsidRPr="001A4AAC">
        <w:rPr>
          <w:rFonts w:ascii="Times New Roman" w:eastAsia="標楷體" w:hAnsi="Times New Roman" w:hint="eastAsia"/>
          <w:sz w:val="28"/>
          <w:szCs w:val="28"/>
        </w:rPr>
        <w:t xml:space="preserve"> (</w:t>
      </w:r>
      <w:r w:rsidRPr="001A4AAC">
        <w:rPr>
          <w:rFonts w:ascii="Times New Roman" w:eastAsia="標楷體" w:hAnsi="Times New Roman" w:hint="eastAsia"/>
          <w:sz w:val="28"/>
          <w:szCs w:val="28"/>
        </w:rPr>
        <w:t>累計</w:t>
      </w:r>
      <w:r w:rsidRPr="001A4AAC">
        <w:rPr>
          <w:rFonts w:ascii="Times New Roman" w:eastAsia="標楷體" w:hAnsi="Times New Roman" w:hint="eastAsia"/>
          <w:sz w:val="28"/>
          <w:szCs w:val="28"/>
        </w:rPr>
        <w:t>2</w:t>
      </w:r>
      <w:r w:rsidRPr="001A4AAC">
        <w:rPr>
          <w:rFonts w:ascii="Times New Roman" w:eastAsia="標楷體" w:hAnsi="Times New Roman" w:hint="eastAsia"/>
          <w:sz w:val="28"/>
          <w:szCs w:val="28"/>
        </w:rPr>
        <w:t>次</w:t>
      </w:r>
      <w:r w:rsidRPr="001A4AAC">
        <w:rPr>
          <w:rFonts w:ascii="Times New Roman" w:eastAsia="標楷體" w:hAnsi="Times New Roman" w:hint="eastAsia"/>
          <w:sz w:val="28"/>
          <w:szCs w:val="28"/>
        </w:rPr>
        <w:t>)</w:t>
      </w:r>
      <w:r w:rsidR="00F058F8">
        <w:rPr>
          <w:rFonts w:ascii="Times New Roman" w:eastAsia="標楷體" w:hAnsi="Times New Roman" w:hint="eastAsia"/>
          <w:sz w:val="28"/>
          <w:szCs w:val="28"/>
        </w:rPr>
        <w:t>；</w:t>
      </w:r>
      <w:r w:rsidRPr="001A4AAC">
        <w:rPr>
          <w:rFonts w:ascii="Times New Roman" w:eastAsia="標楷體" w:hAnsi="Times New Roman" w:hint="eastAsia"/>
          <w:sz w:val="28"/>
          <w:szCs w:val="28"/>
        </w:rPr>
        <w:t>程式立刻進入</w:t>
      </w:r>
      <w:r w:rsidRPr="001A4AAC">
        <w:rPr>
          <w:rFonts w:ascii="Times New Roman" w:eastAsia="標楷體" w:hAnsi="Times New Roman" w:hint="eastAsia"/>
          <w:sz w:val="28"/>
          <w:szCs w:val="28"/>
        </w:rPr>
        <w:t>Clean-up</w:t>
      </w:r>
      <w:r w:rsidRPr="001A4AAC">
        <w:rPr>
          <w:rFonts w:ascii="Times New Roman" w:eastAsia="標楷體" w:hAnsi="Times New Roman" w:hint="eastAsia"/>
          <w:sz w:val="28"/>
          <w:szCs w:val="28"/>
        </w:rPr>
        <w:t>階段。</w:t>
      </w:r>
    </w:p>
    <w:p w:rsidR="00F058F8" w:rsidRDefault="00F058F8"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SIGNAL_3</w:t>
      </w:r>
      <w:r>
        <w:rPr>
          <w:rFonts w:ascii="Times New Roman" w:eastAsia="標楷體" w:hAnsi="Times New Roman" w:hint="eastAsia"/>
          <w:sz w:val="28"/>
          <w:szCs w:val="28"/>
        </w:rPr>
        <w:t>：</w:t>
      </w:r>
      <w:r w:rsidRPr="00F058F8">
        <w:rPr>
          <w:rFonts w:ascii="Times New Roman" w:eastAsia="標楷體" w:hAnsi="Times New Roman" w:hint="eastAsia"/>
          <w:sz w:val="28"/>
          <w:szCs w:val="28"/>
        </w:rPr>
        <w:t>於</w:t>
      </w:r>
      <w:r w:rsidRPr="00F058F8">
        <w:rPr>
          <w:rFonts w:ascii="Times New Roman" w:eastAsia="標楷體" w:hAnsi="Times New Roman" w:hint="eastAsia"/>
          <w:sz w:val="28"/>
          <w:szCs w:val="28"/>
        </w:rPr>
        <w:t>SIGNAL_2</w:t>
      </w:r>
      <w:r w:rsidRPr="00F058F8">
        <w:rPr>
          <w:rFonts w:ascii="Times New Roman" w:eastAsia="標楷體" w:hAnsi="Times New Roman" w:hint="eastAsia"/>
          <w:sz w:val="28"/>
          <w:szCs w:val="28"/>
        </w:rPr>
        <w:t>發生後，再收到</w:t>
      </w:r>
      <w:r w:rsidRPr="00F058F8">
        <w:rPr>
          <w:rFonts w:ascii="Times New Roman" w:eastAsia="標楷體" w:hAnsi="Times New Roman" w:hint="eastAsia"/>
          <w:sz w:val="28"/>
          <w:szCs w:val="28"/>
        </w:rPr>
        <w:t>1</w:t>
      </w:r>
      <w:r w:rsidRPr="00F058F8">
        <w:rPr>
          <w:rFonts w:ascii="Times New Roman" w:eastAsia="標楷體" w:hAnsi="Times New Roman" w:hint="eastAsia"/>
          <w:sz w:val="28"/>
          <w:szCs w:val="28"/>
        </w:rPr>
        <w:t>次作業系統中斷訊號</w:t>
      </w:r>
      <w:r w:rsidRPr="00F058F8">
        <w:rPr>
          <w:rFonts w:ascii="Times New Roman" w:eastAsia="標楷體" w:hAnsi="Times New Roman" w:hint="eastAsia"/>
          <w:sz w:val="28"/>
          <w:szCs w:val="28"/>
        </w:rPr>
        <w:t xml:space="preserve"> (</w:t>
      </w:r>
      <w:r w:rsidRPr="00F058F8">
        <w:rPr>
          <w:rFonts w:ascii="Times New Roman" w:eastAsia="標楷體" w:hAnsi="Times New Roman" w:hint="eastAsia"/>
          <w:sz w:val="28"/>
          <w:szCs w:val="28"/>
        </w:rPr>
        <w:t>累計</w:t>
      </w:r>
      <w:r w:rsidRPr="00F058F8">
        <w:rPr>
          <w:rFonts w:ascii="Times New Roman" w:eastAsia="標楷體" w:hAnsi="Times New Roman" w:hint="eastAsia"/>
          <w:sz w:val="28"/>
          <w:szCs w:val="28"/>
        </w:rPr>
        <w:t>3</w:t>
      </w:r>
      <w:r w:rsidRPr="00F058F8">
        <w:rPr>
          <w:rFonts w:ascii="Times New Roman" w:eastAsia="標楷體" w:hAnsi="Times New Roman" w:hint="eastAsia"/>
          <w:sz w:val="28"/>
          <w:szCs w:val="28"/>
        </w:rPr>
        <w:t>次</w:t>
      </w:r>
      <w:r w:rsidRPr="00F058F8">
        <w:rPr>
          <w:rFonts w:ascii="Times New Roman" w:eastAsia="標楷體" w:hAnsi="Times New Roman" w:hint="eastAsia"/>
          <w:sz w:val="28"/>
          <w:szCs w:val="28"/>
        </w:rPr>
        <w:t>)</w:t>
      </w:r>
      <w:r>
        <w:rPr>
          <w:rFonts w:ascii="Times New Roman" w:eastAsia="標楷體" w:hAnsi="Times New Roman" w:hint="eastAsia"/>
          <w:sz w:val="28"/>
          <w:szCs w:val="28"/>
        </w:rPr>
        <w:t>；</w:t>
      </w:r>
      <w:r w:rsidRPr="00F058F8">
        <w:rPr>
          <w:rFonts w:ascii="Times New Roman" w:eastAsia="標楷體" w:hAnsi="Times New Roman" w:hint="eastAsia"/>
          <w:sz w:val="28"/>
          <w:szCs w:val="28"/>
        </w:rPr>
        <w:t>程式立刻中止。</w:t>
      </w:r>
    </w:p>
    <w:p w:rsidR="00EA4CD0" w:rsidRPr="001A4AAC" w:rsidRDefault="00EA4CD0" w:rsidP="00176518">
      <w:pPr>
        <w:pStyle w:val="a6"/>
        <w:widowControl/>
        <w:numPr>
          <w:ilvl w:val="0"/>
          <w:numId w:val="20"/>
        </w:numPr>
        <w:spacing w:line="360" w:lineRule="auto"/>
        <w:ind w:leftChars="0" w:left="1843" w:hanging="523"/>
        <w:rPr>
          <w:rFonts w:ascii="Times New Roman" w:eastAsia="標楷體" w:hAnsi="Times New Roman"/>
          <w:sz w:val="28"/>
          <w:szCs w:val="28"/>
        </w:rPr>
      </w:pPr>
      <w:r>
        <w:rPr>
          <w:rFonts w:ascii="Times New Roman" w:eastAsia="標楷體" w:hAnsi="Times New Roman" w:hint="eastAsia"/>
          <w:sz w:val="28"/>
          <w:szCs w:val="28"/>
        </w:rPr>
        <w:t>FAILED</w:t>
      </w:r>
      <w:r>
        <w:rPr>
          <w:rFonts w:ascii="Times New Roman" w:eastAsia="標楷體" w:hAnsi="Times New Roman" w:hint="eastAsia"/>
          <w:sz w:val="28"/>
          <w:szCs w:val="28"/>
        </w:rPr>
        <w:t>：</w:t>
      </w:r>
      <w:r w:rsidRPr="00EA4CD0">
        <w:rPr>
          <w:rFonts w:ascii="Times New Roman" w:eastAsia="標楷體" w:hAnsi="Times New Roman" w:hint="eastAsia"/>
          <w:sz w:val="28"/>
          <w:szCs w:val="28"/>
        </w:rPr>
        <w:t>程式運作中遇到任何錯誤，立刻進入</w:t>
      </w:r>
      <w:r w:rsidRPr="00EA4CD0">
        <w:rPr>
          <w:rFonts w:ascii="Times New Roman" w:eastAsia="標楷體" w:hAnsi="Times New Roman" w:hint="eastAsia"/>
          <w:sz w:val="28"/>
          <w:szCs w:val="28"/>
        </w:rPr>
        <w:t>Clean-up</w:t>
      </w:r>
      <w:r w:rsidRPr="00EA4CD0">
        <w:rPr>
          <w:rFonts w:ascii="Times New Roman" w:eastAsia="標楷體" w:hAnsi="Times New Roman" w:hint="eastAsia"/>
          <w:sz w:val="28"/>
          <w:szCs w:val="28"/>
        </w:rPr>
        <w:t>階段。</w:t>
      </w:r>
    </w:p>
    <w:p w:rsidR="00AD1B6E" w:rsidRDefault="00970E3A" w:rsidP="00176518">
      <w:pPr>
        <w:pStyle w:val="a6"/>
        <w:widowControl/>
        <w:numPr>
          <w:ilvl w:val="0"/>
          <w:numId w:val="19"/>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t>狀態圖</w:t>
      </w:r>
    </w:p>
    <w:p w:rsidR="008045F4" w:rsidRDefault="008045F4" w:rsidP="004057DD">
      <w:pPr>
        <w:jc w:val="center"/>
        <w:rPr>
          <w:rFonts w:ascii="標楷體" w:eastAsia="標楷體" w:hAnsi="標楷體"/>
        </w:rPr>
      </w:pPr>
    </w:p>
    <w:p w:rsidR="00970E3A" w:rsidRPr="004057DD" w:rsidRDefault="00C87F11" w:rsidP="004057DD">
      <w:pPr>
        <w:jc w:val="center"/>
        <w:rPr>
          <w:rFonts w:ascii="標楷體" w:eastAsia="標楷體" w:hAnsi="標楷體"/>
          <w:noProof/>
        </w:rPr>
      </w:pPr>
      <w:bookmarkStart w:id="61" w:name="_Toc343941339"/>
      <w:r w:rsidRPr="004057DD">
        <w:rPr>
          <w:rFonts w:ascii="標楷體" w:eastAsia="標楷體" w:hAnsi="標楷體" w:hint="eastAsia"/>
        </w:rPr>
        <w:t>圖</w:t>
      </w:r>
      <w:r w:rsidR="00766EEC">
        <w:rPr>
          <w:rFonts w:ascii="標楷體" w:eastAsia="標楷體" w:hAnsi="標楷體" w:hint="eastAsia"/>
        </w:rPr>
        <w:t>5</w:t>
      </w:r>
      <w:r w:rsidR="000B6447">
        <w:rPr>
          <w:rFonts w:ascii="標楷體" w:eastAsia="標楷體" w:hAnsi="標楷體"/>
        </w:rPr>
        <w:noBreakHyphen/>
      </w:r>
      <w:r w:rsidR="00ED2610">
        <w:rPr>
          <w:rFonts w:ascii="標楷體" w:eastAsia="標楷體" w:hAnsi="標楷體"/>
        </w:rPr>
        <w:fldChar w:fldCharType="begin"/>
      </w:r>
      <w:r w:rsidR="00ED2610">
        <w:rPr>
          <w:rFonts w:ascii="標楷體" w:eastAsia="標楷體" w:hAnsi="標楷體"/>
        </w:rPr>
        <w:instrText xml:space="preserve"> SEQ 圖 \* ARABIC \s 1 </w:instrText>
      </w:r>
      <w:r w:rsidR="00ED2610">
        <w:rPr>
          <w:rFonts w:ascii="標楷體" w:eastAsia="標楷體" w:hAnsi="標楷體"/>
        </w:rPr>
        <w:fldChar w:fldCharType="separate"/>
      </w:r>
      <w:r w:rsidR="00F85C64">
        <w:rPr>
          <w:rFonts w:ascii="標楷體" w:eastAsia="標楷體" w:hAnsi="標楷體"/>
          <w:noProof/>
        </w:rPr>
        <w:t>1</w:t>
      </w:r>
      <w:r w:rsidR="00ED2610">
        <w:rPr>
          <w:rFonts w:ascii="標楷體" w:eastAsia="標楷體" w:hAnsi="標楷體"/>
        </w:rPr>
        <w:fldChar w:fldCharType="end"/>
      </w:r>
      <w:r w:rsidR="00A41DDD" w:rsidRPr="004057DD">
        <w:rPr>
          <w:rFonts w:ascii="標楷體" w:eastAsia="標楷體" w:hAnsi="標楷體" w:hint="eastAsia"/>
          <w:noProof/>
        </w:rPr>
        <w:drawing>
          <wp:anchor distT="0" distB="0" distL="114300" distR="114300" simplePos="0" relativeHeight="251661312" behindDoc="0" locked="1" layoutInCell="1" allowOverlap="1" wp14:anchorId="7FFAC2C9" wp14:editId="520F84B1">
            <wp:simplePos x="0" y="0"/>
            <wp:positionH relativeFrom="column">
              <wp:posOffset>66675</wp:posOffset>
            </wp:positionH>
            <wp:positionV relativeFrom="paragraph">
              <wp:posOffset>184785</wp:posOffset>
            </wp:positionV>
            <wp:extent cx="5353050" cy="3711575"/>
            <wp:effectExtent l="0" t="0" r="0" b="317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7DD">
        <w:rPr>
          <w:rFonts w:ascii="標楷體" w:eastAsia="標楷體" w:hAnsi="標楷體" w:hint="eastAsia"/>
        </w:rPr>
        <w:t xml:space="preserve"> 報文收發程式狀態圖</w:t>
      </w:r>
      <w:bookmarkEnd w:id="61"/>
    </w:p>
    <w:p w:rsidR="00295DC6" w:rsidRDefault="00295DC6">
      <w:pPr>
        <w:widowControl/>
        <w:rPr>
          <w:rFonts w:ascii="Times New Roman" w:eastAsia="標楷體" w:hAnsi="Times New Roman"/>
          <w:sz w:val="28"/>
          <w:szCs w:val="28"/>
        </w:rPr>
      </w:pPr>
      <w:r>
        <w:rPr>
          <w:rFonts w:ascii="Times New Roman" w:eastAsia="標楷體" w:hAnsi="Times New Roman"/>
          <w:sz w:val="28"/>
          <w:szCs w:val="28"/>
        </w:rPr>
        <w:br w:type="page"/>
      </w:r>
    </w:p>
    <w:p w:rsidR="00970E3A" w:rsidRDefault="00B21EE8" w:rsidP="00176518">
      <w:pPr>
        <w:pStyle w:val="a6"/>
        <w:widowControl/>
        <w:numPr>
          <w:ilvl w:val="0"/>
          <w:numId w:val="19"/>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lastRenderedPageBreak/>
        <w:t>常見狀態流程</w:t>
      </w:r>
    </w:p>
    <w:p w:rsidR="00B21EE8" w:rsidRDefault="0095328C" w:rsidP="00176518">
      <w:pPr>
        <w:pStyle w:val="a6"/>
        <w:widowControl/>
        <w:numPr>
          <w:ilvl w:val="0"/>
          <w:numId w:val="21"/>
        </w:numPr>
        <w:spacing w:line="360" w:lineRule="auto"/>
        <w:ind w:leftChars="0"/>
        <w:rPr>
          <w:rFonts w:ascii="Times New Roman" w:eastAsia="標楷體" w:hAnsi="Times New Roman"/>
          <w:sz w:val="28"/>
          <w:szCs w:val="28"/>
        </w:rPr>
      </w:pPr>
      <w:r w:rsidRPr="0095328C">
        <w:rPr>
          <w:rFonts w:ascii="Times New Roman" w:eastAsia="標楷體" w:hAnsi="Times New Roman" w:hint="eastAsia"/>
          <w:sz w:val="28"/>
          <w:szCs w:val="28"/>
        </w:rPr>
        <w:t>Master</w:t>
      </w:r>
      <w:r w:rsidRPr="0095328C">
        <w:rPr>
          <w:rFonts w:ascii="Times New Roman" w:eastAsia="標楷體" w:hAnsi="Times New Roman" w:hint="eastAsia"/>
          <w:sz w:val="28"/>
          <w:szCs w:val="28"/>
        </w:rPr>
        <w:t>主機上的正常狀態流程：</w:t>
      </w:r>
      <w:r w:rsidR="0070259C">
        <w:rPr>
          <w:rFonts w:ascii="Times New Roman" w:eastAsia="標楷體" w:hAnsi="Times New Roman"/>
          <w:sz w:val="28"/>
          <w:szCs w:val="28"/>
        </w:rPr>
        <w:br/>
      </w:r>
      <w:r w:rsidRPr="0095328C">
        <w:rPr>
          <w:rFonts w:ascii="Times New Roman" w:eastAsia="標楷體" w:hAnsi="Times New Roman" w:hint="eastAsia"/>
          <w:sz w:val="28"/>
          <w:szCs w:val="28"/>
        </w:rPr>
        <w:t>Program Start</w:t>
      </w:r>
      <w:r w:rsidRPr="0095328C">
        <w:rPr>
          <w:rFonts w:ascii="Times New Roman" w:eastAsia="標楷體" w:hAnsi="Times New Roman"/>
          <w:sz w:val="28"/>
          <w:szCs w:val="28"/>
        </w:rPr>
        <w:sym w:font="Wingdings" w:char="F0E0"/>
      </w:r>
      <w:r w:rsidRPr="0095328C">
        <w:rPr>
          <w:rFonts w:ascii="Times New Roman" w:eastAsia="標楷體" w:hAnsi="Times New Roman" w:hint="eastAsia"/>
          <w:sz w:val="28"/>
          <w:szCs w:val="28"/>
        </w:rPr>
        <w:t>READY</w:t>
      </w:r>
      <w:r w:rsidRPr="0095328C">
        <w:rPr>
          <w:rFonts w:ascii="Times New Roman" w:eastAsia="標楷體" w:hAnsi="Times New Roman"/>
          <w:sz w:val="28"/>
          <w:szCs w:val="28"/>
        </w:rPr>
        <w:sym w:font="Wingdings" w:char="F0E0"/>
      </w:r>
      <w:r w:rsidRPr="0095328C">
        <w:rPr>
          <w:rFonts w:ascii="Times New Roman" w:eastAsia="標楷體" w:hAnsi="Times New Roman" w:hint="eastAsia"/>
          <w:sz w:val="28"/>
          <w:szCs w:val="28"/>
        </w:rPr>
        <w:t>MASTER (Init)</w:t>
      </w:r>
      <w:r w:rsidRPr="0095328C">
        <w:rPr>
          <w:rFonts w:ascii="Times New Roman" w:eastAsia="標楷體" w:hAnsi="Times New Roman"/>
          <w:sz w:val="28"/>
          <w:szCs w:val="28"/>
        </w:rPr>
        <w:sym w:font="Wingdings" w:char="F0E0"/>
      </w:r>
      <w:r w:rsidRPr="0095328C">
        <w:rPr>
          <w:rFonts w:ascii="Times New Roman" w:eastAsia="標楷體" w:hAnsi="Times New Roman" w:hint="eastAsia"/>
          <w:sz w:val="28"/>
          <w:szCs w:val="28"/>
        </w:rPr>
        <w:t>MASTER (Working)</w:t>
      </w:r>
      <w:r>
        <w:rPr>
          <w:rFonts w:ascii="Times New Roman" w:eastAsia="標楷體" w:hAnsi="Times New Roman" w:hint="eastAsia"/>
          <w:sz w:val="28"/>
          <w:szCs w:val="28"/>
        </w:rPr>
        <w:t>，</w:t>
      </w:r>
      <w:r w:rsidRPr="0095328C">
        <w:rPr>
          <w:rFonts w:ascii="Times New Roman" w:eastAsia="標楷體" w:hAnsi="Times New Roman" w:hint="eastAsia"/>
          <w:sz w:val="28"/>
          <w:szCs w:val="28"/>
        </w:rPr>
        <w:t>持續收到</w:t>
      </w:r>
      <w:r w:rsidRPr="0095328C">
        <w:rPr>
          <w:rFonts w:ascii="Times New Roman" w:eastAsia="標楷體" w:hAnsi="Times New Roman"/>
          <w:sz w:val="28"/>
          <w:szCs w:val="28"/>
        </w:rPr>
        <w:t>“</w:t>
      </w:r>
      <w:r w:rsidRPr="0095328C">
        <w:rPr>
          <w:rFonts w:ascii="Times New Roman" w:eastAsia="標楷體" w:hAnsi="Times New Roman" w:hint="eastAsia"/>
          <w:sz w:val="28"/>
          <w:szCs w:val="28"/>
        </w:rPr>
        <w:t>Master</w:t>
      </w:r>
      <w:r w:rsidRPr="0095328C">
        <w:rPr>
          <w:rFonts w:ascii="Times New Roman" w:eastAsia="標楷體" w:hAnsi="Times New Roman"/>
          <w:sz w:val="28"/>
          <w:szCs w:val="28"/>
        </w:rPr>
        <w:t>”</w:t>
      </w:r>
      <w:r w:rsidRPr="0095328C">
        <w:rPr>
          <w:rFonts w:ascii="Times New Roman" w:eastAsia="標楷體" w:hAnsi="Times New Roman" w:hint="eastAsia"/>
          <w:sz w:val="28"/>
          <w:szCs w:val="28"/>
        </w:rPr>
        <w:t xml:space="preserve"> </w:t>
      </w:r>
      <w:r w:rsidRPr="0095328C">
        <w:rPr>
          <w:rFonts w:ascii="Times New Roman" w:eastAsia="標楷體" w:hAnsi="Times New Roman" w:hint="eastAsia"/>
          <w:sz w:val="28"/>
          <w:szCs w:val="28"/>
        </w:rPr>
        <w:t>就會留在</w:t>
      </w:r>
      <w:r w:rsidRPr="0095328C">
        <w:rPr>
          <w:rFonts w:ascii="Times New Roman" w:eastAsia="標楷體" w:hAnsi="Times New Roman" w:hint="eastAsia"/>
          <w:sz w:val="28"/>
          <w:szCs w:val="28"/>
        </w:rPr>
        <w:t>MASTER(Working)</w:t>
      </w:r>
      <w:r w:rsidRPr="0095328C">
        <w:rPr>
          <w:rFonts w:ascii="Times New Roman" w:eastAsia="標楷體" w:hAnsi="Times New Roman" w:hint="eastAsia"/>
          <w:sz w:val="28"/>
          <w:szCs w:val="28"/>
        </w:rPr>
        <w:t>狀態</w:t>
      </w:r>
      <w:r>
        <w:rPr>
          <w:rFonts w:ascii="Times New Roman" w:eastAsia="標楷體" w:hAnsi="Times New Roman" w:hint="eastAsia"/>
          <w:sz w:val="28"/>
          <w:szCs w:val="28"/>
        </w:rPr>
        <w:t>。</w:t>
      </w:r>
    </w:p>
    <w:p w:rsidR="0095328C" w:rsidRDefault="0070259C" w:rsidP="00176518">
      <w:pPr>
        <w:pStyle w:val="a6"/>
        <w:widowControl/>
        <w:numPr>
          <w:ilvl w:val="0"/>
          <w:numId w:val="21"/>
        </w:numPr>
        <w:spacing w:line="360" w:lineRule="auto"/>
        <w:ind w:leftChars="0"/>
        <w:rPr>
          <w:rFonts w:ascii="Times New Roman" w:eastAsia="標楷體" w:hAnsi="Times New Roman"/>
          <w:sz w:val="28"/>
          <w:szCs w:val="28"/>
        </w:rPr>
      </w:pPr>
      <w:r w:rsidRPr="0070259C">
        <w:rPr>
          <w:rFonts w:ascii="Times New Roman" w:eastAsia="標楷體" w:hAnsi="Times New Roman" w:hint="eastAsia"/>
          <w:sz w:val="28"/>
          <w:szCs w:val="28"/>
        </w:rPr>
        <w:t>Slave</w:t>
      </w:r>
      <w:r w:rsidRPr="0070259C">
        <w:rPr>
          <w:rFonts w:ascii="Times New Roman" w:eastAsia="標楷體" w:hAnsi="Times New Roman" w:hint="eastAsia"/>
          <w:sz w:val="28"/>
          <w:szCs w:val="28"/>
        </w:rPr>
        <w:t>主機上的正常狀態流程：</w:t>
      </w:r>
      <w:r>
        <w:rPr>
          <w:rFonts w:ascii="Times New Roman" w:eastAsia="標楷體" w:hAnsi="Times New Roman"/>
          <w:sz w:val="28"/>
          <w:szCs w:val="28"/>
        </w:rPr>
        <w:br/>
      </w:r>
      <w:r w:rsidRPr="0070259C">
        <w:rPr>
          <w:rFonts w:ascii="Times New Roman" w:eastAsia="標楷體" w:hAnsi="Times New Roman" w:hint="eastAsia"/>
          <w:sz w:val="28"/>
          <w:szCs w:val="28"/>
        </w:rPr>
        <w:t>Program Start</w:t>
      </w:r>
      <w:r w:rsidRPr="0070259C">
        <w:rPr>
          <w:rFonts w:ascii="Times New Roman" w:eastAsia="標楷體" w:hAnsi="Times New Roman"/>
          <w:sz w:val="28"/>
          <w:szCs w:val="28"/>
        </w:rPr>
        <w:sym w:font="Wingdings" w:char="F0E0"/>
      </w:r>
      <w:r w:rsidRPr="0070259C">
        <w:rPr>
          <w:rFonts w:ascii="Times New Roman" w:eastAsia="標楷體" w:hAnsi="Times New Roman" w:hint="eastAsia"/>
          <w:sz w:val="28"/>
          <w:szCs w:val="28"/>
        </w:rPr>
        <w:t>READY</w:t>
      </w:r>
      <w:r w:rsidRPr="0070259C">
        <w:rPr>
          <w:rFonts w:ascii="Times New Roman" w:eastAsia="標楷體" w:hAnsi="Times New Roman"/>
          <w:sz w:val="28"/>
          <w:szCs w:val="28"/>
        </w:rPr>
        <w:sym w:font="Wingdings" w:char="F0E0"/>
      </w:r>
      <w:r w:rsidR="001C2358">
        <w:rPr>
          <w:rFonts w:ascii="Times New Roman" w:eastAsia="標楷體" w:hAnsi="Times New Roman" w:hint="eastAsia"/>
          <w:sz w:val="28"/>
          <w:szCs w:val="28"/>
        </w:rPr>
        <w:t>SLAVE</w:t>
      </w:r>
      <w:r w:rsidRPr="0070259C">
        <w:rPr>
          <w:rFonts w:ascii="Times New Roman" w:eastAsia="標楷體" w:hAnsi="Times New Roman" w:hint="eastAsia"/>
          <w:sz w:val="28"/>
          <w:szCs w:val="28"/>
        </w:rPr>
        <w:t>(Idle)</w:t>
      </w:r>
      <w:r>
        <w:rPr>
          <w:rFonts w:ascii="Times New Roman" w:eastAsia="標楷體" w:hAnsi="Times New Roman" w:hint="eastAsia"/>
          <w:sz w:val="28"/>
          <w:szCs w:val="28"/>
        </w:rPr>
        <w:t>，</w:t>
      </w:r>
      <w:r w:rsidRPr="0070259C">
        <w:rPr>
          <w:rFonts w:ascii="Times New Roman" w:eastAsia="標楷體" w:hAnsi="Times New Roman" w:hint="eastAsia"/>
          <w:sz w:val="28"/>
          <w:szCs w:val="28"/>
        </w:rPr>
        <w:t>持續收到</w:t>
      </w:r>
      <w:r w:rsidRPr="0070259C">
        <w:rPr>
          <w:rFonts w:ascii="Times New Roman" w:eastAsia="標楷體" w:hAnsi="Times New Roman"/>
          <w:sz w:val="28"/>
          <w:szCs w:val="28"/>
        </w:rPr>
        <w:t>“</w:t>
      </w:r>
      <w:r w:rsidRPr="0070259C">
        <w:rPr>
          <w:rFonts w:ascii="Times New Roman" w:eastAsia="標楷體" w:hAnsi="Times New Roman" w:hint="eastAsia"/>
          <w:sz w:val="28"/>
          <w:szCs w:val="28"/>
        </w:rPr>
        <w:t>Slave</w:t>
      </w:r>
      <w:r w:rsidRPr="0070259C">
        <w:rPr>
          <w:rFonts w:ascii="Times New Roman" w:eastAsia="標楷體" w:hAnsi="Times New Roman"/>
          <w:sz w:val="28"/>
          <w:szCs w:val="28"/>
        </w:rPr>
        <w:t>”</w:t>
      </w:r>
      <w:r w:rsidRPr="0070259C">
        <w:rPr>
          <w:rFonts w:ascii="Times New Roman" w:eastAsia="標楷體" w:hAnsi="Times New Roman" w:hint="eastAsia"/>
          <w:sz w:val="28"/>
          <w:szCs w:val="28"/>
        </w:rPr>
        <w:t xml:space="preserve"> </w:t>
      </w:r>
      <w:r w:rsidRPr="0070259C">
        <w:rPr>
          <w:rFonts w:ascii="Times New Roman" w:eastAsia="標楷體" w:hAnsi="Times New Roman" w:hint="eastAsia"/>
          <w:sz w:val="28"/>
          <w:szCs w:val="28"/>
        </w:rPr>
        <w:t>就會留在</w:t>
      </w:r>
      <w:r w:rsidRPr="0070259C">
        <w:rPr>
          <w:rFonts w:ascii="Times New Roman" w:eastAsia="標楷體" w:hAnsi="Times New Roman" w:hint="eastAsia"/>
          <w:sz w:val="28"/>
          <w:szCs w:val="28"/>
        </w:rPr>
        <w:t>SLAVE(Idle)</w:t>
      </w:r>
      <w:r w:rsidRPr="0070259C">
        <w:rPr>
          <w:rFonts w:ascii="Times New Roman" w:eastAsia="標楷體" w:hAnsi="Times New Roman" w:hint="eastAsia"/>
          <w:sz w:val="28"/>
          <w:szCs w:val="28"/>
        </w:rPr>
        <w:t>狀態</w:t>
      </w:r>
      <w:r>
        <w:rPr>
          <w:rFonts w:ascii="Times New Roman" w:eastAsia="標楷體" w:hAnsi="Times New Roman" w:hint="eastAsia"/>
          <w:sz w:val="28"/>
          <w:szCs w:val="28"/>
        </w:rPr>
        <w:t>。</w:t>
      </w:r>
    </w:p>
    <w:p w:rsidR="0070259C" w:rsidRDefault="00626F78" w:rsidP="00176518">
      <w:pPr>
        <w:pStyle w:val="a6"/>
        <w:widowControl/>
        <w:numPr>
          <w:ilvl w:val="0"/>
          <w:numId w:val="21"/>
        </w:numPr>
        <w:spacing w:line="360" w:lineRule="auto"/>
        <w:ind w:leftChars="0"/>
        <w:rPr>
          <w:rFonts w:ascii="Times New Roman" w:eastAsia="標楷體" w:hAnsi="Times New Roman"/>
          <w:sz w:val="28"/>
          <w:szCs w:val="28"/>
        </w:rPr>
      </w:pPr>
      <w:r w:rsidRPr="00626F78">
        <w:rPr>
          <w:rFonts w:ascii="Times New Roman" w:eastAsia="標楷體" w:hAnsi="Times New Roman" w:hint="eastAsia"/>
          <w:sz w:val="28"/>
          <w:szCs w:val="28"/>
        </w:rPr>
        <w:t>Master</w:t>
      </w:r>
      <w:r w:rsidRPr="00626F78">
        <w:rPr>
          <w:rFonts w:ascii="Times New Roman" w:eastAsia="標楷體" w:hAnsi="Times New Roman" w:hint="eastAsia"/>
          <w:sz w:val="28"/>
          <w:szCs w:val="28"/>
        </w:rPr>
        <w:t>主機切換為</w:t>
      </w:r>
      <w:r w:rsidRPr="00626F78">
        <w:rPr>
          <w:rFonts w:ascii="Times New Roman" w:eastAsia="標楷體" w:hAnsi="Times New Roman" w:hint="eastAsia"/>
          <w:sz w:val="28"/>
          <w:szCs w:val="28"/>
        </w:rPr>
        <w:t>Slave</w:t>
      </w:r>
      <w:r w:rsidRPr="00626F78">
        <w:rPr>
          <w:rFonts w:ascii="Times New Roman" w:eastAsia="標楷體" w:hAnsi="Times New Roman" w:hint="eastAsia"/>
          <w:sz w:val="28"/>
          <w:szCs w:val="28"/>
        </w:rPr>
        <w:t>的狀態流程：</w:t>
      </w:r>
      <w:r>
        <w:rPr>
          <w:rFonts w:ascii="Times New Roman" w:eastAsia="標楷體" w:hAnsi="Times New Roman"/>
          <w:sz w:val="28"/>
          <w:szCs w:val="28"/>
        </w:rPr>
        <w:br/>
      </w:r>
      <w:r w:rsidRPr="00626F78">
        <w:rPr>
          <w:rFonts w:ascii="Times New Roman" w:eastAsia="標楷體" w:hAnsi="Times New Roman" w:hint="eastAsia"/>
          <w:sz w:val="28"/>
          <w:szCs w:val="28"/>
        </w:rPr>
        <w:t>MASTER(Working)</w:t>
      </w:r>
      <w:r w:rsidRPr="00626F78">
        <w:rPr>
          <w:rFonts w:ascii="Times New Roman" w:eastAsia="標楷體" w:hAnsi="Times New Roman"/>
          <w:sz w:val="28"/>
          <w:szCs w:val="28"/>
        </w:rPr>
        <w:sym w:font="Wingdings" w:char="F0E0"/>
      </w:r>
      <w:r w:rsidRPr="00626F78">
        <w:rPr>
          <w:rFonts w:ascii="Times New Roman" w:eastAsia="標楷體" w:hAnsi="Times New Roman" w:hint="eastAsia"/>
          <w:sz w:val="28"/>
          <w:szCs w:val="28"/>
        </w:rPr>
        <w:t>SLAVE(Switching)</w:t>
      </w:r>
      <w:r w:rsidRPr="00626F78">
        <w:rPr>
          <w:rFonts w:ascii="Times New Roman" w:eastAsia="標楷體" w:hAnsi="Times New Roman"/>
          <w:sz w:val="28"/>
          <w:szCs w:val="28"/>
        </w:rPr>
        <w:sym w:font="Wingdings" w:char="F0E0"/>
      </w:r>
      <w:r w:rsidRPr="00626F78">
        <w:rPr>
          <w:rFonts w:ascii="Times New Roman" w:eastAsia="標楷體" w:hAnsi="Times New Roman" w:hint="eastAsia"/>
          <w:sz w:val="28"/>
          <w:szCs w:val="28"/>
        </w:rPr>
        <w:t>SLAVE(Idle)</w:t>
      </w:r>
      <w:r>
        <w:rPr>
          <w:rFonts w:ascii="Times New Roman" w:eastAsia="標楷體" w:hAnsi="Times New Roman" w:hint="eastAsia"/>
          <w:sz w:val="28"/>
          <w:szCs w:val="28"/>
        </w:rPr>
        <w:t>。</w:t>
      </w:r>
    </w:p>
    <w:p w:rsidR="00626F78" w:rsidRDefault="004E1250" w:rsidP="00176518">
      <w:pPr>
        <w:pStyle w:val="a6"/>
        <w:widowControl/>
        <w:numPr>
          <w:ilvl w:val="0"/>
          <w:numId w:val="21"/>
        </w:numPr>
        <w:spacing w:line="360" w:lineRule="auto"/>
        <w:ind w:leftChars="0"/>
        <w:rPr>
          <w:rFonts w:ascii="Times New Roman" w:eastAsia="標楷體" w:hAnsi="Times New Roman"/>
          <w:sz w:val="28"/>
          <w:szCs w:val="28"/>
        </w:rPr>
      </w:pPr>
      <w:r w:rsidRPr="004E1250">
        <w:rPr>
          <w:rFonts w:ascii="Times New Roman" w:eastAsia="標楷體" w:hAnsi="Times New Roman" w:hint="eastAsia"/>
          <w:sz w:val="28"/>
          <w:szCs w:val="28"/>
        </w:rPr>
        <w:t>Slave</w:t>
      </w:r>
      <w:r w:rsidRPr="004E1250">
        <w:rPr>
          <w:rFonts w:ascii="Times New Roman" w:eastAsia="標楷體" w:hAnsi="Times New Roman" w:hint="eastAsia"/>
          <w:sz w:val="28"/>
          <w:szCs w:val="28"/>
        </w:rPr>
        <w:t>主機切換為</w:t>
      </w:r>
      <w:r w:rsidRPr="004E1250">
        <w:rPr>
          <w:rFonts w:ascii="Times New Roman" w:eastAsia="標楷體" w:hAnsi="Times New Roman" w:hint="eastAsia"/>
          <w:sz w:val="28"/>
          <w:szCs w:val="28"/>
        </w:rPr>
        <w:t>Master</w:t>
      </w:r>
      <w:r w:rsidRPr="004E1250">
        <w:rPr>
          <w:rFonts w:ascii="Times New Roman" w:eastAsia="標楷體" w:hAnsi="Times New Roman" w:hint="eastAsia"/>
          <w:sz w:val="28"/>
          <w:szCs w:val="28"/>
        </w:rPr>
        <w:t>的狀態流程：</w:t>
      </w:r>
      <w:r>
        <w:rPr>
          <w:rFonts w:ascii="Times New Roman" w:eastAsia="標楷體" w:hAnsi="Times New Roman"/>
          <w:sz w:val="28"/>
          <w:szCs w:val="28"/>
        </w:rPr>
        <w:br/>
      </w:r>
      <w:r w:rsidRPr="004E1250">
        <w:rPr>
          <w:rFonts w:ascii="Times New Roman" w:eastAsia="標楷體" w:hAnsi="Times New Roman" w:hint="eastAsia"/>
          <w:sz w:val="28"/>
          <w:szCs w:val="28"/>
        </w:rPr>
        <w:t>SLAVE(Idle)</w:t>
      </w:r>
      <w:r w:rsidRPr="004E1250">
        <w:rPr>
          <w:rFonts w:ascii="Times New Roman" w:eastAsia="標楷體" w:hAnsi="Times New Roman"/>
          <w:sz w:val="28"/>
          <w:szCs w:val="28"/>
        </w:rPr>
        <w:sym w:font="Wingdings" w:char="F0E0"/>
      </w:r>
      <w:r w:rsidRPr="004E1250">
        <w:rPr>
          <w:rFonts w:ascii="Times New Roman" w:eastAsia="標楷體" w:hAnsi="Times New Roman" w:hint="eastAsia"/>
          <w:sz w:val="28"/>
          <w:szCs w:val="28"/>
        </w:rPr>
        <w:t>MASTER(Init)</w:t>
      </w:r>
      <w:r w:rsidRPr="004E1250">
        <w:rPr>
          <w:rFonts w:ascii="Times New Roman" w:eastAsia="標楷體" w:hAnsi="Times New Roman"/>
          <w:sz w:val="28"/>
          <w:szCs w:val="28"/>
        </w:rPr>
        <w:sym w:font="Wingdings" w:char="F0E0"/>
      </w:r>
      <w:r w:rsidRPr="004E1250">
        <w:rPr>
          <w:rFonts w:ascii="Times New Roman" w:eastAsia="標楷體" w:hAnsi="Times New Roman" w:hint="eastAsia"/>
          <w:sz w:val="28"/>
          <w:szCs w:val="28"/>
        </w:rPr>
        <w:t>MASTER(Working)</w:t>
      </w:r>
      <w:r>
        <w:rPr>
          <w:rFonts w:ascii="Times New Roman" w:eastAsia="標楷體" w:hAnsi="Times New Roman" w:hint="eastAsia"/>
          <w:sz w:val="28"/>
          <w:szCs w:val="28"/>
        </w:rPr>
        <w:t>。</w:t>
      </w:r>
    </w:p>
    <w:p w:rsidR="004E1250" w:rsidRDefault="00791CEE" w:rsidP="00176518">
      <w:pPr>
        <w:pStyle w:val="a6"/>
        <w:widowControl/>
        <w:numPr>
          <w:ilvl w:val="0"/>
          <w:numId w:val="21"/>
        </w:numPr>
        <w:spacing w:line="360" w:lineRule="auto"/>
        <w:ind w:leftChars="0"/>
        <w:rPr>
          <w:rFonts w:ascii="Times New Roman" w:eastAsia="標楷體" w:hAnsi="Times New Roman"/>
          <w:sz w:val="28"/>
          <w:szCs w:val="28"/>
        </w:rPr>
      </w:pPr>
      <w:r w:rsidRPr="00791CEE">
        <w:rPr>
          <w:rFonts w:ascii="Times New Roman" w:eastAsia="標楷體" w:hAnsi="Times New Roman" w:hint="eastAsia"/>
          <w:sz w:val="28"/>
          <w:szCs w:val="28"/>
        </w:rPr>
        <w:t>除了在</w:t>
      </w:r>
      <w:r w:rsidRPr="00791CEE">
        <w:rPr>
          <w:rFonts w:ascii="Times New Roman" w:eastAsia="標楷體" w:hAnsi="Times New Roman" w:hint="eastAsia"/>
          <w:sz w:val="28"/>
          <w:szCs w:val="28"/>
        </w:rPr>
        <w:t>Clean-up</w:t>
      </w:r>
      <w:r w:rsidRPr="00791CEE">
        <w:rPr>
          <w:rFonts w:ascii="Times New Roman" w:eastAsia="標楷體" w:hAnsi="Times New Roman" w:hint="eastAsia"/>
          <w:sz w:val="28"/>
          <w:szCs w:val="28"/>
        </w:rPr>
        <w:t>階段之外，發生錯誤的狀態流程：</w:t>
      </w:r>
      <w:r w:rsidRPr="00791CEE">
        <w:rPr>
          <w:rFonts w:ascii="Times New Roman" w:eastAsia="標楷體" w:hAnsi="Times New Roman" w:hint="eastAsia"/>
          <w:sz w:val="28"/>
          <w:szCs w:val="28"/>
        </w:rPr>
        <w:t>Any</w:t>
      </w:r>
      <w:r w:rsidRPr="00791CEE">
        <w:rPr>
          <w:rFonts w:ascii="Times New Roman" w:eastAsia="標楷體" w:hAnsi="Times New Roman"/>
          <w:sz w:val="28"/>
          <w:szCs w:val="28"/>
        </w:rPr>
        <w:sym w:font="Wingdings" w:char="F0E0"/>
      </w:r>
      <w:r w:rsidRPr="00791CEE">
        <w:rPr>
          <w:rFonts w:ascii="Times New Roman" w:eastAsia="標楷體" w:hAnsi="Times New Roman" w:hint="eastAsia"/>
          <w:sz w:val="28"/>
          <w:szCs w:val="28"/>
        </w:rPr>
        <w:t>Clean-up</w:t>
      </w:r>
      <w:r w:rsidRPr="00791CEE">
        <w:rPr>
          <w:rFonts w:ascii="Times New Roman" w:eastAsia="標楷體" w:hAnsi="Times New Roman"/>
          <w:sz w:val="28"/>
          <w:szCs w:val="28"/>
        </w:rPr>
        <w:sym w:font="Wingdings" w:char="F0E0"/>
      </w:r>
      <w:r w:rsidRPr="00791CEE">
        <w:rPr>
          <w:rFonts w:ascii="Times New Roman" w:eastAsia="標楷體" w:hAnsi="Times New Roman" w:hint="eastAsia"/>
          <w:sz w:val="28"/>
          <w:szCs w:val="28"/>
        </w:rPr>
        <w:t>QUIT</w:t>
      </w:r>
      <w:r w:rsidR="00C5492A">
        <w:rPr>
          <w:rFonts w:ascii="Times New Roman" w:eastAsia="標楷體" w:hAnsi="Times New Roman" w:hint="eastAsia"/>
          <w:sz w:val="28"/>
          <w:szCs w:val="28"/>
        </w:rPr>
        <w:t>。</w:t>
      </w:r>
    </w:p>
    <w:p w:rsidR="00C5492A" w:rsidRDefault="00D44708" w:rsidP="00176518">
      <w:pPr>
        <w:pStyle w:val="a6"/>
        <w:widowControl/>
        <w:numPr>
          <w:ilvl w:val="0"/>
          <w:numId w:val="21"/>
        </w:numPr>
        <w:spacing w:line="360" w:lineRule="auto"/>
        <w:ind w:leftChars="0"/>
        <w:rPr>
          <w:rFonts w:ascii="Times New Roman" w:eastAsia="標楷體" w:hAnsi="Times New Roman"/>
          <w:sz w:val="28"/>
          <w:szCs w:val="28"/>
        </w:rPr>
      </w:pPr>
      <w:r w:rsidRPr="00D44708">
        <w:rPr>
          <w:rFonts w:ascii="Times New Roman" w:eastAsia="標楷體" w:hAnsi="Times New Roman" w:hint="eastAsia"/>
          <w:sz w:val="28"/>
          <w:szCs w:val="28"/>
        </w:rPr>
        <w:t>在</w:t>
      </w:r>
      <w:r w:rsidRPr="00D44708">
        <w:rPr>
          <w:rFonts w:ascii="Times New Roman" w:eastAsia="標楷體" w:hAnsi="Times New Roman" w:hint="eastAsia"/>
          <w:sz w:val="28"/>
          <w:szCs w:val="28"/>
        </w:rPr>
        <w:t>Clean-up</w:t>
      </w:r>
      <w:r w:rsidRPr="00D44708">
        <w:rPr>
          <w:rFonts w:ascii="Times New Roman" w:eastAsia="標楷體" w:hAnsi="Times New Roman" w:hint="eastAsia"/>
          <w:sz w:val="28"/>
          <w:szCs w:val="28"/>
        </w:rPr>
        <w:t>階段發生錯誤的狀態流程：</w:t>
      </w:r>
      <w:r w:rsidRPr="00D44708">
        <w:rPr>
          <w:rFonts w:ascii="Times New Roman" w:eastAsia="標楷體" w:hAnsi="Times New Roman"/>
          <w:sz w:val="28"/>
          <w:szCs w:val="28"/>
        </w:rPr>
        <w:br/>
      </w:r>
      <w:r w:rsidRPr="00D44708">
        <w:rPr>
          <w:rFonts w:ascii="Times New Roman" w:eastAsia="標楷體" w:hAnsi="Times New Roman" w:hint="eastAsia"/>
          <w:sz w:val="28"/>
          <w:szCs w:val="28"/>
        </w:rPr>
        <w:t>QUIT</w:t>
      </w:r>
      <w:r>
        <w:rPr>
          <w:rFonts w:ascii="Times New Roman" w:eastAsia="標楷體" w:hAnsi="Times New Roman" w:hint="eastAsia"/>
          <w:sz w:val="28"/>
          <w:szCs w:val="28"/>
        </w:rPr>
        <w:t>。</w:t>
      </w:r>
    </w:p>
    <w:p w:rsidR="007A0762" w:rsidRDefault="007A0762">
      <w:pPr>
        <w:widowControl/>
        <w:rPr>
          <w:rFonts w:asciiTheme="minorEastAsia" w:hAnsiTheme="minorEastAsia"/>
          <w:sz w:val="28"/>
          <w:szCs w:val="28"/>
        </w:rPr>
      </w:pPr>
      <w:r>
        <w:rPr>
          <w:rFonts w:asciiTheme="minorEastAsia" w:hAnsiTheme="minorEastAsia"/>
          <w:sz w:val="28"/>
          <w:szCs w:val="28"/>
        </w:rPr>
        <w:br w:type="page"/>
      </w:r>
    </w:p>
    <w:p w:rsidR="00EF2057" w:rsidRPr="006E01E3" w:rsidRDefault="00EF2057" w:rsidP="00176518">
      <w:pPr>
        <w:pStyle w:val="31"/>
        <w:numPr>
          <w:ilvl w:val="0"/>
          <w:numId w:val="85"/>
        </w:numPr>
        <w:ind w:left="709" w:hanging="709"/>
        <w:rPr>
          <w:rFonts w:ascii="標楷體" w:eastAsia="標楷體" w:hAnsi="標楷體"/>
          <w:sz w:val="28"/>
          <w:szCs w:val="28"/>
        </w:rPr>
      </w:pPr>
      <w:bookmarkStart w:id="62" w:name="_Toc353982550"/>
      <w:r w:rsidRPr="006E01E3">
        <w:rPr>
          <w:rFonts w:ascii="標楷體" w:eastAsia="標楷體" w:hAnsi="標楷體" w:hint="eastAsia"/>
          <w:sz w:val="28"/>
          <w:szCs w:val="28"/>
        </w:rPr>
        <w:lastRenderedPageBreak/>
        <w:t>程式參數</w:t>
      </w:r>
      <w:bookmarkEnd w:id="62"/>
    </w:p>
    <w:p w:rsidR="00EF2057" w:rsidRDefault="00444B01" w:rsidP="00176518">
      <w:pPr>
        <w:pStyle w:val="a6"/>
        <w:widowControl/>
        <w:numPr>
          <w:ilvl w:val="0"/>
          <w:numId w:val="58"/>
        </w:numPr>
        <w:spacing w:line="360" w:lineRule="auto"/>
        <w:ind w:leftChars="0" w:left="1276" w:hanging="316"/>
        <w:rPr>
          <w:rFonts w:ascii="Times New Roman" w:eastAsia="標楷體" w:hAnsi="Times New Roman"/>
          <w:sz w:val="28"/>
          <w:szCs w:val="28"/>
        </w:rPr>
      </w:pPr>
      <w:proofErr w:type="gramStart"/>
      <w:r>
        <w:rPr>
          <w:rFonts w:ascii="Times New Roman" w:eastAsia="標楷體" w:hAnsi="Times New Roman" w:hint="eastAsia"/>
          <w:sz w:val="28"/>
          <w:szCs w:val="28"/>
        </w:rPr>
        <w:t>報文收發</w:t>
      </w:r>
      <w:proofErr w:type="gramEnd"/>
      <w:r>
        <w:rPr>
          <w:rFonts w:ascii="Times New Roman" w:eastAsia="標楷體" w:hAnsi="Times New Roman" w:hint="eastAsia"/>
          <w:sz w:val="28"/>
          <w:szCs w:val="28"/>
        </w:rPr>
        <w:t>程式使用的各項參數</w:t>
      </w:r>
      <w:r w:rsidR="004C4C10" w:rsidRPr="004C4C10">
        <w:rPr>
          <w:rFonts w:ascii="Times New Roman" w:eastAsia="標楷體" w:hAnsi="Times New Roman" w:hint="eastAsia"/>
          <w:sz w:val="28"/>
          <w:szCs w:val="28"/>
        </w:rPr>
        <w:t>儲存於資料庫的</w:t>
      </w:r>
      <w:r w:rsidR="004C4C10" w:rsidRPr="004C4C10">
        <w:rPr>
          <w:rFonts w:ascii="Times New Roman" w:eastAsia="標楷體" w:hAnsi="Times New Roman" w:hint="eastAsia"/>
          <w:sz w:val="28"/>
          <w:szCs w:val="28"/>
        </w:rPr>
        <w:t>sys_parm</w:t>
      </w:r>
      <w:r w:rsidR="004C4C10" w:rsidRPr="004C4C10">
        <w:rPr>
          <w:rFonts w:ascii="Times New Roman" w:eastAsia="標楷體" w:hAnsi="Times New Roman" w:hint="eastAsia"/>
          <w:sz w:val="28"/>
          <w:szCs w:val="28"/>
        </w:rPr>
        <w:t>資料表中，唯部分參數</w:t>
      </w:r>
      <w:r>
        <w:rPr>
          <w:rFonts w:ascii="Times New Roman" w:eastAsia="標楷體" w:hAnsi="Times New Roman" w:hint="eastAsia"/>
          <w:sz w:val="28"/>
          <w:szCs w:val="28"/>
        </w:rPr>
        <w:t>需於連線至資料庫前使用，</w:t>
      </w:r>
      <w:r w:rsidR="004C4C10" w:rsidRPr="004C4C10">
        <w:rPr>
          <w:rFonts w:ascii="Times New Roman" w:eastAsia="標楷體" w:hAnsi="Times New Roman" w:hint="eastAsia"/>
          <w:sz w:val="28"/>
          <w:szCs w:val="28"/>
        </w:rPr>
        <w:t>必須在命令列指定。</w:t>
      </w:r>
    </w:p>
    <w:p w:rsidR="00006CF9" w:rsidRDefault="00006CF9" w:rsidP="00176518">
      <w:pPr>
        <w:pStyle w:val="a6"/>
        <w:widowControl/>
        <w:numPr>
          <w:ilvl w:val="0"/>
          <w:numId w:val="58"/>
        </w:numPr>
        <w:spacing w:line="360" w:lineRule="auto"/>
        <w:ind w:leftChars="0" w:left="1276" w:hanging="316"/>
        <w:rPr>
          <w:rFonts w:ascii="Times New Roman" w:eastAsia="標楷體" w:hAnsi="Times New Roman"/>
          <w:sz w:val="28"/>
          <w:szCs w:val="28"/>
        </w:rPr>
      </w:pPr>
      <w:r w:rsidRPr="00006CF9">
        <w:rPr>
          <w:rFonts w:ascii="Times New Roman" w:eastAsia="標楷體" w:hAnsi="Times New Roman" w:hint="eastAsia"/>
          <w:sz w:val="28"/>
          <w:szCs w:val="28"/>
        </w:rPr>
        <w:t>命令列參數：</w:t>
      </w:r>
      <w:r w:rsidRPr="00006CF9">
        <w:rPr>
          <w:rFonts w:ascii="Times New Roman" w:eastAsia="標楷體" w:hAnsi="Times New Roman"/>
          <w:sz w:val="28"/>
          <w:szCs w:val="28"/>
        </w:rPr>
        <w:t>fp_msg -h &lt;hostname&gt; -d &lt;database&gt; -u &lt;user&gt; -p &lt;password&gt; -q &lt;msg_queue_key&gt; [-l &lt;logging_level&gt;] [-f]</w:t>
      </w:r>
      <w:r w:rsidR="001F3485">
        <w:rPr>
          <w:rFonts w:ascii="Times New Roman" w:eastAsia="標楷體" w:hAnsi="Times New Roman" w:hint="eastAsia"/>
          <w:sz w:val="28"/>
          <w:szCs w:val="28"/>
        </w:rPr>
        <w:t>，各項參數說明如下：</w:t>
      </w:r>
    </w:p>
    <w:p w:rsidR="005318F5" w:rsidRDefault="00572173" w:rsidP="00176518">
      <w:pPr>
        <w:pStyle w:val="a6"/>
        <w:widowControl/>
        <w:numPr>
          <w:ilvl w:val="0"/>
          <w:numId w:val="22"/>
        </w:numPr>
        <w:spacing w:line="360" w:lineRule="auto"/>
        <w:ind w:leftChars="0" w:left="1843" w:hanging="567"/>
        <w:rPr>
          <w:rFonts w:ascii="Times New Roman" w:eastAsia="標楷體" w:hAnsi="Times New Roman"/>
          <w:sz w:val="28"/>
          <w:szCs w:val="28"/>
        </w:rPr>
      </w:pPr>
      <w:proofErr w:type="gramStart"/>
      <w:r w:rsidRPr="00572173">
        <w:rPr>
          <w:rFonts w:ascii="Times New Roman" w:eastAsia="標楷體" w:hAnsi="Times New Roman"/>
          <w:sz w:val="28"/>
          <w:szCs w:val="28"/>
        </w:rPr>
        <w:t>–</w:t>
      </w:r>
      <w:proofErr w:type="gramEnd"/>
      <w:r w:rsidRPr="00572173">
        <w:rPr>
          <w:rFonts w:ascii="Times New Roman" w:eastAsia="標楷體" w:hAnsi="Times New Roman" w:hint="eastAsia"/>
          <w:sz w:val="28"/>
          <w:szCs w:val="28"/>
        </w:rPr>
        <w:t xml:space="preserve">h &lt;hostname&gt; </w:t>
      </w:r>
      <w:proofErr w:type="gramStart"/>
      <w:r w:rsidRPr="00572173">
        <w:rPr>
          <w:rFonts w:ascii="Times New Roman" w:eastAsia="標楷體" w:hAnsi="Times New Roman"/>
          <w:sz w:val="28"/>
          <w:szCs w:val="28"/>
        </w:rPr>
        <w:t>–</w:t>
      </w:r>
      <w:proofErr w:type="gramEnd"/>
      <w:r w:rsidRPr="00572173">
        <w:rPr>
          <w:rFonts w:ascii="Times New Roman" w:eastAsia="標楷體" w:hAnsi="Times New Roman" w:hint="eastAsia"/>
          <w:sz w:val="28"/>
          <w:szCs w:val="28"/>
        </w:rPr>
        <w:t xml:space="preserve">d &lt;database&gt; </w:t>
      </w:r>
      <w:proofErr w:type="gramStart"/>
      <w:r w:rsidRPr="00572173">
        <w:rPr>
          <w:rFonts w:ascii="Times New Roman" w:eastAsia="標楷體" w:hAnsi="Times New Roman"/>
          <w:sz w:val="28"/>
          <w:szCs w:val="28"/>
        </w:rPr>
        <w:t>–</w:t>
      </w:r>
      <w:proofErr w:type="gramEnd"/>
      <w:r w:rsidRPr="00572173">
        <w:rPr>
          <w:rFonts w:ascii="Times New Roman" w:eastAsia="標楷體" w:hAnsi="Times New Roman" w:hint="eastAsia"/>
          <w:sz w:val="28"/>
          <w:szCs w:val="28"/>
        </w:rPr>
        <w:t xml:space="preserve">u &lt;user&gt; </w:t>
      </w:r>
      <w:proofErr w:type="gramStart"/>
      <w:r w:rsidRPr="00572173">
        <w:rPr>
          <w:rFonts w:ascii="Times New Roman" w:eastAsia="標楷體" w:hAnsi="Times New Roman"/>
          <w:sz w:val="28"/>
          <w:szCs w:val="28"/>
        </w:rPr>
        <w:t>–</w:t>
      </w:r>
      <w:proofErr w:type="gramEnd"/>
      <w:r w:rsidRPr="00572173">
        <w:rPr>
          <w:rFonts w:ascii="Times New Roman" w:eastAsia="標楷體" w:hAnsi="Times New Roman" w:hint="eastAsia"/>
          <w:sz w:val="28"/>
          <w:szCs w:val="28"/>
        </w:rPr>
        <w:t>p &lt;password&gt;</w:t>
      </w:r>
      <w:r w:rsidRPr="00572173">
        <w:rPr>
          <w:rFonts w:ascii="Times New Roman" w:eastAsia="標楷體" w:hAnsi="Times New Roman"/>
          <w:sz w:val="28"/>
          <w:szCs w:val="28"/>
        </w:rPr>
        <w:br/>
      </w:r>
      <w:r w:rsidRPr="00572173">
        <w:rPr>
          <w:rFonts w:ascii="Times New Roman" w:eastAsia="標楷體" w:hAnsi="Times New Roman" w:hint="eastAsia"/>
          <w:sz w:val="28"/>
          <w:szCs w:val="28"/>
        </w:rPr>
        <w:t>這</w:t>
      </w:r>
      <w:r w:rsidRPr="00572173">
        <w:rPr>
          <w:rFonts w:ascii="Times New Roman" w:eastAsia="標楷體" w:hAnsi="Times New Roman" w:hint="eastAsia"/>
          <w:sz w:val="28"/>
          <w:szCs w:val="28"/>
        </w:rPr>
        <w:t>4</w:t>
      </w:r>
      <w:r w:rsidRPr="00572173">
        <w:rPr>
          <w:rFonts w:ascii="Times New Roman" w:eastAsia="標楷體" w:hAnsi="Times New Roman" w:hint="eastAsia"/>
          <w:sz w:val="28"/>
          <w:szCs w:val="28"/>
        </w:rPr>
        <w:t>項參數指定了系統使用的資料庫位置與登入方式，包括主機名稱、資料庫名稱、資料庫帳號、資料庫密碼</w:t>
      </w:r>
      <w:r w:rsidR="006778B7">
        <w:rPr>
          <w:rFonts w:ascii="Times New Roman" w:eastAsia="標楷體" w:hAnsi="Times New Roman" w:hint="eastAsia"/>
          <w:sz w:val="28"/>
          <w:szCs w:val="28"/>
        </w:rPr>
        <w:t>。</w:t>
      </w:r>
    </w:p>
    <w:p w:rsidR="006778B7" w:rsidRDefault="00E354D8" w:rsidP="00176518">
      <w:pPr>
        <w:pStyle w:val="a6"/>
        <w:widowControl/>
        <w:numPr>
          <w:ilvl w:val="0"/>
          <w:numId w:val="22"/>
        </w:numPr>
        <w:spacing w:line="360" w:lineRule="auto"/>
        <w:ind w:leftChars="0" w:left="1843" w:hanging="567"/>
        <w:rPr>
          <w:rFonts w:ascii="Times New Roman" w:eastAsia="標楷體" w:hAnsi="Times New Roman"/>
          <w:sz w:val="28"/>
          <w:szCs w:val="28"/>
        </w:rPr>
      </w:pPr>
      <w:proofErr w:type="gramStart"/>
      <w:r w:rsidRPr="00E354D8">
        <w:rPr>
          <w:rFonts w:ascii="Times New Roman" w:eastAsia="標楷體" w:hAnsi="Times New Roman"/>
          <w:sz w:val="28"/>
          <w:szCs w:val="28"/>
        </w:rPr>
        <w:t>–</w:t>
      </w:r>
      <w:proofErr w:type="gramEnd"/>
      <w:r w:rsidRPr="00E354D8">
        <w:rPr>
          <w:rFonts w:ascii="Times New Roman" w:eastAsia="標楷體" w:hAnsi="Times New Roman" w:hint="eastAsia"/>
          <w:sz w:val="28"/>
          <w:szCs w:val="28"/>
        </w:rPr>
        <w:t>q &lt;msg_queue_key&gt;</w:t>
      </w:r>
      <w:r w:rsidRPr="00E354D8">
        <w:rPr>
          <w:rFonts w:ascii="Times New Roman" w:eastAsia="標楷體" w:hAnsi="Times New Roman"/>
          <w:sz w:val="28"/>
          <w:szCs w:val="28"/>
        </w:rPr>
        <w:br/>
      </w:r>
      <w:r w:rsidRPr="00E354D8">
        <w:rPr>
          <w:rFonts w:ascii="Times New Roman" w:eastAsia="標楷體" w:hAnsi="Times New Roman" w:hint="eastAsia"/>
          <w:sz w:val="28"/>
          <w:szCs w:val="28"/>
        </w:rPr>
        <w:t>指定由哪一個</w:t>
      </w:r>
      <w:r w:rsidRPr="00E354D8">
        <w:rPr>
          <w:rFonts w:ascii="Times New Roman" w:eastAsia="標楷體" w:hAnsi="Times New Roman" w:hint="eastAsia"/>
          <w:sz w:val="28"/>
          <w:szCs w:val="28"/>
        </w:rPr>
        <w:t>Message Queue</w:t>
      </w:r>
      <w:r w:rsidR="002C51EF">
        <w:rPr>
          <w:rFonts w:ascii="Times New Roman" w:eastAsia="標楷體" w:hAnsi="Times New Roman" w:hint="eastAsia"/>
          <w:sz w:val="28"/>
          <w:szCs w:val="28"/>
        </w:rPr>
        <w:t>接收系統監控程式傳</w:t>
      </w:r>
      <w:r w:rsidRPr="00E354D8">
        <w:rPr>
          <w:rFonts w:ascii="Times New Roman" w:eastAsia="標楷體" w:hAnsi="Times New Roman" w:hint="eastAsia"/>
          <w:sz w:val="28"/>
          <w:szCs w:val="28"/>
        </w:rPr>
        <w:t>來的指令，</w:t>
      </w:r>
      <w:r w:rsidR="002C51EF">
        <w:rPr>
          <w:rFonts w:ascii="Times New Roman" w:eastAsia="標楷體" w:hAnsi="Times New Roman" w:hint="eastAsia"/>
          <w:sz w:val="28"/>
          <w:szCs w:val="28"/>
        </w:rPr>
        <w:t>其</w:t>
      </w:r>
      <w:r w:rsidRPr="00E354D8">
        <w:rPr>
          <w:rFonts w:ascii="Times New Roman" w:eastAsia="標楷體" w:hAnsi="Times New Roman" w:hint="eastAsia"/>
          <w:sz w:val="28"/>
          <w:szCs w:val="28"/>
        </w:rPr>
        <w:t>由系統監控程式在</w:t>
      </w:r>
      <w:proofErr w:type="gramStart"/>
      <w:r w:rsidRPr="00E354D8">
        <w:rPr>
          <w:rFonts w:ascii="Times New Roman" w:eastAsia="標楷體" w:hAnsi="Times New Roman" w:hint="eastAsia"/>
          <w:sz w:val="28"/>
          <w:szCs w:val="28"/>
        </w:rPr>
        <w:t>啟動報文收發</w:t>
      </w:r>
      <w:proofErr w:type="gramEnd"/>
      <w:r w:rsidRPr="00E354D8">
        <w:rPr>
          <w:rFonts w:ascii="Times New Roman" w:eastAsia="標楷體" w:hAnsi="Times New Roman" w:hint="eastAsia"/>
          <w:sz w:val="28"/>
          <w:szCs w:val="28"/>
        </w:rPr>
        <w:t>程式時指派。</w:t>
      </w:r>
    </w:p>
    <w:p w:rsidR="002C51EF" w:rsidRDefault="00AF39E0" w:rsidP="00176518">
      <w:pPr>
        <w:pStyle w:val="a6"/>
        <w:widowControl/>
        <w:numPr>
          <w:ilvl w:val="0"/>
          <w:numId w:val="22"/>
        </w:numPr>
        <w:spacing w:line="360" w:lineRule="auto"/>
        <w:ind w:leftChars="0" w:left="1843" w:hanging="567"/>
        <w:rPr>
          <w:rFonts w:ascii="Times New Roman" w:eastAsia="標楷體" w:hAnsi="Times New Roman"/>
          <w:sz w:val="28"/>
          <w:szCs w:val="28"/>
        </w:rPr>
      </w:pPr>
      <w:proofErr w:type="gramStart"/>
      <w:r w:rsidRPr="00AF39E0">
        <w:rPr>
          <w:rFonts w:ascii="Times New Roman" w:eastAsia="標楷體" w:hAnsi="Times New Roman"/>
          <w:sz w:val="28"/>
          <w:szCs w:val="28"/>
        </w:rPr>
        <w:t>–</w:t>
      </w:r>
      <w:proofErr w:type="gramEnd"/>
      <w:r w:rsidRPr="00AF39E0">
        <w:rPr>
          <w:rFonts w:ascii="Times New Roman" w:eastAsia="標楷體" w:hAnsi="Times New Roman" w:hint="eastAsia"/>
          <w:sz w:val="28"/>
          <w:szCs w:val="28"/>
        </w:rPr>
        <w:t>l &lt;logging_level&gt;</w:t>
      </w:r>
      <w:r w:rsidRPr="00AF39E0">
        <w:rPr>
          <w:rFonts w:ascii="Times New Roman" w:eastAsia="標楷體" w:hAnsi="Times New Roman"/>
          <w:sz w:val="28"/>
          <w:szCs w:val="28"/>
        </w:rPr>
        <w:br/>
      </w:r>
      <w:proofErr w:type="gramStart"/>
      <w:r w:rsidRPr="00AF39E0">
        <w:rPr>
          <w:rFonts w:ascii="Times New Roman" w:eastAsia="標楷體" w:hAnsi="Times New Roman" w:hint="eastAsia"/>
          <w:sz w:val="28"/>
          <w:szCs w:val="28"/>
        </w:rPr>
        <w:t>指定報文收發</w:t>
      </w:r>
      <w:proofErr w:type="gramEnd"/>
      <w:r w:rsidRPr="00AF39E0">
        <w:rPr>
          <w:rFonts w:ascii="Times New Roman" w:eastAsia="標楷體" w:hAnsi="Times New Roman" w:hint="eastAsia"/>
          <w:sz w:val="28"/>
          <w:szCs w:val="28"/>
        </w:rPr>
        <w:t>程式寫入系統日誌的資訊要</w:t>
      </w:r>
      <w:r w:rsidR="00B61F7E">
        <w:rPr>
          <w:rFonts w:ascii="Times New Roman" w:eastAsia="標楷體" w:hAnsi="Times New Roman" w:hint="eastAsia"/>
          <w:sz w:val="28"/>
          <w:szCs w:val="28"/>
        </w:rPr>
        <w:t>多詳細，可指定的值包括，</w:t>
      </w:r>
      <w:r w:rsidR="00B51E53">
        <w:rPr>
          <w:rFonts w:ascii="Times New Roman" w:eastAsia="標楷體" w:hAnsi="Times New Roman"/>
          <w:sz w:val="28"/>
          <w:szCs w:val="28"/>
        </w:rPr>
        <w:t>1</w:t>
      </w:r>
      <w:r w:rsidR="00B61F7E">
        <w:rPr>
          <w:rFonts w:ascii="Times New Roman" w:eastAsia="標楷體" w:hAnsi="Times New Roman" w:hint="eastAsia"/>
          <w:sz w:val="28"/>
          <w:szCs w:val="28"/>
        </w:rPr>
        <w:t>：</w:t>
      </w:r>
      <w:r w:rsidRPr="00AF39E0">
        <w:rPr>
          <w:rFonts w:ascii="Times New Roman" w:eastAsia="標楷體" w:hAnsi="Times New Roman" w:hint="eastAsia"/>
          <w:sz w:val="28"/>
          <w:szCs w:val="28"/>
        </w:rPr>
        <w:t>只記錄錯誤訊息、</w:t>
      </w:r>
      <w:r w:rsidRPr="00AF39E0">
        <w:rPr>
          <w:rFonts w:ascii="Times New Roman" w:eastAsia="標楷體" w:hAnsi="Times New Roman" w:hint="eastAsia"/>
          <w:sz w:val="28"/>
          <w:szCs w:val="28"/>
        </w:rPr>
        <w:t>2</w:t>
      </w:r>
      <w:r w:rsidR="00D65832">
        <w:rPr>
          <w:rFonts w:ascii="Times New Roman" w:eastAsia="標楷體" w:hAnsi="Times New Roman" w:hint="eastAsia"/>
          <w:sz w:val="28"/>
          <w:szCs w:val="28"/>
        </w:rPr>
        <w:t>：</w:t>
      </w:r>
      <w:r w:rsidRPr="00AF39E0">
        <w:rPr>
          <w:rFonts w:ascii="Times New Roman" w:eastAsia="標楷體" w:hAnsi="Times New Roman" w:hint="eastAsia"/>
          <w:sz w:val="28"/>
          <w:szCs w:val="28"/>
        </w:rPr>
        <w:t>記錄錯誤和</w:t>
      </w:r>
      <w:r w:rsidRPr="00AF39E0">
        <w:rPr>
          <w:rFonts w:ascii="Times New Roman" w:eastAsia="標楷體" w:hAnsi="Times New Roman" w:hint="eastAsia"/>
          <w:sz w:val="28"/>
          <w:szCs w:val="28"/>
        </w:rPr>
        <w:lastRenderedPageBreak/>
        <w:t>警告訊息、</w:t>
      </w:r>
      <w:r w:rsidR="00D65832">
        <w:rPr>
          <w:rFonts w:ascii="Times New Roman" w:eastAsia="標楷體" w:hAnsi="Times New Roman" w:hint="eastAsia"/>
          <w:sz w:val="28"/>
          <w:szCs w:val="28"/>
        </w:rPr>
        <w:t>3</w:t>
      </w:r>
      <w:r w:rsidR="00D65832">
        <w:rPr>
          <w:rFonts w:ascii="Times New Roman" w:eastAsia="標楷體" w:hAnsi="Times New Roman" w:hint="eastAsia"/>
          <w:sz w:val="28"/>
          <w:szCs w:val="28"/>
        </w:rPr>
        <w:t>：</w:t>
      </w:r>
      <w:r w:rsidRPr="00AF39E0">
        <w:rPr>
          <w:rFonts w:ascii="Times New Roman" w:eastAsia="標楷體" w:hAnsi="Times New Roman" w:hint="eastAsia"/>
          <w:sz w:val="28"/>
          <w:szCs w:val="28"/>
        </w:rPr>
        <w:t>記錄錯誤、警告與一般資訊、</w:t>
      </w:r>
      <w:r w:rsidR="00D65832">
        <w:rPr>
          <w:rFonts w:ascii="Times New Roman" w:eastAsia="標楷體" w:hAnsi="Times New Roman" w:hint="eastAsia"/>
          <w:sz w:val="28"/>
          <w:szCs w:val="28"/>
        </w:rPr>
        <w:t>4</w:t>
      </w:r>
      <w:r w:rsidR="00D65832">
        <w:rPr>
          <w:rFonts w:ascii="Times New Roman" w:eastAsia="標楷體" w:hAnsi="Times New Roman" w:hint="eastAsia"/>
          <w:sz w:val="28"/>
          <w:szCs w:val="28"/>
        </w:rPr>
        <w:t>：</w:t>
      </w:r>
      <w:r w:rsidRPr="00AF39E0">
        <w:rPr>
          <w:rFonts w:ascii="Times New Roman" w:eastAsia="標楷體" w:hAnsi="Times New Roman" w:hint="eastAsia"/>
          <w:sz w:val="28"/>
          <w:szCs w:val="28"/>
        </w:rPr>
        <w:t>記錄錯誤、警告、一般資訊與除錯訊息。</w:t>
      </w:r>
      <w:r w:rsidR="00D65832">
        <w:rPr>
          <w:rFonts w:ascii="Times New Roman" w:eastAsia="標楷體" w:hAnsi="Times New Roman" w:hint="eastAsia"/>
          <w:sz w:val="28"/>
          <w:szCs w:val="28"/>
        </w:rPr>
        <w:t>其中</w:t>
      </w:r>
      <w:r w:rsidRPr="00AF39E0">
        <w:rPr>
          <w:rFonts w:ascii="Times New Roman" w:eastAsia="標楷體" w:hAnsi="Times New Roman" w:hint="eastAsia"/>
          <w:sz w:val="28"/>
          <w:szCs w:val="28"/>
        </w:rPr>
        <w:t>預設值為</w:t>
      </w:r>
      <w:r w:rsidRPr="00AF39E0">
        <w:rPr>
          <w:rFonts w:ascii="Times New Roman" w:eastAsia="標楷體" w:hAnsi="Times New Roman" w:hint="eastAsia"/>
          <w:sz w:val="28"/>
          <w:szCs w:val="28"/>
        </w:rPr>
        <w:t>3</w:t>
      </w:r>
      <w:r w:rsidRPr="00AF39E0">
        <w:rPr>
          <w:rFonts w:ascii="Times New Roman" w:eastAsia="標楷體" w:hAnsi="Times New Roman" w:hint="eastAsia"/>
          <w:sz w:val="28"/>
          <w:szCs w:val="28"/>
        </w:rPr>
        <w:t>。</w:t>
      </w:r>
    </w:p>
    <w:p w:rsidR="00D65832" w:rsidRDefault="0087465F" w:rsidP="00176518">
      <w:pPr>
        <w:pStyle w:val="a6"/>
        <w:widowControl/>
        <w:numPr>
          <w:ilvl w:val="0"/>
          <w:numId w:val="22"/>
        </w:numPr>
        <w:spacing w:line="360" w:lineRule="auto"/>
        <w:ind w:leftChars="0" w:left="1843" w:hanging="567"/>
        <w:rPr>
          <w:rFonts w:ascii="Times New Roman" w:eastAsia="標楷體" w:hAnsi="Times New Roman"/>
          <w:sz w:val="28"/>
          <w:szCs w:val="28"/>
        </w:rPr>
      </w:pPr>
      <w:proofErr w:type="gramStart"/>
      <w:r w:rsidRPr="0087465F">
        <w:rPr>
          <w:rFonts w:ascii="Times New Roman" w:eastAsia="標楷體" w:hAnsi="Times New Roman"/>
          <w:sz w:val="28"/>
          <w:szCs w:val="28"/>
        </w:rPr>
        <w:t>–</w:t>
      </w:r>
      <w:proofErr w:type="gramEnd"/>
      <w:r w:rsidRPr="0087465F">
        <w:rPr>
          <w:rFonts w:ascii="Times New Roman" w:eastAsia="標楷體" w:hAnsi="Times New Roman" w:hint="eastAsia"/>
          <w:sz w:val="28"/>
          <w:szCs w:val="28"/>
        </w:rPr>
        <w:t>f</w:t>
      </w:r>
      <w:r w:rsidRPr="0087465F">
        <w:rPr>
          <w:rFonts w:ascii="Times New Roman" w:eastAsia="標楷體" w:hAnsi="Times New Roman"/>
          <w:sz w:val="28"/>
          <w:szCs w:val="28"/>
        </w:rPr>
        <w:br/>
      </w:r>
      <w:r w:rsidRPr="0087465F">
        <w:rPr>
          <w:rFonts w:ascii="Times New Roman" w:eastAsia="標楷體" w:hAnsi="Times New Roman" w:hint="eastAsia"/>
          <w:sz w:val="28"/>
          <w:szCs w:val="28"/>
        </w:rPr>
        <w:t>若使用此參數，</w:t>
      </w:r>
      <w:proofErr w:type="gramStart"/>
      <w:r w:rsidRPr="0087465F">
        <w:rPr>
          <w:rFonts w:ascii="Times New Roman" w:eastAsia="標楷體" w:hAnsi="Times New Roman" w:hint="eastAsia"/>
          <w:sz w:val="28"/>
          <w:szCs w:val="28"/>
        </w:rPr>
        <w:t>報文收發</w:t>
      </w:r>
      <w:proofErr w:type="gramEnd"/>
      <w:r w:rsidRPr="0087465F">
        <w:rPr>
          <w:rFonts w:ascii="Times New Roman" w:eastAsia="標楷體" w:hAnsi="Times New Roman" w:hint="eastAsia"/>
          <w:sz w:val="28"/>
          <w:szCs w:val="28"/>
        </w:rPr>
        <w:t>程式將不理會系統監控程式送來的訊息，而強制以</w:t>
      </w:r>
      <w:r w:rsidRPr="0087465F">
        <w:rPr>
          <w:rFonts w:ascii="Times New Roman" w:eastAsia="標楷體" w:hAnsi="Times New Roman" w:hint="eastAsia"/>
          <w:sz w:val="28"/>
          <w:szCs w:val="28"/>
        </w:rPr>
        <w:t>MASTER</w:t>
      </w:r>
      <w:r w:rsidRPr="0087465F">
        <w:rPr>
          <w:rFonts w:ascii="Times New Roman" w:eastAsia="標楷體" w:hAnsi="Times New Roman" w:hint="eastAsia"/>
          <w:sz w:val="28"/>
          <w:szCs w:val="28"/>
        </w:rPr>
        <w:t>模式執行收發報作業。</w:t>
      </w:r>
    </w:p>
    <w:p w:rsidR="005318F5" w:rsidRDefault="00DA3683" w:rsidP="00176518">
      <w:pPr>
        <w:pStyle w:val="a6"/>
        <w:widowControl/>
        <w:numPr>
          <w:ilvl w:val="0"/>
          <w:numId w:val="58"/>
        </w:numPr>
        <w:spacing w:line="360" w:lineRule="auto"/>
        <w:ind w:leftChars="0" w:left="1276" w:hanging="316"/>
        <w:rPr>
          <w:rFonts w:ascii="Times New Roman" w:eastAsia="標楷體" w:hAnsi="Times New Roman"/>
          <w:sz w:val="28"/>
          <w:szCs w:val="28"/>
        </w:rPr>
      </w:pPr>
      <w:r w:rsidRPr="00DA3683">
        <w:rPr>
          <w:rFonts w:ascii="Times New Roman" w:eastAsia="標楷體" w:hAnsi="Times New Roman" w:hint="eastAsia"/>
          <w:sz w:val="28"/>
          <w:szCs w:val="28"/>
        </w:rPr>
        <w:t>儲存於資料庫內的參數：</w:t>
      </w:r>
      <w:r w:rsidRPr="00DA3683">
        <w:rPr>
          <w:rFonts w:ascii="Times New Roman" w:eastAsia="標楷體" w:hAnsi="Times New Roman" w:hint="eastAsia"/>
          <w:sz w:val="28"/>
          <w:szCs w:val="28"/>
        </w:rPr>
        <w:t xml:space="preserve"> (</w:t>
      </w:r>
      <w:r w:rsidRPr="00DA3683">
        <w:rPr>
          <w:rFonts w:ascii="Times New Roman" w:eastAsia="標楷體" w:hAnsi="Times New Roman" w:hint="eastAsia"/>
          <w:sz w:val="28"/>
          <w:szCs w:val="28"/>
        </w:rPr>
        <w:t>部分資訊以</w:t>
      </w:r>
      <w:r w:rsidRPr="00DA3683">
        <w:rPr>
          <w:rFonts w:ascii="Times New Roman" w:eastAsia="標楷體" w:hAnsi="Times New Roman" w:hint="eastAsia"/>
          <w:sz w:val="28"/>
          <w:szCs w:val="28"/>
        </w:rPr>
        <w:t xml:space="preserve"> * </w:t>
      </w:r>
      <w:r w:rsidRPr="00DA3683">
        <w:rPr>
          <w:rFonts w:ascii="Times New Roman" w:eastAsia="標楷體" w:hAnsi="Times New Roman" w:hint="eastAsia"/>
          <w:sz w:val="28"/>
          <w:szCs w:val="28"/>
        </w:rPr>
        <w:t>表示</w:t>
      </w:r>
      <w:r w:rsidRPr="00DA3683">
        <w:rPr>
          <w:rFonts w:ascii="Times New Roman" w:eastAsia="標楷體" w:hAnsi="Times New Roman" w:hint="eastAsia"/>
          <w:sz w:val="28"/>
          <w:szCs w:val="28"/>
        </w:rPr>
        <w:t>)</w:t>
      </w:r>
    </w:p>
    <w:p w:rsidR="00EE2345" w:rsidRPr="00FF1D79" w:rsidRDefault="00EE2345" w:rsidP="00EE2345">
      <w:pPr>
        <w:pStyle w:val="af7"/>
        <w:ind w:left="1680"/>
        <w:rPr>
          <w:rFonts w:asciiTheme="minorEastAsia" w:hAnsiTheme="minorEastAsia"/>
          <w:sz w:val="24"/>
          <w:szCs w:val="24"/>
        </w:rPr>
      </w:pPr>
      <w:bookmarkStart w:id="63" w:name="_Toc344190463"/>
      <w:r w:rsidRPr="00FF1D79">
        <w:rPr>
          <w:rFonts w:asciiTheme="minorEastAsia" w:hAnsiTheme="minorEastAsia" w:hint="eastAsia"/>
          <w:sz w:val="24"/>
          <w:szCs w:val="24"/>
        </w:rPr>
        <w:t>表5</w:t>
      </w:r>
      <w:r w:rsidRPr="00FF1D79">
        <w:rPr>
          <w:rFonts w:asciiTheme="minorEastAsia" w:hAnsiTheme="minorEastAsia"/>
          <w:sz w:val="24"/>
          <w:szCs w:val="24"/>
        </w:rPr>
        <w:noBreakHyphen/>
      </w:r>
      <w:r w:rsidRPr="00FF1D79">
        <w:rPr>
          <w:rFonts w:asciiTheme="minorEastAsia" w:hAnsiTheme="minorEastAsia"/>
          <w:sz w:val="24"/>
          <w:szCs w:val="24"/>
        </w:rPr>
        <w:fldChar w:fldCharType="begin"/>
      </w:r>
      <w:r w:rsidRPr="00FF1D79">
        <w:rPr>
          <w:rFonts w:asciiTheme="minorEastAsia" w:hAnsiTheme="minorEastAsia"/>
          <w:sz w:val="24"/>
          <w:szCs w:val="24"/>
        </w:rPr>
        <w:instrText xml:space="preserve"> </w:instrText>
      </w:r>
      <w:r w:rsidRPr="00FF1D79">
        <w:rPr>
          <w:rFonts w:asciiTheme="minorEastAsia" w:hAnsiTheme="minorEastAsia" w:hint="eastAsia"/>
          <w:sz w:val="24"/>
          <w:szCs w:val="24"/>
        </w:rPr>
        <w:instrText>SEQ 表 \* ARABIC \s 1</w:instrText>
      </w:r>
      <w:r w:rsidRPr="00FF1D79">
        <w:rPr>
          <w:rFonts w:asciiTheme="minorEastAsia" w:hAnsiTheme="minorEastAsia"/>
          <w:sz w:val="24"/>
          <w:szCs w:val="24"/>
        </w:rPr>
        <w:instrText xml:space="preserve"> </w:instrText>
      </w:r>
      <w:r w:rsidRPr="00FF1D79">
        <w:rPr>
          <w:rFonts w:asciiTheme="minorEastAsia" w:hAnsiTheme="minorEastAsia"/>
          <w:sz w:val="24"/>
          <w:szCs w:val="24"/>
        </w:rPr>
        <w:fldChar w:fldCharType="separate"/>
      </w:r>
      <w:r w:rsidR="00F85C64">
        <w:rPr>
          <w:rFonts w:asciiTheme="minorEastAsia" w:hAnsiTheme="minorEastAsia"/>
          <w:noProof/>
          <w:sz w:val="24"/>
          <w:szCs w:val="24"/>
        </w:rPr>
        <w:t>1</w:t>
      </w:r>
      <w:r w:rsidRPr="00FF1D79">
        <w:rPr>
          <w:rFonts w:asciiTheme="minorEastAsia" w:hAnsiTheme="minorEastAsia"/>
          <w:sz w:val="24"/>
          <w:szCs w:val="24"/>
        </w:rPr>
        <w:fldChar w:fldCharType="end"/>
      </w:r>
      <w:r w:rsidRPr="00FF1D79" w:rsidDel="00E74405">
        <w:rPr>
          <w:rFonts w:asciiTheme="minorEastAsia" w:hAnsiTheme="minorEastAsia"/>
          <w:sz w:val="24"/>
          <w:szCs w:val="24"/>
        </w:rPr>
        <w:t xml:space="preserve"> </w:t>
      </w:r>
      <w:r w:rsidRPr="00FF1D79">
        <w:rPr>
          <w:rFonts w:asciiTheme="minorEastAsia" w:hAnsiTheme="minorEastAsia" w:hint="eastAsia"/>
          <w:sz w:val="24"/>
          <w:szCs w:val="24"/>
        </w:rPr>
        <w:t>報文收發程式之程式參數</w:t>
      </w:r>
      <w:bookmarkEnd w:id="63"/>
    </w:p>
    <w:tbl>
      <w:tblPr>
        <w:tblStyle w:val="ae"/>
        <w:tblW w:w="0" w:type="auto"/>
        <w:tblInd w:w="-176" w:type="dxa"/>
        <w:tblLayout w:type="fixed"/>
        <w:tblLook w:val="04A0" w:firstRow="1" w:lastRow="0" w:firstColumn="1" w:lastColumn="0" w:noHBand="0" w:noVBand="1"/>
      </w:tblPr>
      <w:tblGrid>
        <w:gridCol w:w="1985"/>
        <w:gridCol w:w="4111"/>
        <w:gridCol w:w="2602"/>
      </w:tblGrid>
      <w:tr w:rsidR="00681FB8" w:rsidRPr="00C0292D" w:rsidTr="005C5735">
        <w:tc>
          <w:tcPr>
            <w:tcW w:w="1985" w:type="dxa"/>
            <w:shd w:val="clear" w:color="auto" w:fill="D9D9D9" w:themeFill="background1" w:themeFillShade="D9"/>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名稱</w:t>
            </w:r>
          </w:p>
        </w:tc>
        <w:tc>
          <w:tcPr>
            <w:tcW w:w="4111" w:type="dxa"/>
            <w:shd w:val="clear" w:color="auto" w:fill="D9D9D9" w:themeFill="background1" w:themeFillShade="D9"/>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功能</w:t>
            </w:r>
          </w:p>
        </w:tc>
        <w:tc>
          <w:tcPr>
            <w:tcW w:w="2602" w:type="dxa"/>
            <w:shd w:val="clear" w:color="auto" w:fill="D9D9D9" w:themeFill="background1" w:themeFillShade="D9"/>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值</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AMHS_PA</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AMHS連線的表現層地址</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szCs w:val="24"/>
              </w:rPr>
              <w:t>'</w:t>
            </w:r>
            <w:r w:rsidRPr="00C0292D">
              <w:rPr>
                <w:rFonts w:ascii="標楷體" w:eastAsia="標楷體" w:hAnsi="標楷體" w:hint="eastAsia"/>
                <w:szCs w:val="24"/>
              </w:rPr>
              <w:t>****</w:t>
            </w:r>
            <w:r w:rsidRPr="00C0292D">
              <w:rPr>
                <w:rFonts w:ascii="標楷體" w:eastAsia="標楷體" w:hAnsi="標楷體"/>
                <w:szCs w:val="24"/>
              </w:rPr>
              <w:t>'H//"TCP"/Internet=</w:t>
            </w:r>
            <w:r w:rsidRPr="00C0292D">
              <w:rPr>
                <w:rFonts w:ascii="標楷體" w:eastAsia="標楷體" w:hAnsi="標楷體" w:hint="eastAsia"/>
                <w:szCs w:val="24"/>
              </w:rPr>
              <w:t>10.10.*.*</w:t>
            </w:r>
            <w:r w:rsidRPr="00C0292D">
              <w:rPr>
                <w:rFonts w:ascii="標楷體" w:eastAsia="標楷體" w:hAnsi="標楷體"/>
                <w:szCs w:val="24"/>
              </w:rPr>
              <w:t>+5102</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AMHS_POLL</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向AMHS</w:t>
            </w:r>
            <w:proofErr w:type="gramStart"/>
            <w:r w:rsidRPr="00C0292D">
              <w:rPr>
                <w:rFonts w:ascii="標楷體" w:eastAsia="標楷體" w:hAnsi="標楷體" w:hint="eastAsia"/>
                <w:szCs w:val="24"/>
              </w:rPr>
              <w:t>查詢報文的</w:t>
            </w:r>
            <w:proofErr w:type="gramEnd"/>
            <w:r w:rsidR="00407CC8" w:rsidRPr="00C0292D">
              <w:rPr>
                <w:rFonts w:ascii="標楷體" w:eastAsia="標楷體" w:hAnsi="標楷體" w:hint="eastAsia"/>
                <w:szCs w:val="24"/>
              </w:rPr>
              <w:t>時間</w:t>
            </w:r>
            <w:r w:rsidRPr="00C0292D">
              <w:rPr>
                <w:rFonts w:ascii="標楷體" w:eastAsia="標楷體" w:hAnsi="標楷體" w:hint="eastAsia"/>
                <w:szCs w:val="24"/>
              </w:rPr>
              <w:t>間隔</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5 秒</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MSG_IDLE</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若沒收到系統監控程式的訊息時，經過幾次AMHS_POLL間隔後，程式自動由MASTER變IDLE狀態</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4次</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MSG_Q_RE</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若沒收到系統監控程式的訊息時，經過幾次AMHS_POLL間隔後，</w:t>
            </w:r>
            <w:proofErr w:type="gramStart"/>
            <w:r w:rsidRPr="00C0292D">
              <w:rPr>
                <w:rFonts w:ascii="標楷體" w:eastAsia="標楷體" w:hAnsi="標楷體" w:hint="eastAsia"/>
                <w:szCs w:val="24"/>
              </w:rPr>
              <w:t>報文收發</w:t>
            </w:r>
            <w:proofErr w:type="gramEnd"/>
            <w:r w:rsidRPr="00C0292D">
              <w:rPr>
                <w:rFonts w:ascii="標楷體" w:eastAsia="標楷體" w:hAnsi="標楷體" w:hint="eastAsia"/>
                <w:szCs w:val="24"/>
              </w:rPr>
              <w:t>程式自動結束</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10次</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MSG_VER</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與資料庫相容</w:t>
            </w:r>
            <w:proofErr w:type="gramStart"/>
            <w:r w:rsidRPr="00C0292D">
              <w:rPr>
                <w:rFonts w:ascii="標楷體" w:eastAsia="標楷體" w:hAnsi="標楷體" w:hint="eastAsia"/>
                <w:szCs w:val="24"/>
              </w:rPr>
              <w:t>的報文收發</w:t>
            </w:r>
            <w:proofErr w:type="gramEnd"/>
            <w:r w:rsidRPr="00C0292D">
              <w:rPr>
                <w:rFonts w:ascii="標楷體" w:eastAsia="標楷體" w:hAnsi="標楷體" w:hint="eastAsia"/>
                <w:szCs w:val="24"/>
              </w:rPr>
              <w:t>程式版本</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V1.1.0</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MY_ADDR</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前置處理器本身的AMHS地址</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szCs w:val="24"/>
              </w:rPr>
              <w:t>/OU1=</w:t>
            </w:r>
            <w:r w:rsidRPr="00C0292D">
              <w:rPr>
                <w:rFonts w:ascii="標楷體" w:eastAsia="標楷體" w:hAnsi="標楷體" w:hint="eastAsia"/>
                <w:szCs w:val="24"/>
              </w:rPr>
              <w:t>********</w:t>
            </w:r>
            <w:r w:rsidRPr="00C0292D">
              <w:rPr>
                <w:rFonts w:ascii="標楷體" w:eastAsia="標楷體" w:hAnsi="標楷體"/>
                <w:szCs w:val="24"/>
              </w:rPr>
              <w:t>/O=AFTN/PRMD=RC/ADMD=ICAO/C=XX/</w:t>
            </w:r>
          </w:p>
        </w:tc>
      </w:tr>
      <w:tr w:rsidR="00681FB8" w:rsidRPr="00C0292D" w:rsidTr="0032048E">
        <w:tc>
          <w:tcPr>
            <w:tcW w:w="1985" w:type="dxa"/>
            <w:vAlign w:val="center"/>
          </w:tcPr>
          <w:p w:rsidR="00681FB8" w:rsidRPr="00C0292D" w:rsidRDefault="00681FB8" w:rsidP="005C5735">
            <w:pPr>
              <w:jc w:val="center"/>
              <w:rPr>
                <w:rFonts w:ascii="標楷體" w:eastAsia="標楷體" w:hAnsi="標楷體"/>
                <w:szCs w:val="24"/>
              </w:rPr>
            </w:pPr>
            <w:r w:rsidRPr="00C0292D">
              <w:rPr>
                <w:rFonts w:ascii="標楷體" w:eastAsia="標楷體" w:hAnsi="標楷體" w:hint="eastAsia"/>
                <w:szCs w:val="24"/>
              </w:rPr>
              <w:t>SEND_TRY</w:t>
            </w:r>
          </w:p>
        </w:tc>
        <w:tc>
          <w:tcPr>
            <w:tcW w:w="4111"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同一訊息最多嘗試發送幾次，超過本次數就標記為發送失敗</w:t>
            </w:r>
          </w:p>
        </w:tc>
        <w:tc>
          <w:tcPr>
            <w:tcW w:w="2602" w:type="dxa"/>
            <w:vAlign w:val="center"/>
          </w:tcPr>
          <w:p w:rsidR="00681FB8" w:rsidRPr="00C0292D" w:rsidRDefault="00681FB8" w:rsidP="0032048E">
            <w:pPr>
              <w:jc w:val="both"/>
              <w:rPr>
                <w:rFonts w:ascii="標楷體" w:eastAsia="標楷體" w:hAnsi="標楷體"/>
                <w:szCs w:val="24"/>
              </w:rPr>
            </w:pPr>
            <w:r w:rsidRPr="00C0292D">
              <w:rPr>
                <w:rFonts w:ascii="標楷體" w:eastAsia="標楷體" w:hAnsi="標楷體" w:hint="eastAsia"/>
                <w:szCs w:val="24"/>
              </w:rPr>
              <w:t>3次</w:t>
            </w:r>
          </w:p>
        </w:tc>
      </w:tr>
    </w:tbl>
    <w:p w:rsidR="00C51180" w:rsidRDefault="00C51180">
      <w:pPr>
        <w:widowControl/>
        <w:rPr>
          <w:rFonts w:asciiTheme="minorEastAsia" w:hAnsiTheme="minorEastAsia"/>
          <w:sz w:val="28"/>
          <w:szCs w:val="28"/>
        </w:rPr>
      </w:pPr>
      <w:r>
        <w:rPr>
          <w:rFonts w:asciiTheme="minorEastAsia" w:hAnsiTheme="minorEastAsia"/>
          <w:sz w:val="28"/>
          <w:szCs w:val="28"/>
        </w:rPr>
        <w:br w:type="page"/>
      </w:r>
    </w:p>
    <w:p w:rsidR="00681FB8" w:rsidRPr="006E01E3" w:rsidRDefault="006B1101" w:rsidP="00176518">
      <w:pPr>
        <w:pStyle w:val="31"/>
        <w:numPr>
          <w:ilvl w:val="0"/>
          <w:numId w:val="85"/>
        </w:numPr>
        <w:ind w:left="709" w:hanging="709"/>
        <w:rPr>
          <w:rFonts w:ascii="標楷體" w:eastAsia="標楷體" w:hAnsi="標楷體"/>
          <w:sz w:val="28"/>
          <w:szCs w:val="28"/>
        </w:rPr>
      </w:pPr>
      <w:bookmarkStart w:id="64" w:name="_Toc353982551"/>
      <w:r w:rsidRPr="006E01E3">
        <w:rPr>
          <w:rFonts w:ascii="標楷體" w:eastAsia="標楷體" w:hAnsi="標楷體" w:hint="eastAsia"/>
          <w:sz w:val="28"/>
          <w:szCs w:val="28"/>
        </w:rPr>
        <w:lastRenderedPageBreak/>
        <w:t>程式處理流程</w:t>
      </w:r>
      <w:bookmarkEnd w:id="64"/>
    </w:p>
    <w:p w:rsidR="0034255C" w:rsidRPr="0034255C" w:rsidRDefault="00504ECA" w:rsidP="00176518">
      <w:pPr>
        <w:pStyle w:val="a6"/>
        <w:widowControl/>
        <w:numPr>
          <w:ilvl w:val="0"/>
          <w:numId w:val="59"/>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t>主程式</w:t>
      </w:r>
    </w:p>
    <w:p w:rsidR="00504ECA" w:rsidRDefault="00134CFD" w:rsidP="00176518">
      <w:pPr>
        <w:pStyle w:val="a6"/>
        <w:widowControl/>
        <w:numPr>
          <w:ilvl w:val="0"/>
          <w:numId w:val="24"/>
        </w:numPr>
        <w:spacing w:line="360" w:lineRule="auto"/>
        <w:ind w:leftChars="0" w:left="1843" w:hanging="567"/>
        <w:rPr>
          <w:rFonts w:ascii="Times New Roman" w:eastAsia="標楷體" w:hAnsi="Times New Roman"/>
          <w:sz w:val="28"/>
          <w:szCs w:val="28"/>
        </w:rPr>
      </w:pPr>
      <w:r>
        <w:rPr>
          <w:rFonts w:ascii="Times New Roman" w:eastAsia="標楷體" w:hAnsi="Times New Roman" w:hint="eastAsia"/>
          <w:noProof/>
          <w:sz w:val="28"/>
          <w:szCs w:val="28"/>
        </w:rPr>
        <w:drawing>
          <wp:anchor distT="0" distB="0" distL="114300" distR="114300" simplePos="0" relativeHeight="251665408" behindDoc="0" locked="0" layoutInCell="1" allowOverlap="1" wp14:anchorId="2DF54AB0" wp14:editId="363F10EA">
            <wp:simplePos x="0" y="0"/>
            <wp:positionH relativeFrom="column">
              <wp:posOffset>3945835</wp:posOffset>
            </wp:positionH>
            <wp:positionV relativeFrom="paragraph">
              <wp:posOffset>333955</wp:posOffset>
            </wp:positionV>
            <wp:extent cx="1836751" cy="7378810"/>
            <wp:effectExtent l="0" t="0" r="0" b="0"/>
            <wp:wrapSquare wrapText="bothSides"/>
            <wp:docPr id="12" name="圖片 12" descr="C:\Users\Charles Tsao\Documents\IBAS FPL2012\fp_msg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C:\Users\Charles Tsao\Documents\IBAS FPL2012\fp_msg_2.em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6751" cy="7378810"/>
                    </a:xfrm>
                    <a:prstGeom prst="rect">
                      <a:avLst/>
                    </a:prstGeom>
                    <a:noFill/>
                    <a:ln>
                      <a:noFill/>
                    </a:ln>
                  </pic:spPr>
                </pic:pic>
              </a:graphicData>
            </a:graphic>
          </wp:anchor>
        </w:drawing>
      </w:r>
      <w:proofErr w:type="gramStart"/>
      <w:r w:rsidR="007E1D98" w:rsidRPr="001D38C9">
        <w:rPr>
          <w:rFonts w:ascii="Times New Roman" w:eastAsia="標楷體" w:hAnsi="Times New Roman" w:hint="eastAsia"/>
          <w:sz w:val="28"/>
          <w:szCs w:val="28"/>
        </w:rPr>
        <w:t>報文收發</w:t>
      </w:r>
      <w:proofErr w:type="gramEnd"/>
      <w:r w:rsidR="007E1D98" w:rsidRPr="001D38C9">
        <w:rPr>
          <w:rFonts w:ascii="Times New Roman" w:eastAsia="標楷體" w:hAnsi="Times New Roman" w:hint="eastAsia"/>
          <w:sz w:val="28"/>
          <w:szCs w:val="28"/>
        </w:rPr>
        <w:t>程式的許多設定都定義為可調整的參數，啟動後會開始解析命令列，由命令列中取得連接資料庫的參數與連接系統監控軟體的參數。</w:t>
      </w:r>
    </w:p>
    <w:p w:rsidR="005F0BEC" w:rsidRDefault="006F01D8"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6F01D8">
        <w:rPr>
          <w:rFonts w:ascii="Times New Roman" w:eastAsia="標楷體" w:hAnsi="Times New Roman" w:hint="eastAsia"/>
          <w:sz w:val="28"/>
          <w:szCs w:val="28"/>
        </w:rPr>
        <w:t>完成命令列解析後，即嘗試與資料庫連線，並取得資料庫內儲存的其他參數。</w:t>
      </w:r>
    </w:p>
    <w:p w:rsidR="00F1687C" w:rsidRDefault="00F1687C"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F1687C">
        <w:rPr>
          <w:rFonts w:ascii="Times New Roman" w:eastAsia="標楷體" w:hAnsi="Times New Roman" w:hint="eastAsia"/>
          <w:sz w:val="28"/>
          <w:szCs w:val="28"/>
        </w:rPr>
        <w:t>首先會驗證資料庫版本</w:t>
      </w:r>
      <w:r w:rsidR="004131D9">
        <w:rPr>
          <w:rFonts w:ascii="Times New Roman" w:eastAsia="標楷體" w:hAnsi="Times New Roman" w:hint="eastAsia"/>
          <w:sz w:val="28"/>
          <w:szCs w:val="28"/>
        </w:rPr>
        <w:t xml:space="preserve"> (MSG_VER)</w:t>
      </w:r>
      <w:r w:rsidRPr="00F1687C">
        <w:rPr>
          <w:rFonts w:ascii="Times New Roman" w:eastAsia="標楷體" w:hAnsi="Times New Roman" w:hint="eastAsia"/>
          <w:sz w:val="28"/>
          <w:szCs w:val="28"/>
        </w:rPr>
        <w:t>是否與本程式版本相容，若不相容則立刻結束程式。</w:t>
      </w:r>
    </w:p>
    <w:p w:rsidR="00A23E37" w:rsidRDefault="00A23E37"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A23E37">
        <w:rPr>
          <w:rFonts w:ascii="Times New Roman" w:eastAsia="標楷體" w:hAnsi="Times New Roman" w:hint="eastAsia"/>
          <w:sz w:val="28"/>
          <w:szCs w:val="28"/>
        </w:rPr>
        <w:t>取得各項參數後，即進入主</w:t>
      </w:r>
      <w:proofErr w:type="gramStart"/>
      <w:r w:rsidRPr="00A23E37">
        <w:rPr>
          <w:rFonts w:ascii="Times New Roman" w:eastAsia="標楷體" w:hAnsi="Times New Roman" w:hint="eastAsia"/>
          <w:sz w:val="28"/>
          <w:szCs w:val="28"/>
        </w:rPr>
        <w:t>迴</w:t>
      </w:r>
      <w:proofErr w:type="gramEnd"/>
      <w:r w:rsidRPr="00A23E37">
        <w:rPr>
          <w:rFonts w:ascii="Times New Roman" w:eastAsia="標楷體" w:hAnsi="Times New Roman" w:hint="eastAsia"/>
          <w:sz w:val="28"/>
          <w:szCs w:val="28"/>
        </w:rPr>
        <w:t>圈，依系統監控程式指派的</w:t>
      </w:r>
      <w:r w:rsidR="004131D9">
        <w:rPr>
          <w:rFonts w:ascii="Times New Roman" w:eastAsia="標楷體" w:hAnsi="Times New Roman" w:hint="eastAsia"/>
          <w:sz w:val="28"/>
          <w:szCs w:val="28"/>
        </w:rPr>
        <w:t>Master/Slave</w:t>
      </w:r>
      <w:r w:rsidRPr="00A23E37">
        <w:rPr>
          <w:rFonts w:ascii="Times New Roman" w:eastAsia="標楷體" w:hAnsi="Times New Roman" w:hint="eastAsia"/>
          <w:sz w:val="28"/>
          <w:szCs w:val="28"/>
        </w:rPr>
        <w:t>，決定是否進行收發報文動作。</w:t>
      </w:r>
    </w:p>
    <w:p w:rsidR="00697B65" w:rsidRDefault="0049269F">
      <w:pPr>
        <w:widowControl/>
        <w:rPr>
          <w:rFonts w:ascii="Times New Roman" w:eastAsia="標楷體" w:hAnsi="Times New Roman"/>
          <w:sz w:val="28"/>
          <w:szCs w:val="28"/>
        </w:rPr>
      </w:pPr>
      <w:r>
        <w:rPr>
          <w:noProof/>
        </w:rPr>
        <mc:AlternateContent>
          <mc:Choice Requires="wps">
            <w:drawing>
              <wp:anchor distT="0" distB="0" distL="114300" distR="114300" simplePos="0" relativeHeight="251685888" behindDoc="0" locked="0" layoutInCell="1" allowOverlap="1" wp14:anchorId="2C78A5B8" wp14:editId="2B7A4CFA">
                <wp:simplePos x="0" y="0"/>
                <wp:positionH relativeFrom="column">
                  <wp:posOffset>3364865</wp:posOffset>
                </wp:positionH>
                <wp:positionV relativeFrom="paragraph">
                  <wp:posOffset>458470</wp:posOffset>
                </wp:positionV>
                <wp:extent cx="2870200" cy="635"/>
                <wp:effectExtent l="0" t="0" r="6350" b="0"/>
                <wp:wrapSquare wrapText="bothSides"/>
                <wp:docPr id="36" name="文字方塊 36"/>
                <wp:cNvGraphicFramePr/>
                <a:graphic xmlns:a="http://schemas.openxmlformats.org/drawingml/2006/main">
                  <a:graphicData uri="http://schemas.microsoft.com/office/word/2010/wordprocessingShape">
                    <wps:wsp>
                      <wps:cNvSpPr txBox="1"/>
                      <wps:spPr>
                        <a:xfrm>
                          <a:off x="0" y="0"/>
                          <a:ext cx="2870200" cy="635"/>
                        </a:xfrm>
                        <a:prstGeom prst="rect">
                          <a:avLst/>
                        </a:prstGeom>
                        <a:solidFill>
                          <a:prstClr val="white"/>
                        </a:solidFill>
                        <a:ln>
                          <a:noFill/>
                        </a:ln>
                        <a:effectLst/>
                      </wps:spPr>
                      <wps:txbx>
                        <w:txbxContent>
                          <w:p w:rsidR="00750EA9" w:rsidRPr="0049269F" w:rsidRDefault="00750EA9" w:rsidP="0049269F">
                            <w:pPr>
                              <w:pStyle w:val="af7"/>
                              <w:ind w:left="840"/>
                              <w:rPr>
                                <w:rFonts w:asciiTheme="minorEastAsia" w:hAnsiTheme="minorEastAsia"/>
                                <w:noProof/>
                                <w:sz w:val="24"/>
                                <w:szCs w:val="24"/>
                              </w:rPr>
                            </w:pPr>
                            <w:bookmarkStart w:id="65" w:name="_Toc343941340"/>
                            <w:r w:rsidRPr="0049269F">
                              <w:rPr>
                                <w:rFonts w:asciiTheme="minorEastAsia" w:hAnsiTheme="minorEastAsia" w:hint="eastAsia"/>
                                <w:sz w:val="24"/>
                                <w:szCs w:val="24"/>
                              </w:rPr>
                              <w:t>圖</w:t>
                            </w:r>
                            <w:r>
                              <w:rPr>
                                <w:rFonts w:asciiTheme="minorEastAsia" w:hAnsiTheme="minorEastAsia" w:hint="eastAsia"/>
                                <w:sz w:val="24"/>
                                <w:szCs w:val="24"/>
                              </w:rPr>
                              <w:t>5</w:t>
                            </w:r>
                            <w:r>
                              <w:rPr>
                                <w:rFonts w:asciiTheme="minorEastAsia" w:hAnsiTheme="minorEastAsia"/>
                                <w:sz w:val="24"/>
                                <w:szCs w:val="24"/>
                              </w:rPr>
                              <w:noBreakHyphen/>
                            </w:r>
                            <w:r>
                              <w:rPr>
                                <w:rFonts w:asciiTheme="minorEastAsia" w:hAnsiTheme="minorEastAsia"/>
                                <w:sz w:val="24"/>
                                <w:szCs w:val="24"/>
                              </w:rPr>
                              <w:fldChar w:fldCharType="begin"/>
                            </w:r>
                            <w:r>
                              <w:rPr>
                                <w:rFonts w:asciiTheme="minorEastAsia" w:hAnsiTheme="minorEastAsia"/>
                                <w:sz w:val="24"/>
                                <w:szCs w:val="24"/>
                              </w:rPr>
                              <w:instrText xml:space="preserve"> SEQ 圖 \* ARABIC \s 1 </w:instrText>
                            </w:r>
                            <w:r>
                              <w:rPr>
                                <w:rFonts w:asciiTheme="minorEastAsia" w:hAnsiTheme="minorEastAsia"/>
                                <w:sz w:val="24"/>
                                <w:szCs w:val="24"/>
                              </w:rPr>
                              <w:fldChar w:fldCharType="separate"/>
                            </w:r>
                            <w:r w:rsidR="00F85C64">
                              <w:rPr>
                                <w:rFonts w:asciiTheme="minorEastAsia" w:hAnsiTheme="minorEastAsia"/>
                                <w:noProof/>
                                <w:sz w:val="24"/>
                                <w:szCs w:val="24"/>
                              </w:rPr>
                              <w:t>2</w:t>
                            </w:r>
                            <w:r>
                              <w:rPr>
                                <w:rFonts w:asciiTheme="minorEastAsia" w:hAnsiTheme="minorEastAsia"/>
                                <w:sz w:val="24"/>
                                <w:szCs w:val="24"/>
                              </w:rPr>
                              <w:fldChar w:fldCharType="end"/>
                            </w:r>
                            <w:r w:rsidRPr="0049269F">
                              <w:rPr>
                                <w:rFonts w:asciiTheme="minorEastAsia" w:hAnsiTheme="minorEastAsia" w:hint="eastAsia"/>
                                <w:sz w:val="24"/>
                                <w:szCs w:val="24"/>
                              </w:rPr>
                              <w:t xml:space="preserve"> fp_msg主程式流程圖</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36" o:spid="_x0000_s1056" type="#_x0000_t202" style="position:absolute;margin-left:264.95pt;margin-top:36.1pt;width:226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" stroked="f">
                <v:textbox style="mso-fit-shape-to-text:t" inset="0,0,0,0">
                  <w:txbxContent>
                    <w:p w:rsidR="00750EA9" w:rsidRPr="0049269F" w:rsidRDefault="00750EA9" w:rsidP="0049269F">
                      <w:pPr>
                        <w:pStyle w:val="af7"/>
                        <w:ind w:left="840"/>
                        <w:rPr>
                          <w:rFonts w:asciiTheme="minorEastAsia" w:hAnsiTheme="minorEastAsia"/>
                          <w:noProof/>
                          <w:sz w:val="24"/>
                          <w:szCs w:val="24"/>
                        </w:rPr>
                      </w:pPr>
                      <w:bookmarkStart w:id="66" w:name="_Toc343941340"/>
                      <w:r w:rsidRPr="0049269F">
                        <w:rPr>
                          <w:rFonts w:asciiTheme="minorEastAsia" w:hAnsiTheme="minorEastAsia" w:hint="eastAsia"/>
                          <w:sz w:val="24"/>
                          <w:szCs w:val="24"/>
                        </w:rPr>
                        <w:t>圖</w:t>
                      </w:r>
                      <w:r>
                        <w:rPr>
                          <w:rFonts w:asciiTheme="minorEastAsia" w:hAnsiTheme="minorEastAsia" w:hint="eastAsia"/>
                          <w:sz w:val="24"/>
                          <w:szCs w:val="24"/>
                        </w:rPr>
                        <w:t>5</w:t>
                      </w:r>
                      <w:r>
                        <w:rPr>
                          <w:rFonts w:asciiTheme="minorEastAsia" w:hAnsiTheme="minorEastAsia"/>
                          <w:sz w:val="24"/>
                          <w:szCs w:val="24"/>
                        </w:rPr>
                        <w:noBreakHyphen/>
                      </w:r>
                      <w:r>
                        <w:rPr>
                          <w:rFonts w:asciiTheme="minorEastAsia" w:hAnsiTheme="minorEastAsia"/>
                          <w:sz w:val="24"/>
                          <w:szCs w:val="24"/>
                        </w:rPr>
                        <w:fldChar w:fldCharType="begin"/>
                      </w:r>
                      <w:r>
                        <w:rPr>
                          <w:rFonts w:asciiTheme="minorEastAsia" w:hAnsiTheme="minorEastAsia"/>
                          <w:sz w:val="24"/>
                          <w:szCs w:val="24"/>
                        </w:rPr>
                        <w:instrText xml:space="preserve"> SEQ 圖 \* ARABIC \s 1 </w:instrText>
                      </w:r>
                      <w:r>
                        <w:rPr>
                          <w:rFonts w:asciiTheme="minorEastAsia" w:hAnsiTheme="minorEastAsia"/>
                          <w:sz w:val="24"/>
                          <w:szCs w:val="24"/>
                        </w:rPr>
                        <w:fldChar w:fldCharType="separate"/>
                      </w:r>
                      <w:r w:rsidR="00F85C64">
                        <w:rPr>
                          <w:rFonts w:asciiTheme="minorEastAsia" w:hAnsiTheme="minorEastAsia"/>
                          <w:noProof/>
                          <w:sz w:val="24"/>
                          <w:szCs w:val="24"/>
                        </w:rPr>
                        <w:t>2</w:t>
                      </w:r>
                      <w:r>
                        <w:rPr>
                          <w:rFonts w:asciiTheme="minorEastAsia" w:hAnsiTheme="minorEastAsia"/>
                          <w:sz w:val="24"/>
                          <w:szCs w:val="24"/>
                        </w:rPr>
                        <w:fldChar w:fldCharType="end"/>
                      </w:r>
                      <w:r w:rsidRPr="0049269F">
                        <w:rPr>
                          <w:rFonts w:asciiTheme="minorEastAsia" w:hAnsiTheme="minorEastAsia" w:hint="eastAsia"/>
                          <w:sz w:val="24"/>
                          <w:szCs w:val="24"/>
                        </w:rPr>
                        <w:t xml:space="preserve"> fp_msg主程式流程圖</w:t>
                      </w:r>
                      <w:bookmarkEnd w:id="66"/>
                    </w:p>
                  </w:txbxContent>
                </v:textbox>
                <w10:wrap type="square"/>
              </v:shape>
            </w:pict>
          </mc:Fallback>
        </mc:AlternateContent>
      </w:r>
      <w:r w:rsidR="00697B65">
        <w:rPr>
          <w:rFonts w:ascii="Times New Roman" w:eastAsia="標楷體" w:hAnsi="Times New Roman"/>
          <w:sz w:val="28"/>
          <w:szCs w:val="28"/>
        </w:rPr>
        <w:br w:type="page"/>
      </w:r>
    </w:p>
    <w:p w:rsidR="007377DB" w:rsidRDefault="007377DB"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7377DB">
        <w:rPr>
          <w:rFonts w:ascii="Times New Roman" w:eastAsia="標楷體" w:hAnsi="Times New Roman" w:hint="eastAsia"/>
          <w:sz w:val="28"/>
          <w:szCs w:val="28"/>
        </w:rPr>
        <w:lastRenderedPageBreak/>
        <w:t>主</w:t>
      </w:r>
      <w:proofErr w:type="gramStart"/>
      <w:r w:rsidRPr="007377DB">
        <w:rPr>
          <w:rFonts w:ascii="Times New Roman" w:eastAsia="標楷體" w:hAnsi="Times New Roman" w:hint="eastAsia"/>
          <w:sz w:val="28"/>
          <w:szCs w:val="28"/>
        </w:rPr>
        <w:t>迴</w:t>
      </w:r>
      <w:proofErr w:type="gramEnd"/>
      <w:r w:rsidRPr="007377DB">
        <w:rPr>
          <w:rFonts w:ascii="Times New Roman" w:eastAsia="標楷體" w:hAnsi="Times New Roman" w:hint="eastAsia"/>
          <w:sz w:val="28"/>
          <w:szCs w:val="28"/>
        </w:rPr>
        <w:t>圈內收到系統監控程式所送的</w:t>
      </w:r>
      <w:r w:rsidRPr="007377DB">
        <w:rPr>
          <w:rFonts w:ascii="Times New Roman" w:eastAsia="標楷體" w:hAnsi="Times New Roman" w:hint="eastAsia"/>
          <w:sz w:val="28"/>
          <w:szCs w:val="28"/>
        </w:rPr>
        <w:t>STOP</w:t>
      </w:r>
      <w:r w:rsidRPr="007377DB">
        <w:rPr>
          <w:rFonts w:ascii="Times New Roman" w:eastAsia="標楷體" w:hAnsi="Times New Roman" w:hint="eastAsia"/>
          <w:sz w:val="28"/>
          <w:szCs w:val="28"/>
        </w:rPr>
        <w:t>訊號、發生錯誤或是使用者中斷時，就會退出主</w:t>
      </w:r>
      <w:proofErr w:type="gramStart"/>
      <w:r w:rsidRPr="007377DB">
        <w:rPr>
          <w:rFonts w:ascii="Times New Roman" w:eastAsia="標楷體" w:hAnsi="Times New Roman" w:hint="eastAsia"/>
          <w:sz w:val="28"/>
          <w:szCs w:val="28"/>
        </w:rPr>
        <w:t>迴</w:t>
      </w:r>
      <w:proofErr w:type="gramEnd"/>
      <w:r w:rsidRPr="007377DB">
        <w:rPr>
          <w:rFonts w:ascii="Times New Roman" w:eastAsia="標楷體" w:hAnsi="Times New Roman" w:hint="eastAsia"/>
          <w:sz w:val="28"/>
          <w:szCs w:val="28"/>
        </w:rPr>
        <w:t>圈，開始進行</w:t>
      </w:r>
      <w:r w:rsidRPr="007377DB">
        <w:rPr>
          <w:rFonts w:ascii="Times New Roman" w:eastAsia="標楷體" w:hAnsi="Times New Roman" w:hint="eastAsia"/>
          <w:sz w:val="28"/>
          <w:szCs w:val="28"/>
        </w:rPr>
        <w:t>Clean-up</w:t>
      </w:r>
      <w:r w:rsidRPr="007377DB">
        <w:rPr>
          <w:rFonts w:ascii="Times New Roman" w:eastAsia="標楷體" w:hAnsi="Times New Roman" w:hint="eastAsia"/>
          <w:sz w:val="28"/>
          <w:szCs w:val="28"/>
        </w:rPr>
        <w:t>動作。</w:t>
      </w:r>
    </w:p>
    <w:p w:rsidR="00D215A5" w:rsidRDefault="00D215A5"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D215A5">
        <w:rPr>
          <w:rFonts w:ascii="Times New Roman" w:eastAsia="標楷體" w:hAnsi="Times New Roman" w:hint="eastAsia"/>
          <w:sz w:val="28"/>
          <w:szCs w:val="28"/>
        </w:rPr>
        <w:t>Clean-up</w:t>
      </w:r>
      <w:r w:rsidRPr="00D215A5">
        <w:rPr>
          <w:rFonts w:ascii="Times New Roman" w:eastAsia="標楷體" w:hAnsi="Times New Roman" w:hint="eastAsia"/>
          <w:sz w:val="28"/>
          <w:szCs w:val="28"/>
        </w:rPr>
        <w:t>動作會依據目前對</w:t>
      </w:r>
      <w:r w:rsidRPr="00D215A5">
        <w:rPr>
          <w:rFonts w:ascii="Times New Roman" w:eastAsia="標楷體" w:hAnsi="Times New Roman" w:hint="eastAsia"/>
          <w:sz w:val="28"/>
          <w:szCs w:val="28"/>
        </w:rPr>
        <w:t>AMHS</w:t>
      </w:r>
      <w:r w:rsidRPr="00D215A5">
        <w:rPr>
          <w:rFonts w:ascii="Times New Roman" w:eastAsia="標楷體" w:hAnsi="Times New Roman" w:hint="eastAsia"/>
          <w:sz w:val="28"/>
          <w:szCs w:val="28"/>
        </w:rPr>
        <w:t>、資料庫、監控軟體的連線狀態進行正常關閉連線的動作。</w:t>
      </w:r>
    </w:p>
    <w:p w:rsidR="00941F45" w:rsidRPr="00317BEB" w:rsidRDefault="004F42A2" w:rsidP="00176518">
      <w:pPr>
        <w:pStyle w:val="a6"/>
        <w:widowControl/>
        <w:numPr>
          <w:ilvl w:val="0"/>
          <w:numId w:val="24"/>
        </w:numPr>
        <w:spacing w:line="360" w:lineRule="auto"/>
        <w:ind w:leftChars="0" w:left="1843" w:hanging="567"/>
        <w:rPr>
          <w:rFonts w:ascii="Times New Roman" w:eastAsia="標楷體" w:hAnsi="Times New Roman"/>
          <w:sz w:val="28"/>
          <w:szCs w:val="28"/>
        </w:rPr>
      </w:pPr>
      <w:r w:rsidRPr="004F42A2">
        <w:rPr>
          <w:rFonts w:ascii="Times New Roman" w:eastAsia="標楷體" w:hAnsi="Times New Roman" w:hint="eastAsia"/>
          <w:sz w:val="28"/>
          <w:szCs w:val="28"/>
        </w:rPr>
        <w:t>Clean-up</w:t>
      </w:r>
      <w:r w:rsidRPr="004F42A2">
        <w:rPr>
          <w:rFonts w:ascii="Times New Roman" w:eastAsia="標楷體" w:hAnsi="Times New Roman" w:hint="eastAsia"/>
          <w:sz w:val="28"/>
          <w:szCs w:val="28"/>
        </w:rPr>
        <w:t>完成後，本程式即結束。</w:t>
      </w:r>
    </w:p>
    <w:p w:rsidR="00504ECA" w:rsidRDefault="00162739" w:rsidP="00176518">
      <w:pPr>
        <w:pStyle w:val="a6"/>
        <w:widowControl/>
        <w:numPr>
          <w:ilvl w:val="0"/>
          <w:numId w:val="59"/>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t>主</w:t>
      </w:r>
      <w:proofErr w:type="gramStart"/>
      <w:r>
        <w:rPr>
          <w:rFonts w:ascii="Times New Roman" w:eastAsia="標楷體" w:hAnsi="Times New Roman" w:hint="eastAsia"/>
          <w:sz w:val="28"/>
          <w:szCs w:val="28"/>
        </w:rPr>
        <w:t>迴</w:t>
      </w:r>
      <w:proofErr w:type="gramEnd"/>
      <w:r>
        <w:rPr>
          <w:rFonts w:ascii="Times New Roman" w:eastAsia="標楷體" w:hAnsi="Times New Roman" w:hint="eastAsia"/>
          <w:sz w:val="28"/>
          <w:szCs w:val="28"/>
        </w:rPr>
        <w:t>圈</w:t>
      </w:r>
    </w:p>
    <w:p w:rsidR="00162739" w:rsidRDefault="00E15D30"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E15D30">
        <w:rPr>
          <w:rFonts w:ascii="Times New Roman" w:eastAsia="標楷體" w:hAnsi="Times New Roman" w:hint="eastAsia"/>
          <w:sz w:val="28"/>
          <w:szCs w:val="28"/>
        </w:rPr>
        <w:t>主</w:t>
      </w:r>
      <w:proofErr w:type="gramStart"/>
      <w:r w:rsidRPr="00E15D30">
        <w:rPr>
          <w:rFonts w:ascii="Times New Roman" w:eastAsia="標楷體" w:hAnsi="Times New Roman" w:hint="eastAsia"/>
          <w:sz w:val="28"/>
          <w:szCs w:val="28"/>
        </w:rPr>
        <w:t>迴</w:t>
      </w:r>
      <w:proofErr w:type="gramEnd"/>
      <w:r w:rsidRPr="00E15D30">
        <w:rPr>
          <w:rFonts w:ascii="Times New Roman" w:eastAsia="標楷體" w:hAnsi="Times New Roman" w:hint="eastAsia"/>
          <w:sz w:val="28"/>
          <w:szCs w:val="28"/>
        </w:rPr>
        <w:t>圈</w:t>
      </w:r>
      <w:proofErr w:type="gramStart"/>
      <w:r w:rsidRPr="00E15D30">
        <w:rPr>
          <w:rFonts w:ascii="Times New Roman" w:eastAsia="標楷體" w:hAnsi="Times New Roman" w:hint="eastAsia"/>
          <w:sz w:val="28"/>
          <w:szCs w:val="28"/>
        </w:rPr>
        <w:t>是報文收發</w:t>
      </w:r>
      <w:proofErr w:type="gramEnd"/>
      <w:r w:rsidRPr="00E15D30">
        <w:rPr>
          <w:rFonts w:ascii="Times New Roman" w:eastAsia="標楷體" w:hAnsi="Times New Roman" w:hint="eastAsia"/>
          <w:sz w:val="28"/>
          <w:szCs w:val="28"/>
        </w:rPr>
        <w:t>程式主要功能運作的地方，從程式啟動設定完成後，到程式結束之前，收發程式會一直在主</w:t>
      </w:r>
      <w:proofErr w:type="gramStart"/>
      <w:r w:rsidRPr="00E15D30">
        <w:rPr>
          <w:rFonts w:ascii="Times New Roman" w:eastAsia="標楷體" w:hAnsi="Times New Roman" w:hint="eastAsia"/>
          <w:sz w:val="28"/>
          <w:szCs w:val="28"/>
        </w:rPr>
        <w:t>迴</w:t>
      </w:r>
      <w:proofErr w:type="gramEnd"/>
      <w:r w:rsidRPr="00E15D30">
        <w:rPr>
          <w:rFonts w:ascii="Times New Roman" w:eastAsia="標楷體" w:hAnsi="Times New Roman" w:hint="eastAsia"/>
          <w:sz w:val="28"/>
          <w:szCs w:val="28"/>
        </w:rPr>
        <w:t>圈內執行檢查</w:t>
      </w:r>
      <w:r w:rsidRPr="00E15D30">
        <w:rPr>
          <w:rFonts w:ascii="Times New Roman" w:eastAsia="標楷體" w:hAnsi="Times New Roman" w:hint="eastAsia"/>
          <w:sz w:val="28"/>
          <w:szCs w:val="28"/>
        </w:rPr>
        <w:t>AMHS</w:t>
      </w:r>
      <w:r w:rsidRPr="00E15D30">
        <w:rPr>
          <w:rFonts w:ascii="Times New Roman" w:eastAsia="標楷體" w:hAnsi="Times New Roman" w:hint="eastAsia"/>
          <w:sz w:val="28"/>
          <w:szCs w:val="28"/>
        </w:rPr>
        <w:t>是否有報、收報、資料庫是否有待送報、發報</w:t>
      </w:r>
      <w:r w:rsidRPr="00E15D30">
        <w:rPr>
          <w:rFonts w:ascii="Times New Roman" w:eastAsia="標楷體" w:hAnsi="Times New Roman"/>
          <w:sz w:val="28"/>
          <w:szCs w:val="28"/>
        </w:rPr>
        <w:t>…</w:t>
      </w:r>
      <w:r w:rsidRPr="00E15D30">
        <w:rPr>
          <w:rFonts w:ascii="Times New Roman" w:eastAsia="標楷體" w:hAnsi="Times New Roman" w:hint="eastAsia"/>
          <w:sz w:val="28"/>
          <w:szCs w:val="28"/>
        </w:rPr>
        <w:t>等等的各項動作。</w:t>
      </w:r>
    </w:p>
    <w:p w:rsidR="003251A3" w:rsidRDefault="003251A3"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3251A3">
        <w:rPr>
          <w:rFonts w:ascii="Times New Roman" w:eastAsia="標楷體" w:hAnsi="Times New Roman" w:hint="eastAsia"/>
          <w:sz w:val="28"/>
          <w:szCs w:val="28"/>
        </w:rPr>
        <w:t>若以正常模式啟動軟體，則嘗試由指定的</w:t>
      </w:r>
      <w:r w:rsidRPr="003251A3">
        <w:rPr>
          <w:rFonts w:ascii="Times New Roman" w:eastAsia="標楷體" w:hAnsi="Times New Roman" w:hint="eastAsia"/>
          <w:sz w:val="28"/>
          <w:szCs w:val="28"/>
        </w:rPr>
        <w:t>Message Queue</w:t>
      </w:r>
      <w:r w:rsidRPr="003251A3">
        <w:rPr>
          <w:rFonts w:ascii="Times New Roman" w:eastAsia="標楷體" w:hAnsi="Times New Roman" w:hint="eastAsia"/>
          <w:sz w:val="28"/>
          <w:szCs w:val="28"/>
        </w:rPr>
        <w:t>接收系統監控軟體送來的訊息，並依訊息進入</w:t>
      </w:r>
      <w:r w:rsidRPr="003251A3">
        <w:rPr>
          <w:rFonts w:ascii="Times New Roman" w:eastAsia="標楷體" w:hAnsi="Times New Roman" w:hint="eastAsia"/>
          <w:sz w:val="28"/>
          <w:szCs w:val="28"/>
        </w:rPr>
        <w:t>M</w:t>
      </w:r>
      <w:r w:rsidR="00DA2620">
        <w:rPr>
          <w:rFonts w:ascii="Times New Roman" w:eastAsia="標楷體" w:hAnsi="Times New Roman" w:hint="eastAsia"/>
          <w:sz w:val="28"/>
          <w:szCs w:val="28"/>
        </w:rPr>
        <w:t>aster</w:t>
      </w:r>
      <w:r w:rsidRPr="003251A3">
        <w:rPr>
          <w:rFonts w:ascii="Times New Roman" w:eastAsia="標楷體" w:hAnsi="Times New Roman" w:hint="eastAsia"/>
          <w:sz w:val="28"/>
          <w:szCs w:val="28"/>
        </w:rPr>
        <w:t>模式或</w:t>
      </w:r>
      <w:r w:rsidRPr="003251A3">
        <w:rPr>
          <w:rFonts w:ascii="Times New Roman" w:eastAsia="標楷體" w:hAnsi="Times New Roman" w:hint="eastAsia"/>
          <w:sz w:val="28"/>
          <w:szCs w:val="28"/>
        </w:rPr>
        <w:t>S</w:t>
      </w:r>
      <w:r w:rsidR="00DA2620">
        <w:rPr>
          <w:rFonts w:ascii="Times New Roman" w:eastAsia="標楷體" w:hAnsi="Times New Roman" w:hint="eastAsia"/>
          <w:sz w:val="28"/>
          <w:szCs w:val="28"/>
        </w:rPr>
        <w:t>lave</w:t>
      </w:r>
      <w:r w:rsidRPr="003251A3">
        <w:rPr>
          <w:rFonts w:ascii="Times New Roman" w:eastAsia="標楷體" w:hAnsi="Times New Roman" w:hint="eastAsia"/>
          <w:sz w:val="28"/>
          <w:szCs w:val="28"/>
        </w:rPr>
        <w:t>模式；若無法收到系統監控軟體的訊息，則開始計算沒收到的次數，依相關參數</w:t>
      </w:r>
      <w:r w:rsidRPr="003251A3">
        <w:rPr>
          <w:rFonts w:ascii="Times New Roman" w:eastAsia="標楷體" w:hAnsi="Times New Roman" w:hint="eastAsia"/>
          <w:sz w:val="28"/>
          <w:szCs w:val="28"/>
        </w:rPr>
        <w:t>(MSG_IDLE</w:t>
      </w:r>
      <w:r w:rsidRPr="003251A3">
        <w:rPr>
          <w:rFonts w:ascii="Times New Roman" w:eastAsia="標楷體" w:hAnsi="Times New Roman" w:hint="eastAsia"/>
          <w:sz w:val="28"/>
          <w:szCs w:val="28"/>
        </w:rPr>
        <w:t>、</w:t>
      </w:r>
      <w:r w:rsidR="00E4390A">
        <w:rPr>
          <w:rFonts w:ascii="Times New Roman" w:eastAsia="標楷體" w:hAnsi="Times New Roman" w:hint="eastAsia"/>
          <w:sz w:val="28"/>
          <w:szCs w:val="28"/>
        </w:rPr>
        <w:t>MSG_Q_RE)</w:t>
      </w:r>
      <w:r w:rsidRPr="003251A3">
        <w:rPr>
          <w:rFonts w:ascii="Times New Roman" w:eastAsia="標楷體" w:hAnsi="Times New Roman" w:hint="eastAsia"/>
          <w:sz w:val="28"/>
          <w:szCs w:val="28"/>
        </w:rPr>
        <w:t>決定要繼續先前的模式、進入</w:t>
      </w:r>
      <w:r w:rsidRPr="003251A3">
        <w:rPr>
          <w:rFonts w:ascii="Times New Roman" w:eastAsia="標楷體" w:hAnsi="Times New Roman" w:hint="eastAsia"/>
          <w:sz w:val="28"/>
          <w:szCs w:val="28"/>
        </w:rPr>
        <w:t>IDLE</w:t>
      </w:r>
      <w:r w:rsidRPr="003251A3">
        <w:rPr>
          <w:rFonts w:ascii="Times New Roman" w:eastAsia="標楷體" w:hAnsi="Times New Roman" w:hint="eastAsia"/>
          <w:sz w:val="28"/>
          <w:szCs w:val="28"/>
        </w:rPr>
        <w:t>等候狀態或離開主</w:t>
      </w:r>
      <w:proofErr w:type="gramStart"/>
      <w:r w:rsidRPr="003251A3">
        <w:rPr>
          <w:rFonts w:ascii="Times New Roman" w:eastAsia="標楷體" w:hAnsi="Times New Roman" w:hint="eastAsia"/>
          <w:sz w:val="28"/>
          <w:szCs w:val="28"/>
        </w:rPr>
        <w:t>迴</w:t>
      </w:r>
      <w:proofErr w:type="gramEnd"/>
      <w:r w:rsidRPr="003251A3">
        <w:rPr>
          <w:rFonts w:ascii="Times New Roman" w:eastAsia="標楷體" w:hAnsi="Times New Roman" w:hint="eastAsia"/>
          <w:sz w:val="28"/>
          <w:szCs w:val="28"/>
        </w:rPr>
        <w:t>圈。若使用</w:t>
      </w:r>
      <w:r w:rsidRPr="003251A3">
        <w:rPr>
          <w:rFonts w:ascii="Times New Roman" w:eastAsia="標楷體" w:hAnsi="Times New Roman" w:hint="eastAsia"/>
          <w:sz w:val="28"/>
          <w:szCs w:val="28"/>
        </w:rPr>
        <w:t xml:space="preserve"> </w:t>
      </w:r>
      <w:proofErr w:type="gramStart"/>
      <w:r w:rsidRPr="003251A3">
        <w:rPr>
          <w:rFonts w:ascii="Times New Roman" w:eastAsia="標楷體" w:hAnsi="Times New Roman"/>
          <w:sz w:val="28"/>
          <w:szCs w:val="28"/>
        </w:rPr>
        <w:t>–</w:t>
      </w:r>
      <w:proofErr w:type="gramEnd"/>
      <w:r w:rsidRPr="003251A3">
        <w:rPr>
          <w:rFonts w:ascii="Times New Roman" w:eastAsia="標楷體" w:hAnsi="Times New Roman" w:hint="eastAsia"/>
          <w:sz w:val="28"/>
          <w:szCs w:val="28"/>
        </w:rPr>
        <w:t>f</w:t>
      </w:r>
      <w:r w:rsidRPr="003251A3">
        <w:rPr>
          <w:rFonts w:ascii="Times New Roman" w:eastAsia="標楷體" w:hAnsi="Times New Roman" w:hint="eastAsia"/>
          <w:sz w:val="28"/>
          <w:szCs w:val="28"/>
        </w:rPr>
        <w:t>參數以強制模式啟動軟體，則直接進入</w:t>
      </w:r>
      <w:r w:rsidRPr="003251A3">
        <w:rPr>
          <w:rFonts w:ascii="Times New Roman" w:eastAsia="標楷體" w:hAnsi="Times New Roman" w:hint="eastAsia"/>
          <w:sz w:val="28"/>
          <w:szCs w:val="28"/>
        </w:rPr>
        <w:t>MASTER</w:t>
      </w:r>
      <w:r w:rsidRPr="003251A3">
        <w:rPr>
          <w:rFonts w:ascii="Times New Roman" w:eastAsia="標楷體" w:hAnsi="Times New Roman" w:hint="eastAsia"/>
          <w:sz w:val="28"/>
          <w:szCs w:val="28"/>
        </w:rPr>
        <w:t>模式。</w:t>
      </w:r>
    </w:p>
    <w:p w:rsidR="00F57C3A" w:rsidRDefault="00F57C3A"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F57C3A">
        <w:rPr>
          <w:rFonts w:ascii="Times New Roman" w:eastAsia="標楷體" w:hAnsi="Times New Roman" w:hint="eastAsia"/>
          <w:sz w:val="28"/>
          <w:szCs w:val="28"/>
        </w:rPr>
        <w:t>MASTER</w:t>
      </w:r>
      <w:r w:rsidRPr="00F57C3A">
        <w:rPr>
          <w:rFonts w:ascii="Times New Roman" w:eastAsia="標楷體" w:hAnsi="Times New Roman" w:hint="eastAsia"/>
          <w:sz w:val="28"/>
          <w:szCs w:val="28"/>
        </w:rPr>
        <w:t>模式：</w:t>
      </w:r>
    </w:p>
    <w:p w:rsidR="00F57C3A" w:rsidRDefault="008947D5" w:rsidP="00176518">
      <w:pPr>
        <w:pStyle w:val="a6"/>
        <w:widowControl/>
        <w:numPr>
          <w:ilvl w:val="2"/>
          <w:numId w:val="23"/>
        </w:numPr>
        <w:spacing w:line="360" w:lineRule="auto"/>
        <w:ind w:leftChars="0" w:left="1985" w:hanging="65"/>
        <w:rPr>
          <w:rFonts w:ascii="Times New Roman" w:eastAsia="標楷體" w:hAnsi="Times New Roman"/>
          <w:sz w:val="28"/>
          <w:szCs w:val="28"/>
        </w:rPr>
      </w:pPr>
      <w:r w:rsidRPr="008947D5">
        <w:rPr>
          <w:rFonts w:ascii="Times New Roman" w:eastAsia="標楷體" w:hAnsi="Times New Roman" w:hint="eastAsia"/>
          <w:sz w:val="28"/>
          <w:szCs w:val="28"/>
        </w:rPr>
        <w:lastRenderedPageBreak/>
        <w:t>此模式表示這</w:t>
      </w:r>
      <w:proofErr w:type="gramStart"/>
      <w:r w:rsidRPr="008947D5">
        <w:rPr>
          <w:rFonts w:ascii="Times New Roman" w:eastAsia="標楷體" w:hAnsi="Times New Roman" w:hint="eastAsia"/>
          <w:sz w:val="28"/>
          <w:szCs w:val="28"/>
        </w:rPr>
        <w:t>臺</w:t>
      </w:r>
      <w:proofErr w:type="gramEnd"/>
      <w:r w:rsidRPr="008947D5">
        <w:rPr>
          <w:rFonts w:ascii="Times New Roman" w:eastAsia="標楷體" w:hAnsi="Times New Roman" w:hint="eastAsia"/>
          <w:sz w:val="28"/>
          <w:szCs w:val="28"/>
        </w:rPr>
        <w:t>主機以</w:t>
      </w:r>
      <w:r w:rsidRPr="008947D5">
        <w:rPr>
          <w:rFonts w:ascii="Times New Roman" w:eastAsia="標楷體" w:hAnsi="Times New Roman" w:hint="eastAsia"/>
          <w:sz w:val="28"/>
          <w:szCs w:val="28"/>
        </w:rPr>
        <w:t>Master</w:t>
      </w:r>
      <w:r w:rsidRPr="008947D5">
        <w:rPr>
          <w:rFonts w:ascii="Times New Roman" w:eastAsia="標楷體" w:hAnsi="Times New Roman" w:hint="eastAsia"/>
          <w:sz w:val="28"/>
          <w:szCs w:val="28"/>
        </w:rPr>
        <w:t>的角色運作，應該要執行收發報的動作。</w:t>
      </w:r>
    </w:p>
    <w:p w:rsidR="008947D5" w:rsidRDefault="00351D33" w:rsidP="00176518">
      <w:pPr>
        <w:pStyle w:val="a6"/>
        <w:widowControl/>
        <w:numPr>
          <w:ilvl w:val="2"/>
          <w:numId w:val="23"/>
        </w:numPr>
        <w:spacing w:line="360" w:lineRule="auto"/>
        <w:ind w:leftChars="0" w:left="1985" w:hanging="65"/>
        <w:rPr>
          <w:rFonts w:ascii="Times New Roman" w:eastAsia="標楷體" w:hAnsi="Times New Roman"/>
          <w:sz w:val="28"/>
          <w:szCs w:val="28"/>
        </w:rPr>
      </w:pPr>
      <w:r w:rsidRPr="00351D33">
        <w:rPr>
          <w:rFonts w:ascii="Times New Roman" w:eastAsia="標楷體" w:hAnsi="Times New Roman" w:hint="eastAsia"/>
          <w:sz w:val="28"/>
          <w:szCs w:val="28"/>
        </w:rPr>
        <w:t>首先會檢查目前是否已與</w:t>
      </w:r>
      <w:r w:rsidRPr="00351D33">
        <w:rPr>
          <w:rFonts w:ascii="Times New Roman" w:eastAsia="標楷體" w:hAnsi="Times New Roman" w:hint="eastAsia"/>
          <w:sz w:val="28"/>
          <w:szCs w:val="28"/>
        </w:rPr>
        <w:t>AMHS</w:t>
      </w:r>
      <w:r w:rsidRPr="00351D33">
        <w:rPr>
          <w:rFonts w:ascii="Times New Roman" w:eastAsia="標楷體" w:hAnsi="Times New Roman" w:hint="eastAsia"/>
          <w:sz w:val="28"/>
          <w:szCs w:val="28"/>
        </w:rPr>
        <w:t>建立連線，若目前是未連線的狀態，會嘗試與</w:t>
      </w:r>
      <w:r w:rsidRPr="00351D33">
        <w:rPr>
          <w:rFonts w:ascii="Times New Roman" w:eastAsia="標楷體" w:hAnsi="Times New Roman" w:hint="eastAsia"/>
          <w:sz w:val="28"/>
          <w:szCs w:val="28"/>
        </w:rPr>
        <w:t>AMHS</w:t>
      </w:r>
      <w:r w:rsidRPr="00351D33">
        <w:rPr>
          <w:rFonts w:ascii="Times New Roman" w:eastAsia="標楷體" w:hAnsi="Times New Roman" w:hint="eastAsia"/>
          <w:sz w:val="28"/>
          <w:szCs w:val="28"/>
        </w:rPr>
        <w:t>伺服器連線。</w:t>
      </w:r>
    </w:p>
    <w:p w:rsidR="00351D33" w:rsidRDefault="00BD4C97" w:rsidP="00176518">
      <w:pPr>
        <w:pStyle w:val="a6"/>
        <w:widowControl/>
        <w:numPr>
          <w:ilvl w:val="2"/>
          <w:numId w:val="23"/>
        </w:numPr>
        <w:spacing w:line="360" w:lineRule="auto"/>
        <w:ind w:leftChars="0" w:left="1985" w:hanging="65"/>
        <w:rPr>
          <w:rFonts w:ascii="Times New Roman" w:eastAsia="標楷體" w:hAnsi="Times New Roman"/>
          <w:sz w:val="28"/>
          <w:szCs w:val="28"/>
        </w:rPr>
      </w:pPr>
      <w:r w:rsidRPr="00BD4C97">
        <w:rPr>
          <w:rFonts w:ascii="Times New Roman" w:eastAsia="標楷體" w:hAnsi="Times New Roman" w:hint="eastAsia"/>
          <w:sz w:val="28"/>
          <w:szCs w:val="28"/>
        </w:rPr>
        <w:t>進行</w:t>
      </w:r>
      <w:r w:rsidRPr="00BD4C97">
        <w:rPr>
          <w:rFonts w:ascii="Times New Roman" w:eastAsia="標楷體" w:hAnsi="Times New Roman" w:hint="eastAsia"/>
          <w:sz w:val="28"/>
          <w:szCs w:val="28"/>
        </w:rPr>
        <w:t>AMHS</w:t>
      </w:r>
      <w:r w:rsidRPr="00BD4C97">
        <w:rPr>
          <w:rFonts w:ascii="Times New Roman" w:eastAsia="標楷體" w:hAnsi="Times New Roman" w:hint="eastAsia"/>
          <w:sz w:val="28"/>
          <w:szCs w:val="28"/>
        </w:rPr>
        <w:t>收報動作。</w:t>
      </w:r>
    </w:p>
    <w:p w:rsidR="00BD4C97" w:rsidRDefault="005A78A4" w:rsidP="00176518">
      <w:pPr>
        <w:pStyle w:val="a6"/>
        <w:widowControl/>
        <w:numPr>
          <w:ilvl w:val="2"/>
          <w:numId w:val="23"/>
        </w:numPr>
        <w:spacing w:line="360" w:lineRule="auto"/>
        <w:ind w:leftChars="0" w:left="1985" w:hanging="65"/>
        <w:rPr>
          <w:rFonts w:ascii="Times New Roman" w:eastAsia="標楷體" w:hAnsi="Times New Roman"/>
          <w:sz w:val="28"/>
          <w:szCs w:val="28"/>
        </w:rPr>
      </w:pPr>
      <w:r w:rsidRPr="005A78A4">
        <w:rPr>
          <w:rFonts w:ascii="Times New Roman" w:eastAsia="標楷體" w:hAnsi="Times New Roman" w:hint="eastAsia"/>
          <w:sz w:val="28"/>
          <w:szCs w:val="28"/>
        </w:rPr>
        <w:t>檢查資料庫</w:t>
      </w:r>
      <w:r w:rsidRPr="005A78A4">
        <w:rPr>
          <w:rFonts w:ascii="Times New Roman" w:eastAsia="標楷體" w:hAnsi="Times New Roman" w:hint="eastAsia"/>
          <w:sz w:val="28"/>
          <w:szCs w:val="28"/>
        </w:rPr>
        <w:t>Output Queue</w:t>
      </w:r>
      <w:r w:rsidRPr="005A78A4">
        <w:rPr>
          <w:rFonts w:ascii="Times New Roman" w:eastAsia="標楷體" w:hAnsi="Times New Roman" w:hint="eastAsia"/>
          <w:sz w:val="28"/>
          <w:szCs w:val="28"/>
        </w:rPr>
        <w:t>是否有待</w:t>
      </w:r>
      <w:proofErr w:type="gramStart"/>
      <w:r w:rsidRPr="005A78A4">
        <w:rPr>
          <w:rFonts w:ascii="Times New Roman" w:eastAsia="標楷體" w:hAnsi="Times New Roman" w:hint="eastAsia"/>
          <w:sz w:val="28"/>
          <w:szCs w:val="28"/>
        </w:rPr>
        <w:t>送報文</w:t>
      </w:r>
      <w:proofErr w:type="gramEnd"/>
      <w:r w:rsidRPr="005A78A4">
        <w:rPr>
          <w:rFonts w:ascii="Times New Roman" w:eastAsia="標楷體" w:hAnsi="Times New Roman" w:hint="eastAsia"/>
          <w:sz w:val="28"/>
          <w:szCs w:val="28"/>
        </w:rPr>
        <w:t>，若有則進行發報與更新發報紀錄的動作。</w:t>
      </w:r>
    </w:p>
    <w:p w:rsidR="005A78A4" w:rsidRDefault="003D5AEC" w:rsidP="00176518">
      <w:pPr>
        <w:pStyle w:val="a6"/>
        <w:widowControl/>
        <w:numPr>
          <w:ilvl w:val="2"/>
          <w:numId w:val="23"/>
        </w:numPr>
        <w:spacing w:line="360" w:lineRule="auto"/>
        <w:ind w:leftChars="0" w:left="1985" w:hanging="65"/>
        <w:rPr>
          <w:rFonts w:ascii="Times New Roman" w:eastAsia="標楷體" w:hAnsi="Times New Roman"/>
          <w:sz w:val="28"/>
          <w:szCs w:val="28"/>
        </w:rPr>
      </w:pPr>
      <w:r w:rsidRPr="003D5AEC">
        <w:rPr>
          <w:rFonts w:ascii="Times New Roman" w:eastAsia="標楷體" w:hAnsi="Times New Roman" w:hint="eastAsia"/>
          <w:sz w:val="28"/>
          <w:szCs w:val="28"/>
        </w:rPr>
        <w:t>若無收報，且無待發報文，則等待</w:t>
      </w:r>
      <w:r w:rsidRPr="003D5AEC">
        <w:rPr>
          <w:rFonts w:ascii="Times New Roman" w:eastAsia="標楷體" w:hAnsi="Times New Roman" w:hint="eastAsia"/>
          <w:sz w:val="28"/>
          <w:szCs w:val="28"/>
        </w:rPr>
        <w:t>AMHS_POLL</w:t>
      </w:r>
      <w:r w:rsidRPr="003D5AEC">
        <w:rPr>
          <w:rFonts w:ascii="Times New Roman" w:eastAsia="標楷體" w:hAnsi="Times New Roman" w:hint="eastAsia"/>
          <w:sz w:val="28"/>
          <w:szCs w:val="28"/>
        </w:rPr>
        <w:t>參數指定的時間後，再進行下一次主</w:t>
      </w:r>
      <w:proofErr w:type="gramStart"/>
      <w:r w:rsidRPr="003D5AEC">
        <w:rPr>
          <w:rFonts w:ascii="Times New Roman" w:eastAsia="標楷體" w:hAnsi="Times New Roman" w:hint="eastAsia"/>
          <w:sz w:val="28"/>
          <w:szCs w:val="28"/>
        </w:rPr>
        <w:t>迴</w:t>
      </w:r>
      <w:proofErr w:type="gramEnd"/>
      <w:r w:rsidRPr="003D5AEC">
        <w:rPr>
          <w:rFonts w:ascii="Times New Roman" w:eastAsia="標楷體" w:hAnsi="Times New Roman" w:hint="eastAsia"/>
          <w:sz w:val="28"/>
          <w:szCs w:val="28"/>
        </w:rPr>
        <w:t>圈。</w:t>
      </w:r>
    </w:p>
    <w:p w:rsidR="00F57C3A" w:rsidRDefault="00A165ED"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A165ED">
        <w:rPr>
          <w:rFonts w:ascii="Times New Roman" w:eastAsia="標楷體" w:hAnsi="Times New Roman" w:hint="eastAsia"/>
          <w:sz w:val="28"/>
          <w:szCs w:val="28"/>
        </w:rPr>
        <w:t>SLAVE</w:t>
      </w:r>
      <w:r w:rsidRPr="00A165ED">
        <w:rPr>
          <w:rFonts w:ascii="Times New Roman" w:eastAsia="標楷體" w:hAnsi="Times New Roman" w:hint="eastAsia"/>
          <w:sz w:val="28"/>
          <w:szCs w:val="28"/>
        </w:rPr>
        <w:t>模式：</w:t>
      </w:r>
    </w:p>
    <w:p w:rsidR="00DF70FE" w:rsidRPr="009D4A05" w:rsidRDefault="00DF70FE" w:rsidP="00176518">
      <w:pPr>
        <w:pStyle w:val="a6"/>
        <w:widowControl/>
        <w:numPr>
          <w:ilvl w:val="0"/>
          <w:numId w:val="25"/>
        </w:numPr>
        <w:spacing w:line="360" w:lineRule="auto"/>
        <w:ind w:leftChars="0" w:left="1985" w:hanging="63"/>
        <w:rPr>
          <w:rFonts w:ascii="Times New Roman" w:eastAsia="標楷體" w:hAnsi="Times New Roman"/>
          <w:sz w:val="28"/>
          <w:szCs w:val="28"/>
        </w:rPr>
      </w:pPr>
      <w:r w:rsidRPr="008B420F">
        <w:rPr>
          <w:rFonts w:ascii="Times New Roman" w:eastAsia="標楷體" w:hAnsi="Times New Roman" w:hint="eastAsia"/>
          <w:sz w:val="28"/>
          <w:szCs w:val="28"/>
        </w:rPr>
        <w:t>此模式表示這</w:t>
      </w:r>
      <w:proofErr w:type="gramStart"/>
      <w:r w:rsidRPr="008B420F">
        <w:rPr>
          <w:rFonts w:ascii="Times New Roman" w:eastAsia="標楷體" w:hAnsi="Times New Roman" w:hint="eastAsia"/>
          <w:sz w:val="28"/>
          <w:szCs w:val="28"/>
        </w:rPr>
        <w:t>臺</w:t>
      </w:r>
      <w:proofErr w:type="gramEnd"/>
      <w:r w:rsidRPr="008B420F">
        <w:rPr>
          <w:rFonts w:ascii="Times New Roman" w:eastAsia="標楷體" w:hAnsi="Times New Roman" w:hint="eastAsia"/>
          <w:sz w:val="28"/>
          <w:szCs w:val="28"/>
        </w:rPr>
        <w:t>主機以</w:t>
      </w:r>
      <w:r w:rsidRPr="008B420F">
        <w:rPr>
          <w:rFonts w:ascii="Times New Roman" w:eastAsia="標楷體" w:hAnsi="Times New Roman" w:hint="eastAsia"/>
          <w:sz w:val="28"/>
          <w:szCs w:val="28"/>
        </w:rPr>
        <w:t>Slave</w:t>
      </w:r>
      <w:r w:rsidRPr="008B420F">
        <w:rPr>
          <w:rFonts w:ascii="Times New Roman" w:eastAsia="標楷體" w:hAnsi="Times New Roman" w:hint="eastAsia"/>
          <w:sz w:val="28"/>
          <w:szCs w:val="28"/>
        </w:rPr>
        <w:t>的角色運作，不可執行收發報的動作。</w:t>
      </w:r>
    </w:p>
    <w:p w:rsidR="009D4A05" w:rsidRPr="008B420F" w:rsidRDefault="009D4A05" w:rsidP="00176518">
      <w:pPr>
        <w:pStyle w:val="a6"/>
        <w:widowControl/>
        <w:numPr>
          <w:ilvl w:val="0"/>
          <w:numId w:val="25"/>
        </w:numPr>
        <w:spacing w:line="360" w:lineRule="auto"/>
        <w:ind w:leftChars="0" w:left="1985" w:hanging="63"/>
        <w:rPr>
          <w:rFonts w:ascii="Times New Roman" w:eastAsia="標楷體" w:hAnsi="Times New Roman"/>
          <w:sz w:val="28"/>
          <w:szCs w:val="28"/>
        </w:rPr>
      </w:pPr>
      <w:r w:rsidRPr="008B420F">
        <w:rPr>
          <w:rFonts w:ascii="Times New Roman" w:eastAsia="標楷體" w:hAnsi="Times New Roman" w:hint="eastAsia"/>
          <w:sz w:val="28"/>
          <w:szCs w:val="28"/>
        </w:rPr>
        <w:t>首先會檢查目前是否已與</w:t>
      </w:r>
      <w:r w:rsidRPr="008B420F">
        <w:rPr>
          <w:rFonts w:ascii="Times New Roman" w:eastAsia="標楷體" w:hAnsi="Times New Roman" w:hint="eastAsia"/>
          <w:sz w:val="28"/>
          <w:szCs w:val="28"/>
        </w:rPr>
        <w:t>AMHS</w:t>
      </w:r>
      <w:r w:rsidRPr="008B420F">
        <w:rPr>
          <w:rFonts w:ascii="Times New Roman" w:eastAsia="標楷體" w:hAnsi="Times New Roman" w:hint="eastAsia"/>
          <w:sz w:val="28"/>
          <w:szCs w:val="28"/>
        </w:rPr>
        <w:t>建立連線，若目前處在連線中的狀態，則立刻中斷連線。</w:t>
      </w:r>
    </w:p>
    <w:p w:rsidR="004A0706" w:rsidRPr="008B420F" w:rsidRDefault="00813DCB" w:rsidP="00176518">
      <w:pPr>
        <w:pStyle w:val="a6"/>
        <w:widowControl/>
        <w:numPr>
          <w:ilvl w:val="0"/>
          <w:numId w:val="25"/>
        </w:numPr>
        <w:spacing w:line="360" w:lineRule="auto"/>
        <w:ind w:leftChars="0" w:left="1985" w:hanging="63"/>
        <w:rPr>
          <w:rFonts w:ascii="Times New Roman" w:eastAsia="標楷體" w:hAnsi="Times New Roman"/>
          <w:sz w:val="28"/>
          <w:szCs w:val="28"/>
        </w:rPr>
      </w:pPr>
      <w:r w:rsidRPr="008B420F">
        <w:rPr>
          <w:rFonts w:ascii="Times New Roman" w:eastAsia="標楷體" w:hAnsi="Times New Roman" w:hint="eastAsia"/>
          <w:sz w:val="28"/>
          <w:szCs w:val="28"/>
        </w:rPr>
        <w:t>等待</w:t>
      </w:r>
      <w:r w:rsidRPr="008B420F">
        <w:rPr>
          <w:rFonts w:ascii="Times New Roman" w:eastAsia="標楷體" w:hAnsi="Times New Roman" w:hint="eastAsia"/>
          <w:sz w:val="28"/>
          <w:szCs w:val="28"/>
        </w:rPr>
        <w:t>AMHS_POLL</w:t>
      </w:r>
      <w:r w:rsidRPr="008B420F">
        <w:rPr>
          <w:rFonts w:ascii="Times New Roman" w:eastAsia="標楷體" w:hAnsi="Times New Roman" w:hint="eastAsia"/>
          <w:sz w:val="28"/>
          <w:szCs w:val="28"/>
        </w:rPr>
        <w:t>參數指定的時間後，再進行下一次的主</w:t>
      </w:r>
      <w:proofErr w:type="gramStart"/>
      <w:r w:rsidRPr="008B420F">
        <w:rPr>
          <w:rFonts w:ascii="Times New Roman" w:eastAsia="標楷體" w:hAnsi="Times New Roman" w:hint="eastAsia"/>
          <w:sz w:val="28"/>
          <w:szCs w:val="28"/>
        </w:rPr>
        <w:t>迴</w:t>
      </w:r>
      <w:proofErr w:type="gramEnd"/>
      <w:r w:rsidRPr="008B420F">
        <w:rPr>
          <w:rFonts w:ascii="Times New Roman" w:eastAsia="標楷體" w:hAnsi="Times New Roman" w:hint="eastAsia"/>
          <w:sz w:val="28"/>
          <w:szCs w:val="28"/>
        </w:rPr>
        <w:t>圈。</w:t>
      </w:r>
    </w:p>
    <w:p w:rsidR="00914DCD" w:rsidRDefault="00914DCD">
      <w:pPr>
        <w:widowControl/>
        <w:rPr>
          <w:rFonts w:ascii="Times New Roman" w:eastAsia="標楷體" w:hAnsi="Times New Roman"/>
          <w:sz w:val="28"/>
          <w:szCs w:val="28"/>
        </w:rPr>
      </w:pPr>
      <w:r>
        <w:rPr>
          <w:rFonts w:ascii="Times New Roman" w:eastAsia="標楷體" w:hAnsi="Times New Roman"/>
          <w:sz w:val="28"/>
          <w:szCs w:val="28"/>
        </w:rPr>
        <w:br w:type="page"/>
      </w:r>
    </w:p>
    <w:p w:rsidR="002863BE" w:rsidRDefault="002863BE"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2863BE">
        <w:rPr>
          <w:rFonts w:ascii="Times New Roman" w:eastAsia="標楷體" w:hAnsi="Times New Roman" w:hint="eastAsia"/>
          <w:sz w:val="28"/>
          <w:szCs w:val="28"/>
        </w:rPr>
        <w:lastRenderedPageBreak/>
        <w:t>IDLE</w:t>
      </w:r>
      <w:r w:rsidRPr="002863BE">
        <w:rPr>
          <w:rFonts w:ascii="Times New Roman" w:eastAsia="標楷體" w:hAnsi="Times New Roman" w:hint="eastAsia"/>
          <w:sz w:val="28"/>
          <w:szCs w:val="28"/>
        </w:rPr>
        <w:t>模式：</w:t>
      </w:r>
    </w:p>
    <w:p w:rsidR="002863BE" w:rsidRPr="00062B3B" w:rsidRDefault="00F46960" w:rsidP="00176518">
      <w:pPr>
        <w:pStyle w:val="a6"/>
        <w:widowControl/>
        <w:numPr>
          <w:ilvl w:val="0"/>
          <w:numId w:val="33"/>
        </w:numPr>
        <w:spacing w:line="360" w:lineRule="auto"/>
        <w:ind w:leftChars="0" w:left="1985" w:hanging="65"/>
        <w:rPr>
          <w:rFonts w:ascii="Times New Roman" w:eastAsia="標楷體" w:hAnsi="Times New Roman"/>
          <w:sz w:val="28"/>
          <w:szCs w:val="28"/>
        </w:rPr>
      </w:pPr>
      <w:r w:rsidRPr="00062B3B">
        <w:rPr>
          <w:rFonts w:ascii="Times New Roman" w:eastAsia="標楷體" w:hAnsi="Times New Roman" w:hint="eastAsia"/>
          <w:sz w:val="28"/>
          <w:szCs w:val="28"/>
        </w:rPr>
        <w:t>此模式代表已有</w:t>
      </w:r>
      <w:r w:rsidRPr="00062B3B">
        <w:rPr>
          <w:rFonts w:ascii="Times New Roman" w:eastAsia="標楷體" w:hAnsi="Times New Roman" w:hint="eastAsia"/>
          <w:sz w:val="28"/>
          <w:szCs w:val="28"/>
        </w:rPr>
        <w:t>MSG_IDLE</w:t>
      </w:r>
      <w:r w:rsidRPr="00062B3B">
        <w:rPr>
          <w:rFonts w:ascii="Times New Roman" w:eastAsia="標楷體" w:hAnsi="Times New Roman" w:hint="eastAsia"/>
          <w:sz w:val="28"/>
          <w:szCs w:val="28"/>
        </w:rPr>
        <w:t>次主</w:t>
      </w:r>
      <w:proofErr w:type="gramStart"/>
      <w:r w:rsidRPr="00062B3B">
        <w:rPr>
          <w:rFonts w:ascii="Times New Roman" w:eastAsia="標楷體" w:hAnsi="Times New Roman" w:hint="eastAsia"/>
          <w:sz w:val="28"/>
          <w:szCs w:val="28"/>
        </w:rPr>
        <w:t>迴</w:t>
      </w:r>
      <w:proofErr w:type="gramEnd"/>
      <w:r w:rsidRPr="00062B3B">
        <w:rPr>
          <w:rFonts w:ascii="Times New Roman" w:eastAsia="標楷體" w:hAnsi="Times New Roman" w:hint="eastAsia"/>
          <w:sz w:val="28"/>
          <w:szCs w:val="28"/>
        </w:rPr>
        <w:t>圈未收到系統監控程式傳來之訊息，</w:t>
      </w:r>
      <w:proofErr w:type="gramStart"/>
      <w:r w:rsidRPr="00062B3B">
        <w:rPr>
          <w:rFonts w:ascii="Times New Roman" w:eastAsia="標楷體" w:hAnsi="Times New Roman" w:hint="eastAsia"/>
          <w:sz w:val="28"/>
          <w:szCs w:val="28"/>
        </w:rPr>
        <w:t>報文收發</w:t>
      </w:r>
      <w:proofErr w:type="gramEnd"/>
      <w:r w:rsidRPr="00062B3B">
        <w:rPr>
          <w:rFonts w:ascii="Times New Roman" w:eastAsia="標楷體" w:hAnsi="Times New Roman" w:hint="eastAsia"/>
          <w:sz w:val="28"/>
          <w:szCs w:val="28"/>
        </w:rPr>
        <w:t>程式在此狀態不收報、不發報，但也不改變對</w:t>
      </w:r>
      <w:r w:rsidRPr="00062B3B">
        <w:rPr>
          <w:rFonts w:ascii="Times New Roman" w:eastAsia="標楷體" w:hAnsi="Times New Roman" w:hint="eastAsia"/>
          <w:sz w:val="28"/>
          <w:szCs w:val="28"/>
        </w:rPr>
        <w:t>AMHS</w:t>
      </w:r>
      <w:r w:rsidRPr="00062B3B">
        <w:rPr>
          <w:rFonts w:ascii="Times New Roman" w:eastAsia="標楷體" w:hAnsi="Times New Roman" w:hint="eastAsia"/>
          <w:sz w:val="28"/>
          <w:szCs w:val="28"/>
        </w:rPr>
        <w:t>的連線狀況。</w:t>
      </w:r>
    </w:p>
    <w:p w:rsidR="007E4B26" w:rsidRPr="00062B3B" w:rsidRDefault="00E82B63" w:rsidP="00176518">
      <w:pPr>
        <w:pStyle w:val="a6"/>
        <w:widowControl/>
        <w:numPr>
          <w:ilvl w:val="0"/>
          <w:numId w:val="33"/>
        </w:numPr>
        <w:spacing w:line="360" w:lineRule="auto"/>
        <w:ind w:leftChars="0" w:left="1985" w:hanging="65"/>
        <w:rPr>
          <w:rFonts w:ascii="Times New Roman" w:eastAsia="標楷體" w:hAnsi="Times New Roman"/>
          <w:sz w:val="28"/>
          <w:szCs w:val="28"/>
        </w:rPr>
      </w:pPr>
      <w:r w:rsidRPr="00062B3B">
        <w:rPr>
          <w:rFonts w:ascii="Times New Roman" w:eastAsia="標楷體" w:hAnsi="Times New Roman" w:hint="eastAsia"/>
          <w:sz w:val="28"/>
          <w:szCs w:val="28"/>
        </w:rPr>
        <w:t>等待</w:t>
      </w:r>
      <w:r w:rsidRPr="00062B3B">
        <w:rPr>
          <w:rFonts w:ascii="Times New Roman" w:eastAsia="標楷體" w:hAnsi="Times New Roman" w:hint="eastAsia"/>
          <w:sz w:val="28"/>
          <w:szCs w:val="28"/>
        </w:rPr>
        <w:t>AMHS_POLL</w:t>
      </w:r>
      <w:r w:rsidRPr="00062B3B">
        <w:rPr>
          <w:rFonts w:ascii="Times New Roman" w:eastAsia="標楷體" w:hAnsi="Times New Roman" w:hint="eastAsia"/>
          <w:sz w:val="28"/>
          <w:szCs w:val="28"/>
        </w:rPr>
        <w:t>參數指定的時間後，再進行下一次的主</w:t>
      </w:r>
      <w:proofErr w:type="gramStart"/>
      <w:r w:rsidRPr="00062B3B">
        <w:rPr>
          <w:rFonts w:ascii="Times New Roman" w:eastAsia="標楷體" w:hAnsi="Times New Roman" w:hint="eastAsia"/>
          <w:sz w:val="28"/>
          <w:szCs w:val="28"/>
        </w:rPr>
        <w:t>迴</w:t>
      </w:r>
      <w:proofErr w:type="gramEnd"/>
      <w:r w:rsidRPr="00062B3B">
        <w:rPr>
          <w:rFonts w:ascii="Times New Roman" w:eastAsia="標楷體" w:hAnsi="Times New Roman" w:hint="eastAsia"/>
          <w:sz w:val="28"/>
          <w:szCs w:val="28"/>
        </w:rPr>
        <w:t>圈。</w:t>
      </w:r>
    </w:p>
    <w:p w:rsidR="00430DE4" w:rsidRPr="00E4390A" w:rsidRDefault="00430DE4" w:rsidP="00176518">
      <w:pPr>
        <w:pStyle w:val="a6"/>
        <w:widowControl/>
        <w:numPr>
          <w:ilvl w:val="0"/>
          <w:numId w:val="110"/>
        </w:numPr>
        <w:spacing w:line="360" w:lineRule="auto"/>
        <w:ind w:leftChars="0" w:left="1843" w:hanging="567"/>
        <w:rPr>
          <w:rFonts w:ascii="Times New Roman" w:eastAsia="標楷體" w:hAnsi="Times New Roman"/>
          <w:sz w:val="28"/>
          <w:szCs w:val="28"/>
        </w:rPr>
      </w:pPr>
      <w:r w:rsidRPr="00430DE4">
        <w:rPr>
          <w:rFonts w:ascii="Times New Roman" w:eastAsia="標楷體" w:hAnsi="Times New Roman" w:hint="eastAsia"/>
          <w:sz w:val="28"/>
          <w:szCs w:val="28"/>
        </w:rPr>
        <w:t>STOP</w:t>
      </w:r>
      <w:r w:rsidRPr="00430DE4">
        <w:rPr>
          <w:rFonts w:ascii="Times New Roman" w:eastAsia="標楷體" w:hAnsi="Times New Roman" w:hint="eastAsia"/>
          <w:sz w:val="28"/>
          <w:szCs w:val="28"/>
        </w:rPr>
        <w:t>模式：立刻離開主</w:t>
      </w:r>
      <w:proofErr w:type="gramStart"/>
      <w:r w:rsidRPr="00430DE4">
        <w:rPr>
          <w:rFonts w:ascii="Times New Roman" w:eastAsia="標楷體" w:hAnsi="Times New Roman" w:hint="eastAsia"/>
          <w:sz w:val="28"/>
          <w:szCs w:val="28"/>
        </w:rPr>
        <w:t>迴</w:t>
      </w:r>
      <w:proofErr w:type="gramEnd"/>
      <w:r w:rsidRPr="00430DE4">
        <w:rPr>
          <w:rFonts w:ascii="Times New Roman" w:eastAsia="標楷體" w:hAnsi="Times New Roman" w:hint="eastAsia"/>
          <w:sz w:val="28"/>
          <w:szCs w:val="28"/>
        </w:rPr>
        <w:t>圈。</w:t>
      </w:r>
    </w:p>
    <w:p w:rsidR="00E4390A" w:rsidRDefault="008C09A1" w:rsidP="00E4390A">
      <w:pPr>
        <w:keepNext/>
        <w:widowControl/>
      </w:pPr>
      <w:r>
        <w:rPr>
          <w:rFonts w:hint="eastAsia"/>
          <w:noProof/>
          <w:szCs w:val="24"/>
        </w:rPr>
        <w:lastRenderedPageBreak/>
        <mc:AlternateContent>
          <mc:Choice Requires="wpc">
            <w:drawing>
              <wp:inline distT="0" distB="0" distL="0" distR="0" wp14:anchorId="0DE7D117" wp14:editId="114D10A9">
                <wp:extent cx="5271715" cy="7800230"/>
                <wp:effectExtent l="0" t="0" r="5715" b="0"/>
                <wp:docPr id="18" name="畫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圖片 37" descr="C:\Users\Charles Tsao\Documents\IBAS FPL2012\fp_msg_2.emf"/>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000" cy="7776000"/>
                          </a:xfrm>
                          <a:prstGeom prst="rect">
                            <a:avLst/>
                          </a:prstGeom>
                          <a:noFill/>
                          <a:ln>
                            <a:noFill/>
                          </a:ln>
                        </pic:spPr>
                      </pic:pic>
                    </wpc:wpc>
                  </a:graphicData>
                </a:graphic>
              </wp:inline>
            </w:drawing>
          </mc:Choice>
          <mc:Fallback>
            <w:pict>
              <v:group id="畫布 18" o:spid="_x0000_s1026" editas="canvas" style="width:415.1pt;height:614.2pt;mso-position-horizontal-relative:char;mso-position-vertical-relative:line" coordsize="52711,77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">
                <v:shape id="_x0000_s1027" type="#_x0000_t75" style="position:absolute;width:52711;height:77997;visibility:visible;mso-wrap-style:square">
                  <v:fill o:detectmouseclick="t"/>
                  <v:path o:connecttype="none"/>
                </v:shape>
                <v:shape id="圖片 37" o:spid="_x0000_s1028" type="#_x0000_t75" style="position:absolute;width:52560;height:7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q1TFAAAA2wAAAA8AAABkcnMvZG93bnJldi54bWxEj1trAjEUhN+F/odwCr7VbGvxsjUrRRCl&#10;FG1VqI+HzdkL3ZwsSdT135tCwcdhZr5hZvPONOJMzteWFTwPEhDEudU1lwoO++XTBIQPyBoby6Tg&#10;Sh7m2UNvhqm2F/6m8y6UIkLYp6igCqFNpfR5RQb9wLbE0SusMxiidKXUDi8Rbhr5kiQjabDmuFBh&#10;S4uK8t/dyShof46vPGzc9uO4KjaT0fRz/2VzpfqP3fsbiEBduIf/22utYDiGvy/xB8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i6tUxQAAANsAAAAPAAAAAAAAAAAAAAAA&#10;AJ8CAABkcnMvZG93bnJldi54bWxQSwUGAAAAAAQABAD3AAAAkQMAAAAA&#10;">
                  <v:imagedata r:id="rId30" o:title="fp_msg_2"/>
                </v:shape>
                <w10:anchorlock/>
              </v:group>
            </w:pict>
          </mc:Fallback>
        </mc:AlternateContent>
      </w:r>
    </w:p>
    <w:p w:rsidR="008C09A1" w:rsidRPr="00C94919" w:rsidRDefault="00E4390A" w:rsidP="00C94919">
      <w:pPr>
        <w:pStyle w:val="af7"/>
        <w:jc w:val="center"/>
        <w:rPr>
          <w:rFonts w:ascii="標楷體" w:eastAsia="標楷體" w:hAnsi="標楷體"/>
          <w:sz w:val="24"/>
          <w:szCs w:val="24"/>
        </w:rPr>
      </w:pPr>
      <w:bookmarkStart w:id="67" w:name="_Toc343941341"/>
      <w:r w:rsidRPr="00C94919">
        <w:rPr>
          <w:rFonts w:ascii="標楷體" w:eastAsia="標楷體" w:hAnsi="標楷體" w:hint="eastAsia"/>
          <w:sz w:val="24"/>
          <w:szCs w:val="24"/>
        </w:rPr>
        <w:t>圖</w:t>
      </w:r>
      <w:r w:rsidR="00766EEC">
        <w:rPr>
          <w:rFonts w:ascii="標楷體" w:eastAsia="標楷體" w:hAnsi="標楷體" w:hint="eastAsia"/>
          <w:sz w:val="24"/>
          <w:szCs w:val="24"/>
        </w:rPr>
        <w:t>5</w:t>
      </w:r>
      <w:r w:rsidR="00997C12">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3</w:t>
      </w:r>
      <w:r w:rsidR="00ED2610">
        <w:rPr>
          <w:rFonts w:ascii="標楷體" w:eastAsia="標楷體" w:hAnsi="標楷體"/>
          <w:sz w:val="24"/>
          <w:szCs w:val="24"/>
        </w:rPr>
        <w:fldChar w:fldCharType="end"/>
      </w:r>
      <w:r w:rsidR="00C94919">
        <w:rPr>
          <w:rFonts w:ascii="標楷體" w:eastAsia="標楷體" w:hAnsi="標楷體" w:hint="eastAsia"/>
          <w:sz w:val="24"/>
          <w:szCs w:val="24"/>
        </w:rPr>
        <w:t xml:space="preserve"> </w:t>
      </w:r>
      <w:r w:rsidR="00AA4401">
        <w:rPr>
          <w:rFonts w:ascii="標楷體" w:eastAsia="標楷體" w:hAnsi="標楷體" w:hint="eastAsia"/>
          <w:sz w:val="24"/>
          <w:szCs w:val="24"/>
        </w:rPr>
        <w:t>報文收發程式主迴圈流程圖</w:t>
      </w:r>
      <w:bookmarkEnd w:id="67"/>
    </w:p>
    <w:p w:rsidR="00914DCD" w:rsidRDefault="00914DCD">
      <w:pPr>
        <w:widowControl/>
        <w:rPr>
          <w:rFonts w:ascii="Times New Roman" w:eastAsia="標楷體" w:hAnsi="Times New Roman"/>
          <w:sz w:val="28"/>
          <w:szCs w:val="28"/>
        </w:rPr>
      </w:pPr>
      <w:r>
        <w:rPr>
          <w:rFonts w:ascii="Times New Roman" w:eastAsia="標楷體" w:hAnsi="Times New Roman"/>
          <w:sz w:val="28"/>
          <w:szCs w:val="28"/>
        </w:rPr>
        <w:br w:type="page"/>
      </w:r>
    </w:p>
    <w:p w:rsidR="00162739" w:rsidRDefault="00A05AFE" w:rsidP="00176518">
      <w:pPr>
        <w:pStyle w:val="a6"/>
        <w:widowControl/>
        <w:numPr>
          <w:ilvl w:val="0"/>
          <w:numId w:val="59"/>
        </w:numPr>
        <w:spacing w:line="360" w:lineRule="auto"/>
        <w:ind w:leftChars="0" w:left="1276" w:hanging="316"/>
        <w:rPr>
          <w:rFonts w:ascii="Times New Roman" w:eastAsia="標楷體" w:hAnsi="Times New Roman"/>
          <w:sz w:val="28"/>
          <w:szCs w:val="28"/>
        </w:rPr>
      </w:pPr>
      <w:r w:rsidRPr="00A05AFE">
        <w:rPr>
          <w:rFonts w:ascii="Times New Roman" w:eastAsia="標楷體" w:hAnsi="Times New Roman" w:hint="eastAsia"/>
          <w:sz w:val="28"/>
          <w:szCs w:val="28"/>
        </w:rPr>
        <w:lastRenderedPageBreak/>
        <w:t>AMHS</w:t>
      </w:r>
      <w:r w:rsidRPr="00A05AFE">
        <w:rPr>
          <w:rFonts w:ascii="Times New Roman" w:eastAsia="標楷體" w:hAnsi="Times New Roman" w:hint="eastAsia"/>
          <w:sz w:val="28"/>
          <w:szCs w:val="28"/>
        </w:rPr>
        <w:t>收報</w:t>
      </w:r>
    </w:p>
    <w:p w:rsidR="002A2632" w:rsidRDefault="00146DEF" w:rsidP="00176518">
      <w:pPr>
        <w:pStyle w:val="a6"/>
        <w:widowControl/>
        <w:numPr>
          <w:ilvl w:val="0"/>
          <w:numId w:val="26"/>
        </w:numPr>
        <w:spacing w:line="360" w:lineRule="auto"/>
        <w:ind w:leftChars="0" w:left="1843" w:hanging="567"/>
        <w:rPr>
          <w:rFonts w:ascii="Times New Roman" w:eastAsia="標楷體" w:hAnsi="Times New Roman"/>
          <w:sz w:val="28"/>
          <w:szCs w:val="28"/>
        </w:rPr>
      </w:pPr>
      <w:r w:rsidRPr="00146DEF">
        <w:rPr>
          <w:rFonts w:ascii="Times New Roman" w:eastAsia="標楷體" w:hAnsi="Times New Roman" w:hint="eastAsia"/>
          <w:sz w:val="28"/>
          <w:szCs w:val="28"/>
        </w:rPr>
        <w:t>收報程式設計為每呼叫</w:t>
      </w:r>
      <w:r w:rsidRPr="00146DEF">
        <w:rPr>
          <w:rFonts w:ascii="Times New Roman" w:eastAsia="標楷體" w:hAnsi="Times New Roman" w:hint="eastAsia"/>
          <w:sz w:val="28"/>
          <w:szCs w:val="28"/>
        </w:rPr>
        <w:t>1</w:t>
      </w:r>
      <w:r w:rsidRPr="00146DEF">
        <w:rPr>
          <w:rFonts w:ascii="Times New Roman" w:eastAsia="標楷體" w:hAnsi="Times New Roman" w:hint="eastAsia"/>
          <w:sz w:val="28"/>
          <w:szCs w:val="28"/>
        </w:rPr>
        <w:t>次只收取</w:t>
      </w:r>
      <w:proofErr w:type="gramStart"/>
      <w:r w:rsidRPr="00146DEF">
        <w:rPr>
          <w:rFonts w:ascii="Times New Roman" w:eastAsia="標楷體" w:hAnsi="Times New Roman" w:hint="eastAsia"/>
          <w:sz w:val="28"/>
          <w:szCs w:val="28"/>
        </w:rPr>
        <w:t>1</w:t>
      </w:r>
      <w:r w:rsidRPr="00146DEF">
        <w:rPr>
          <w:rFonts w:ascii="Times New Roman" w:eastAsia="標楷體" w:hAnsi="Times New Roman" w:hint="eastAsia"/>
          <w:sz w:val="28"/>
          <w:szCs w:val="28"/>
        </w:rPr>
        <w:t>份報文</w:t>
      </w:r>
      <w:proofErr w:type="gramEnd"/>
      <w:r w:rsidRPr="00146DEF">
        <w:rPr>
          <w:rFonts w:ascii="Times New Roman" w:eastAsia="標楷體" w:hAnsi="Times New Roman" w:hint="eastAsia"/>
          <w:sz w:val="28"/>
          <w:szCs w:val="28"/>
        </w:rPr>
        <w:t>，並</w:t>
      </w:r>
      <w:proofErr w:type="gramStart"/>
      <w:r w:rsidRPr="00146DEF">
        <w:rPr>
          <w:rFonts w:ascii="Times New Roman" w:eastAsia="標楷體" w:hAnsi="Times New Roman" w:hint="eastAsia"/>
          <w:sz w:val="28"/>
          <w:szCs w:val="28"/>
        </w:rPr>
        <w:t>確認報文存入</w:t>
      </w:r>
      <w:proofErr w:type="gramEnd"/>
      <w:r w:rsidRPr="00146DEF">
        <w:rPr>
          <w:rFonts w:ascii="Times New Roman" w:eastAsia="標楷體" w:hAnsi="Times New Roman" w:hint="eastAsia"/>
          <w:sz w:val="28"/>
          <w:szCs w:val="28"/>
        </w:rPr>
        <w:t>資料庫後，再</w:t>
      </w:r>
      <w:proofErr w:type="gramStart"/>
      <w:r w:rsidRPr="00146DEF">
        <w:rPr>
          <w:rFonts w:ascii="Times New Roman" w:eastAsia="標楷體" w:hAnsi="Times New Roman" w:hint="eastAsia"/>
          <w:sz w:val="28"/>
          <w:szCs w:val="28"/>
        </w:rPr>
        <w:t>將報文由</w:t>
      </w:r>
      <w:proofErr w:type="gramEnd"/>
      <w:r w:rsidRPr="00146DEF">
        <w:rPr>
          <w:rFonts w:ascii="Times New Roman" w:eastAsia="標楷體" w:hAnsi="Times New Roman" w:hint="eastAsia"/>
          <w:sz w:val="28"/>
          <w:szCs w:val="28"/>
        </w:rPr>
        <w:t>AMHS</w:t>
      </w:r>
      <w:r w:rsidRPr="00146DEF">
        <w:rPr>
          <w:rFonts w:ascii="Times New Roman" w:eastAsia="標楷體" w:hAnsi="Times New Roman" w:hint="eastAsia"/>
          <w:sz w:val="28"/>
          <w:szCs w:val="28"/>
        </w:rPr>
        <w:t>伺服器上刪除。每次只收</w:t>
      </w:r>
      <w:proofErr w:type="gramStart"/>
      <w:r w:rsidRPr="00146DEF">
        <w:rPr>
          <w:rFonts w:ascii="Times New Roman" w:eastAsia="標楷體" w:hAnsi="Times New Roman" w:hint="eastAsia"/>
          <w:sz w:val="28"/>
          <w:szCs w:val="28"/>
        </w:rPr>
        <w:t>1</w:t>
      </w:r>
      <w:r w:rsidRPr="00146DEF">
        <w:rPr>
          <w:rFonts w:ascii="Times New Roman" w:eastAsia="標楷體" w:hAnsi="Times New Roman" w:hint="eastAsia"/>
          <w:sz w:val="28"/>
          <w:szCs w:val="28"/>
        </w:rPr>
        <w:t>份報文</w:t>
      </w:r>
      <w:proofErr w:type="gramEnd"/>
      <w:r w:rsidRPr="00146DEF">
        <w:rPr>
          <w:rFonts w:ascii="Times New Roman" w:eastAsia="標楷體" w:hAnsi="Times New Roman" w:hint="eastAsia"/>
          <w:sz w:val="28"/>
          <w:szCs w:val="28"/>
        </w:rPr>
        <w:t>，讓收報與發報交互進行，並在每做完</w:t>
      </w:r>
      <w:r w:rsidRPr="00146DEF">
        <w:rPr>
          <w:rFonts w:ascii="Times New Roman" w:eastAsia="標楷體" w:hAnsi="Times New Roman" w:hint="eastAsia"/>
          <w:sz w:val="28"/>
          <w:szCs w:val="28"/>
        </w:rPr>
        <w:t>1</w:t>
      </w:r>
      <w:r w:rsidR="00D26D6C">
        <w:rPr>
          <w:rFonts w:ascii="Times New Roman" w:eastAsia="標楷體" w:hAnsi="Times New Roman" w:hint="eastAsia"/>
          <w:sz w:val="28"/>
          <w:szCs w:val="28"/>
        </w:rPr>
        <w:t>次收發後，再檢查是否有系統監控軟體傳來的新訊息。這樣的運作方式</w:t>
      </w:r>
      <w:r w:rsidRPr="00146DEF">
        <w:rPr>
          <w:rFonts w:ascii="Times New Roman" w:eastAsia="標楷體" w:hAnsi="Times New Roman" w:hint="eastAsia"/>
          <w:sz w:val="28"/>
          <w:szCs w:val="28"/>
        </w:rPr>
        <w:t>是為了避免在</w:t>
      </w:r>
      <w:r w:rsidRPr="00146DEF">
        <w:rPr>
          <w:rFonts w:ascii="Times New Roman" w:eastAsia="標楷體" w:hAnsi="Times New Roman" w:hint="eastAsia"/>
          <w:sz w:val="28"/>
          <w:szCs w:val="28"/>
        </w:rPr>
        <w:t>AMHS</w:t>
      </w:r>
      <w:r w:rsidRPr="00146DEF">
        <w:rPr>
          <w:rFonts w:ascii="Times New Roman" w:eastAsia="標楷體" w:hAnsi="Times New Roman" w:hint="eastAsia"/>
          <w:sz w:val="28"/>
          <w:szCs w:val="28"/>
        </w:rPr>
        <w:t>伺服器上已</w:t>
      </w:r>
      <w:r w:rsidRPr="00146DEF">
        <w:rPr>
          <w:rFonts w:ascii="Times New Roman" w:eastAsia="標楷體" w:hAnsi="Times New Roman" w:hint="eastAsia"/>
          <w:sz w:val="28"/>
          <w:szCs w:val="28"/>
        </w:rPr>
        <w:t>Queue</w:t>
      </w:r>
      <w:r w:rsidRPr="00146DEF">
        <w:rPr>
          <w:rFonts w:ascii="Times New Roman" w:eastAsia="標楷體" w:hAnsi="Times New Roman" w:hint="eastAsia"/>
          <w:sz w:val="28"/>
          <w:szCs w:val="28"/>
        </w:rPr>
        <w:t>了許多</w:t>
      </w:r>
      <w:proofErr w:type="gramStart"/>
      <w:r w:rsidRPr="00146DEF">
        <w:rPr>
          <w:rFonts w:ascii="Times New Roman" w:eastAsia="標楷體" w:hAnsi="Times New Roman" w:hint="eastAsia"/>
          <w:sz w:val="28"/>
          <w:szCs w:val="28"/>
        </w:rPr>
        <w:t>份報時</w:t>
      </w:r>
      <w:proofErr w:type="gramEnd"/>
      <w:r w:rsidRPr="00146DEF">
        <w:rPr>
          <w:rFonts w:ascii="Times New Roman" w:eastAsia="標楷體" w:hAnsi="Times New Roman" w:hint="eastAsia"/>
          <w:sz w:val="28"/>
          <w:szCs w:val="28"/>
        </w:rPr>
        <w:t>，收報程式忙於收報，而忽略了等待發送</w:t>
      </w:r>
      <w:proofErr w:type="gramStart"/>
      <w:r w:rsidRPr="00146DEF">
        <w:rPr>
          <w:rFonts w:ascii="Times New Roman" w:eastAsia="標楷體" w:hAnsi="Times New Roman" w:hint="eastAsia"/>
          <w:sz w:val="28"/>
          <w:szCs w:val="28"/>
        </w:rPr>
        <w:t>的報文</w:t>
      </w:r>
      <w:proofErr w:type="gramEnd"/>
      <w:r w:rsidRPr="00146DEF">
        <w:rPr>
          <w:rFonts w:ascii="Times New Roman" w:eastAsia="標楷體" w:hAnsi="Times New Roman" w:hint="eastAsia"/>
          <w:sz w:val="28"/>
          <w:szCs w:val="28"/>
        </w:rPr>
        <w:t>，並確保在系統監控程式送出</w:t>
      </w:r>
      <w:r w:rsidR="00983139">
        <w:rPr>
          <w:rFonts w:ascii="Times New Roman" w:eastAsia="標楷體" w:hAnsi="Times New Roman" w:hint="eastAsia"/>
          <w:sz w:val="28"/>
          <w:szCs w:val="28"/>
        </w:rPr>
        <w:t>Master/</w:t>
      </w:r>
      <w:r w:rsidRPr="00146DEF">
        <w:rPr>
          <w:rFonts w:ascii="Times New Roman" w:eastAsia="標楷體" w:hAnsi="Times New Roman" w:hint="eastAsia"/>
          <w:sz w:val="28"/>
          <w:szCs w:val="28"/>
        </w:rPr>
        <w:t>S</w:t>
      </w:r>
      <w:r w:rsidR="00983139">
        <w:rPr>
          <w:rFonts w:ascii="Times New Roman" w:eastAsia="標楷體" w:hAnsi="Times New Roman" w:hint="eastAsia"/>
          <w:sz w:val="28"/>
          <w:szCs w:val="28"/>
        </w:rPr>
        <w:t>lave</w:t>
      </w:r>
      <w:r w:rsidRPr="00146DEF">
        <w:rPr>
          <w:rFonts w:ascii="Times New Roman" w:eastAsia="標楷體" w:hAnsi="Times New Roman" w:hint="eastAsia"/>
          <w:sz w:val="28"/>
          <w:szCs w:val="28"/>
        </w:rPr>
        <w:t>切換訊號後，收報軟體能以最快的速度反應切換指令。</w:t>
      </w:r>
    </w:p>
    <w:p w:rsidR="00712E4E" w:rsidRDefault="009922C2" w:rsidP="00176518">
      <w:pPr>
        <w:pStyle w:val="a6"/>
        <w:widowControl/>
        <w:numPr>
          <w:ilvl w:val="0"/>
          <w:numId w:val="26"/>
        </w:numPr>
        <w:spacing w:line="360" w:lineRule="auto"/>
        <w:ind w:leftChars="0" w:left="1843" w:hanging="567"/>
        <w:rPr>
          <w:rFonts w:ascii="Times New Roman" w:eastAsia="標楷體" w:hAnsi="Times New Roman"/>
          <w:sz w:val="28"/>
          <w:szCs w:val="28"/>
        </w:rPr>
      </w:pPr>
      <w:r>
        <w:rPr>
          <w:rFonts w:ascii="Times New Roman" w:eastAsia="標楷體" w:hAnsi="Times New Roman" w:hint="eastAsia"/>
          <w:sz w:val="28"/>
          <w:szCs w:val="28"/>
        </w:rPr>
        <w:t>收報流程</w:t>
      </w:r>
    </w:p>
    <w:p w:rsidR="00712E4E" w:rsidRDefault="00F4472F" w:rsidP="00176518">
      <w:pPr>
        <w:pStyle w:val="a6"/>
        <w:widowControl/>
        <w:numPr>
          <w:ilvl w:val="0"/>
          <w:numId w:val="60"/>
        </w:numPr>
        <w:spacing w:line="360" w:lineRule="auto"/>
        <w:ind w:leftChars="0" w:left="1985" w:hanging="65"/>
        <w:rPr>
          <w:rFonts w:ascii="Times New Roman" w:eastAsia="標楷體" w:hAnsi="Times New Roman"/>
          <w:sz w:val="28"/>
          <w:szCs w:val="28"/>
        </w:rPr>
      </w:pPr>
      <w:r w:rsidRPr="00F4472F">
        <w:rPr>
          <w:rFonts w:ascii="Times New Roman" w:eastAsia="標楷體" w:hAnsi="Times New Roman" w:hint="eastAsia"/>
          <w:sz w:val="28"/>
          <w:szCs w:val="28"/>
        </w:rPr>
        <w:t>進入收報程式後，會先向</w:t>
      </w:r>
      <w:r w:rsidRPr="00F4472F">
        <w:rPr>
          <w:rFonts w:ascii="Times New Roman" w:eastAsia="標楷體" w:hAnsi="Times New Roman" w:hint="eastAsia"/>
          <w:sz w:val="28"/>
          <w:szCs w:val="28"/>
        </w:rPr>
        <w:t>AMHS</w:t>
      </w:r>
      <w:r w:rsidRPr="00F4472F">
        <w:rPr>
          <w:rFonts w:ascii="Times New Roman" w:eastAsia="標楷體" w:hAnsi="Times New Roman" w:hint="eastAsia"/>
          <w:sz w:val="28"/>
          <w:szCs w:val="28"/>
        </w:rPr>
        <w:t>伺服器查詢是否有新</w:t>
      </w:r>
      <w:proofErr w:type="gramStart"/>
      <w:r w:rsidRPr="00F4472F">
        <w:rPr>
          <w:rFonts w:ascii="Times New Roman" w:eastAsia="標楷體" w:hAnsi="Times New Roman" w:hint="eastAsia"/>
          <w:sz w:val="28"/>
          <w:szCs w:val="28"/>
        </w:rPr>
        <w:t>的報文</w:t>
      </w:r>
      <w:proofErr w:type="gramEnd"/>
      <w:r w:rsidRPr="00F4472F">
        <w:rPr>
          <w:rFonts w:ascii="Times New Roman" w:eastAsia="標楷體" w:hAnsi="Times New Roman" w:hint="eastAsia"/>
          <w:sz w:val="28"/>
          <w:szCs w:val="28"/>
        </w:rPr>
        <w:t>，若</w:t>
      </w:r>
      <w:proofErr w:type="gramStart"/>
      <w:r w:rsidRPr="00F4472F">
        <w:rPr>
          <w:rFonts w:ascii="Times New Roman" w:eastAsia="標楷體" w:hAnsi="Times New Roman" w:hint="eastAsia"/>
          <w:sz w:val="28"/>
          <w:szCs w:val="28"/>
        </w:rPr>
        <w:t>無報文則</w:t>
      </w:r>
      <w:proofErr w:type="gramEnd"/>
      <w:r w:rsidRPr="00F4472F">
        <w:rPr>
          <w:rFonts w:ascii="Times New Roman" w:eastAsia="標楷體" w:hAnsi="Times New Roman" w:hint="eastAsia"/>
          <w:sz w:val="28"/>
          <w:szCs w:val="28"/>
        </w:rPr>
        <w:t>跳出收報程式。</w:t>
      </w:r>
    </w:p>
    <w:p w:rsidR="00F4472F" w:rsidRDefault="00620B34" w:rsidP="00176518">
      <w:pPr>
        <w:pStyle w:val="a6"/>
        <w:widowControl/>
        <w:numPr>
          <w:ilvl w:val="0"/>
          <w:numId w:val="60"/>
        </w:numPr>
        <w:spacing w:line="360" w:lineRule="auto"/>
        <w:ind w:leftChars="0" w:left="1985" w:hanging="65"/>
        <w:rPr>
          <w:rFonts w:ascii="Times New Roman" w:eastAsia="標楷體" w:hAnsi="Times New Roman"/>
          <w:sz w:val="28"/>
          <w:szCs w:val="28"/>
        </w:rPr>
      </w:pPr>
      <w:r w:rsidRPr="00620B34">
        <w:rPr>
          <w:rFonts w:ascii="Times New Roman" w:eastAsia="標楷體" w:hAnsi="Times New Roman" w:hint="eastAsia"/>
          <w:sz w:val="28"/>
          <w:szCs w:val="28"/>
        </w:rPr>
        <w:t>若</w:t>
      </w:r>
      <w:r w:rsidRPr="00620B34">
        <w:rPr>
          <w:rFonts w:ascii="Times New Roman" w:eastAsia="標楷體" w:hAnsi="Times New Roman" w:hint="eastAsia"/>
          <w:sz w:val="28"/>
          <w:szCs w:val="28"/>
        </w:rPr>
        <w:t>AMHS</w:t>
      </w:r>
      <w:r w:rsidRPr="00620B34">
        <w:rPr>
          <w:rFonts w:ascii="Times New Roman" w:eastAsia="標楷體" w:hAnsi="Times New Roman" w:hint="eastAsia"/>
          <w:sz w:val="28"/>
          <w:szCs w:val="28"/>
        </w:rPr>
        <w:t>伺服器端</w:t>
      </w:r>
      <w:proofErr w:type="gramStart"/>
      <w:r w:rsidRPr="00620B34">
        <w:rPr>
          <w:rFonts w:ascii="Times New Roman" w:eastAsia="標楷體" w:hAnsi="Times New Roman" w:hint="eastAsia"/>
          <w:sz w:val="28"/>
          <w:szCs w:val="28"/>
        </w:rPr>
        <w:t>有報文</w:t>
      </w:r>
      <w:proofErr w:type="gramEnd"/>
      <w:r w:rsidRPr="00620B34">
        <w:rPr>
          <w:rFonts w:ascii="Times New Roman" w:eastAsia="標楷體" w:hAnsi="Times New Roman" w:hint="eastAsia"/>
          <w:sz w:val="28"/>
          <w:szCs w:val="28"/>
        </w:rPr>
        <w:t>，則收取</w:t>
      </w:r>
      <w:r w:rsidRPr="00620B34">
        <w:rPr>
          <w:rFonts w:ascii="Times New Roman" w:eastAsia="標楷體" w:hAnsi="Times New Roman" w:hint="eastAsia"/>
          <w:sz w:val="28"/>
          <w:szCs w:val="28"/>
        </w:rPr>
        <w:t>1</w:t>
      </w:r>
      <w:r w:rsidRPr="00620B34">
        <w:rPr>
          <w:rFonts w:ascii="Times New Roman" w:eastAsia="標楷體" w:hAnsi="Times New Roman" w:hint="eastAsia"/>
          <w:sz w:val="28"/>
          <w:szCs w:val="28"/>
        </w:rPr>
        <w:t>份報。</w:t>
      </w:r>
    </w:p>
    <w:p w:rsidR="0068650C" w:rsidRDefault="0068650C" w:rsidP="00176518">
      <w:pPr>
        <w:pStyle w:val="a6"/>
        <w:widowControl/>
        <w:numPr>
          <w:ilvl w:val="0"/>
          <w:numId w:val="60"/>
        </w:numPr>
        <w:spacing w:line="360" w:lineRule="auto"/>
        <w:ind w:leftChars="0" w:left="1985" w:hanging="65"/>
        <w:rPr>
          <w:rFonts w:ascii="Times New Roman" w:eastAsia="標楷體" w:hAnsi="Times New Roman"/>
          <w:sz w:val="28"/>
          <w:szCs w:val="28"/>
        </w:rPr>
      </w:pPr>
      <w:proofErr w:type="gramStart"/>
      <w:r w:rsidRPr="0068650C">
        <w:rPr>
          <w:rFonts w:ascii="Times New Roman" w:eastAsia="標楷體" w:hAnsi="Times New Roman" w:hint="eastAsia"/>
          <w:sz w:val="28"/>
          <w:szCs w:val="28"/>
        </w:rPr>
        <w:t>成功取報後</w:t>
      </w:r>
      <w:proofErr w:type="gramEnd"/>
      <w:r w:rsidRPr="0068650C">
        <w:rPr>
          <w:rFonts w:ascii="Times New Roman" w:eastAsia="標楷體" w:hAnsi="Times New Roman" w:hint="eastAsia"/>
          <w:sz w:val="28"/>
          <w:szCs w:val="28"/>
        </w:rPr>
        <w:t>，若為</w:t>
      </w:r>
      <w:proofErr w:type="gramStart"/>
      <w:r w:rsidRPr="0068650C">
        <w:rPr>
          <w:rFonts w:ascii="Times New Roman" w:eastAsia="標楷體" w:hAnsi="Times New Roman" w:hint="eastAsia"/>
          <w:sz w:val="28"/>
          <w:szCs w:val="28"/>
        </w:rPr>
        <w:t>一般報文</w:t>
      </w:r>
      <w:proofErr w:type="gramEnd"/>
      <w:r w:rsidRPr="0068650C">
        <w:rPr>
          <w:rFonts w:ascii="Times New Roman" w:eastAsia="標楷體" w:hAnsi="Times New Roman" w:hint="eastAsia"/>
          <w:sz w:val="28"/>
          <w:szCs w:val="28"/>
        </w:rPr>
        <w:t>，則由報文中取出寄件者</w:t>
      </w:r>
      <w:r w:rsidRPr="0068650C">
        <w:rPr>
          <w:rFonts w:ascii="Times New Roman" w:eastAsia="標楷體" w:hAnsi="Times New Roman" w:hint="eastAsia"/>
          <w:sz w:val="28"/>
          <w:szCs w:val="28"/>
        </w:rPr>
        <w:t>AMHS</w:t>
      </w:r>
      <w:r w:rsidRPr="0068650C">
        <w:rPr>
          <w:rFonts w:ascii="Times New Roman" w:eastAsia="標楷體" w:hAnsi="Times New Roman" w:hint="eastAsia"/>
          <w:sz w:val="28"/>
          <w:szCs w:val="28"/>
        </w:rPr>
        <w:t>地址與</w:t>
      </w:r>
      <w:r w:rsidRPr="0068650C">
        <w:rPr>
          <w:rFonts w:ascii="Times New Roman" w:eastAsia="標楷體" w:hAnsi="Times New Roman" w:hint="eastAsia"/>
          <w:sz w:val="28"/>
          <w:szCs w:val="28"/>
        </w:rPr>
        <w:t>IA5</w:t>
      </w:r>
      <w:r w:rsidRPr="0068650C">
        <w:rPr>
          <w:rFonts w:ascii="Times New Roman" w:eastAsia="標楷體" w:hAnsi="Times New Roman" w:hint="eastAsia"/>
          <w:sz w:val="28"/>
          <w:szCs w:val="28"/>
        </w:rPr>
        <w:t>內文後，將</w:t>
      </w:r>
      <w:r w:rsidRPr="0068650C">
        <w:rPr>
          <w:rFonts w:ascii="Times New Roman" w:eastAsia="標楷體" w:hAnsi="Times New Roman" w:hint="eastAsia"/>
          <w:sz w:val="28"/>
          <w:szCs w:val="28"/>
        </w:rPr>
        <w:t>AMHS</w:t>
      </w:r>
      <w:r w:rsidRPr="0068650C">
        <w:rPr>
          <w:rFonts w:ascii="Times New Roman" w:eastAsia="標楷體" w:hAnsi="Times New Roman" w:hint="eastAsia"/>
          <w:sz w:val="28"/>
          <w:szCs w:val="28"/>
        </w:rPr>
        <w:t>地址轉為較易處理的</w:t>
      </w:r>
      <w:r w:rsidRPr="0068650C">
        <w:rPr>
          <w:rFonts w:ascii="Times New Roman" w:eastAsia="標楷體" w:hAnsi="Times New Roman" w:hint="eastAsia"/>
          <w:sz w:val="28"/>
          <w:szCs w:val="28"/>
        </w:rPr>
        <w:t>AFTN</w:t>
      </w:r>
      <w:r w:rsidRPr="0068650C">
        <w:rPr>
          <w:rFonts w:ascii="Times New Roman" w:eastAsia="標楷體" w:hAnsi="Times New Roman" w:hint="eastAsia"/>
          <w:sz w:val="28"/>
          <w:szCs w:val="28"/>
        </w:rPr>
        <w:t>地址後，將寄件者地址、</w:t>
      </w:r>
      <w:proofErr w:type="gramStart"/>
      <w:r w:rsidRPr="0068650C">
        <w:rPr>
          <w:rFonts w:ascii="Times New Roman" w:eastAsia="標楷體" w:hAnsi="Times New Roman" w:hint="eastAsia"/>
          <w:sz w:val="28"/>
          <w:szCs w:val="28"/>
        </w:rPr>
        <w:t>報文傳遞</w:t>
      </w:r>
      <w:proofErr w:type="gramEnd"/>
      <w:r w:rsidRPr="0068650C">
        <w:rPr>
          <w:rFonts w:ascii="Times New Roman" w:eastAsia="標楷體" w:hAnsi="Times New Roman" w:hint="eastAsia"/>
          <w:sz w:val="28"/>
          <w:szCs w:val="28"/>
        </w:rPr>
        <w:t>給存資料庫程式。</w:t>
      </w:r>
    </w:p>
    <w:p w:rsidR="00A07962" w:rsidRDefault="00A07962" w:rsidP="00176518">
      <w:pPr>
        <w:pStyle w:val="a6"/>
        <w:widowControl/>
        <w:numPr>
          <w:ilvl w:val="0"/>
          <w:numId w:val="60"/>
        </w:numPr>
        <w:spacing w:line="360" w:lineRule="auto"/>
        <w:ind w:leftChars="0" w:left="1985" w:hanging="65"/>
        <w:rPr>
          <w:rFonts w:ascii="Times New Roman" w:eastAsia="標楷體" w:hAnsi="Times New Roman"/>
          <w:sz w:val="28"/>
          <w:szCs w:val="28"/>
        </w:rPr>
      </w:pPr>
      <w:r w:rsidRPr="00A07962">
        <w:rPr>
          <w:rFonts w:ascii="Times New Roman" w:eastAsia="標楷體" w:hAnsi="Times New Roman" w:hint="eastAsia"/>
          <w:sz w:val="28"/>
          <w:szCs w:val="28"/>
        </w:rPr>
        <w:lastRenderedPageBreak/>
        <w:t>若非</w:t>
      </w:r>
      <w:proofErr w:type="gramStart"/>
      <w:r w:rsidRPr="00A07962">
        <w:rPr>
          <w:rFonts w:ascii="Times New Roman" w:eastAsia="標楷體" w:hAnsi="Times New Roman" w:hint="eastAsia"/>
          <w:sz w:val="28"/>
          <w:szCs w:val="28"/>
        </w:rPr>
        <w:t>一般報文</w:t>
      </w:r>
      <w:proofErr w:type="gramEnd"/>
      <w:r w:rsidRPr="00A07962">
        <w:rPr>
          <w:rFonts w:ascii="Times New Roman" w:eastAsia="標楷體" w:hAnsi="Times New Roman" w:hint="eastAsia"/>
          <w:sz w:val="28"/>
          <w:szCs w:val="28"/>
        </w:rPr>
        <w:t>(</w:t>
      </w:r>
      <w:r w:rsidRPr="00A07962">
        <w:rPr>
          <w:rFonts w:ascii="Times New Roman" w:eastAsia="標楷體" w:hAnsi="Times New Roman" w:hint="eastAsia"/>
          <w:sz w:val="28"/>
          <w:szCs w:val="28"/>
        </w:rPr>
        <w:t>回條、</w:t>
      </w:r>
      <w:proofErr w:type="gramStart"/>
      <w:r w:rsidRPr="00A07962">
        <w:rPr>
          <w:rFonts w:ascii="Times New Roman" w:eastAsia="標楷體" w:hAnsi="Times New Roman" w:hint="eastAsia"/>
          <w:sz w:val="28"/>
          <w:szCs w:val="28"/>
        </w:rPr>
        <w:t>無法遞達通知</w:t>
      </w:r>
      <w:proofErr w:type="gramEnd"/>
      <w:r w:rsidRPr="00A07962">
        <w:rPr>
          <w:rFonts w:ascii="Times New Roman" w:eastAsia="標楷體" w:hAnsi="Times New Roman"/>
          <w:sz w:val="28"/>
          <w:szCs w:val="28"/>
        </w:rPr>
        <w:t>…</w:t>
      </w:r>
      <w:r w:rsidRPr="00A07962">
        <w:rPr>
          <w:rFonts w:ascii="Times New Roman" w:eastAsia="標楷體" w:hAnsi="Times New Roman" w:hint="eastAsia"/>
          <w:sz w:val="28"/>
          <w:szCs w:val="28"/>
        </w:rPr>
        <w:t>等等</w:t>
      </w:r>
      <w:r w:rsidRPr="00A07962">
        <w:rPr>
          <w:rFonts w:ascii="Times New Roman" w:eastAsia="標楷體" w:hAnsi="Times New Roman" w:hint="eastAsia"/>
          <w:sz w:val="28"/>
          <w:szCs w:val="28"/>
        </w:rPr>
        <w:t>)</w:t>
      </w:r>
      <w:r w:rsidRPr="00A07962">
        <w:rPr>
          <w:rFonts w:ascii="Times New Roman" w:eastAsia="標楷體" w:hAnsi="Times New Roman" w:hint="eastAsia"/>
          <w:sz w:val="28"/>
          <w:szCs w:val="28"/>
        </w:rPr>
        <w:t>，則</w:t>
      </w:r>
      <w:proofErr w:type="gramStart"/>
      <w:r w:rsidRPr="00A07962">
        <w:rPr>
          <w:rFonts w:ascii="Times New Roman" w:eastAsia="標楷體" w:hAnsi="Times New Roman" w:hint="eastAsia"/>
          <w:sz w:val="28"/>
          <w:szCs w:val="28"/>
        </w:rPr>
        <w:t>取出報文主旨</w:t>
      </w:r>
      <w:proofErr w:type="gramEnd"/>
      <w:r w:rsidRPr="00A07962">
        <w:rPr>
          <w:rFonts w:ascii="Times New Roman" w:eastAsia="標楷體" w:hAnsi="Times New Roman" w:hint="eastAsia"/>
          <w:sz w:val="28"/>
          <w:szCs w:val="28"/>
        </w:rPr>
        <w:t>後，在</w:t>
      </w:r>
      <w:r w:rsidRPr="00A07962">
        <w:rPr>
          <w:rFonts w:ascii="Times New Roman" w:eastAsia="標楷體" w:hAnsi="Times New Roman" w:hint="eastAsia"/>
          <w:sz w:val="28"/>
          <w:szCs w:val="28"/>
        </w:rPr>
        <w:t>log</w:t>
      </w:r>
      <w:r w:rsidRPr="00A07962">
        <w:rPr>
          <w:rFonts w:ascii="Times New Roman" w:eastAsia="標楷體" w:hAnsi="Times New Roman" w:hint="eastAsia"/>
          <w:sz w:val="28"/>
          <w:szCs w:val="28"/>
        </w:rPr>
        <w:t>中記下收到</w:t>
      </w:r>
      <w:proofErr w:type="gramStart"/>
      <w:r w:rsidRPr="00A07962">
        <w:rPr>
          <w:rFonts w:ascii="Times New Roman" w:eastAsia="標楷體" w:hAnsi="Times New Roman" w:hint="eastAsia"/>
          <w:sz w:val="28"/>
          <w:szCs w:val="28"/>
        </w:rPr>
        <w:t>特殊報文與其</w:t>
      </w:r>
      <w:proofErr w:type="gramEnd"/>
      <w:r w:rsidRPr="00A07962">
        <w:rPr>
          <w:rFonts w:ascii="Times New Roman" w:eastAsia="標楷體" w:hAnsi="Times New Roman" w:hint="eastAsia"/>
          <w:sz w:val="28"/>
          <w:szCs w:val="28"/>
        </w:rPr>
        <w:t>主旨。</w:t>
      </w:r>
    </w:p>
    <w:p w:rsidR="00A07962" w:rsidRPr="00712E4E" w:rsidRDefault="00CA48AF" w:rsidP="00176518">
      <w:pPr>
        <w:pStyle w:val="a6"/>
        <w:widowControl/>
        <w:numPr>
          <w:ilvl w:val="0"/>
          <w:numId w:val="60"/>
        </w:numPr>
        <w:spacing w:line="360" w:lineRule="auto"/>
        <w:ind w:leftChars="0" w:left="1985" w:hanging="65"/>
        <w:rPr>
          <w:rFonts w:ascii="Times New Roman" w:eastAsia="標楷體" w:hAnsi="Times New Roman"/>
          <w:sz w:val="28"/>
          <w:szCs w:val="28"/>
        </w:rPr>
      </w:pPr>
      <w:r w:rsidRPr="00CA48AF">
        <w:rPr>
          <w:rFonts w:ascii="Times New Roman" w:eastAsia="標楷體" w:hAnsi="Times New Roman" w:hint="eastAsia"/>
          <w:sz w:val="28"/>
          <w:szCs w:val="28"/>
        </w:rPr>
        <w:t>確認存入資料庫或寫</w:t>
      </w:r>
      <w:r w:rsidRPr="00CA48AF">
        <w:rPr>
          <w:rFonts w:ascii="Times New Roman" w:eastAsia="標楷體" w:hAnsi="Times New Roman" w:hint="eastAsia"/>
          <w:sz w:val="28"/>
          <w:szCs w:val="28"/>
        </w:rPr>
        <w:t>log</w:t>
      </w:r>
      <w:r w:rsidRPr="00CA48AF">
        <w:rPr>
          <w:rFonts w:ascii="Times New Roman" w:eastAsia="標楷體" w:hAnsi="Times New Roman" w:hint="eastAsia"/>
          <w:sz w:val="28"/>
          <w:szCs w:val="28"/>
        </w:rPr>
        <w:t>後，</w:t>
      </w:r>
      <w:proofErr w:type="gramStart"/>
      <w:r w:rsidRPr="00CA48AF">
        <w:rPr>
          <w:rFonts w:ascii="Times New Roman" w:eastAsia="標楷體" w:hAnsi="Times New Roman" w:hint="eastAsia"/>
          <w:sz w:val="28"/>
          <w:szCs w:val="28"/>
        </w:rPr>
        <w:t>將報文由</w:t>
      </w:r>
      <w:proofErr w:type="gramEnd"/>
      <w:r w:rsidRPr="00CA48AF">
        <w:rPr>
          <w:rFonts w:ascii="Times New Roman" w:eastAsia="標楷體" w:hAnsi="Times New Roman" w:hint="eastAsia"/>
          <w:sz w:val="28"/>
          <w:szCs w:val="28"/>
        </w:rPr>
        <w:t>AMHS</w:t>
      </w:r>
      <w:r w:rsidRPr="00CA48AF">
        <w:rPr>
          <w:rFonts w:ascii="Times New Roman" w:eastAsia="標楷體" w:hAnsi="Times New Roman" w:hint="eastAsia"/>
          <w:sz w:val="28"/>
          <w:szCs w:val="28"/>
        </w:rPr>
        <w:t>伺服器上刪除。</w:t>
      </w:r>
    </w:p>
    <w:p w:rsidR="00712E4E" w:rsidRDefault="002E7D47" w:rsidP="00176518">
      <w:pPr>
        <w:pStyle w:val="a6"/>
        <w:widowControl/>
        <w:numPr>
          <w:ilvl w:val="0"/>
          <w:numId w:val="26"/>
        </w:numPr>
        <w:spacing w:line="360" w:lineRule="auto"/>
        <w:ind w:leftChars="0" w:left="1843" w:hanging="567"/>
        <w:rPr>
          <w:rFonts w:ascii="Times New Roman" w:eastAsia="標楷體" w:hAnsi="Times New Roman"/>
          <w:sz w:val="28"/>
          <w:szCs w:val="28"/>
        </w:rPr>
      </w:pPr>
      <w:r>
        <w:rPr>
          <w:rFonts w:ascii="Times New Roman" w:eastAsia="標楷體" w:hAnsi="Times New Roman" w:hint="eastAsia"/>
          <w:sz w:val="28"/>
          <w:szCs w:val="28"/>
        </w:rPr>
        <w:t>於資料庫</w:t>
      </w:r>
      <w:proofErr w:type="gramStart"/>
      <w:r>
        <w:rPr>
          <w:rFonts w:ascii="Times New Roman" w:eastAsia="標楷體" w:hAnsi="Times New Roman" w:hint="eastAsia"/>
          <w:sz w:val="28"/>
          <w:szCs w:val="28"/>
        </w:rPr>
        <w:t>儲存報文流程</w:t>
      </w:r>
      <w:proofErr w:type="gramEnd"/>
    </w:p>
    <w:p w:rsidR="00226AB7" w:rsidRDefault="003F7CE1"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3F7CE1">
        <w:rPr>
          <w:rFonts w:ascii="Times New Roman" w:eastAsia="標楷體" w:hAnsi="Times New Roman" w:hint="eastAsia"/>
          <w:sz w:val="28"/>
          <w:szCs w:val="28"/>
        </w:rPr>
        <w:t>此部分程式會對要存入資料庫的訊息進行前置處理後，存入資料庫的</w:t>
      </w:r>
      <w:proofErr w:type="gramStart"/>
      <w:r w:rsidRPr="003F7CE1">
        <w:rPr>
          <w:rFonts w:ascii="Times New Roman" w:eastAsia="標楷體" w:hAnsi="Times New Roman" w:hint="eastAsia"/>
          <w:sz w:val="28"/>
          <w:szCs w:val="28"/>
        </w:rPr>
        <w:t>報文主</w:t>
      </w:r>
      <w:proofErr w:type="gramEnd"/>
      <w:r w:rsidRPr="003F7CE1">
        <w:rPr>
          <w:rFonts w:ascii="Times New Roman" w:eastAsia="標楷體" w:hAnsi="Times New Roman" w:hint="eastAsia"/>
          <w:sz w:val="28"/>
          <w:szCs w:val="28"/>
        </w:rPr>
        <w:t>資料表</w:t>
      </w:r>
      <w:r w:rsidRPr="003F7CE1">
        <w:rPr>
          <w:rFonts w:ascii="Times New Roman" w:eastAsia="標楷體" w:hAnsi="Times New Roman" w:hint="eastAsia"/>
          <w:sz w:val="28"/>
          <w:szCs w:val="28"/>
        </w:rPr>
        <w:t>msg</w:t>
      </w:r>
      <w:proofErr w:type="gramStart"/>
      <w:r w:rsidRPr="003F7CE1">
        <w:rPr>
          <w:rFonts w:ascii="Times New Roman" w:eastAsia="標楷體" w:hAnsi="Times New Roman" w:hint="eastAsia"/>
          <w:sz w:val="28"/>
          <w:szCs w:val="28"/>
        </w:rPr>
        <w:t>與進報</w:t>
      </w:r>
      <w:proofErr w:type="gramEnd"/>
      <w:r w:rsidRPr="003F7CE1">
        <w:rPr>
          <w:rFonts w:ascii="Times New Roman" w:eastAsia="標楷體" w:hAnsi="Times New Roman" w:hint="eastAsia"/>
          <w:sz w:val="28"/>
          <w:szCs w:val="28"/>
        </w:rPr>
        <w:t>Queue</w:t>
      </w:r>
      <w:r w:rsidRPr="003F7CE1">
        <w:rPr>
          <w:rFonts w:ascii="Times New Roman" w:eastAsia="標楷體" w:hAnsi="Times New Roman" w:hint="eastAsia"/>
          <w:sz w:val="28"/>
          <w:szCs w:val="28"/>
        </w:rPr>
        <w:t>資料表</w:t>
      </w:r>
      <w:r w:rsidRPr="003F7CE1">
        <w:rPr>
          <w:rFonts w:ascii="Times New Roman" w:eastAsia="標楷體" w:hAnsi="Times New Roman" w:hint="eastAsia"/>
          <w:sz w:val="28"/>
          <w:szCs w:val="28"/>
        </w:rPr>
        <w:t>in_queue</w:t>
      </w:r>
      <w:r w:rsidRPr="003F7CE1">
        <w:rPr>
          <w:rFonts w:ascii="Times New Roman" w:eastAsia="標楷體" w:hAnsi="Times New Roman" w:hint="eastAsia"/>
          <w:sz w:val="28"/>
          <w:szCs w:val="28"/>
        </w:rPr>
        <w:t>。</w:t>
      </w:r>
    </w:p>
    <w:p w:rsidR="003F7CE1" w:rsidRDefault="004274EA"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4274EA">
        <w:rPr>
          <w:rFonts w:ascii="Times New Roman" w:eastAsia="標楷體" w:hAnsi="Times New Roman" w:hint="eastAsia"/>
          <w:sz w:val="28"/>
          <w:szCs w:val="28"/>
        </w:rPr>
        <w:t>首先</w:t>
      </w:r>
      <w:proofErr w:type="gramStart"/>
      <w:r w:rsidRPr="004274EA">
        <w:rPr>
          <w:rFonts w:ascii="Times New Roman" w:eastAsia="標楷體" w:hAnsi="Times New Roman" w:hint="eastAsia"/>
          <w:sz w:val="28"/>
          <w:szCs w:val="28"/>
        </w:rPr>
        <w:t>檢查報文內容</w:t>
      </w:r>
      <w:proofErr w:type="gramEnd"/>
      <w:r w:rsidRPr="004274EA">
        <w:rPr>
          <w:rFonts w:ascii="Times New Roman" w:eastAsia="標楷體" w:hAnsi="Times New Roman" w:hint="eastAsia"/>
          <w:sz w:val="28"/>
          <w:szCs w:val="28"/>
        </w:rPr>
        <w:t>，</w:t>
      </w:r>
      <w:proofErr w:type="gramStart"/>
      <w:r w:rsidRPr="004274EA">
        <w:rPr>
          <w:rFonts w:ascii="Times New Roman" w:eastAsia="標楷體" w:hAnsi="Times New Roman" w:hint="eastAsia"/>
          <w:sz w:val="28"/>
          <w:szCs w:val="28"/>
        </w:rPr>
        <w:t>若報文</w:t>
      </w:r>
      <w:proofErr w:type="gramEnd"/>
      <w:r w:rsidRPr="004274EA">
        <w:rPr>
          <w:rFonts w:ascii="Times New Roman" w:eastAsia="標楷體" w:hAnsi="Times New Roman" w:hint="eastAsia"/>
          <w:sz w:val="28"/>
          <w:szCs w:val="28"/>
        </w:rPr>
        <w:t>是以</w:t>
      </w:r>
      <w:r w:rsidRPr="004274EA">
        <w:rPr>
          <w:rFonts w:ascii="Times New Roman" w:eastAsia="標楷體" w:hAnsi="Times New Roman" w:hint="eastAsia"/>
          <w:sz w:val="28"/>
          <w:szCs w:val="28"/>
        </w:rPr>
        <w:t>SOH(Start of Header, ASCII 001)</w:t>
      </w:r>
      <w:r w:rsidRPr="004274EA">
        <w:rPr>
          <w:rFonts w:ascii="Times New Roman" w:eastAsia="標楷體" w:hAnsi="Times New Roman" w:hint="eastAsia"/>
          <w:sz w:val="28"/>
          <w:szCs w:val="28"/>
        </w:rPr>
        <w:t>開頭，並具</w:t>
      </w:r>
      <w:r w:rsidR="00E740C1">
        <w:rPr>
          <w:rFonts w:ascii="Times New Roman" w:eastAsia="標楷體" w:hAnsi="Times New Roman" w:hint="eastAsia"/>
          <w:sz w:val="28"/>
          <w:szCs w:val="28"/>
        </w:rPr>
        <w:t>STX</w:t>
      </w:r>
      <w:r w:rsidRPr="004274EA">
        <w:rPr>
          <w:rFonts w:ascii="Times New Roman" w:eastAsia="標楷體" w:hAnsi="Times New Roman" w:hint="eastAsia"/>
          <w:sz w:val="28"/>
          <w:szCs w:val="28"/>
        </w:rPr>
        <w:t>(Start of Text, ASCII 002)</w:t>
      </w:r>
      <w:r w:rsidRPr="004274EA">
        <w:rPr>
          <w:rFonts w:ascii="Times New Roman" w:eastAsia="標楷體" w:hAnsi="Times New Roman" w:hint="eastAsia"/>
          <w:sz w:val="28"/>
          <w:szCs w:val="28"/>
        </w:rPr>
        <w:t>字元，代表包含</w:t>
      </w:r>
      <w:r w:rsidRPr="004274EA">
        <w:rPr>
          <w:rFonts w:ascii="Times New Roman" w:eastAsia="標楷體" w:hAnsi="Times New Roman" w:hint="eastAsia"/>
          <w:sz w:val="28"/>
          <w:szCs w:val="28"/>
        </w:rPr>
        <w:t>AFTN</w:t>
      </w:r>
      <w:r w:rsidRPr="004274EA">
        <w:rPr>
          <w:rFonts w:ascii="Times New Roman" w:eastAsia="標楷體" w:hAnsi="Times New Roman" w:hint="eastAsia"/>
          <w:sz w:val="28"/>
          <w:szCs w:val="28"/>
        </w:rPr>
        <w:t>報頭，收報程式會將</w:t>
      </w:r>
      <w:r w:rsidRPr="004274EA">
        <w:rPr>
          <w:rFonts w:ascii="Times New Roman" w:eastAsia="標楷體" w:hAnsi="Times New Roman" w:hint="eastAsia"/>
          <w:sz w:val="28"/>
          <w:szCs w:val="28"/>
        </w:rPr>
        <w:t>SOH</w:t>
      </w:r>
      <w:r w:rsidRPr="004274EA">
        <w:rPr>
          <w:rFonts w:ascii="Times New Roman" w:eastAsia="標楷體" w:hAnsi="Times New Roman" w:hint="eastAsia"/>
          <w:sz w:val="28"/>
          <w:szCs w:val="28"/>
        </w:rPr>
        <w:t>至</w:t>
      </w:r>
      <w:r w:rsidRPr="004274EA">
        <w:rPr>
          <w:rFonts w:ascii="Times New Roman" w:eastAsia="標楷體" w:hAnsi="Times New Roman" w:hint="eastAsia"/>
          <w:sz w:val="28"/>
          <w:szCs w:val="28"/>
        </w:rPr>
        <w:t>STX</w:t>
      </w:r>
      <w:r w:rsidRPr="004274EA">
        <w:rPr>
          <w:rFonts w:ascii="Times New Roman" w:eastAsia="標楷體" w:hAnsi="Times New Roman" w:hint="eastAsia"/>
          <w:sz w:val="28"/>
          <w:szCs w:val="28"/>
        </w:rPr>
        <w:t>之間的內容與後續的內文切割為報頭與內文</w:t>
      </w:r>
      <w:r w:rsidR="001F2F96">
        <w:rPr>
          <w:rFonts w:ascii="Times New Roman" w:eastAsia="標楷體" w:hAnsi="Times New Roman" w:hint="eastAsia"/>
          <w:sz w:val="28"/>
          <w:szCs w:val="28"/>
        </w:rPr>
        <w:t>二</w:t>
      </w:r>
      <w:r w:rsidRPr="004274EA">
        <w:rPr>
          <w:rFonts w:ascii="Times New Roman" w:eastAsia="標楷體" w:hAnsi="Times New Roman" w:hint="eastAsia"/>
          <w:sz w:val="28"/>
          <w:szCs w:val="28"/>
        </w:rPr>
        <w:t>部分。</w:t>
      </w:r>
    </w:p>
    <w:p w:rsidR="00BE6982" w:rsidRDefault="00BE6982"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BE6982">
        <w:rPr>
          <w:rFonts w:ascii="Times New Roman" w:eastAsia="標楷體" w:hAnsi="Times New Roman" w:hint="eastAsia"/>
          <w:sz w:val="28"/>
          <w:szCs w:val="28"/>
        </w:rPr>
        <w:t>接下來對地址、報頭、內文進行</w:t>
      </w:r>
      <w:r w:rsidRPr="00BE6982">
        <w:rPr>
          <w:rFonts w:ascii="Times New Roman" w:eastAsia="標楷體" w:hAnsi="Times New Roman" w:hint="eastAsia"/>
          <w:sz w:val="28"/>
          <w:szCs w:val="28"/>
        </w:rPr>
        <w:t>SQL</w:t>
      </w:r>
      <w:r w:rsidRPr="00BE6982">
        <w:rPr>
          <w:rFonts w:ascii="Times New Roman" w:eastAsia="標楷體" w:hAnsi="Times New Roman" w:hint="eastAsia"/>
          <w:sz w:val="28"/>
          <w:szCs w:val="28"/>
        </w:rPr>
        <w:t>語法與資料庫字元的檢查，並對特殊字元進行跳脫處理，避免資料內容干擾</w:t>
      </w:r>
      <w:r w:rsidRPr="00BE6982">
        <w:rPr>
          <w:rFonts w:ascii="Times New Roman" w:eastAsia="標楷體" w:hAnsi="Times New Roman" w:hint="eastAsia"/>
          <w:sz w:val="28"/>
          <w:szCs w:val="28"/>
        </w:rPr>
        <w:t>SQL</w:t>
      </w:r>
      <w:r w:rsidRPr="00BE6982">
        <w:rPr>
          <w:rFonts w:ascii="Times New Roman" w:eastAsia="標楷體" w:hAnsi="Times New Roman" w:hint="eastAsia"/>
          <w:sz w:val="28"/>
          <w:szCs w:val="28"/>
        </w:rPr>
        <w:t>語法本身的執行，並防範刻意將</w:t>
      </w:r>
      <w:r w:rsidRPr="00BE6982">
        <w:rPr>
          <w:rFonts w:ascii="Times New Roman" w:eastAsia="標楷體" w:hAnsi="Times New Roman" w:hint="eastAsia"/>
          <w:sz w:val="28"/>
          <w:szCs w:val="28"/>
        </w:rPr>
        <w:t>SQL</w:t>
      </w:r>
      <w:r w:rsidRPr="00BE6982">
        <w:rPr>
          <w:rFonts w:ascii="Times New Roman" w:eastAsia="標楷體" w:hAnsi="Times New Roman" w:hint="eastAsia"/>
          <w:sz w:val="28"/>
          <w:szCs w:val="28"/>
        </w:rPr>
        <w:t>語法放在資料中的</w:t>
      </w:r>
      <w:r w:rsidRPr="00BE6982">
        <w:rPr>
          <w:rFonts w:ascii="Times New Roman" w:eastAsia="標楷體" w:hAnsi="Times New Roman" w:hint="eastAsia"/>
          <w:sz w:val="28"/>
          <w:szCs w:val="28"/>
        </w:rPr>
        <w:t>SQL Injection</w:t>
      </w:r>
      <w:r w:rsidRPr="00BE6982">
        <w:rPr>
          <w:rFonts w:ascii="Times New Roman" w:eastAsia="標楷體" w:hAnsi="Times New Roman" w:hint="eastAsia"/>
          <w:sz w:val="28"/>
          <w:szCs w:val="28"/>
        </w:rPr>
        <w:t>攻擊。</w:t>
      </w:r>
    </w:p>
    <w:p w:rsidR="00BE6982" w:rsidRDefault="00754911"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754911">
        <w:rPr>
          <w:rFonts w:ascii="Times New Roman" w:eastAsia="標楷體" w:hAnsi="Times New Roman" w:hint="eastAsia"/>
          <w:sz w:val="28"/>
          <w:szCs w:val="28"/>
        </w:rPr>
        <w:t>為確保資料庫內容一致，後續資料庫動作包裝於單一交易</w:t>
      </w:r>
      <w:r w:rsidR="00E740C1">
        <w:rPr>
          <w:rFonts w:ascii="Times New Roman" w:eastAsia="標楷體" w:hAnsi="Times New Roman" w:hint="eastAsia"/>
          <w:sz w:val="28"/>
          <w:szCs w:val="28"/>
        </w:rPr>
        <w:t>(transaction)</w:t>
      </w:r>
      <w:r w:rsidRPr="00754911">
        <w:rPr>
          <w:rFonts w:ascii="Times New Roman" w:eastAsia="標楷體" w:hAnsi="Times New Roman" w:hint="eastAsia"/>
          <w:sz w:val="28"/>
          <w:szCs w:val="28"/>
        </w:rPr>
        <w:t>內。</w:t>
      </w:r>
    </w:p>
    <w:p w:rsidR="00754911" w:rsidRDefault="00C0333F"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C0333F">
        <w:rPr>
          <w:rFonts w:ascii="Times New Roman" w:eastAsia="標楷體" w:hAnsi="Times New Roman" w:hint="eastAsia"/>
          <w:sz w:val="28"/>
          <w:szCs w:val="28"/>
        </w:rPr>
        <w:lastRenderedPageBreak/>
        <w:t>將前置處理完成的地址、報頭、內文存入資料庫</w:t>
      </w:r>
      <w:r w:rsidRPr="00C0333F">
        <w:rPr>
          <w:rFonts w:ascii="Times New Roman" w:eastAsia="標楷體" w:hAnsi="Times New Roman" w:hint="eastAsia"/>
          <w:sz w:val="28"/>
          <w:szCs w:val="28"/>
        </w:rPr>
        <w:t>msg</w:t>
      </w:r>
      <w:r w:rsidRPr="00C0333F">
        <w:rPr>
          <w:rFonts w:ascii="Times New Roman" w:eastAsia="標楷體" w:hAnsi="Times New Roman" w:hint="eastAsia"/>
          <w:sz w:val="28"/>
          <w:szCs w:val="28"/>
        </w:rPr>
        <w:t>資料表。</w:t>
      </w:r>
    </w:p>
    <w:p w:rsidR="00226AB7" w:rsidRPr="0053675C" w:rsidRDefault="007F3E86" w:rsidP="00176518">
      <w:pPr>
        <w:pStyle w:val="a6"/>
        <w:widowControl/>
        <w:numPr>
          <w:ilvl w:val="0"/>
          <w:numId w:val="27"/>
        </w:numPr>
        <w:spacing w:line="360" w:lineRule="auto"/>
        <w:ind w:leftChars="0" w:left="1985" w:hanging="65"/>
        <w:rPr>
          <w:rFonts w:ascii="Times New Roman" w:eastAsia="標楷體" w:hAnsi="Times New Roman"/>
          <w:sz w:val="28"/>
          <w:szCs w:val="28"/>
        </w:rPr>
      </w:pPr>
      <w:r w:rsidRPr="007F3E86">
        <w:rPr>
          <w:rFonts w:ascii="Times New Roman" w:eastAsia="標楷體" w:hAnsi="Times New Roman" w:hint="eastAsia"/>
          <w:sz w:val="28"/>
          <w:szCs w:val="28"/>
        </w:rPr>
        <w:t>將存入</w:t>
      </w:r>
      <w:r w:rsidRPr="007F3E86">
        <w:rPr>
          <w:rFonts w:ascii="Times New Roman" w:eastAsia="標楷體" w:hAnsi="Times New Roman" w:hint="eastAsia"/>
          <w:sz w:val="28"/>
          <w:szCs w:val="28"/>
        </w:rPr>
        <w:t>msg</w:t>
      </w:r>
      <w:r w:rsidRPr="007F3E86">
        <w:rPr>
          <w:rFonts w:ascii="Times New Roman" w:eastAsia="標楷體" w:hAnsi="Times New Roman" w:hint="eastAsia"/>
          <w:sz w:val="28"/>
          <w:szCs w:val="28"/>
        </w:rPr>
        <w:t>時產出的</w:t>
      </w:r>
      <w:r w:rsidRPr="007F3E86">
        <w:rPr>
          <w:rFonts w:ascii="Times New Roman" w:eastAsia="標楷體" w:hAnsi="Times New Roman" w:hint="eastAsia"/>
          <w:sz w:val="28"/>
          <w:szCs w:val="28"/>
        </w:rPr>
        <w:t>id_msg</w:t>
      </w:r>
      <w:r w:rsidRPr="007F3E86">
        <w:rPr>
          <w:rFonts w:ascii="Times New Roman" w:eastAsia="標楷體" w:hAnsi="Times New Roman" w:hint="eastAsia"/>
          <w:sz w:val="28"/>
          <w:szCs w:val="28"/>
        </w:rPr>
        <w:t>存入</w:t>
      </w:r>
      <w:r w:rsidRPr="007F3E86">
        <w:rPr>
          <w:rFonts w:ascii="Times New Roman" w:eastAsia="標楷體" w:hAnsi="Times New Roman" w:hint="eastAsia"/>
          <w:sz w:val="28"/>
          <w:szCs w:val="28"/>
        </w:rPr>
        <w:t>in_queue</w:t>
      </w:r>
      <w:r w:rsidRPr="007F3E86">
        <w:rPr>
          <w:rFonts w:ascii="Times New Roman" w:eastAsia="標楷體" w:hAnsi="Times New Roman" w:hint="eastAsia"/>
          <w:sz w:val="28"/>
          <w:szCs w:val="28"/>
        </w:rPr>
        <w:t>資料表，等待格式轉換程式處理。</w:t>
      </w:r>
    </w:p>
    <w:p w:rsidR="009D03CE" w:rsidRDefault="00134CFD" w:rsidP="00A33008">
      <w:pPr>
        <w:widowControl/>
        <w:jc w:val="both"/>
        <w:rPr>
          <w:rFonts w:ascii="Times New Roman" w:eastAsia="標楷體" w:hAnsi="Times New Roman"/>
          <w:sz w:val="28"/>
          <w:szCs w:val="28"/>
        </w:rPr>
      </w:pPr>
      <w:r>
        <w:rPr>
          <w:rFonts w:ascii="Times New Roman" w:eastAsia="標楷體" w:hAnsi="Times New Roman"/>
          <w:noProof/>
          <w:sz w:val="28"/>
          <w:szCs w:val="28"/>
        </w:rPr>
        <w:lastRenderedPageBreak/>
        <w:drawing>
          <wp:anchor distT="0" distB="0" distL="114300" distR="114300" simplePos="0" relativeHeight="251671552" behindDoc="0" locked="0" layoutInCell="1" allowOverlap="1" wp14:anchorId="5484EACD" wp14:editId="0A309849">
            <wp:simplePos x="0" y="0"/>
            <wp:positionH relativeFrom="column">
              <wp:posOffset>383650</wp:posOffset>
            </wp:positionH>
            <wp:positionV relativeFrom="paragraph">
              <wp:posOffset>79513</wp:posOffset>
            </wp:positionV>
            <wp:extent cx="2409246" cy="8754386"/>
            <wp:effectExtent l="0" t="0" r="0" b="8890"/>
            <wp:wrapSquare wrapText="bothSides"/>
            <wp:docPr id="39" name="圖片 39" descr="C:\Users\Charles Tsao\Documents\IBAS FPL2012\fp_msg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C:\Users\Charles Tsao\Documents\IBAS FPL2012\fp_msg_2.emf"/>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246" cy="8754386"/>
                    </a:xfrm>
                    <a:prstGeom prst="rect">
                      <a:avLst/>
                    </a:prstGeom>
                    <a:noFill/>
                    <a:ln>
                      <a:noFill/>
                    </a:ln>
                  </pic:spPr>
                </pic:pic>
              </a:graphicData>
            </a:graphic>
          </wp:anchor>
        </w:drawing>
      </w:r>
      <w:r>
        <w:rPr>
          <w:rFonts w:ascii="Times New Roman" w:eastAsia="標楷體" w:hAnsi="Times New Roman"/>
          <w:noProof/>
          <w:sz w:val="28"/>
          <w:szCs w:val="28"/>
        </w:rPr>
        <w:drawing>
          <wp:anchor distT="0" distB="0" distL="114300" distR="114300" simplePos="0" relativeHeight="251672576" behindDoc="0" locked="0" layoutInCell="1" allowOverlap="1" wp14:anchorId="054EEBE2" wp14:editId="3FBBFBE4">
            <wp:simplePos x="0" y="0"/>
            <wp:positionH relativeFrom="column">
              <wp:posOffset>3389243</wp:posOffset>
            </wp:positionH>
            <wp:positionV relativeFrom="paragraph">
              <wp:posOffset>79513</wp:posOffset>
            </wp:positionV>
            <wp:extent cx="1486894" cy="5979381"/>
            <wp:effectExtent l="0" t="0" r="0" b="2540"/>
            <wp:wrapSquare wrapText="bothSides"/>
            <wp:docPr id="40" name="圖片 40" descr="C:\Users\Charles Tsao\Documents\IBAS FPL2012\fp_msg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C:\Users\Charles Tsao\Documents\IBAS FPL2012\fp_msg_2.emf"/>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6894" cy="5979381"/>
                    </a:xfrm>
                    <a:prstGeom prst="rect">
                      <a:avLst/>
                    </a:prstGeom>
                    <a:noFill/>
                    <a:ln>
                      <a:noFill/>
                    </a:ln>
                  </pic:spPr>
                </pic:pic>
              </a:graphicData>
            </a:graphic>
          </wp:anchor>
        </w:drawing>
      </w:r>
      <w:r>
        <w:rPr>
          <w:rFonts w:ascii="Times New Roman" w:eastAsia="標楷體" w:hAnsi="Times New Roman"/>
          <w:noProof/>
          <w:sz w:val="28"/>
          <w:szCs w:val="28"/>
        </w:rPr>
        <mc:AlternateContent>
          <mc:Choice Requires="wps">
            <w:drawing>
              <wp:anchor distT="0" distB="0" distL="114300" distR="114300" simplePos="0" relativeHeight="251673600" behindDoc="0" locked="0" layoutInCell="1" allowOverlap="1" wp14:anchorId="29BB3BE9" wp14:editId="0EF62A92">
                <wp:simplePos x="0" y="0"/>
                <wp:positionH relativeFrom="column">
                  <wp:posOffset>2888198</wp:posOffset>
                </wp:positionH>
                <wp:positionV relativeFrom="paragraph">
                  <wp:posOffset>8603042</wp:posOffset>
                </wp:positionV>
                <wp:extent cx="2407920" cy="228600"/>
                <wp:effectExtent l="0" t="0" r="0" b="0"/>
                <wp:wrapSquare wrapText="bothSides"/>
                <wp:docPr id="41" name="文字方塊 41"/>
                <wp:cNvGraphicFramePr/>
                <a:graphic xmlns:a="http://schemas.openxmlformats.org/drawingml/2006/main">
                  <a:graphicData uri="http://schemas.microsoft.com/office/word/2010/wordprocessingShape">
                    <wps:wsp>
                      <wps:cNvSpPr txBox="1"/>
                      <wps:spPr>
                        <a:xfrm>
                          <a:off x="0" y="0"/>
                          <a:ext cx="2407920" cy="228600"/>
                        </a:xfrm>
                        <a:prstGeom prst="rect">
                          <a:avLst/>
                        </a:prstGeom>
                        <a:solidFill>
                          <a:prstClr val="white"/>
                        </a:solidFill>
                        <a:ln>
                          <a:noFill/>
                        </a:ln>
                        <a:effectLst/>
                      </wps:spPr>
                      <wps:txbx>
                        <w:txbxContent>
                          <w:p w:rsidR="00750EA9" w:rsidRPr="009D03CE" w:rsidRDefault="00750EA9" w:rsidP="009D03CE">
                            <w:pPr>
                              <w:pStyle w:val="af7"/>
                              <w:jc w:val="center"/>
                              <w:rPr>
                                <w:rFonts w:ascii="標楷體" w:eastAsia="標楷體" w:hAnsi="標楷體"/>
                                <w:sz w:val="24"/>
                                <w:szCs w:val="24"/>
                              </w:rPr>
                            </w:pPr>
                            <w:bookmarkStart w:id="68" w:name="_Toc343941342"/>
                            <w:r w:rsidRPr="009D03CE">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4</w:t>
                            </w:r>
                            <w:r>
                              <w:rPr>
                                <w:rFonts w:ascii="標楷體" w:eastAsia="標楷體" w:hAnsi="標楷體"/>
                                <w:sz w:val="24"/>
                                <w:szCs w:val="24"/>
                              </w:rPr>
                              <w:fldChar w:fldCharType="end"/>
                            </w:r>
                            <w:r w:rsidRPr="009D03CE">
                              <w:rPr>
                                <w:rFonts w:ascii="標楷體" w:eastAsia="標楷體" w:hAnsi="標楷體" w:hint="eastAsia"/>
                                <w:sz w:val="24"/>
                                <w:szCs w:val="24"/>
                              </w:rPr>
                              <w:t xml:space="preserve"> AMHS收報流程</w:t>
                            </w:r>
                            <w:r>
                              <w:rPr>
                                <w:rFonts w:ascii="標楷體" w:eastAsia="標楷體" w:hAnsi="標楷體" w:hint="eastAsia"/>
                                <w:sz w:val="24"/>
                                <w:szCs w:val="24"/>
                              </w:rPr>
                              <w:t>圖</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字方塊 41" o:spid="_x0000_s1057" type="#_x0000_t202" style="position:absolute;left:0;text-align:left;margin-left:227.4pt;margin-top:677.4pt;width:189.6pt;height: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" stroked="f">
                <v:textbox style="mso-fit-shape-to-text:t" inset="0,0,0,0">
                  <w:txbxContent>
                    <w:p w:rsidR="00750EA9" w:rsidRPr="009D03CE" w:rsidRDefault="00750EA9" w:rsidP="009D03CE">
                      <w:pPr>
                        <w:pStyle w:val="af7"/>
                        <w:jc w:val="center"/>
                        <w:rPr>
                          <w:rFonts w:ascii="標楷體" w:eastAsia="標楷體" w:hAnsi="標楷體"/>
                          <w:sz w:val="24"/>
                          <w:szCs w:val="24"/>
                        </w:rPr>
                      </w:pPr>
                      <w:bookmarkStart w:id="69" w:name="_Toc343941342"/>
                      <w:r w:rsidRPr="009D03CE">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4</w:t>
                      </w:r>
                      <w:r>
                        <w:rPr>
                          <w:rFonts w:ascii="標楷體" w:eastAsia="標楷體" w:hAnsi="標楷體"/>
                          <w:sz w:val="24"/>
                          <w:szCs w:val="24"/>
                        </w:rPr>
                        <w:fldChar w:fldCharType="end"/>
                      </w:r>
                      <w:r w:rsidRPr="009D03CE">
                        <w:rPr>
                          <w:rFonts w:ascii="標楷體" w:eastAsia="標楷體" w:hAnsi="標楷體" w:hint="eastAsia"/>
                          <w:sz w:val="24"/>
                          <w:szCs w:val="24"/>
                        </w:rPr>
                        <w:t xml:space="preserve"> AMHS收報流程</w:t>
                      </w:r>
                      <w:r>
                        <w:rPr>
                          <w:rFonts w:ascii="標楷體" w:eastAsia="標楷體" w:hAnsi="標楷體" w:hint="eastAsia"/>
                          <w:sz w:val="24"/>
                          <w:szCs w:val="24"/>
                        </w:rPr>
                        <w:t>圖</w:t>
                      </w:r>
                      <w:bookmarkEnd w:id="69"/>
                    </w:p>
                  </w:txbxContent>
                </v:textbox>
                <w10:wrap type="square"/>
              </v:shape>
            </w:pict>
          </mc:Fallback>
        </mc:AlternateContent>
      </w:r>
      <w:r w:rsidR="009D03CE">
        <w:rPr>
          <w:rFonts w:ascii="Times New Roman" w:eastAsia="標楷體" w:hAnsi="Times New Roman"/>
          <w:sz w:val="28"/>
          <w:szCs w:val="28"/>
        </w:rPr>
        <w:br w:type="page"/>
      </w:r>
    </w:p>
    <w:p w:rsidR="002A2632" w:rsidRDefault="00DB4073" w:rsidP="00176518">
      <w:pPr>
        <w:pStyle w:val="a6"/>
        <w:widowControl/>
        <w:numPr>
          <w:ilvl w:val="0"/>
          <w:numId w:val="59"/>
        </w:numPr>
        <w:spacing w:line="360" w:lineRule="auto"/>
        <w:ind w:leftChars="0" w:left="1276" w:hanging="316"/>
        <w:rPr>
          <w:rFonts w:ascii="Times New Roman" w:eastAsia="標楷體" w:hAnsi="Times New Roman"/>
          <w:sz w:val="28"/>
          <w:szCs w:val="28"/>
        </w:rPr>
      </w:pPr>
      <w:r w:rsidRPr="00DB4073">
        <w:rPr>
          <w:rFonts w:ascii="Times New Roman" w:eastAsia="標楷體" w:hAnsi="Times New Roman" w:hint="eastAsia"/>
          <w:sz w:val="28"/>
          <w:szCs w:val="28"/>
        </w:rPr>
        <w:lastRenderedPageBreak/>
        <w:t>AMHS</w:t>
      </w:r>
      <w:r w:rsidRPr="00DB4073">
        <w:rPr>
          <w:rFonts w:ascii="Times New Roman" w:eastAsia="標楷體" w:hAnsi="Times New Roman" w:hint="eastAsia"/>
          <w:sz w:val="28"/>
          <w:szCs w:val="28"/>
        </w:rPr>
        <w:t>發報</w:t>
      </w:r>
    </w:p>
    <w:p w:rsidR="00F043B2" w:rsidRDefault="00F043B2" w:rsidP="00176518">
      <w:pPr>
        <w:pStyle w:val="a6"/>
        <w:widowControl/>
        <w:numPr>
          <w:ilvl w:val="0"/>
          <w:numId w:val="28"/>
        </w:numPr>
        <w:spacing w:line="360" w:lineRule="auto"/>
        <w:ind w:leftChars="0" w:left="1843" w:hanging="567"/>
        <w:rPr>
          <w:rFonts w:ascii="Times New Roman" w:eastAsia="標楷體" w:hAnsi="Times New Roman"/>
          <w:sz w:val="28"/>
          <w:szCs w:val="28"/>
        </w:rPr>
      </w:pPr>
      <w:r w:rsidRPr="00386DE6">
        <w:rPr>
          <w:rFonts w:ascii="Times New Roman" w:eastAsia="標楷體" w:hAnsi="Times New Roman" w:hint="eastAsia"/>
          <w:sz w:val="28"/>
          <w:szCs w:val="28"/>
        </w:rPr>
        <w:t>發報程式設計為每呼叫</w:t>
      </w:r>
      <w:r w:rsidRPr="00386DE6">
        <w:rPr>
          <w:rFonts w:ascii="Times New Roman" w:eastAsia="標楷體" w:hAnsi="Times New Roman" w:hint="eastAsia"/>
          <w:sz w:val="28"/>
          <w:szCs w:val="28"/>
        </w:rPr>
        <w:t>1</w:t>
      </w:r>
      <w:r w:rsidRPr="00386DE6">
        <w:rPr>
          <w:rFonts w:ascii="Times New Roman" w:eastAsia="標楷體" w:hAnsi="Times New Roman" w:hint="eastAsia"/>
          <w:sz w:val="28"/>
          <w:szCs w:val="28"/>
        </w:rPr>
        <w:t>次發</w:t>
      </w:r>
      <w:r w:rsidRPr="00386DE6">
        <w:rPr>
          <w:rFonts w:ascii="Times New Roman" w:eastAsia="標楷體" w:hAnsi="Times New Roman" w:hint="eastAsia"/>
          <w:sz w:val="28"/>
          <w:szCs w:val="28"/>
        </w:rPr>
        <w:t>1</w:t>
      </w:r>
      <w:r w:rsidRPr="00386DE6">
        <w:rPr>
          <w:rFonts w:ascii="Times New Roman" w:eastAsia="標楷體" w:hAnsi="Times New Roman" w:hint="eastAsia"/>
          <w:sz w:val="28"/>
          <w:szCs w:val="28"/>
        </w:rPr>
        <w:t>份報，每</w:t>
      </w:r>
      <w:proofErr w:type="gramStart"/>
      <w:r w:rsidRPr="00386DE6">
        <w:rPr>
          <w:rFonts w:ascii="Times New Roman" w:eastAsia="標楷體" w:hAnsi="Times New Roman" w:hint="eastAsia"/>
          <w:sz w:val="28"/>
          <w:szCs w:val="28"/>
        </w:rPr>
        <w:t>份報可有</w:t>
      </w:r>
      <w:proofErr w:type="gramEnd"/>
      <w:r w:rsidRPr="00386DE6">
        <w:rPr>
          <w:rFonts w:ascii="Times New Roman" w:eastAsia="標楷體" w:hAnsi="Times New Roman" w:hint="eastAsia"/>
          <w:sz w:val="28"/>
          <w:szCs w:val="28"/>
        </w:rPr>
        <w:t>多個收件者，並在發報後呼叫更新資料庫程式寫入發報紀錄。若同一份報無法發送成功累計次數達</w:t>
      </w:r>
      <w:r w:rsidRPr="00386DE6">
        <w:rPr>
          <w:rFonts w:ascii="Times New Roman" w:eastAsia="標楷體" w:hAnsi="Times New Roman" w:hint="eastAsia"/>
          <w:sz w:val="28"/>
          <w:szCs w:val="28"/>
        </w:rPr>
        <w:t>SEND_TRY</w:t>
      </w:r>
      <w:r w:rsidRPr="00386DE6">
        <w:rPr>
          <w:rFonts w:ascii="Times New Roman" w:eastAsia="標楷體" w:hAnsi="Times New Roman" w:hint="eastAsia"/>
          <w:sz w:val="28"/>
          <w:szCs w:val="28"/>
        </w:rPr>
        <w:t>次數後，除非有標示要</w:t>
      </w:r>
      <w:r w:rsidRPr="00386DE6">
        <w:rPr>
          <w:rFonts w:ascii="Times New Roman" w:eastAsia="標楷體" w:hAnsi="Times New Roman" w:hint="eastAsia"/>
          <w:sz w:val="28"/>
          <w:szCs w:val="28"/>
        </w:rPr>
        <w:t>RETRY</w:t>
      </w:r>
      <w:r w:rsidRPr="00386DE6">
        <w:rPr>
          <w:rFonts w:ascii="Times New Roman" w:eastAsia="標楷體" w:hAnsi="Times New Roman" w:hint="eastAsia"/>
          <w:sz w:val="28"/>
          <w:szCs w:val="28"/>
        </w:rPr>
        <w:t>，否則不再發送同一份報，避免程式被一份有問題的報卡住。</w:t>
      </w:r>
    </w:p>
    <w:p w:rsidR="0050703A" w:rsidRDefault="0050703A" w:rsidP="00176518">
      <w:pPr>
        <w:pStyle w:val="a6"/>
        <w:widowControl/>
        <w:numPr>
          <w:ilvl w:val="0"/>
          <w:numId w:val="28"/>
        </w:numPr>
        <w:spacing w:line="360" w:lineRule="auto"/>
        <w:ind w:leftChars="0" w:left="1843" w:hanging="567"/>
        <w:rPr>
          <w:rFonts w:ascii="Times New Roman" w:eastAsia="標楷體" w:hAnsi="Times New Roman"/>
          <w:sz w:val="28"/>
          <w:szCs w:val="28"/>
        </w:rPr>
      </w:pPr>
      <w:r w:rsidRPr="0050703A">
        <w:rPr>
          <w:rFonts w:ascii="Times New Roman" w:eastAsia="標楷體" w:hAnsi="Times New Roman" w:hint="eastAsia"/>
          <w:sz w:val="28"/>
          <w:szCs w:val="28"/>
        </w:rPr>
        <w:t>發報流程</w:t>
      </w:r>
    </w:p>
    <w:p w:rsidR="0050703A" w:rsidRDefault="00046969"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046969">
        <w:rPr>
          <w:rFonts w:ascii="Times New Roman" w:eastAsia="標楷體" w:hAnsi="Times New Roman" w:hint="eastAsia"/>
          <w:sz w:val="28"/>
          <w:szCs w:val="28"/>
        </w:rPr>
        <w:t>首先於記憶體中準備</w:t>
      </w:r>
      <w:r w:rsidRPr="00046969">
        <w:rPr>
          <w:rFonts w:ascii="Times New Roman" w:eastAsia="標楷體" w:hAnsi="Times New Roman" w:hint="eastAsia"/>
          <w:sz w:val="28"/>
          <w:szCs w:val="28"/>
        </w:rPr>
        <w:t>1</w:t>
      </w:r>
      <w:r w:rsidRPr="00046969">
        <w:rPr>
          <w:rFonts w:ascii="Times New Roman" w:eastAsia="標楷體" w:hAnsi="Times New Roman" w:hint="eastAsia"/>
          <w:sz w:val="28"/>
          <w:szCs w:val="28"/>
        </w:rPr>
        <w:t>份</w:t>
      </w:r>
      <w:r w:rsidRPr="00046969">
        <w:rPr>
          <w:rFonts w:ascii="Times New Roman" w:eastAsia="標楷體" w:hAnsi="Times New Roman" w:hint="eastAsia"/>
          <w:sz w:val="28"/>
          <w:szCs w:val="28"/>
        </w:rPr>
        <w:t>AMHS</w:t>
      </w:r>
      <w:proofErr w:type="gramStart"/>
      <w:r w:rsidRPr="00046969">
        <w:rPr>
          <w:rFonts w:ascii="Times New Roman" w:eastAsia="標楷體" w:hAnsi="Times New Roman" w:hint="eastAsia"/>
          <w:sz w:val="28"/>
          <w:szCs w:val="28"/>
        </w:rPr>
        <w:t>報文格式</w:t>
      </w:r>
      <w:proofErr w:type="gramEnd"/>
      <w:r w:rsidRPr="00046969">
        <w:rPr>
          <w:rFonts w:ascii="Times New Roman" w:eastAsia="標楷體" w:hAnsi="Times New Roman" w:hint="eastAsia"/>
          <w:sz w:val="28"/>
          <w:szCs w:val="28"/>
        </w:rPr>
        <w:t>，並對待傳遞</w:t>
      </w:r>
      <w:proofErr w:type="gramStart"/>
      <w:r w:rsidRPr="00046969">
        <w:rPr>
          <w:rFonts w:ascii="Times New Roman" w:eastAsia="標楷體" w:hAnsi="Times New Roman" w:hint="eastAsia"/>
          <w:sz w:val="28"/>
          <w:szCs w:val="28"/>
        </w:rPr>
        <w:t>的報文加入</w:t>
      </w:r>
      <w:proofErr w:type="gramEnd"/>
      <w:r w:rsidRPr="00046969">
        <w:rPr>
          <w:rFonts w:ascii="Times New Roman" w:eastAsia="標楷體" w:hAnsi="Times New Roman" w:hint="eastAsia"/>
          <w:sz w:val="28"/>
          <w:szCs w:val="28"/>
        </w:rPr>
        <w:t>AFTN</w:t>
      </w:r>
      <w:r w:rsidRPr="00046969">
        <w:rPr>
          <w:rFonts w:ascii="Times New Roman" w:eastAsia="標楷體" w:hAnsi="Times New Roman" w:hint="eastAsia"/>
          <w:sz w:val="28"/>
          <w:szCs w:val="28"/>
        </w:rPr>
        <w:t>報頭。</w:t>
      </w:r>
    </w:p>
    <w:p w:rsidR="00046969" w:rsidRDefault="00763EFD"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763EFD">
        <w:rPr>
          <w:rFonts w:ascii="Times New Roman" w:eastAsia="標楷體" w:hAnsi="Times New Roman" w:hint="eastAsia"/>
          <w:sz w:val="28"/>
          <w:szCs w:val="28"/>
        </w:rPr>
        <w:t>解析傳入的收件者地址，並確認每</w:t>
      </w:r>
      <w:r w:rsidRPr="00763EFD">
        <w:rPr>
          <w:rFonts w:ascii="Times New Roman" w:eastAsia="標楷體" w:hAnsi="Times New Roman" w:hint="eastAsia"/>
          <w:sz w:val="28"/>
          <w:szCs w:val="28"/>
        </w:rPr>
        <w:t>1</w:t>
      </w:r>
      <w:r w:rsidRPr="00763EFD">
        <w:rPr>
          <w:rFonts w:ascii="Times New Roman" w:eastAsia="標楷體" w:hAnsi="Times New Roman" w:hint="eastAsia"/>
          <w:sz w:val="28"/>
          <w:szCs w:val="28"/>
        </w:rPr>
        <w:t>個</w:t>
      </w:r>
      <w:proofErr w:type="gramStart"/>
      <w:r w:rsidRPr="00763EFD">
        <w:rPr>
          <w:rFonts w:ascii="Times New Roman" w:eastAsia="標楷體" w:hAnsi="Times New Roman" w:hint="eastAsia"/>
          <w:sz w:val="28"/>
          <w:szCs w:val="28"/>
        </w:rPr>
        <w:t>地址均為</w:t>
      </w:r>
      <w:proofErr w:type="gramEnd"/>
      <w:r w:rsidRPr="00763EFD">
        <w:rPr>
          <w:rFonts w:ascii="Times New Roman" w:eastAsia="標楷體" w:hAnsi="Times New Roman" w:hint="eastAsia"/>
          <w:sz w:val="28"/>
          <w:szCs w:val="28"/>
        </w:rPr>
        <w:t>AFTN Indicator</w:t>
      </w:r>
      <w:r w:rsidRPr="00763EFD">
        <w:rPr>
          <w:rFonts w:ascii="Times New Roman" w:eastAsia="標楷體" w:hAnsi="Times New Roman" w:hint="eastAsia"/>
          <w:sz w:val="28"/>
          <w:szCs w:val="28"/>
        </w:rPr>
        <w:t>格式。</w:t>
      </w:r>
    </w:p>
    <w:p w:rsidR="00763EFD" w:rsidRDefault="00852FAD"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852FAD">
        <w:rPr>
          <w:rFonts w:ascii="Times New Roman" w:eastAsia="標楷體" w:hAnsi="Times New Roman" w:hint="eastAsia"/>
          <w:sz w:val="28"/>
          <w:szCs w:val="28"/>
        </w:rPr>
        <w:t>將每</w:t>
      </w:r>
      <w:r w:rsidRPr="00852FAD">
        <w:rPr>
          <w:rFonts w:ascii="Times New Roman" w:eastAsia="標楷體" w:hAnsi="Times New Roman" w:hint="eastAsia"/>
          <w:sz w:val="28"/>
          <w:szCs w:val="28"/>
        </w:rPr>
        <w:t>1</w:t>
      </w:r>
      <w:r w:rsidRPr="00852FAD">
        <w:rPr>
          <w:rFonts w:ascii="Times New Roman" w:eastAsia="標楷體" w:hAnsi="Times New Roman" w:hint="eastAsia"/>
          <w:sz w:val="28"/>
          <w:szCs w:val="28"/>
        </w:rPr>
        <w:t>個</w:t>
      </w:r>
      <w:r w:rsidRPr="00852FAD">
        <w:rPr>
          <w:rFonts w:ascii="Times New Roman" w:eastAsia="標楷體" w:hAnsi="Times New Roman" w:hint="eastAsia"/>
          <w:sz w:val="28"/>
          <w:szCs w:val="28"/>
        </w:rPr>
        <w:t>AFTN</w:t>
      </w:r>
      <w:r w:rsidRPr="00852FAD">
        <w:rPr>
          <w:rFonts w:ascii="Times New Roman" w:eastAsia="標楷體" w:hAnsi="Times New Roman" w:hint="eastAsia"/>
          <w:sz w:val="28"/>
          <w:szCs w:val="28"/>
        </w:rPr>
        <w:t>地址轉換為</w:t>
      </w:r>
      <w:r w:rsidRPr="00852FAD">
        <w:rPr>
          <w:rFonts w:ascii="Times New Roman" w:eastAsia="標楷體" w:hAnsi="Times New Roman" w:hint="eastAsia"/>
          <w:sz w:val="28"/>
          <w:szCs w:val="28"/>
        </w:rPr>
        <w:t>AMHS</w:t>
      </w:r>
      <w:r w:rsidRPr="00852FAD">
        <w:rPr>
          <w:rFonts w:ascii="Times New Roman" w:eastAsia="標楷體" w:hAnsi="Times New Roman" w:hint="eastAsia"/>
          <w:sz w:val="28"/>
          <w:szCs w:val="28"/>
        </w:rPr>
        <w:t>地址，並加入</w:t>
      </w:r>
      <w:r w:rsidRPr="00852FAD">
        <w:rPr>
          <w:rFonts w:ascii="Times New Roman" w:eastAsia="標楷體" w:hAnsi="Times New Roman" w:hint="eastAsia"/>
          <w:sz w:val="28"/>
          <w:szCs w:val="28"/>
        </w:rPr>
        <w:t>AMHS</w:t>
      </w:r>
      <w:proofErr w:type="gramStart"/>
      <w:r w:rsidRPr="00852FAD">
        <w:rPr>
          <w:rFonts w:ascii="Times New Roman" w:eastAsia="標楷體" w:hAnsi="Times New Roman" w:hint="eastAsia"/>
          <w:sz w:val="28"/>
          <w:szCs w:val="28"/>
        </w:rPr>
        <w:t>報文收件</w:t>
      </w:r>
      <w:proofErr w:type="gramEnd"/>
      <w:r w:rsidRPr="00852FAD">
        <w:rPr>
          <w:rFonts w:ascii="Times New Roman" w:eastAsia="標楷體" w:hAnsi="Times New Roman" w:hint="eastAsia"/>
          <w:sz w:val="28"/>
          <w:szCs w:val="28"/>
        </w:rPr>
        <w:t>者中。</w:t>
      </w:r>
    </w:p>
    <w:p w:rsidR="00852FAD" w:rsidRDefault="00151B14"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151B14">
        <w:rPr>
          <w:rFonts w:ascii="Times New Roman" w:eastAsia="標楷體" w:hAnsi="Times New Roman" w:hint="eastAsia"/>
          <w:sz w:val="28"/>
          <w:szCs w:val="28"/>
        </w:rPr>
        <w:t>加入本程式的</w:t>
      </w:r>
      <w:r w:rsidRPr="00151B14">
        <w:rPr>
          <w:rFonts w:ascii="Times New Roman" w:eastAsia="標楷體" w:hAnsi="Times New Roman" w:hint="eastAsia"/>
          <w:sz w:val="28"/>
          <w:szCs w:val="28"/>
        </w:rPr>
        <w:t>AMHS</w:t>
      </w:r>
      <w:r w:rsidRPr="00151B14">
        <w:rPr>
          <w:rFonts w:ascii="Times New Roman" w:eastAsia="標楷體" w:hAnsi="Times New Roman" w:hint="eastAsia"/>
          <w:sz w:val="28"/>
          <w:szCs w:val="28"/>
        </w:rPr>
        <w:t>地址為寄件者地址。</w:t>
      </w:r>
    </w:p>
    <w:p w:rsidR="00151B14" w:rsidRPr="00CD491A" w:rsidRDefault="00CD491A" w:rsidP="00176518">
      <w:pPr>
        <w:pStyle w:val="a6"/>
        <w:widowControl/>
        <w:numPr>
          <w:ilvl w:val="0"/>
          <w:numId w:val="61"/>
        </w:numPr>
        <w:spacing w:line="360" w:lineRule="auto"/>
        <w:ind w:leftChars="0" w:left="1985" w:hanging="65"/>
        <w:rPr>
          <w:rFonts w:ascii="Times New Roman" w:eastAsia="標楷體" w:hAnsi="Times New Roman"/>
          <w:sz w:val="28"/>
          <w:szCs w:val="28"/>
        </w:rPr>
      </w:pPr>
      <w:proofErr w:type="gramStart"/>
      <w:r w:rsidRPr="00CD491A">
        <w:rPr>
          <w:rFonts w:ascii="Times New Roman" w:eastAsia="標楷體" w:hAnsi="Times New Roman" w:hint="eastAsia"/>
          <w:sz w:val="28"/>
          <w:szCs w:val="28"/>
        </w:rPr>
        <w:t>設定報文優先權</w:t>
      </w:r>
      <w:proofErr w:type="gramEnd"/>
      <w:r w:rsidRPr="00CD491A">
        <w:rPr>
          <w:rFonts w:ascii="Times New Roman" w:eastAsia="標楷體" w:hAnsi="Times New Roman" w:hint="eastAsia"/>
          <w:sz w:val="28"/>
          <w:szCs w:val="28"/>
        </w:rPr>
        <w:t>為正常優先權，</w:t>
      </w:r>
      <w:proofErr w:type="gramStart"/>
      <w:r w:rsidRPr="00CD491A">
        <w:rPr>
          <w:rFonts w:ascii="Times New Roman" w:eastAsia="標楷體" w:hAnsi="Times New Roman" w:hint="eastAsia"/>
          <w:sz w:val="28"/>
          <w:szCs w:val="28"/>
        </w:rPr>
        <w:t>並依傳入</w:t>
      </w:r>
      <w:proofErr w:type="gramEnd"/>
      <w:r w:rsidRPr="00CD491A">
        <w:rPr>
          <w:rFonts w:ascii="Times New Roman" w:eastAsia="標楷體" w:hAnsi="Times New Roman" w:hint="eastAsia"/>
          <w:sz w:val="28"/>
          <w:szCs w:val="28"/>
        </w:rPr>
        <w:t>的參數設定</w:t>
      </w:r>
      <w:r w:rsidRPr="00CD491A">
        <w:rPr>
          <w:rFonts w:ascii="Times New Roman" w:eastAsia="標楷體" w:hAnsi="Times New Roman" w:hint="eastAsia"/>
          <w:sz w:val="28"/>
          <w:szCs w:val="28"/>
        </w:rPr>
        <w:t>AMHS</w:t>
      </w:r>
      <w:r w:rsidRPr="00CD491A">
        <w:rPr>
          <w:rFonts w:ascii="Times New Roman" w:eastAsia="標楷體" w:hAnsi="Times New Roman" w:hint="eastAsia"/>
          <w:sz w:val="28"/>
          <w:szCs w:val="28"/>
        </w:rPr>
        <w:t>標題。</w:t>
      </w:r>
    </w:p>
    <w:p w:rsidR="00CD491A" w:rsidRPr="00CD491A" w:rsidRDefault="00CD491A"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CD491A">
        <w:rPr>
          <w:rFonts w:ascii="Times New Roman" w:eastAsia="標楷體" w:hAnsi="Times New Roman" w:hint="eastAsia"/>
          <w:sz w:val="28"/>
          <w:szCs w:val="28"/>
        </w:rPr>
        <w:t>將內文加入</w:t>
      </w:r>
      <w:r w:rsidRPr="00CD491A">
        <w:rPr>
          <w:rFonts w:ascii="Times New Roman" w:eastAsia="標楷體" w:hAnsi="Times New Roman" w:hint="eastAsia"/>
          <w:sz w:val="28"/>
          <w:szCs w:val="28"/>
        </w:rPr>
        <w:t>AMHS</w:t>
      </w:r>
      <w:proofErr w:type="gramStart"/>
      <w:r w:rsidRPr="00CD491A">
        <w:rPr>
          <w:rFonts w:ascii="Times New Roman" w:eastAsia="標楷體" w:hAnsi="Times New Roman" w:hint="eastAsia"/>
          <w:sz w:val="28"/>
          <w:szCs w:val="28"/>
        </w:rPr>
        <w:t>報文</w:t>
      </w:r>
      <w:proofErr w:type="gramEnd"/>
      <w:r w:rsidRPr="00CD491A">
        <w:rPr>
          <w:rFonts w:ascii="Times New Roman" w:eastAsia="標楷體" w:hAnsi="Times New Roman" w:hint="eastAsia"/>
          <w:sz w:val="28"/>
          <w:szCs w:val="28"/>
        </w:rPr>
        <w:t>，完成這份</w:t>
      </w:r>
      <w:r w:rsidRPr="00CD491A">
        <w:rPr>
          <w:rFonts w:ascii="Times New Roman" w:eastAsia="標楷體" w:hAnsi="Times New Roman" w:hint="eastAsia"/>
          <w:sz w:val="28"/>
          <w:szCs w:val="28"/>
        </w:rPr>
        <w:t>AMHS</w:t>
      </w:r>
      <w:proofErr w:type="gramStart"/>
      <w:r w:rsidRPr="00CD491A">
        <w:rPr>
          <w:rFonts w:ascii="Times New Roman" w:eastAsia="標楷體" w:hAnsi="Times New Roman" w:hint="eastAsia"/>
          <w:sz w:val="28"/>
          <w:szCs w:val="28"/>
        </w:rPr>
        <w:t>報文</w:t>
      </w:r>
      <w:proofErr w:type="gramEnd"/>
      <w:r w:rsidRPr="00CD491A">
        <w:rPr>
          <w:rFonts w:ascii="Times New Roman" w:eastAsia="標楷體" w:hAnsi="Times New Roman" w:hint="eastAsia"/>
          <w:sz w:val="28"/>
          <w:szCs w:val="28"/>
        </w:rPr>
        <w:t>。</w:t>
      </w:r>
    </w:p>
    <w:p w:rsidR="00CD491A" w:rsidRPr="00F27DFF" w:rsidRDefault="00F27DFF"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F27DFF">
        <w:rPr>
          <w:rFonts w:ascii="Times New Roman" w:eastAsia="標楷體" w:hAnsi="Times New Roman" w:hint="eastAsia"/>
          <w:sz w:val="28"/>
          <w:szCs w:val="28"/>
        </w:rPr>
        <w:t>對</w:t>
      </w:r>
      <w:r w:rsidRPr="00F27DFF">
        <w:rPr>
          <w:rFonts w:ascii="Times New Roman" w:eastAsia="標楷體" w:hAnsi="Times New Roman" w:hint="eastAsia"/>
          <w:sz w:val="28"/>
          <w:szCs w:val="28"/>
        </w:rPr>
        <w:t>AMHS</w:t>
      </w:r>
      <w:r w:rsidRPr="00F27DFF">
        <w:rPr>
          <w:rFonts w:ascii="Times New Roman" w:eastAsia="標楷體" w:hAnsi="Times New Roman" w:hint="eastAsia"/>
          <w:sz w:val="28"/>
          <w:szCs w:val="28"/>
        </w:rPr>
        <w:t>伺服器</w:t>
      </w:r>
      <w:proofErr w:type="gramStart"/>
      <w:r w:rsidRPr="00F27DFF">
        <w:rPr>
          <w:rFonts w:ascii="Times New Roman" w:eastAsia="標楷體" w:hAnsi="Times New Roman" w:hint="eastAsia"/>
          <w:sz w:val="28"/>
          <w:szCs w:val="28"/>
        </w:rPr>
        <w:t>送出報文</w:t>
      </w:r>
      <w:proofErr w:type="gramEnd"/>
      <w:r w:rsidRPr="00F27DFF">
        <w:rPr>
          <w:rFonts w:ascii="Times New Roman" w:eastAsia="標楷體" w:hAnsi="Times New Roman" w:hint="eastAsia"/>
          <w:sz w:val="28"/>
          <w:szCs w:val="28"/>
        </w:rPr>
        <w:t>，並取回發送狀態。</w:t>
      </w:r>
    </w:p>
    <w:p w:rsidR="00F27DFF" w:rsidRPr="0050703A" w:rsidRDefault="00F27DFF" w:rsidP="00176518">
      <w:pPr>
        <w:pStyle w:val="a6"/>
        <w:widowControl/>
        <w:numPr>
          <w:ilvl w:val="0"/>
          <w:numId w:val="61"/>
        </w:numPr>
        <w:spacing w:line="360" w:lineRule="auto"/>
        <w:ind w:leftChars="0" w:left="1985" w:hanging="65"/>
        <w:rPr>
          <w:rFonts w:ascii="Times New Roman" w:eastAsia="標楷體" w:hAnsi="Times New Roman"/>
          <w:sz w:val="28"/>
          <w:szCs w:val="28"/>
        </w:rPr>
      </w:pPr>
      <w:r w:rsidRPr="00F27DFF">
        <w:rPr>
          <w:rFonts w:ascii="Times New Roman" w:eastAsia="標楷體" w:hAnsi="Times New Roman" w:hint="eastAsia"/>
          <w:sz w:val="28"/>
          <w:szCs w:val="28"/>
        </w:rPr>
        <w:t>呼叫資料庫更新程式，</w:t>
      </w:r>
      <w:proofErr w:type="gramStart"/>
      <w:r w:rsidRPr="00F27DFF">
        <w:rPr>
          <w:rFonts w:ascii="Times New Roman" w:eastAsia="標楷體" w:hAnsi="Times New Roman" w:hint="eastAsia"/>
          <w:sz w:val="28"/>
          <w:szCs w:val="28"/>
        </w:rPr>
        <w:t>更新報文狀態</w:t>
      </w:r>
      <w:proofErr w:type="gramEnd"/>
      <w:r w:rsidRPr="00F27DFF">
        <w:rPr>
          <w:rFonts w:ascii="Times New Roman" w:eastAsia="標楷體" w:hAnsi="Times New Roman" w:hint="eastAsia"/>
          <w:sz w:val="28"/>
          <w:szCs w:val="28"/>
        </w:rPr>
        <w:t>。</w:t>
      </w:r>
    </w:p>
    <w:p w:rsidR="00BD1793" w:rsidRDefault="00BD1793" w:rsidP="00176518">
      <w:pPr>
        <w:pStyle w:val="a6"/>
        <w:widowControl/>
        <w:numPr>
          <w:ilvl w:val="0"/>
          <w:numId w:val="28"/>
        </w:numPr>
        <w:spacing w:line="360" w:lineRule="auto"/>
        <w:ind w:leftChars="0" w:left="1843" w:hanging="567"/>
        <w:rPr>
          <w:rFonts w:ascii="Times New Roman" w:eastAsia="標楷體" w:hAnsi="Times New Roman"/>
          <w:sz w:val="28"/>
          <w:szCs w:val="28"/>
        </w:rPr>
      </w:pPr>
      <w:r w:rsidRPr="00BD1793">
        <w:rPr>
          <w:rFonts w:ascii="Times New Roman" w:eastAsia="標楷體" w:hAnsi="Times New Roman" w:hint="eastAsia"/>
          <w:sz w:val="28"/>
          <w:szCs w:val="28"/>
        </w:rPr>
        <w:lastRenderedPageBreak/>
        <w:t>發報後更新資料庫流程</w:t>
      </w:r>
    </w:p>
    <w:p w:rsidR="00BD1793" w:rsidRDefault="00720333" w:rsidP="00176518">
      <w:pPr>
        <w:pStyle w:val="a6"/>
        <w:widowControl/>
        <w:numPr>
          <w:ilvl w:val="0"/>
          <w:numId w:val="29"/>
        </w:numPr>
        <w:spacing w:line="360" w:lineRule="auto"/>
        <w:ind w:leftChars="0" w:left="1985" w:hanging="65"/>
        <w:rPr>
          <w:rFonts w:ascii="Times New Roman" w:eastAsia="標楷體" w:hAnsi="Times New Roman"/>
          <w:sz w:val="28"/>
          <w:szCs w:val="28"/>
        </w:rPr>
      </w:pPr>
      <w:r w:rsidRPr="00720333">
        <w:rPr>
          <w:rFonts w:ascii="Times New Roman" w:eastAsia="標楷體" w:hAnsi="Times New Roman" w:hint="eastAsia"/>
          <w:sz w:val="28"/>
          <w:szCs w:val="28"/>
        </w:rPr>
        <w:t>此部分程式為針對已</w:t>
      </w:r>
      <w:proofErr w:type="gramStart"/>
      <w:r w:rsidRPr="00720333">
        <w:rPr>
          <w:rFonts w:ascii="Times New Roman" w:eastAsia="標楷體" w:hAnsi="Times New Roman" w:hint="eastAsia"/>
          <w:sz w:val="28"/>
          <w:szCs w:val="28"/>
        </w:rPr>
        <w:t>送報文更新</w:t>
      </w:r>
      <w:proofErr w:type="gramEnd"/>
      <w:r w:rsidRPr="00720333">
        <w:rPr>
          <w:rFonts w:ascii="Times New Roman" w:eastAsia="標楷體" w:hAnsi="Times New Roman" w:hint="eastAsia"/>
          <w:sz w:val="28"/>
          <w:szCs w:val="28"/>
        </w:rPr>
        <w:t>資料庫相關資訊，為確保資料庫內容一致，所有資料庫動作包裝於單一交易</w:t>
      </w:r>
      <w:r w:rsidR="00C95EC8">
        <w:rPr>
          <w:rFonts w:ascii="Times New Roman" w:eastAsia="標楷體" w:hAnsi="Times New Roman" w:hint="eastAsia"/>
          <w:sz w:val="28"/>
          <w:szCs w:val="28"/>
        </w:rPr>
        <w:t>(T</w:t>
      </w:r>
      <w:r w:rsidRPr="00720333">
        <w:rPr>
          <w:rFonts w:ascii="Times New Roman" w:eastAsia="標楷體" w:hAnsi="Times New Roman" w:hint="eastAsia"/>
          <w:sz w:val="28"/>
          <w:szCs w:val="28"/>
        </w:rPr>
        <w:t>ransaction)</w:t>
      </w:r>
      <w:r w:rsidRPr="00720333">
        <w:rPr>
          <w:rFonts w:ascii="Times New Roman" w:eastAsia="標楷體" w:hAnsi="Times New Roman" w:hint="eastAsia"/>
          <w:sz w:val="28"/>
          <w:szCs w:val="28"/>
        </w:rPr>
        <w:t>內。</w:t>
      </w:r>
    </w:p>
    <w:p w:rsidR="00720333" w:rsidRPr="0005790D" w:rsidRDefault="0005790D" w:rsidP="00176518">
      <w:pPr>
        <w:pStyle w:val="a6"/>
        <w:widowControl/>
        <w:numPr>
          <w:ilvl w:val="0"/>
          <w:numId w:val="29"/>
        </w:numPr>
        <w:spacing w:line="360" w:lineRule="auto"/>
        <w:ind w:leftChars="0" w:left="1985" w:hanging="65"/>
        <w:rPr>
          <w:rFonts w:ascii="Times New Roman" w:eastAsia="標楷體" w:hAnsi="Times New Roman"/>
          <w:sz w:val="28"/>
          <w:szCs w:val="28"/>
        </w:rPr>
      </w:pPr>
      <w:r w:rsidRPr="0005790D">
        <w:rPr>
          <w:rFonts w:ascii="Times New Roman" w:eastAsia="標楷體" w:hAnsi="Times New Roman" w:hint="eastAsia"/>
          <w:sz w:val="28"/>
          <w:szCs w:val="28"/>
        </w:rPr>
        <w:t>將已</w:t>
      </w:r>
      <w:proofErr w:type="gramStart"/>
      <w:r w:rsidRPr="0005790D">
        <w:rPr>
          <w:rFonts w:ascii="Times New Roman" w:eastAsia="標楷體" w:hAnsi="Times New Roman" w:hint="eastAsia"/>
          <w:sz w:val="28"/>
          <w:szCs w:val="28"/>
        </w:rPr>
        <w:t>送報文由</w:t>
      </w:r>
      <w:proofErr w:type="gramEnd"/>
      <w:r w:rsidRPr="0005790D">
        <w:rPr>
          <w:rFonts w:ascii="Times New Roman" w:eastAsia="標楷體" w:hAnsi="Times New Roman" w:hint="eastAsia"/>
          <w:sz w:val="28"/>
          <w:szCs w:val="28"/>
        </w:rPr>
        <w:t>out_queue</w:t>
      </w:r>
      <w:r w:rsidRPr="0005790D">
        <w:rPr>
          <w:rFonts w:ascii="Times New Roman" w:eastAsia="標楷體" w:hAnsi="Times New Roman" w:hint="eastAsia"/>
          <w:sz w:val="28"/>
          <w:szCs w:val="28"/>
        </w:rPr>
        <w:t>資料表刪除。</w:t>
      </w:r>
    </w:p>
    <w:p w:rsidR="00EF35C9" w:rsidRDefault="0005790D" w:rsidP="00176518">
      <w:pPr>
        <w:pStyle w:val="a6"/>
        <w:widowControl/>
        <w:numPr>
          <w:ilvl w:val="0"/>
          <w:numId w:val="29"/>
        </w:numPr>
        <w:spacing w:line="360" w:lineRule="auto"/>
        <w:ind w:leftChars="0" w:left="1985" w:hanging="65"/>
        <w:rPr>
          <w:rFonts w:ascii="Times New Roman" w:eastAsia="標楷體" w:hAnsi="Times New Roman"/>
          <w:sz w:val="28"/>
          <w:szCs w:val="28"/>
        </w:rPr>
      </w:pPr>
      <w:r w:rsidRPr="0005790D">
        <w:rPr>
          <w:rFonts w:ascii="Times New Roman" w:eastAsia="標楷體" w:hAnsi="Times New Roman" w:hint="eastAsia"/>
          <w:sz w:val="28"/>
          <w:szCs w:val="28"/>
        </w:rPr>
        <w:t>將傳送紀錄寫入</w:t>
      </w:r>
      <w:r w:rsidRPr="0005790D">
        <w:rPr>
          <w:rFonts w:ascii="Times New Roman" w:eastAsia="標楷體" w:hAnsi="Times New Roman" w:hint="eastAsia"/>
          <w:sz w:val="28"/>
          <w:szCs w:val="28"/>
        </w:rPr>
        <w:t>out_log</w:t>
      </w:r>
      <w:r w:rsidRPr="0005790D">
        <w:rPr>
          <w:rFonts w:ascii="Times New Roman" w:eastAsia="標楷體" w:hAnsi="Times New Roman" w:hint="eastAsia"/>
          <w:sz w:val="28"/>
          <w:szCs w:val="28"/>
        </w:rPr>
        <w:t>資料表。</w:t>
      </w:r>
    </w:p>
    <w:p w:rsidR="00BE3E57" w:rsidRPr="00BE3E57" w:rsidRDefault="00134CFD" w:rsidP="00BE3E57">
      <w:pPr>
        <w:widowControl/>
        <w:spacing w:line="360" w:lineRule="auto"/>
        <w:rPr>
          <w:rFonts w:ascii="Times New Roman" w:eastAsia="標楷體" w:hAnsi="Times New Roman"/>
          <w:sz w:val="28"/>
          <w:szCs w:val="28"/>
        </w:rPr>
      </w:pPr>
      <w:r>
        <w:rPr>
          <w:rFonts w:ascii="Times New Roman" w:eastAsia="標楷體" w:hAnsi="Times New Roman"/>
          <w:noProof/>
          <w:sz w:val="28"/>
          <w:szCs w:val="28"/>
        </w:rPr>
        <w:drawing>
          <wp:anchor distT="0" distB="0" distL="114300" distR="114300" simplePos="0" relativeHeight="251678720" behindDoc="0" locked="0" layoutInCell="1" allowOverlap="1" wp14:anchorId="14CBDD1D" wp14:editId="6BEE4C3E">
            <wp:simplePos x="0" y="0"/>
            <wp:positionH relativeFrom="column">
              <wp:posOffset>1210586</wp:posOffset>
            </wp:positionH>
            <wp:positionV relativeFrom="paragraph">
              <wp:posOffset>11927</wp:posOffset>
            </wp:positionV>
            <wp:extent cx="1280160" cy="6011186"/>
            <wp:effectExtent l="0" t="0" r="0" b="889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0160" cy="6011186"/>
                    </a:xfrm>
                    <a:prstGeom prst="rect">
                      <a:avLst/>
                    </a:prstGeom>
                    <a:noFill/>
                    <a:ln>
                      <a:noFill/>
                    </a:ln>
                  </pic:spPr>
                </pic:pic>
              </a:graphicData>
            </a:graphic>
          </wp:anchor>
        </w:drawing>
      </w:r>
      <w:r>
        <w:rPr>
          <w:rFonts w:ascii="Times New Roman" w:eastAsia="標楷體" w:hAnsi="Times New Roman"/>
          <w:noProof/>
          <w:sz w:val="28"/>
          <w:szCs w:val="28"/>
        </w:rPr>
        <w:drawing>
          <wp:anchor distT="0" distB="0" distL="114300" distR="114300" simplePos="0" relativeHeight="251679744" behindDoc="0" locked="0" layoutInCell="1" allowOverlap="1" wp14:anchorId="2FEFD4E5" wp14:editId="1EC71E19">
            <wp:simplePos x="0" y="0"/>
            <wp:positionH relativeFrom="column">
              <wp:posOffset>2761090</wp:posOffset>
            </wp:positionH>
            <wp:positionV relativeFrom="paragraph">
              <wp:posOffset>11927</wp:posOffset>
            </wp:positionV>
            <wp:extent cx="1407381" cy="3753016"/>
            <wp:effectExtent l="0" t="0" r="2540" b="0"/>
            <wp:wrapSquare wrapText="bothSides"/>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7381" cy="3753016"/>
                    </a:xfrm>
                    <a:prstGeom prst="rect">
                      <a:avLst/>
                    </a:prstGeom>
                    <a:noFill/>
                    <a:ln>
                      <a:noFill/>
                    </a:ln>
                  </pic:spPr>
                </pic:pic>
              </a:graphicData>
            </a:graphic>
          </wp:anchor>
        </w:drawing>
      </w:r>
    </w:p>
    <w:p w:rsidR="00EF35C9" w:rsidRDefault="00134CFD">
      <w:pPr>
        <w:widowControl/>
        <w:rPr>
          <w:rFonts w:ascii="Times New Roman" w:eastAsia="標楷體" w:hAnsi="Times New Roman"/>
          <w:sz w:val="28"/>
          <w:szCs w:val="28"/>
        </w:rPr>
      </w:pPr>
      <w:r>
        <w:rPr>
          <w:rFonts w:ascii="Times New Roman" w:eastAsia="標楷體" w:hAnsi="Times New Roman"/>
          <w:noProof/>
          <w:sz w:val="28"/>
          <w:szCs w:val="28"/>
        </w:rPr>
        <mc:AlternateContent>
          <mc:Choice Requires="wps">
            <w:drawing>
              <wp:anchor distT="0" distB="0" distL="114300" distR="114300" simplePos="0" relativeHeight="251680768" behindDoc="0" locked="0" layoutInCell="1" allowOverlap="1" wp14:anchorId="57DA74CE" wp14:editId="72BFE6DD">
                <wp:simplePos x="0" y="0"/>
                <wp:positionH relativeFrom="column">
                  <wp:posOffset>2808542</wp:posOffset>
                </wp:positionH>
                <wp:positionV relativeFrom="paragraph">
                  <wp:posOffset>4964353</wp:posOffset>
                </wp:positionV>
                <wp:extent cx="1852295" cy="228600"/>
                <wp:effectExtent l="0" t="0" r="0" b="0"/>
                <wp:wrapSquare wrapText="bothSides"/>
                <wp:docPr id="67" name="文字方塊 67"/>
                <wp:cNvGraphicFramePr/>
                <a:graphic xmlns:a="http://schemas.openxmlformats.org/drawingml/2006/main">
                  <a:graphicData uri="http://schemas.microsoft.com/office/word/2010/wordprocessingShape">
                    <wps:wsp>
                      <wps:cNvSpPr txBox="1"/>
                      <wps:spPr>
                        <a:xfrm>
                          <a:off x="0" y="0"/>
                          <a:ext cx="1852295" cy="228600"/>
                        </a:xfrm>
                        <a:prstGeom prst="rect">
                          <a:avLst/>
                        </a:prstGeom>
                        <a:solidFill>
                          <a:prstClr val="white"/>
                        </a:solidFill>
                        <a:ln>
                          <a:noFill/>
                        </a:ln>
                        <a:effectLst/>
                      </wps:spPr>
                      <wps:txbx>
                        <w:txbxContent>
                          <w:p w:rsidR="00750EA9" w:rsidRPr="00BE3E57" w:rsidRDefault="00750EA9" w:rsidP="00BE3E57">
                            <w:pPr>
                              <w:pStyle w:val="af7"/>
                              <w:jc w:val="center"/>
                              <w:rPr>
                                <w:rFonts w:ascii="標楷體" w:eastAsia="標楷體" w:hAnsi="標楷體"/>
                                <w:sz w:val="24"/>
                                <w:szCs w:val="24"/>
                              </w:rPr>
                            </w:pPr>
                            <w:bookmarkStart w:id="70" w:name="_Toc343941343"/>
                            <w:r w:rsidRPr="00BE3E57">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5</w:t>
                            </w:r>
                            <w:r>
                              <w:rPr>
                                <w:rFonts w:ascii="標楷體" w:eastAsia="標楷體" w:hAnsi="標楷體"/>
                                <w:sz w:val="24"/>
                                <w:szCs w:val="24"/>
                              </w:rPr>
                              <w:fldChar w:fldCharType="end"/>
                            </w:r>
                            <w:r w:rsidRPr="00BE3E57">
                              <w:rPr>
                                <w:rFonts w:ascii="標楷體" w:eastAsia="標楷體" w:hAnsi="標楷體" w:hint="eastAsia"/>
                                <w:sz w:val="24"/>
                                <w:szCs w:val="24"/>
                              </w:rPr>
                              <w:t xml:space="preserve"> AMHS發報流程圖</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字方塊 67" o:spid="_x0000_s1058" type="#_x0000_t202" style="position:absolute;margin-left:221.15pt;margin-top:390.9pt;width:145.8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" stroked="f">
                <v:textbox style="mso-fit-shape-to-text:t" inset="0,0,0,0">
                  <w:txbxContent>
                    <w:p w:rsidR="00750EA9" w:rsidRPr="00BE3E57" w:rsidRDefault="00750EA9" w:rsidP="00BE3E57">
                      <w:pPr>
                        <w:pStyle w:val="af7"/>
                        <w:jc w:val="center"/>
                        <w:rPr>
                          <w:rFonts w:ascii="標楷體" w:eastAsia="標楷體" w:hAnsi="標楷體"/>
                          <w:sz w:val="24"/>
                          <w:szCs w:val="24"/>
                        </w:rPr>
                      </w:pPr>
                      <w:bookmarkStart w:id="71" w:name="_Toc343941343"/>
                      <w:r w:rsidRPr="00BE3E57">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5</w:t>
                      </w:r>
                      <w:r>
                        <w:rPr>
                          <w:rFonts w:ascii="標楷體" w:eastAsia="標楷體" w:hAnsi="標楷體"/>
                          <w:sz w:val="24"/>
                          <w:szCs w:val="24"/>
                        </w:rPr>
                        <w:fldChar w:fldCharType="end"/>
                      </w:r>
                      <w:r w:rsidRPr="00BE3E57">
                        <w:rPr>
                          <w:rFonts w:ascii="標楷體" w:eastAsia="標楷體" w:hAnsi="標楷體" w:hint="eastAsia"/>
                          <w:sz w:val="24"/>
                          <w:szCs w:val="24"/>
                        </w:rPr>
                        <w:t xml:space="preserve"> AMHS發報流程圖</w:t>
                      </w:r>
                      <w:bookmarkEnd w:id="71"/>
                    </w:p>
                  </w:txbxContent>
                </v:textbox>
                <w10:wrap type="square"/>
              </v:shape>
            </w:pict>
          </mc:Fallback>
        </mc:AlternateContent>
      </w:r>
      <w:r w:rsidR="00EF35C9">
        <w:rPr>
          <w:rFonts w:ascii="Times New Roman" w:eastAsia="標楷體" w:hAnsi="Times New Roman"/>
          <w:sz w:val="28"/>
          <w:szCs w:val="28"/>
        </w:rPr>
        <w:br w:type="page"/>
      </w:r>
    </w:p>
    <w:p w:rsidR="00F043B2" w:rsidRDefault="001C0C08" w:rsidP="00176518">
      <w:pPr>
        <w:pStyle w:val="a6"/>
        <w:widowControl/>
        <w:numPr>
          <w:ilvl w:val="0"/>
          <w:numId w:val="59"/>
        </w:numPr>
        <w:spacing w:line="360" w:lineRule="auto"/>
        <w:ind w:leftChars="0" w:left="1276" w:hanging="316"/>
        <w:rPr>
          <w:rFonts w:ascii="Times New Roman" w:eastAsia="標楷體" w:hAnsi="Times New Roman"/>
          <w:sz w:val="28"/>
          <w:szCs w:val="28"/>
        </w:rPr>
      </w:pPr>
      <w:r w:rsidRPr="001C0C08">
        <w:rPr>
          <w:rFonts w:ascii="Times New Roman" w:eastAsia="標楷體" w:hAnsi="Times New Roman" w:hint="eastAsia"/>
          <w:sz w:val="28"/>
          <w:szCs w:val="28"/>
        </w:rPr>
        <w:lastRenderedPageBreak/>
        <w:t>Clean-up</w:t>
      </w:r>
    </w:p>
    <w:p w:rsidR="001C0C08" w:rsidRDefault="00134CFD" w:rsidP="00176518">
      <w:pPr>
        <w:pStyle w:val="a6"/>
        <w:widowControl/>
        <w:numPr>
          <w:ilvl w:val="0"/>
          <w:numId w:val="30"/>
        </w:numPr>
        <w:spacing w:line="360" w:lineRule="auto"/>
        <w:ind w:leftChars="0" w:left="1843" w:hanging="567"/>
        <w:rPr>
          <w:rFonts w:ascii="Times New Roman" w:eastAsia="標楷體" w:hAnsi="Times New Roman"/>
          <w:sz w:val="28"/>
          <w:szCs w:val="28"/>
        </w:rPr>
      </w:pPr>
      <w:r>
        <w:rPr>
          <w:rFonts w:ascii="Times New Roman" w:eastAsia="標楷體" w:hAnsi="Times New Roman" w:hint="eastAsia"/>
          <w:noProof/>
          <w:sz w:val="28"/>
          <w:szCs w:val="28"/>
        </w:rPr>
        <w:drawing>
          <wp:anchor distT="0" distB="0" distL="114300" distR="114300" simplePos="0" relativeHeight="251682816" behindDoc="0" locked="0" layoutInCell="1" allowOverlap="1" wp14:anchorId="470898EE" wp14:editId="2FDFCAD6">
            <wp:simplePos x="0" y="0"/>
            <wp:positionH relativeFrom="column">
              <wp:posOffset>4216179</wp:posOffset>
            </wp:positionH>
            <wp:positionV relativeFrom="paragraph">
              <wp:posOffset>523792</wp:posOffset>
            </wp:positionV>
            <wp:extent cx="1407381" cy="6814268"/>
            <wp:effectExtent l="0" t="0" r="2540" b="571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7381" cy="6814268"/>
                    </a:xfrm>
                    <a:prstGeom prst="rect">
                      <a:avLst/>
                    </a:prstGeom>
                    <a:noFill/>
                    <a:ln>
                      <a:noFill/>
                    </a:ln>
                  </pic:spPr>
                </pic:pic>
              </a:graphicData>
            </a:graphic>
          </wp:anchor>
        </w:drawing>
      </w:r>
      <w:proofErr w:type="gramStart"/>
      <w:r w:rsidR="00FB6F38" w:rsidRPr="00FB6F38">
        <w:rPr>
          <w:rFonts w:ascii="Times New Roman" w:eastAsia="標楷體" w:hAnsi="Times New Roman" w:hint="eastAsia"/>
          <w:sz w:val="28"/>
          <w:szCs w:val="28"/>
        </w:rPr>
        <w:t>因為報文收發</w:t>
      </w:r>
      <w:proofErr w:type="gramEnd"/>
      <w:r w:rsidR="00FB6F38" w:rsidRPr="00FB6F38">
        <w:rPr>
          <w:rFonts w:ascii="Times New Roman" w:eastAsia="標楷體" w:hAnsi="Times New Roman" w:hint="eastAsia"/>
          <w:sz w:val="28"/>
          <w:szCs w:val="28"/>
        </w:rPr>
        <w:t>程式會對</w:t>
      </w:r>
      <w:r w:rsidR="00FB6F38" w:rsidRPr="00FB6F38">
        <w:rPr>
          <w:rFonts w:ascii="Times New Roman" w:eastAsia="標楷體" w:hAnsi="Times New Roman" w:hint="eastAsia"/>
          <w:sz w:val="28"/>
          <w:szCs w:val="28"/>
        </w:rPr>
        <w:t>AMHS</w:t>
      </w:r>
      <w:r w:rsidR="00FB6F38" w:rsidRPr="00FB6F38">
        <w:rPr>
          <w:rFonts w:ascii="Times New Roman" w:eastAsia="標楷體" w:hAnsi="Times New Roman" w:hint="eastAsia"/>
          <w:sz w:val="28"/>
          <w:szCs w:val="28"/>
        </w:rPr>
        <w:t>伺服器與資料庫連線，設計為無論什麼原因使程式結束時，都會進行正常收尾動作。</w:t>
      </w:r>
    </w:p>
    <w:p w:rsidR="00F22DBE" w:rsidRPr="00F22DBE" w:rsidRDefault="00F22DBE" w:rsidP="00176518">
      <w:pPr>
        <w:pStyle w:val="a6"/>
        <w:widowControl/>
        <w:numPr>
          <w:ilvl w:val="0"/>
          <w:numId w:val="62"/>
        </w:numPr>
        <w:spacing w:line="360" w:lineRule="auto"/>
        <w:ind w:leftChars="0" w:left="1985" w:hanging="65"/>
        <w:rPr>
          <w:rFonts w:ascii="Times New Roman" w:eastAsia="標楷體" w:hAnsi="Times New Roman"/>
          <w:sz w:val="28"/>
          <w:szCs w:val="28"/>
        </w:rPr>
      </w:pPr>
      <w:r w:rsidRPr="00F22DBE">
        <w:rPr>
          <w:rFonts w:ascii="Times New Roman" w:eastAsia="標楷體" w:hAnsi="Times New Roman" w:hint="eastAsia"/>
          <w:sz w:val="28"/>
          <w:szCs w:val="28"/>
        </w:rPr>
        <w:t>會</w:t>
      </w:r>
      <w:r w:rsidRPr="00F22DBE">
        <w:rPr>
          <w:rFonts w:ascii="Times New Roman" w:eastAsia="標楷體" w:hAnsi="Times New Roman" w:hint="eastAsia"/>
          <w:sz w:val="28"/>
          <w:szCs w:val="28"/>
        </w:rPr>
        <w:t>Clean-up</w:t>
      </w:r>
      <w:r w:rsidRPr="00F22DBE">
        <w:rPr>
          <w:rFonts w:ascii="Times New Roman" w:eastAsia="標楷體" w:hAnsi="Times New Roman" w:hint="eastAsia"/>
          <w:sz w:val="28"/>
          <w:szCs w:val="28"/>
        </w:rPr>
        <w:t>的狀況：正常結束程式、程式發生錯誤而結束、收到作業系統中斷訊號</w:t>
      </w:r>
      <w:r w:rsidR="000E41BB">
        <w:rPr>
          <w:rFonts w:ascii="Times New Roman" w:eastAsia="標楷體" w:hAnsi="Times New Roman" w:hint="eastAsia"/>
          <w:sz w:val="28"/>
          <w:szCs w:val="28"/>
        </w:rPr>
        <w:t xml:space="preserve"> (SIGNAL) </w:t>
      </w:r>
      <w:r w:rsidRPr="00F22DBE">
        <w:rPr>
          <w:rFonts w:ascii="Times New Roman" w:eastAsia="標楷體" w:hAnsi="Times New Roman" w:hint="eastAsia"/>
          <w:sz w:val="28"/>
          <w:szCs w:val="28"/>
        </w:rPr>
        <w:t>1</w:t>
      </w:r>
      <w:r w:rsidRPr="00F22DBE">
        <w:rPr>
          <w:rFonts w:ascii="Times New Roman" w:eastAsia="標楷體" w:hAnsi="Times New Roman" w:hint="eastAsia"/>
          <w:sz w:val="28"/>
          <w:szCs w:val="28"/>
        </w:rPr>
        <w:t>次或</w:t>
      </w:r>
      <w:r w:rsidRPr="00F22DBE">
        <w:rPr>
          <w:rFonts w:ascii="Times New Roman" w:eastAsia="標楷體" w:hAnsi="Times New Roman" w:hint="eastAsia"/>
          <w:sz w:val="28"/>
          <w:szCs w:val="28"/>
        </w:rPr>
        <w:t>2</w:t>
      </w:r>
      <w:r w:rsidRPr="00F22DBE">
        <w:rPr>
          <w:rFonts w:ascii="Times New Roman" w:eastAsia="標楷體" w:hAnsi="Times New Roman" w:hint="eastAsia"/>
          <w:sz w:val="28"/>
          <w:szCs w:val="28"/>
        </w:rPr>
        <w:t>次。</w:t>
      </w:r>
    </w:p>
    <w:p w:rsidR="00F22DBE" w:rsidRPr="00F22DBE" w:rsidRDefault="00F22DBE" w:rsidP="00176518">
      <w:pPr>
        <w:pStyle w:val="a6"/>
        <w:widowControl/>
        <w:numPr>
          <w:ilvl w:val="0"/>
          <w:numId w:val="62"/>
        </w:numPr>
        <w:spacing w:line="360" w:lineRule="auto"/>
        <w:ind w:leftChars="0" w:left="1985" w:hanging="65"/>
        <w:rPr>
          <w:rFonts w:ascii="Times New Roman" w:eastAsia="標楷體" w:hAnsi="Times New Roman"/>
          <w:sz w:val="28"/>
          <w:szCs w:val="28"/>
        </w:rPr>
      </w:pPr>
      <w:r w:rsidRPr="00F22DBE">
        <w:rPr>
          <w:rFonts w:ascii="Times New Roman" w:eastAsia="標楷體" w:hAnsi="Times New Roman" w:hint="eastAsia"/>
          <w:sz w:val="28"/>
          <w:szCs w:val="28"/>
        </w:rPr>
        <w:t>不會</w:t>
      </w:r>
      <w:r w:rsidRPr="00F22DBE">
        <w:rPr>
          <w:rFonts w:ascii="Times New Roman" w:eastAsia="標楷體" w:hAnsi="Times New Roman" w:hint="eastAsia"/>
          <w:sz w:val="28"/>
          <w:szCs w:val="28"/>
        </w:rPr>
        <w:t>Clean-up</w:t>
      </w:r>
      <w:r w:rsidRPr="00F22DBE">
        <w:rPr>
          <w:rFonts w:ascii="Times New Roman" w:eastAsia="標楷體" w:hAnsi="Times New Roman" w:hint="eastAsia"/>
          <w:sz w:val="28"/>
          <w:szCs w:val="28"/>
        </w:rPr>
        <w:t>而直接結束的狀況：收到</w:t>
      </w:r>
      <w:r w:rsidRPr="00F22DBE">
        <w:rPr>
          <w:rFonts w:ascii="Times New Roman" w:eastAsia="標楷體" w:hAnsi="Times New Roman" w:hint="eastAsia"/>
          <w:sz w:val="28"/>
          <w:szCs w:val="28"/>
        </w:rPr>
        <w:t>3</w:t>
      </w:r>
      <w:r w:rsidRPr="00F22DBE">
        <w:rPr>
          <w:rFonts w:ascii="Times New Roman" w:eastAsia="標楷體" w:hAnsi="Times New Roman" w:hint="eastAsia"/>
          <w:sz w:val="28"/>
          <w:szCs w:val="28"/>
        </w:rPr>
        <w:t>次作業系統中斷訊號</w:t>
      </w:r>
      <w:r w:rsidRPr="00F22DBE">
        <w:rPr>
          <w:rFonts w:ascii="Times New Roman" w:eastAsia="標楷體" w:hAnsi="Times New Roman" w:hint="eastAsia"/>
          <w:sz w:val="28"/>
          <w:szCs w:val="28"/>
        </w:rPr>
        <w:t>(SIGNAL)</w:t>
      </w:r>
      <w:r w:rsidRPr="00F22DBE">
        <w:rPr>
          <w:rFonts w:ascii="Times New Roman" w:eastAsia="標楷體" w:hAnsi="Times New Roman" w:hint="eastAsia"/>
          <w:sz w:val="28"/>
          <w:szCs w:val="28"/>
        </w:rPr>
        <w:t>、由作業系統強制結束之中斷訊號</w:t>
      </w:r>
      <w:r w:rsidRPr="00F22DBE">
        <w:rPr>
          <w:rFonts w:ascii="Times New Roman" w:eastAsia="標楷體" w:hAnsi="Times New Roman" w:hint="eastAsia"/>
          <w:sz w:val="28"/>
          <w:szCs w:val="28"/>
        </w:rPr>
        <w:t>(SIGKILL)</w:t>
      </w:r>
    </w:p>
    <w:p w:rsidR="00FB6F38" w:rsidRDefault="00941067" w:rsidP="00176518">
      <w:pPr>
        <w:pStyle w:val="a6"/>
        <w:widowControl/>
        <w:numPr>
          <w:ilvl w:val="0"/>
          <w:numId w:val="30"/>
        </w:numPr>
        <w:spacing w:line="360" w:lineRule="auto"/>
        <w:ind w:leftChars="0" w:left="1843" w:hanging="567"/>
        <w:rPr>
          <w:rFonts w:ascii="Times New Roman" w:eastAsia="標楷體" w:hAnsi="Times New Roman"/>
          <w:sz w:val="28"/>
          <w:szCs w:val="28"/>
        </w:rPr>
      </w:pPr>
      <w:r w:rsidRPr="00941067">
        <w:rPr>
          <w:rFonts w:ascii="Times New Roman" w:eastAsia="標楷體" w:hAnsi="Times New Roman" w:hint="eastAsia"/>
          <w:sz w:val="28"/>
          <w:szCs w:val="28"/>
        </w:rPr>
        <w:t>Clean-up</w:t>
      </w:r>
      <w:r w:rsidRPr="00941067">
        <w:rPr>
          <w:rFonts w:ascii="Times New Roman" w:eastAsia="標楷體" w:hAnsi="Times New Roman" w:hint="eastAsia"/>
          <w:sz w:val="28"/>
          <w:szCs w:val="28"/>
        </w:rPr>
        <w:t>過程中發生的任何錯誤都會被忽略。</w:t>
      </w:r>
    </w:p>
    <w:p w:rsidR="00941067" w:rsidRDefault="00C01861" w:rsidP="00176518">
      <w:pPr>
        <w:pStyle w:val="a6"/>
        <w:widowControl/>
        <w:numPr>
          <w:ilvl w:val="0"/>
          <w:numId w:val="30"/>
        </w:numPr>
        <w:spacing w:line="360" w:lineRule="auto"/>
        <w:ind w:leftChars="0" w:left="1843" w:hanging="567"/>
        <w:rPr>
          <w:rFonts w:ascii="Times New Roman" w:eastAsia="標楷體" w:hAnsi="Times New Roman"/>
          <w:sz w:val="28"/>
          <w:szCs w:val="28"/>
        </w:rPr>
      </w:pPr>
      <w:r w:rsidRPr="00C01861">
        <w:rPr>
          <w:rFonts w:ascii="Times New Roman" w:eastAsia="標楷體" w:hAnsi="Times New Roman" w:hint="eastAsia"/>
          <w:sz w:val="28"/>
          <w:szCs w:val="28"/>
        </w:rPr>
        <w:t>Clean-up</w:t>
      </w:r>
      <w:r w:rsidR="000E41BB">
        <w:rPr>
          <w:rFonts w:ascii="Times New Roman" w:eastAsia="標楷體" w:hAnsi="Times New Roman" w:hint="eastAsia"/>
          <w:sz w:val="28"/>
          <w:szCs w:val="28"/>
        </w:rPr>
        <w:t>程序</w:t>
      </w:r>
    </w:p>
    <w:p w:rsidR="00C01861" w:rsidRPr="00340151" w:rsidRDefault="00340151" w:rsidP="00176518">
      <w:pPr>
        <w:pStyle w:val="a6"/>
        <w:widowControl/>
        <w:numPr>
          <w:ilvl w:val="0"/>
          <w:numId w:val="31"/>
        </w:numPr>
        <w:spacing w:line="360" w:lineRule="auto"/>
        <w:ind w:leftChars="0" w:left="1985" w:hanging="65"/>
        <w:rPr>
          <w:rFonts w:ascii="Times New Roman" w:eastAsia="標楷體" w:hAnsi="Times New Roman"/>
          <w:sz w:val="28"/>
          <w:szCs w:val="28"/>
        </w:rPr>
      </w:pPr>
      <w:r w:rsidRPr="00340151">
        <w:rPr>
          <w:rFonts w:ascii="Times New Roman" w:eastAsia="標楷體" w:hAnsi="Times New Roman" w:hint="eastAsia"/>
          <w:sz w:val="28"/>
          <w:szCs w:val="28"/>
        </w:rPr>
        <w:t>HS</w:t>
      </w:r>
      <w:r w:rsidRPr="00340151">
        <w:rPr>
          <w:rFonts w:ascii="Times New Roman" w:eastAsia="標楷體" w:hAnsi="Times New Roman" w:hint="eastAsia"/>
          <w:sz w:val="28"/>
          <w:szCs w:val="28"/>
        </w:rPr>
        <w:t>已連線，中斷</w:t>
      </w:r>
      <w:r w:rsidRPr="00340151">
        <w:rPr>
          <w:rFonts w:ascii="Times New Roman" w:eastAsia="標楷體" w:hAnsi="Times New Roman" w:hint="eastAsia"/>
          <w:sz w:val="28"/>
          <w:szCs w:val="28"/>
        </w:rPr>
        <w:t>AMHS</w:t>
      </w:r>
      <w:r w:rsidRPr="00340151">
        <w:rPr>
          <w:rFonts w:ascii="Times New Roman" w:eastAsia="標楷體" w:hAnsi="Times New Roman" w:hint="eastAsia"/>
          <w:sz w:val="28"/>
          <w:szCs w:val="28"/>
        </w:rPr>
        <w:t>連線。</w:t>
      </w:r>
    </w:p>
    <w:p w:rsidR="00340151" w:rsidRPr="00340151" w:rsidRDefault="00340151" w:rsidP="00176518">
      <w:pPr>
        <w:pStyle w:val="a6"/>
        <w:widowControl/>
        <w:numPr>
          <w:ilvl w:val="0"/>
          <w:numId w:val="31"/>
        </w:numPr>
        <w:spacing w:line="360" w:lineRule="auto"/>
        <w:ind w:leftChars="0" w:left="1985" w:hanging="65"/>
        <w:rPr>
          <w:rFonts w:ascii="Times New Roman" w:eastAsia="標楷體" w:hAnsi="Times New Roman"/>
          <w:sz w:val="28"/>
          <w:szCs w:val="28"/>
        </w:rPr>
      </w:pPr>
      <w:r w:rsidRPr="00340151">
        <w:rPr>
          <w:rFonts w:ascii="Times New Roman" w:eastAsia="標楷體" w:hAnsi="Times New Roman" w:hint="eastAsia"/>
          <w:sz w:val="28"/>
          <w:szCs w:val="28"/>
        </w:rPr>
        <w:t>若資料庫已連線，中斷資料庫連線。</w:t>
      </w:r>
    </w:p>
    <w:p w:rsidR="00A75DA4" w:rsidRPr="00A75DA4" w:rsidRDefault="006E0E4C" w:rsidP="00176518">
      <w:pPr>
        <w:pStyle w:val="a6"/>
        <w:widowControl/>
        <w:numPr>
          <w:ilvl w:val="0"/>
          <w:numId w:val="31"/>
        </w:numPr>
        <w:spacing w:line="360" w:lineRule="auto"/>
        <w:ind w:leftChars="0" w:left="1985" w:hanging="65"/>
        <w:rPr>
          <w:rFonts w:ascii="Times New Roman" w:eastAsia="標楷體" w:hAnsi="Times New Roman"/>
          <w:sz w:val="28"/>
          <w:szCs w:val="28"/>
        </w:rPr>
      </w:pPr>
      <w:r>
        <w:rPr>
          <w:rFonts w:ascii="Times New Roman" w:eastAsia="標楷體" w:hAnsi="Times New Roman" w:hint="eastAsia"/>
          <w:noProof/>
          <w:sz w:val="28"/>
          <w:szCs w:val="28"/>
        </w:rPr>
        <mc:AlternateContent>
          <mc:Choice Requires="wps">
            <w:drawing>
              <wp:anchor distT="0" distB="0" distL="114300" distR="114300" simplePos="0" relativeHeight="251683840" behindDoc="0" locked="0" layoutInCell="1" allowOverlap="1" wp14:anchorId="37754E8E" wp14:editId="2A537D1F">
                <wp:simplePos x="0" y="0"/>
                <wp:positionH relativeFrom="column">
                  <wp:posOffset>3778885</wp:posOffset>
                </wp:positionH>
                <wp:positionV relativeFrom="paragraph">
                  <wp:posOffset>963295</wp:posOffset>
                </wp:positionV>
                <wp:extent cx="2082800" cy="228600"/>
                <wp:effectExtent l="0" t="0" r="0" b="0"/>
                <wp:wrapSquare wrapText="bothSides"/>
                <wp:docPr id="68" name="文字方塊 68"/>
                <wp:cNvGraphicFramePr/>
                <a:graphic xmlns:a="http://schemas.openxmlformats.org/drawingml/2006/main">
                  <a:graphicData uri="http://schemas.microsoft.com/office/word/2010/wordprocessingShape">
                    <wps:wsp>
                      <wps:cNvSpPr txBox="1"/>
                      <wps:spPr>
                        <a:xfrm>
                          <a:off x="0" y="0"/>
                          <a:ext cx="2082800" cy="228600"/>
                        </a:xfrm>
                        <a:prstGeom prst="rect">
                          <a:avLst/>
                        </a:prstGeom>
                        <a:solidFill>
                          <a:prstClr val="white"/>
                        </a:solidFill>
                        <a:ln>
                          <a:noFill/>
                        </a:ln>
                        <a:effectLst/>
                      </wps:spPr>
                      <wps:txbx>
                        <w:txbxContent>
                          <w:p w:rsidR="00750EA9" w:rsidRPr="00124CAF" w:rsidRDefault="00750EA9" w:rsidP="00124CAF">
                            <w:pPr>
                              <w:pStyle w:val="af7"/>
                              <w:jc w:val="center"/>
                              <w:rPr>
                                <w:rFonts w:ascii="標楷體" w:eastAsia="標楷體" w:hAnsi="標楷體"/>
                                <w:sz w:val="24"/>
                                <w:szCs w:val="24"/>
                              </w:rPr>
                            </w:pPr>
                            <w:bookmarkStart w:id="72" w:name="_Toc343941344"/>
                            <w:r w:rsidRPr="00124CAF">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6</w:t>
                            </w:r>
                            <w:r>
                              <w:rPr>
                                <w:rFonts w:ascii="標楷體" w:eastAsia="標楷體" w:hAnsi="標楷體"/>
                                <w:sz w:val="24"/>
                                <w:szCs w:val="24"/>
                              </w:rPr>
                              <w:fldChar w:fldCharType="end"/>
                            </w:r>
                            <w:r w:rsidRPr="00124CAF">
                              <w:rPr>
                                <w:rFonts w:ascii="標楷體" w:eastAsia="標楷體" w:hAnsi="標楷體" w:hint="eastAsia"/>
                                <w:sz w:val="24"/>
                                <w:szCs w:val="24"/>
                              </w:rPr>
                              <w:t xml:space="preserve"> AMHS Clean-Up流程圖</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字方塊 68" o:spid="_x0000_s1059" type="#_x0000_t202" style="position:absolute;left:0;text-align:left;margin-left:297.55pt;margin-top:75.85pt;width:164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" stroked="f">
                <v:textbox style="mso-fit-shape-to-text:t" inset="0,0,0,0">
                  <w:txbxContent>
                    <w:p w:rsidR="00750EA9" w:rsidRPr="00124CAF" w:rsidRDefault="00750EA9" w:rsidP="00124CAF">
                      <w:pPr>
                        <w:pStyle w:val="af7"/>
                        <w:jc w:val="center"/>
                        <w:rPr>
                          <w:rFonts w:ascii="標楷體" w:eastAsia="標楷體" w:hAnsi="標楷體"/>
                          <w:sz w:val="24"/>
                          <w:szCs w:val="24"/>
                        </w:rPr>
                      </w:pPr>
                      <w:bookmarkStart w:id="73" w:name="_Toc343941344"/>
                      <w:r w:rsidRPr="00124CAF">
                        <w:rPr>
                          <w:rFonts w:ascii="標楷體" w:eastAsia="標楷體" w:hAnsi="標楷體" w:hint="eastAsia"/>
                          <w:sz w:val="24"/>
                          <w:szCs w:val="24"/>
                        </w:rPr>
                        <w:t>圖</w:t>
                      </w:r>
                      <w:r>
                        <w:rPr>
                          <w:rFonts w:ascii="標楷體" w:eastAsia="標楷體" w:hAnsi="標楷體" w:hint="eastAsia"/>
                          <w:sz w:val="24"/>
                          <w:szCs w:val="24"/>
                        </w:rPr>
                        <w:t>5</w:t>
                      </w:r>
                      <w:r>
                        <w:rPr>
                          <w:rFonts w:ascii="標楷體" w:eastAsia="標楷體" w:hAnsi="標楷體"/>
                          <w:sz w:val="24"/>
                          <w:szCs w:val="24"/>
                        </w:rPr>
                        <w:noBreakHyphen/>
                      </w:r>
                      <w:r>
                        <w:rPr>
                          <w:rFonts w:ascii="標楷體" w:eastAsia="標楷體" w:hAnsi="標楷體"/>
                          <w:sz w:val="24"/>
                          <w:szCs w:val="24"/>
                        </w:rPr>
                        <w:fldChar w:fldCharType="begin"/>
                      </w:r>
                      <w:r>
                        <w:rPr>
                          <w:rFonts w:ascii="標楷體" w:eastAsia="標楷體" w:hAnsi="標楷體"/>
                          <w:sz w:val="24"/>
                          <w:szCs w:val="24"/>
                        </w:rPr>
                        <w:instrText xml:space="preserve"> SEQ 圖 \* ARABIC \s 1 </w:instrText>
                      </w:r>
                      <w:r>
                        <w:rPr>
                          <w:rFonts w:ascii="標楷體" w:eastAsia="標楷體" w:hAnsi="標楷體"/>
                          <w:sz w:val="24"/>
                          <w:szCs w:val="24"/>
                        </w:rPr>
                        <w:fldChar w:fldCharType="separate"/>
                      </w:r>
                      <w:r w:rsidR="00F85C64">
                        <w:rPr>
                          <w:rFonts w:ascii="標楷體" w:eastAsia="標楷體" w:hAnsi="標楷體"/>
                          <w:noProof/>
                          <w:sz w:val="24"/>
                          <w:szCs w:val="24"/>
                        </w:rPr>
                        <w:t>6</w:t>
                      </w:r>
                      <w:r>
                        <w:rPr>
                          <w:rFonts w:ascii="標楷體" w:eastAsia="標楷體" w:hAnsi="標楷體"/>
                          <w:sz w:val="24"/>
                          <w:szCs w:val="24"/>
                        </w:rPr>
                        <w:fldChar w:fldCharType="end"/>
                      </w:r>
                      <w:r w:rsidRPr="00124CAF">
                        <w:rPr>
                          <w:rFonts w:ascii="標楷體" w:eastAsia="標楷體" w:hAnsi="標楷體" w:hint="eastAsia"/>
                          <w:sz w:val="24"/>
                          <w:szCs w:val="24"/>
                        </w:rPr>
                        <w:t xml:space="preserve"> AMHS Clean-Up流程圖</w:t>
                      </w:r>
                      <w:bookmarkEnd w:id="73"/>
                    </w:p>
                  </w:txbxContent>
                </v:textbox>
                <w10:wrap type="square"/>
              </v:shape>
            </w:pict>
          </mc:Fallback>
        </mc:AlternateContent>
      </w:r>
      <w:r w:rsidR="00340151" w:rsidRPr="00340151">
        <w:rPr>
          <w:rFonts w:ascii="Times New Roman" w:eastAsia="標楷體" w:hAnsi="Times New Roman" w:hint="eastAsia"/>
          <w:sz w:val="28"/>
          <w:szCs w:val="28"/>
        </w:rPr>
        <w:t>關閉與系統監控程式之間的</w:t>
      </w:r>
      <w:r w:rsidR="00340151" w:rsidRPr="00340151">
        <w:rPr>
          <w:rFonts w:ascii="Times New Roman" w:eastAsia="標楷體" w:hAnsi="Times New Roman" w:hint="eastAsia"/>
          <w:sz w:val="28"/>
          <w:szCs w:val="28"/>
        </w:rPr>
        <w:t>Message Queue</w:t>
      </w:r>
      <w:r w:rsidR="00340151" w:rsidRPr="00340151">
        <w:rPr>
          <w:rFonts w:ascii="Times New Roman" w:eastAsia="標楷體" w:hAnsi="Times New Roman" w:hint="eastAsia"/>
          <w:sz w:val="28"/>
          <w:szCs w:val="28"/>
        </w:rPr>
        <w:t>。</w:t>
      </w:r>
    </w:p>
    <w:p w:rsidR="006B1101" w:rsidRPr="006E01E3" w:rsidRDefault="00A75DA4" w:rsidP="00176518">
      <w:pPr>
        <w:pStyle w:val="31"/>
        <w:numPr>
          <w:ilvl w:val="0"/>
          <w:numId w:val="85"/>
        </w:numPr>
        <w:ind w:left="709" w:hanging="709"/>
        <w:rPr>
          <w:rFonts w:ascii="標楷體" w:eastAsia="標楷體" w:hAnsi="標楷體"/>
          <w:sz w:val="28"/>
          <w:szCs w:val="28"/>
        </w:rPr>
      </w:pPr>
      <w:bookmarkStart w:id="74" w:name="_Toc353982552"/>
      <w:r w:rsidRPr="006E01E3">
        <w:rPr>
          <w:rFonts w:ascii="標楷體" w:eastAsia="標楷體" w:hAnsi="標楷體" w:hint="eastAsia"/>
          <w:sz w:val="28"/>
          <w:szCs w:val="28"/>
        </w:rPr>
        <w:lastRenderedPageBreak/>
        <w:t>補報功能</w:t>
      </w:r>
      <w:bookmarkEnd w:id="74"/>
    </w:p>
    <w:p w:rsidR="007A12C2" w:rsidRDefault="007A12C2" w:rsidP="00176518">
      <w:pPr>
        <w:pStyle w:val="a6"/>
        <w:widowControl/>
        <w:numPr>
          <w:ilvl w:val="0"/>
          <w:numId w:val="32"/>
        </w:numPr>
        <w:spacing w:line="360" w:lineRule="auto"/>
        <w:ind w:leftChars="0" w:left="1276" w:hanging="316"/>
        <w:rPr>
          <w:rFonts w:ascii="Times New Roman" w:eastAsia="標楷體" w:hAnsi="Times New Roman"/>
          <w:sz w:val="28"/>
          <w:szCs w:val="28"/>
        </w:rPr>
      </w:pPr>
      <w:r w:rsidRPr="007A12C2">
        <w:rPr>
          <w:rFonts w:ascii="Times New Roman" w:eastAsia="標楷體" w:hAnsi="Times New Roman" w:hint="eastAsia"/>
          <w:sz w:val="28"/>
          <w:szCs w:val="28"/>
        </w:rPr>
        <w:t>使用</w:t>
      </w:r>
      <w:r w:rsidRPr="007A12C2">
        <w:rPr>
          <w:rFonts w:ascii="Times New Roman" w:eastAsia="標楷體" w:hAnsi="Times New Roman" w:hint="eastAsia"/>
          <w:sz w:val="28"/>
          <w:szCs w:val="28"/>
        </w:rPr>
        <w:t>bash script</w:t>
      </w:r>
      <w:r w:rsidRPr="007A12C2">
        <w:rPr>
          <w:rFonts w:ascii="Times New Roman" w:eastAsia="標楷體" w:hAnsi="Times New Roman" w:hint="eastAsia"/>
          <w:sz w:val="28"/>
          <w:szCs w:val="28"/>
        </w:rPr>
        <w:t>撰寫，程式名稱為</w:t>
      </w:r>
      <w:r w:rsidRPr="007A12C2">
        <w:rPr>
          <w:rFonts w:ascii="Times New Roman" w:eastAsia="標楷體" w:hAnsi="Times New Roman" w:hint="eastAsia"/>
          <w:sz w:val="28"/>
          <w:szCs w:val="28"/>
        </w:rPr>
        <w:t>resend</w:t>
      </w:r>
      <w:r>
        <w:rPr>
          <w:rFonts w:ascii="Times New Roman" w:eastAsia="標楷體" w:hAnsi="Times New Roman" w:hint="eastAsia"/>
          <w:sz w:val="28"/>
          <w:szCs w:val="28"/>
        </w:rPr>
        <w:t>。</w:t>
      </w:r>
    </w:p>
    <w:p w:rsidR="007A12C2" w:rsidRPr="00A35853" w:rsidRDefault="00151ABB" w:rsidP="00176518">
      <w:pPr>
        <w:pStyle w:val="a6"/>
        <w:widowControl/>
        <w:numPr>
          <w:ilvl w:val="0"/>
          <w:numId w:val="32"/>
        </w:numPr>
        <w:spacing w:line="360" w:lineRule="auto"/>
        <w:ind w:leftChars="0" w:left="1276" w:hanging="316"/>
        <w:rPr>
          <w:rFonts w:ascii="Times New Roman" w:eastAsia="標楷體" w:hAnsi="Times New Roman"/>
          <w:sz w:val="28"/>
          <w:szCs w:val="28"/>
        </w:rPr>
      </w:pPr>
      <w:r>
        <w:rPr>
          <w:rFonts w:ascii="Times New Roman" w:eastAsia="標楷體" w:hAnsi="Times New Roman" w:hint="eastAsia"/>
          <w:sz w:val="28"/>
          <w:szCs w:val="28"/>
        </w:rPr>
        <w:t>主要功能</w:t>
      </w:r>
    </w:p>
    <w:p w:rsidR="00A35853" w:rsidRPr="00A35853" w:rsidRDefault="00A35853" w:rsidP="00176518">
      <w:pPr>
        <w:pStyle w:val="a6"/>
        <w:widowControl/>
        <w:numPr>
          <w:ilvl w:val="0"/>
          <w:numId w:val="68"/>
        </w:numPr>
        <w:spacing w:line="360" w:lineRule="auto"/>
        <w:ind w:leftChars="0" w:left="1843" w:hanging="567"/>
        <w:rPr>
          <w:rFonts w:ascii="Times New Roman" w:eastAsia="標楷體" w:hAnsi="Times New Roman"/>
          <w:sz w:val="28"/>
          <w:szCs w:val="28"/>
        </w:rPr>
      </w:pPr>
      <w:r w:rsidRPr="00E90C84">
        <w:rPr>
          <w:rFonts w:ascii="Times New Roman" w:eastAsia="標楷體" w:hAnsi="Times New Roman" w:hint="eastAsia"/>
          <w:sz w:val="28"/>
          <w:szCs w:val="28"/>
        </w:rPr>
        <w:t>可將過去送至特定</w:t>
      </w:r>
      <w:r w:rsidRPr="00E90C84">
        <w:rPr>
          <w:rFonts w:ascii="Times New Roman" w:eastAsia="標楷體" w:hAnsi="Times New Roman" w:hint="eastAsia"/>
          <w:sz w:val="28"/>
          <w:szCs w:val="28"/>
        </w:rPr>
        <w:t>AFTN</w:t>
      </w:r>
      <w:r w:rsidRPr="00E90C84">
        <w:rPr>
          <w:rFonts w:ascii="Times New Roman" w:eastAsia="標楷體" w:hAnsi="Times New Roman" w:hint="eastAsia"/>
          <w:sz w:val="28"/>
          <w:szCs w:val="28"/>
        </w:rPr>
        <w:t>地址</w:t>
      </w:r>
      <w:proofErr w:type="gramStart"/>
      <w:r w:rsidRPr="00E90C84">
        <w:rPr>
          <w:rFonts w:ascii="Times New Roman" w:eastAsia="標楷體" w:hAnsi="Times New Roman" w:hint="eastAsia"/>
          <w:sz w:val="28"/>
          <w:szCs w:val="28"/>
        </w:rPr>
        <w:t>的報文再</w:t>
      </w:r>
      <w:proofErr w:type="gramEnd"/>
      <w:r w:rsidRPr="00E90C84">
        <w:rPr>
          <w:rFonts w:ascii="Times New Roman" w:eastAsia="標楷體" w:hAnsi="Times New Roman" w:hint="eastAsia"/>
          <w:sz w:val="28"/>
          <w:szCs w:val="28"/>
        </w:rPr>
        <w:t>送給指定的</w:t>
      </w:r>
      <w:r w:rsidRPr="00E90C84">
        <w:rPr>
          <w:rFonts w:ascii="Times New Roman" w:eastAsia="標楷體" w:hAnsi="Times New Roman" w:hint="eastAsia"/>
          <w:sz w:val="28"/>
          <w:szCs w:val="28"/>
        </w:rPr>
        <w:t>AFTN</w:t>
      </w:r>
      <w:r w:rsidRPr="00E90C84">
        <w:rPr>
          <w:rFonts w:ascii="Times New Roman" w:eastAsia="標楷體" w:hAnsi="Times New Roman" w:hint="eastAsia"/>
          <w:sz w:val="28"/>
          <w:szCs w:val="28"/>
        </w:rPr>
        <w:t>地址，重送的地址可與過去的地址不同。</w:t>
      </w:r>
    </w:p>
    <w:p w:rsidR="00A35853" w:rsidRPr="003F5EFF" w:rsidRDefault="003F5EFF" w:rsidP="00176518">
      <w:pPr>
        <w:pStyle w:val="a6"/>
        <w:widowControl/>
        <w:numPr>
          <w:ilvl w:val="0"/>
          <w:numId w:val="68"/>
        </w:numPr>
        <w:spacing w:line="360" w:lineRule="auto"/>
        <w:ind w:leftChars="0" w:left="1843" w:hanging="567"/>
        <w:rPr>
          <w:rFonts w:ascii="Times New Roman" w:eastAsia="標楷體" w:hAnsi="Times New Roman"/>
          <w:sz w:val="28"/>
          <w:szCs w:val="28"/>
        </w:rPr>
      </w:pPr>
      <w:r w:rsidRPr="004F69B5">
        <w:rPr>
          <w:rFonts w:ascii="Times New Roman" w:eastAsia="標楷體" w:hAnsi="Times New Roman" w:hint="eastAsia"/>
          <w:sz w:val="28"/>
          <w:szCs w:val="28"/>
        </w:rPr>
        <w:t>可將過去特定</w:t>
      </w:r>
      <w:r w:rsidRPr="004F69B5">
        <w:rPr>
          <w:rFonts w:ascii="Times New Roman" w:eastAsia="標楷體" w:hAnsi="Times New Roman" w:hint="eastAsia"/>
          <w:sz w:val="28"/>
          <w:szCs w:val="28"/>
        </w:rPr>
        <w:t>AFTN</w:t>
      </w:r>
      <w:r w:rsidRPr="004F69B5">
        <w:rPr>
          <w:rFonts w:ascii="Times New Roman" w:eastAsia="標楷體" w:hAnsi="Times New Roman" w:hint="eastAsia"/>
          <w:sz w:val="28"/>
          <w:szCs w:val="28"/>
        </w:rPr>
        <w:t>地址未成功送出</w:t>
      </w:r>
      <w:proofErr w:type="gramStart"/>
      <w:r w:rsidRPr="004F69B5">
        <w:rPr>
          <w:rFonts w:ascii="Times New Roman" w:eastAsia="標楷體" w:hAnsi="Times New Roman" w:hint="eastAsia"/>
          <w:sz w:val="28"/>
          <w:szCs w:val="28"/>
        </w:rPr>
        <w:t>的報文</w:t>
      </w:r>
      <w:proofErr w:type="gramEnd"/>
      <w:r w:rsidRPr="004F69B5">
        <w:rPr>
          <w:rFonts w:ascii="Times New Roman" w:eastAsia="標楷體" w:hAnsi="Times New Roman" w:hint="eastAsia"/>
          <w:sz w:val="28"/>
          <w:szCs w:val="28"/>
        </w:rPr>
        <w:t>，再嘗試重送。</w:t>
      </w:r>
    </w:p>
    <w:p w:rsidR="003F5EFF" w:rsidRPr="00086E04" w:rsidRDefault="00086E04" w:rsidP="00176518">
      <w:pPr>
        <w:pStyle w:val="a6"/>
        <w:widowControl/>
        <w:numPr>
          <w:ilvl w:val="0"/>
          <w:numId w:val="68"/>
        </w:numPr>
        <w:spacing w:line="360" w:lineRule="auto"/>
        <w:ind w:leftChars="0" w:left="1843" w:hanging="567"/>
        <w:rPr>
          <w:rFonts w:ascii="Times New Roman" w:eastAsia="標楷體" w:hAnsi="Times New Roman"/>
          <w:sz w:val="28"/>
          <w:szCs w:val="28"/>
        </w:rPr>
      </w:pPr>
      <w:r w:rsidRPr="004F69B5">
        <w:rPr>
          <w:rFonts w:ascii="Times New Roman" w:eastAsia="標楷體" w:hAnsi="Times New Roman" w:hint="eastAsia"/>
          <w:sz w:val="28"/>
          <w:szCs w:val="28"/>
        </w:rPr>
        <w:t>可指定重送</w:t>
      </w:r>
      <w:proofErr w:type="gramStart"/>
      <w:r w:rsidRPr="004F69B5">
        <w:rPr>
          <w:rFonts w:ascii="Times New Roman" w:eastAsia="標楷體" w:hAnsi="Times New Roman" w:hint="eastAsia"/>
          <w:sz w:val="28"/>
          <w:szCs w:val="28"/>
        </w:rPr>
        <w:t>報文的期間，</w:t>
      </w:r>
      <w:proofErr w:type="gramEnd"/>
      <w:r w:rsidRPr="004F69B5">
        <w:rPr>
          <w:rFonts w:ascii="Times New Roman" w:eastAsia="標楷體" w:hAnsi="Times New Roman" w:hint="eastAsia"/>
          <w:sz w:val="28"/>
          <w:szCs w:val="28"/>
        </w:rPr>
        <w:t>預設值是下達指令之前</w:t>
      </w:r>
      <w:r w:rsidRPr="004F69B5">
        <w:rPr>
          <w:rFonts w:ascii="Times New Roman" w:eastAsia="標楷體" w:hAnsi="Times New Roman" w:hint="eastAsia"/>
          <w:sz w:val="28"/>
          <w:szCs w:val="28"/>
        </w:rPr>
        <w:t>4</w:t>
      </w:r>
      <w:r w:rsidRPr="004F69B5">
        <w:rPr>
          <w:rFonts w:ascii="Times New Roman" w:eastAsia="標楷體" w:hAnsi="Times New Roman" w:hint="eastAsia"/>
          <w:sz w:val="28"/>
          <w:szCs w:val="28"/>
        </w:rPr>
        <w:t>小時到下達指令當時。</w:t>
      </w:r>
    </w:p>
    <w:p w:rsidR="00086E04" w:rsidRPr="00086E04" w:rsidRDefault="00086E04" w:rsidP="00176518">
      <w:pPr>
        <w:pStyle w:val="a6"/>
        <w:widowControl/>
        <w:numPr>
          <w:ilvl w:val="0"/>
          <w:numId w:val="68"/>
        </w:numPr>
        <w:spacing w:line="360" w:lineRule="auto"/>
        <w:ind w:leftChars="0" w:left="1843" w:hanging="567"/>
        <w:rPr>
          <w:rFonts w:ascii="Times New Roman" w:eastAsia="標楷體" w:hAnsi="Times New Roman"/>
          <w:sz w:val="28"/>
          <w:szCs w:val="28"/>
        </w:rPr>
      </w:pPr>
      <w:r w:rsidRPr="004F69B5">
        <w:rPr>
          <w:rFonts w:ascii="Times New Roman" w:eastAsia="標楷體" w:hAnsi="Times New Roman" w:hint="eastAsia"/>
          <w:sz w:val="28"/>
          <w:szCs w:val="28"/>
        </w:rPr>
        <w:t>可指定重送特定類別</w:t>
      </w:r>
      <w:proofErr w:type="gramStart"/>
      <w:r w:rsidRPr="004F69B5">
        <w:rPr>
          <w:rFonts w:ascii="Times New Roman" w:eastAsia="標楷體" w:hAnsi="Times New Roman" w:hint="eastAsia"/>
          <w:sz w:val="28"/>
          <w:szCs w:val="28"/>
        </w:rPr>
        <w:t>的報文</w:t>
      </w:r>
      <w:proofErr w:type="gramEnd"/>
      <w:r w:rsidRPr="004F69B5">
        <w:rPr>
          <w:rFonts w:ascii="Times New Roman" w:eastAsia="標楷體" w:hAnsi="Times New Roman" w:hint="eastAsia"/>
          <w:sz w:val="28"/>
          <w:szCs w:val="28"/>
        </w:rPr>
        <w:t>，可用類別如下：</w:t>
      </w:r>
      <w:r w:rsidRPr="004F69B5">
        <w:rPr>
          <w:rFonts w:ascii="Times New Roman" w:eastAsia="標楷體" w:hAnsi="Times New Roman" w:hint="eastAsia"/>
          <w:sz w:val="28"/>
          <w:szCs w:val="28"/>
        </w:rPr>
        <w:br/>
        <w:t xml:space="preserve">FPL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新飛航計畫</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CHG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飛航計畫變更報</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DLA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飛航計畫延遲報</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CNL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飛航計畫取消報</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DEP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起飛報</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ARR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落地報</w:t>
      </w:r>
      <w:r w:rsidRPr="004F69B5">
        <w:rPr>
          <w:rFonts w:ascii="Times New Roman" w:eastAsia="標楷體" w:hAnsi="Times New Roman"/>
          <w:sz w:val="28"/>
          <w:szCs w:val="28"/>
        </w:rPr>
        <w:br/>
      </w:r>
      <w:r w:rsidRPr="004F69B5">
        <w:rPr>
          <w:rFonts w:ascii="Times New Roman" w:eastAsia="標楷體" w:hAnsi="Times New Roman" w:hint="eastAsia"/>
          <w:sz w:val="28"/>
          <w:szCs w:val="28"/>
        </w:rPr>
        <w:t xml:space="preserve">OTH </w:t>
      </w:r>
      <w:proofErr w:type="gramStart"/>
      <w:r w:rsidRPr="004F69B5">
        <w:rPr>
          <w:rFonts w:ascii="Times New Roman" w:eastAsia="標楷體" w:hAnsi="Times New Roman"/>
          <w:sz w:val="28"/>
          <w:szCs w:val="28"/>
        </w:rPr>
        <w:t>–</w:t>
      </w:r>
      <w:proofErr w:type="gramEnd"/>
      <w:r w:rsidRPr="004F69B5">
        <w:rPr>
          <w:rFonts w:ascii="Times New Roman" w:eastAsia="標楷體" w:hAnsi="Times New Roman" w:hint="eastAsia"/>
          <w:sz w:val="28"/>
          <w:szCs w:val="28"/>
        </w:rPr>
        <w:t xml:space="preserve"> </w:t>
      </w:r>
      <w:r w:rsidRPr="004F69B5">
        <w:rPr>
          <w:rFonts w:ascii="Times New Roman" w:eastAsia="標楷體" w:hAnsi="Times New Roman" w:hint="eastAsia"/>
          <w:sz w:val="28"/>
          <w:szCs w:val="28"/>
        </w:rPr>
        <w:t>其他</w:t>
      </w:r>
    </w:p>
    <w:p w:rsidR="00086E04" w:rsidRPr="00A35853" w:rsidRDefault="008A5357" w:rsidP="00176518">
      <w:pPr>
        <w:pStyle w:val="a6"/>
        <w:widowControl/>
        <w:numPr>
          <w:ilvl w:val="0"/>
          <w:numId w:val="68"/>
        </w:numPr>
        <w:spacing w:line="360" w:lineRule="auto"/>
        <w:ind w:leftChars="0" w:left="1843" w:hanging="567"/>
        <w:rPr>
          <w:rFonts w:ascii="Times New Roman" w:eastAsia="標楷體" w:hAnsi="Times New Roman"/>
          <w:sz w:val="28"/>
          <w:szCs w:val="28"/>
        </w:rPr>
      </w:pPr>
      <w:r w:rsidRPr="008A5357">
        <w:rPr>
          <w:rFonts w:ascii="Times New Roman" w:eastAsia="標楷體" w:hAnsi="Times New Roman" w:hint="eastAsia"/>
          <w:sz w:val="28"/>
          <w:szCs w:val="28"/>
        </w:rPr>
        <w:t>指定重送包含特定內容</w:t>
      </w:r>
      <w:proofErr w:type="gramStart"/>
      <w:r w:rsidRPr="008A5357">
        <w:rPr>
          <w:rFonts w:ascii="Times New Roman" w:eastAsia="標楷體" w:hAnsi="Times New Roman" w:hint="eastAsia"/>
          <w:sz w:val="28"/>
          <w:szCs w:val="28"/>
        </w:rPr>
        <w:t>的報文</w:t>
      </w:r>
      <w:proofErr w:type="gramEnd"/>
      <w:r w:rsidRPr="008A5357">
        <w:rPr>
          <w:rFonts w:ascii="Times New Roman" w:eastAsia="標楷體" w:hAnsi="Times New Roman" w:hint="eastAsia"/>
          <w:sz w:val="28"/>
          <w:szCs w:val="28"/>
        </w:rPr>
        <w:t>。</w:t>
      </w:r>
    </w:p>
    <w:p w:rsidR="00082A34" w:rsidRDefault="00151ABB" w:rsidP="00176518">
      <w:pPr>
        <w:pStyle w:val="a6"/>
        <w:widowControl/>
        <w:numPr>
          <w:ilvl w:val="0"/>
          <w:numId w:val="32"/>
        </w:numPr>
        <w:spacing w:line="360" w:lineRule="auto"/>
        <w:ind w:leftChars="0" w:left="1276" w:hanging="318"/>
        <w:rPr>
          <w:rFonts w:ascii="Times New Roman" w:eastAsia="標楷體" w:hAnsi="Times New Roman"/>
          <w:sz w:val="28"/>
          <w:szCs w:val="28"/>
        </w:rPr>
      </w:pPr>
      <w:r>
        <w:rPr>
          <w:rFonts w:ascii="Times New Roman" w:eastAsia="標楷體" w:hAnsi="Times New Roman" w:hint="eastAsia"/>
          <w:sz w:val="28"/>
          <w:szCs w:val="28"/>
        </w:rPr>
        <w:lastRenderedPageBreak/>
        <w:t>指令語法</w:t>
      </w:r>
      <w:r w:rsidR="000720BC">
        <w:rPr>
          <w:rFonts w:ascii="Times New Roman" w:eastAsia="標楷體" w:hAnsi="Times New Roman"/>
          <w:sz w:val="28"/>
          <w:szCs w:val="28"/>
        </w:rPr>
        <w:br/>
      </w:r>
      <w:r w:rsidR="000720BC" w:rsidRPr="005D1C55">
        <w:rPr>
          <w:rFonts w:ascii="Times New Roman" w:eastAsia="標楷體" w:hAnsi="Times New Roman"/>
          <w:sz w:val="28"/>
          <w:szCs w:val="28"/>
        </w:rPr>
        <w:t>resend -a &lt;AFTN address&gt; [-n &lt;AFTN address&gt;] [-r] [-f]</w:t>
      </w:r>
      <w:r w:rsidR="000720BC" w:rsidRPr="005D1C55">
        <w:rPr>
          <w:rFonts w:ascii="Times New Roman" w:eastAsia="標楷體" w:hAnsi="Times New Roman" w:hint="eastAsia"/>
          <w:sz w:val="28"/>
          <w:szCs w:val="28"/>
        </w:rPr>
        <w:br/>
      </w:r>
      <w:r w:rsidR="000720BC" w:rsidRPr="005D1C55">
        <w:rPr>
          <w:rFonts w:ascii="Times New Roman" w:eastAsia="標楷體" w:hAnsi="Times New Roman"/>
          <w:sz w:val="28"/>
          <w:szCs w:val="28"/>
        </w:rPr>
        <w:t>[-b &lt;time&gt;] [-e &lt;time&gt;] [-i &lt;text&gt;] [-t &lt;type&gt;] [-h]</w:t>
      </w:r>
      <w:r w:rsidR="000720BC" w:rsidRPr="005D1C55">
        <w:rPr>
          <w:rFonts w:ascii="Times New Roman" w:eastAsia="標楷體" w:hAnsi="Times New Roman"/>
          <w:sz w:val="28"/>
          <w:szCs w:val="28"/>
        </w:rPr>
        <w:br/>
      </w:r>
      <w:proofErr w:type="gramStart"/>
      <w:r w:rsidR="000720BC" w:rsidRPr="005D1C55">
        <w:rPr>
          <w:rFonts w:ascii="Times New Roman" w:eastAsia="標楷體" w:hAnsi="Times New Roman"/>
          <w:sz w:val="28"/>
          <w:szCs w:val="28"/>
        </w:rPr>
        <w:t>–</w:t>
      </w:r>
      <w:proofErr w:type="gramEnd"/>
      <w:r w:rsidR="000720BC" w:rsidRPr="005D1C55">
        <w:rPr>
          <w:rFonts w:ascii="Times New Roman" w:eastAsia="標楷體" w:hAnsi="Times New Roman" w:hint="eastAsia"/>
          <w:sz w:val="28"/>
          <w:szCs w:val="28"/>
        </w:rPr>
        <w:t>a &lt;AFTN address&gt;</w:t>
      </w:r>
      <w:r w:rsidR="001318D7">
        <w:rPr>
          <w:rFonts w:ascii="Times New Roman" w:eastAsia="標楷體" w:hAnsi="Times New Roman" w:hint="eastAsia"/>
          <w:sz w:val="28"/>
          <w:szCs w:val="28"/>
        </w:rPr>
        <w:t>，</w:t>
      </w:r>
      <w:proofErr w:type="gramStart"/>
      <w:r w:rsidR="00D276F3">
        <w:rPr>
          <w:rFonts w:ascii="Times New Roman" w:eastAsia="標楷體" w:hAnsi="Times New Roman" w:hint="eastAsia"/>
          <w:sz w:val="28"/>
          <w:szCs w:val="28"/>
        </w:rPr>
        <w:t>，</w:t>
      </w:r>
      <w:proofErr w:type="gramEnd"/>
      <w:r w:rsidR="00D276F3">
        <w:rPr>
          <w:rFonts w:ascii="Times New Roman" w:eastAsia="標楷體" w:hAnsi="Times New Roman" w:hint="eastAsia"/>
          <w:sz w:val="28"/>
          <w:szCs w:val="28"/>
        </w:rPr>
        <w:t>各項參數說明如下：</w:t>
      </w:r>
    </w:p>
    <w:p w:rsidR="00F46D4D" w:rsidRPr="00F46D4D" w:rsidRDefault="00F46D4D"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395A50">
        <w:rPr>
          <w:rFonts w:ascii="Times New Roman" w:eastAsia="標楷體" w:hAnsi="Times New Roman"/>
          <w:sz w:val="28"/>
          <w:szCs w:val="28"/>
        </w:rPr>
        <w:t>–</w:t>
      </w:r>
      <w:proofErr w:type="gramEnd"/>
      <w:r w:rsidRPr="00395A50">
        <w:rPr>
          <w:rFonts w:ascii="Times New Roman" w:eastAsia="標楷體" w:hAnsi="Times New Roman" w:hint="eastAsia"/>
          <w:sz w:val="28"/>
          <w:szCs w:val="28"/>
        </w:rPr>
        <w:t>a &lt;AFTN address&gt;</w:t>
      </w:r>
      <w:r w:rsidRPr="00395A50">
        <w:rPr>
          <w:rFonts w:ascii="Times New Roman" w:eastAsia="標楷體" w:hAnsi="Times New Roman"/>
          <w:sz w:val="28"/>
          <w:szCs w:val="28"/>
        </w:rPr>
        <w:br/>
      </w:r>
      <w:r w:rsidRPr="00395A50">
        <w:rPr>
          <w:rFonts w:ascii="Times New Roman" w:eastAsia="標楷體" w:hAnsi="Times New Roman" w:hint="eastAsia"/>
          <w:sz w:val="28"/>
          <w:szCs w:val="28"/>
        </w:rPr>
        <w:t>必要參數，</w:t>
      </w:r>
      <w:proofErr w:type="gramStart"/>
      <w:r w:rsidRPr="00395A50">
        <w:rPr>
          <w:rFonts w:ascii="Times New Roman" w:eastAsia="標楷體" w:hAnsi="Times New Roman" w:hint="eastAsia"/>
          <w:sz w:val="28"/>
          <w:szCs w:val="28"/>
        </w:rPr>
        <w:t>報文的</w:t>
      </w:r>
      <w:proofErr w:type="gramEnd"/>
      <w:r w:rsidRPr="00395A50">
        <w:rPr>
          <w:rFonts w:ascii="Times New Roman" w:eastAsia="標楷體" w:hAnsi="Times New Roman" w:hint="eastAsia"/>
          <w:sz w:val="28"/>
          <w:szCs w:val="28"/>
        </w:rPr>
        <w:t>原始收件者</w:t>
      </w:r>
      <w:r w:rsidRPr="00395A50">
        <w:rPr>
          <w:rFonts w:ascii="Times New Roman" w:eastAsia="標楷體" w:hAnsi="Times New Roman" w:hint="eastAsia"/>
          <w:sz w:val="28"/>
          <w:szCs w:val="28"/>
        </w:rPr>
        <w:t>AFTN</w:t>
      </w:r>
      <w:r w:rsidRPr="00395A50">
        <w:rPr>
          <w:rFonts w:ascii="Times New Roman" w:eastAsia="標楷體" w:hAnsi="Times New Roman" w:hint="eastAsia"/>
          <w:sz w:val="28"/>
          <w:szCs w:val="28"/>
        </w:rPr>
        <w:t>地址</w:t>
      </w:r>
      <w:r w:rsidR="003B0072">
        <w:rPr>
          <w:rFonts w:ascii="Times New Roman" w:eastAsia="標楷體" w:hAnsi="Times New Roman" w:hint="eastAsia"/>
          <w:sz w:val="28"/>
          <w:szCs w:val="28"/>
        </w:rPr>
        <w:t>。</w:t>
      </w:r>
    </w:p>
    <w:p w:rsidR="00F46D4D" w:rsidRPr="00F46D4D" w:rsidRDefault="00F46D4D"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n &lt;AFTN address&gt;</w:t>
      </w:r>
      <w:r w:rsidRPr="00156652">
        <w:rPr>
          <w:rFonts w:ascii="Times New Roman" w:eastAsia="標楷體" w:hAnsi="Times New Roman"/>
          <w:sz w:val="28"/>
          <w:szCs w:val="28"/>
        </w:rPr>
        <w:br/>
      </w:r>
      <w:r w:rsidRPr="00156652">
        <w:rPr>
          <w:rFonts w:ascii="Times New Roman" w:eastAsia="標楷體" w:hAnsi="Times New Roman" w:hint="eastAsia"/>
          <w:sz w:val="28"/>
          <w:szCs w:val="28"/>
        </w:rPr>
        <w:t>這次重發的收件者</w:t>
      </w:r>
      <w:r w:rsidRPr="00156652">
        <w:rPr>
          <w:rFonts w:ascii="Times New Roman" w:eastAsia="標楷體" w:hAnsi="Times New Roman" w:hint="eastAsia"/>
          <w:sz w:val="28"/>
          <w:szCs w:val="28"/>
        </w:rPr>
        <w:t>AFTN</w:t>
      </w:r>
      <w:r w:rsidRPr="00156652">
        <w:rPr>
          <w:rFonts w:ascii="Times New Roman" w:eastAsia="標楷體" w:hAnsi="Times New Roman" w:hint="eastAsia"/>
          <w:sz w:val="28"/>
          <w:szCs w:val="28"/>
        </w:rPr>
        <w:t>地址，預設值是與</w:t>
      </w:r>
      <w:r w:rsidRPr="00156652">
        <w:rPr>
          <w:rFonts w:ascii="Times New Roman" w:eastAsia="標楷體" w:hAnsi="Times New Roman" w:hint="eastAsia"/>
          <w:sz w:val="28"/>
          <w:szCs w:val="28"/>
        </w:rPr>
        <w:t xml:space="preserve"> </w:t>
      </w: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 xml:space="preserve">a </w:t>
      </w:r>
      <w:r w:rsidRPr="00156652">
        <w:rPr>
          <w:rFonts w:ascii="Times New Roman" w:eastAsia="標楷體" w:hAnsi="Times New Roman" w:hint="eastAsia"/>
          <w:sz w:val="28"/>
          <w:szCs w:val="28"/>
        </w:rPr>
        <w:t>參數相同。</w:t>
      </w:r>
      <w:r w:rsidRPr="00156652">
        <w:rPr>
          <w:rFonts w:ascii="Times New Roman" w:eastAsia="標楷體" w:hAnsi="Times New Roman"/>
          <w:sz w:val="28"/>
          <w:szCs w:val="28"/>
        </w:rPr>
        <w:t>R</w:t>
      </w:r>
      <w:r w:rsidRPr="00156652">
        <w:rPr>
          <w:rFonts w:ascii="Times New Roman" w:eastAsia="標楷體" w:hAnsi="Times New Roman" w:hint="eastAsia"/>
          <w:sz w:val="28"/>
          <w:szCs w:val="28"/>
        </w:rPr>
        <w:t>esend</w:t>
      </w:r>
      <w:r w:rsidRPr="00156652">
        <w:rPr>
          <w:rFonts w:ascii="Times New Roman" w:eastAsia="標楷體" w:hAnsi="Times New Roman" w:hint="eastAsia"/>
          <w:sz w:val="28"/>
          <w:szCs w:val="28"/>
        </w:rPr>
        <w:t>會將原來送給</w:t>
      </w:r>
      <w:r w:rsidRPr="00156652">
        <w:rPr>
          <w:rFonts w:ascii="Times New Roman" w:eastAsia="標楷體" w:hAnsi="Times New Roman" w:hint="eastAsia"/>
          <w:sz w:val="28"/>
          <w:szCs w:val="28"/>
        </w:rPr>
        <w:t xml:space="preserve"> </w:t>
      </w: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a</w:t>
      </w:r>
      <w:r w:rsidRPr="00156652">
        <w:rPr>
          <w:rFonts w:ascii="Times New Roman" w:eastAsia="標楷體" w:hAnsi="Times New Roman" w:hint="eastAsia"/>
          <w:sz w:val="28"/>
          <w:szCs w:val="28"/>
        </w:rPr>
        <w:t>地址</w:t>
      </w:r>
      <w:proofErr w:type="gramStart"/>
      <w:r w:rsidRPr="00156652">
        <w:rPr>
          <w:rFonts w:ascii="Times New Roman" w:eastAsia="標楷體" w:hAnsi="Times New Roman" w:hint="eastAsia"/>
          <w:sz w:val="28"/>
          <w:szCs w:val="28"/>
        </w:rPr>
        <w:t>的報文送給</w:t>
      </w:r>
      <w:proofErr w:type="gramEnd"/>
      <w:r w:rsidRPr="00156652">
        <w:rPr>
          <w:rFonts w:ascii="Times New Roman" w:eastAsia="標楷體" w:hAnsi="Times New Roman" w:hint="eastAsia"/>
          <w:sz w:val="28"/>
          <w:szCs w:val="28"/>
        </w:rPr>
        <w:t xml:space="preserve"> </w:t>
      </w: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n</w:t>
      </w:r>
      <w:r w:rsidRPr="00156652">
        <w:rPr>
          <w:rFonts w:ascii="Times New Roman" w:eastAsia="標楷體" w:hAnsi="Times New Roman" w:hint="eastAsia"/>
          <w:sz w:val="28"/>
          <w:szCs w:val="28"/>
        </w:rPr>
        <w:t>地址。</w:t>
      </w:r>
    </w:p>
    <w:p w:rsidR="00F46D4D" w:rsidRPr="00F46D4D" w:rsidRDefault="00F46D4D"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r</w:t>
      </w:r>
      <w:r w:rsidRPr="00156652">
        <w:rPr>
          <w:rFonts w:ascii="Times New Roman" w:eastAsia="標楷體" w:hAnsi="Times New Roman"/>
          <w:sz w:val="28"/>
          <w:szCs w:val="28"/>
        </w:rPr>
        <w:br/>
      </w:r>
      <w:r w:rsidRPr="00156652">
        <w:rPr>
          <w:rFonts w:ascii="Times New Roman" w:eastAsia="標楷體" w:hAnsi="Times New Roman" w:hint="eastAsia"/>
          <w:sz w:val="28"/>
          <w:szCs w:val="28"/>
        </w:rPr>
        <w:t>指定要重送過去已傳送成功</w:t>
      </w:r>
      <w:proofErr w:type="gramStart"/>
      <w:r w:rsidRPr="00156652">
        <w:rPr>
          <w:rFonts w:ascii="Times New Roman" w:eastAsia="標楷體" w:hAnsi="Times New Roman" w:hint="eastAsia"/>
          <w:sz w:val="28"/>
          <w:szCs w:val="28"/>
        </w:rPr>
        <w:t>之報文</w:t>
      </w:r>
      <w:proofErr w:type="gramEnd"/>
      <w:r w:rsidRPr="00156652">
        <w:rPr>
          <w:rFonts w:ascii="Times New Roman" w:eastAsia="標楷體" w:hAnsi="Times New Roman" w:hint="eastAsia"/>
          <w:sz w:val="28"/>
          <w:szCs w:val="28"/>
        </w:rPr>
        <w:t>。</w:t>
      </w:r>
    </w:p>
    <w:p w:rsidR="00F46D4D" w:rsidRPr="00156652" w:rsidRDefault="00F46D4D"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f</w:t>
      </w:r>
      <w:r w:rsidRPr="00156652">
        <w:rPr>
          <w:rFonts w:ascii="Times New Roman" w:eastAsia="標楷體" w:hAnsi="Times New Roman"/>
          <w:sz w:val="28"/>
          <w:szCs w:val="28"/>
        </w:rPr>
        <w:br/>
      </w:r>
      <w:r w:rsidRPr="00156652">
        <w:rPr>
          <w:rFonts w:ascii="Times New Roman" w:eastAsia="標楷體" w:hAnsi="Times New Roman" w:hint="eastAsia"/>
          <w:sz w:val="28"/>
          <w:szCs w:val="28"/>
        </w:rPr>
        <w:t>指定要將過去未傳送成功</w:t>
      </w:r>
      <w:proofErr w:type="gramStart"/>
      <w:r w:rsidRPr="00156652">
        <w:rPr>
          <w:rFonts w:ascii="Times New Roman" w:eastAsia="標楷體" w:hAnsi="Times New Roman" w:hint="eastAsia"/>
          <w:sz w:val="28"/>
          <w:szCs w:val="28"/>
        </w:rPr>
        <w:t>之報文再</w:t>
      </w:r>
      <w:proofErr w:type="gramEnd"/>
      <w:r w:rsidRPr="00156652">
        <w:rPr>
          <w:rFonts w:ascii="Times New Roman" w:eastAsia="標楷體" w:hAnsi="Times New Roman" w:hint="eastAsia"/>
          <w:sz w:val="28"/>
          <w:szCs w:val="28"/>
        </w:rPr>
        <w:t>送</w:t>
      </w:r>
      <w:r w:rsidRPr="00156652">
        <w:rPr>
          <w:rFonts w:ascii="Times New Roman" w:eastAsia="標楷體" w:hAnsi="Times New Roman" w:hint="eastAsia"/>
          <w:sz w:val="28"/>
          <w:szCs w:val="28"/>
        </w:rPr>
        <w:t>1</w:t>
      </w:r>
      <w:r w:rsidRPr="00156652">
        <w:rPr>
          <w:rFonts w:ascii="Times New Roman" w:eastAsia="標楷體" w:hAnsi="Times New Roman" w:hint="eastAsia"/>
          <w:sz w:val="28"/>
          <w:szCs w:val="28"/>
        </w:rPr>
        <w:t>次。</w:t>
      </w:r>
    </w:p>
    <w:p w:rsidR="00F46D4D" w:rsidRPr="00F46D4D" w:rsidRDefault="00F46D4D"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b &lt;time&gt;</w:t>
      </w:r>
      <w:r w:rsidRPr="00156652">
        <w:rPr>
          <w:rFonts w:ascii="Times New Roman" w:eastAsia="標楷體" w:hAnsi="Times New Roman"/>
          <w:sz w:val="28"/>
          <w:szCs w:val="28"/>
        </w:rPr>
        <w:br/>
      </w:r>
      <w:r w:rsidRPr="00156652">
        <w:rPr>
          <w:rFonts w:ascii="Times New Roman" w:eastAsia="標楷體" w:hAnsi="Times New Roman" w:hint="eastAsia"/>
          <w:sz w:val="28"/>
          <w:szCs w:val="28"/>
        </w:rPr>
        <w:t>指定重送期間的起始時間，預設值是現在之前</w:t>
      </w:r>
      <w:r w:rsidRPr="00156652">
        <w:rPr>
          <w:rFonts w:ascii="Times New Roman" w:eastAsia="標楷體" w:hAnsi="Times New Roman" w:hint="eastAsia"/>
          <w:sz w:val="28"/>
          <w:szCs w:val="28"/>
        </w:rPr>
        <w:t>4</w:t>
      </w:r>
      <w:r w:rsidRPr="00156652">
        <w:rPr>
          <w:rFonts w:ascii="Times New Roman" w:eastAsia="標楷體" w:hAnsi="Times New Roman" w:hint="eastAsia"/>
          <w:sz w:val="28"/>
          <w:szCs w:val="28"/>
        </w:rPr>
        <w:t>小時。時間格式可使用多種常用的格式，只要</w:t>
      </w:r>
      <w:r w:rsidRPr="00156652">
        <w:rPr>
          <w:rFonts w:ascii="Times New Roman" w:eastAsia="標楷體" w:hAnsi="Times New Roman" w:hint="eastAsia"/>
          <w:sz w:val="28"/>
          <w:szCs w:val="28"/>
        </w:rPr>
        <w:t>date</w:t>
      </w:r>
      <w:r w:rsidRPr="00156652">
        <w:rPr>
          <w:rFonts w:ascii="Times New Roman" w:eastAsia="標楷體" w:hAnsi="Times New Roman" w:hint="eastAsia"/>
          <w:sz w:val="28"/>
          <w:szCs w:val="28"/>
        </w:rPr>
        <w:t>指令可以分析即可。例如：</w:t>
      </w:r>
      <w:r w:rsidRPr="00156652">
        <w:rPr>
          <w:rFonts w:ascii="Times New Roman" w:eastAsia="標楷體" w:hAnsi="Times New Roman" w:hint="eastAsia"/>
          <w:sz w:val="28"/>
          <w:szCs w:val="28"/>
        </w:rPr>
        <w:t>12:30</w:t>
      </w:r>
      <w:r w:rsidRPr="00156652">
        <w:rPr>
          <w:rFonts w:ascii="Times New Roman" w:eastAsia="標楷體" w:hAnsi="Times New Roman" w:hint="eastAsia"/>
          <w:sz w:val="28"/>
          <w:szCs w:val="28"/>
        </w:rPr>
        <w:t>、</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2012-01-15 6:00:10</w:t>
      </w:r>
      <w:proofErr w:type="gramStart"/>
      <w:r w:rsidRPr="00156652">
        <w:rPr>
          <w:rFonts w:ascii="Times New Roman" w:eastAsia="標楷體" w:hAnsi="Times New Roman"/>
          <w:sz w:val="28"/>
          <w:szCs w:val="28"/>
        </w:rPr>
        <w:t>”</w:t>
      </w:r>
      <w:proofErr w:type="gramEnd"/>
      <w:r w:rsidRPr="00156652">
        <w:rPr>
          <w:rFonts w:ascii="Times New Roman" w:eastAsia="標楷體" w:hAnsi="Times New Roman" w:hint="eastAsia"/>
          <w:sz w:val="28"/>
          <w:szCs w:val="28"/>
        </w:rPr>
        <w:t>、</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24 Oct 2012 6pm</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-2 hours</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Last Friday</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 xml:space="preserve"> </w:t>
      </w:r>
      <w:r w:rsidRPr="00156652">
        <w:rPr>
          <w:rFonts w:ascii="Times New Roman" w:eastAsia="標楷體" w:hAnsi="Times New Roman"/>
          <w:sz w:val="28"/>
          <w:szCs w:val="28"/>
        </w:rPr>
        <w:t>…</w:t>
      </w:r>
      <w:r w:rsidRPr="00156652">
        <w:rPr>
          <w:rFonts w:ascii="Times New Roman" w:eastAsia="標楷體" w:hAnsi="Times New Roman" w:hint="eastAsia"/>
          <w:sz w:val="28"/>
          <w:szCs w:val="28"/>
        </w:rPr>
        <w:t>等等，都是可接受的時間格式。</w:t>
      </w:r>
    </w:p>
    <w:p w:rsidR="00F46D4D" w:rsidRDefault="005F00C0"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5F00C0">
        <w:rPr>
          <w:rFonts w:ascii="Times New Roman" w:eastAsia="標楷體" w:hAnsi="Times New Roman"/>
          <w:sz w:val="28"/>
          <w:szCs w:val="28"/>
        </w:rPr>
        <w:lastRenderedPageBreak/>
        <w:t>–</w:t>
      </w:r>
      <w:proofErr w:type="gramEnd"/>
      <w:r w:rsidRPr="005F00C0">
        <w:rPr>
          <w:rFonts w:ascii="Times New Roman" w:eastAsia="標楷體" w:hAnsi="Times New Roman" w:hint="eastAsia"/>
          <w:sz w:val="28"/>
          <w:szCs w:val="28"/>
        </w:rPr>
        <w:t>e &lt;time&gt;</w:t>
      </w:r>
      <w:r w:rsidRPr="005F00C0">
        <w:rPr>
          <w:rFonts w:ascii="Times New Roman" w:eastAsia="標楷體" w:hAnsi="Times New Roman"/>
          <w:sz w:val="28"/>
          <w:szCs w:val="28"/>
        </w:rPr>
        <w:br/>
      </w:r>
      <w:r w:rsidRPr="005F00C0">
        <w:rPr>
          <w:rFonts w:ascii="Times New Roman" w:eastAsia="標楷體" w:hAnsi="Times New Roman" w:hint="eastAsia"/>
          <w:sz w:val="28"/>
          <w:szCs w:val="28"/>
        </w:rPr>
        <w:t>指定重送期間的結束時間，預設值是現在時間。時間格式同</w:t>
      </w:r>
      <w:r w:rsidRPr="005F00C0">
        <w:rPr>
          <w:rFonts w:ascii="Times New Roman" w:eastAsia="標楷體" w:hAnsi="Times New Roman" w:hint="eastAsia"/>
          <w:sz w:val="28"/>
          <w:szCs w:val="28"/>
        </w:rPr>
        <w:t xml:space="preserve"> </w:t>
      </w:r>
      <w:proofErr w:type="gramStart"/>
      <w:r w:rsidRPr="005F00C0">
        <w:rPr>
          <w:rFonts w:ascii="Times New Roman" w:eastAsia="標楷體" w:hAnsi="Times New Roman"/>
          <w:sz w:val="28"/>
          <w:szCs w:val="28"/>
        </w:rPr>
        <w:t>–</w:t>
      </w:r>
      <w:proofErr w:type="gramEnd"/>
      <w:r w:rsidRPr="005F00C0">
        <w:rPr>
          <w:rFonts w:ascii="Times New Roman" w:eastAsia="標楷體" w:hAnsi="Times New Roman" w:hint="eastAsia"/>
          <w:sz w:val="28"/>
          <w:szCs w:val="28"/>
        </w:rPr>
        <w:t xml:space="preserve">b </w:t>
      </w:r>
      <w:r w:rsidRPr="005F00C0">
        <w:rPr>
          <w:rFonts w:ascii="Times New Roman" w:eastAsia="標楷體" w:hAnsi="Times New Roman" w:hint="eastAsia"/>
          <w:sz w:val="28"/>
          <w:szCs w:val="28"/>
        </w:rPr>
        <w:t>參數。</w:t>
      </w:r>
    </w:p>
    <w:p w:rsidR="00DC3C2F" w:rsidRPr="00DC3C2F" w:rsidRDefault="00DC3C2F"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DC3C2F">
        <w:rPr>
          <w:rFonts w:ascii="Times New Roman" w:eastAsia="標楷體" w:hAnsi="Times New Roman"/>
          <w:sz w:val="28"/>
          <w:szCs w:val="28"/>
        </w:rPr>
        <w:t>–</w:t>
      </w:r>
      <w:proofErr w:type="gramEnd"/>
      <w:r w:rsidRPr="00DC3C2F">
        <w:rPr>
          <w:rFonts w:ascii="Times New Roman" w:eastAsia="標楷體" w:hAnsi="Times New Roman" w:hint="eastAsia"/>
          <w:sz w:val="28"/>
          <w:szCs w:val="28"/>
        </w:rPr>
        <w:t>i &lt;text&gt;</w:t>
      </w:r>
      <w:r w:rsidRPr="00DC3C2F">
        <w:rPr>
          <w:rFonts w:ascii="Times New Roman" w:eastAsia="標楷體" w:hAnsi="Times New Roman"/>
          <w:sz w:val="28"/>
          <w:szCs w:val="28"/>
        </w:rPr>
        <w:br/>
      </w:r>
      <w:r w:rsidRPr="00DC3C2F">
        <w:rPr>
          <w:rFonts w:ascii="Times New Roman" w:eastAsia="標楷體" w:hAnsi="Times New Roman" w:hint="eastAsia"/>
          <w:sz w:val="28"/>
          <w:szCs w:val="28"/>
        </w:rPr>
        <w:t>只重送包括指定文字</w:t>
      </w:r>
      <w:proofErr w:type="gramStart"/>
      <w:r w:rsidRPr="00DC3C2F">
        <w:rPr>
          <w:rFonts w:ascii="Times New Roman" w:eastAsia="標楷體" w:hAnsi="Times New Roman" w:hint="eastAsia"/>
          <w:sz w:val="28"/>
          <w:szCs w:val="28"/>
        </w:rPr>
        <w:t>之報文</w:t>
      </w:r>
      <w:proofErr w:type="gramEnd"/>
      <w:r w:rsidRPr="00DC3C2F">
        <w:rPr>
          <w:rFonts w:ascii="Times New Roman" w:eastAsia="標楷體" w:hAnsi="Times New Roman" w:hint="eastAsia"/>
          <w:sz w:val="28"/>
          <w:szCs w:val="28"/>
        </w:rPr>
        <w:t>，此參數只影響</w:t>
      </w:r>
      <w:r w:rsidRPr="00DC3C2F">
        <w:rPr>
          <w:rFonts w:ascii="Times New Roman" w:eastAsia="標楷體" w:hAnsi="Times New Roman" w:hint="eastAsia"/>
          <w:sz w:val="28"/>
          <w:szCs w:val="28"/>
        </w:rPr>
        <w:t xml:space="preserve"> </w:t>
      </w:r>
      <w:proofErr w:type="gramStart"/>
      <w:r w:rsidRPr="00DC3C2F">
        <w:rPr>
          <w:rFonts w:ascii="Times New Roman" w:eastAsia="標楷體" w:hAnsi="Times New Roman"/>
          <w:sz w:val="28"/>
          <w:szCs w:val="28"/>
        </w:rPr>
        <w:t>–</w:t>
      </w:r>
      <w:proofErr w:type="gramEnd"/>
      <w:r w:rsidRPr="00DC3C2F">
        <w:rPr>
          <w:rFonts w:ascii="Times New Roman" w:eastAsia="標楷體" w:hAnsi="Times New Roman" w:hint="eastAsia"/>
          <w:sz w:val="28"/>
          <w:szCs w:val="28"/>
        </w:rPr>
        <w:t>r</w:t>
      </w:r>
      <w:r w:rsidRPr="00DC3C2F">
        <w:rPr>
          <w:rFonts w:ascii="Times New Roman" w:eastAsia="標楷體" w:hAnsi="Times New Roman" w:hint="eastAsia"/>
          <w:sz w:val="28"/>
          <w:szCs w:val="28"/>
        </w:rPr>
        <w:t>參數。</w:t>
      </w:r>
    </w:p>
    <w:p w:rsidR="00DC3C2F" w:rsidRPr="00DC3C2F" w:rsidRDefault="00DC3C2F"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DC3C2F">
        <w:rPr>
          <w:rFonts w:ascii="Times New Roman" w:eastAsia="標楷體" w:hAnsi="Times New Roman"/>
          <w:sz w:val="28"/>
          <w:szCs w:val="28"/>
        </w:rPr>
        <w:t>–</w:t>
      </w:r>
      <w:proofErr w:type="gramEnd"/>
      <w:r w:rsidRPr="00DC3C2F">
        <w:rPr>
          <w:rFonts w:ascii="Times New Roman" w:eastAsia="標楷體" w:hAnsi="Times New Roman" w:hint="eastAsia"/>
          <w:sz w:val="28"/>
          <w:szCs w:val="28"/>
        </w:rPr>
        <w:t>t &lt;type&gt;</w:t>
      </w:r>
      <w:r w:rsidRPr="00DC3C2F">
        <w:rPr>
          <w:rFonts w:ascii="Times New Roman" w:eastAsia="標楷體" w:hAnsi="Times New Roman"/>
          <w:sz w:val="28"/>
          <w:szCs w:val="28"/>
        </w:rPr>
        <w:br/>
      </w:r>
      <w:r w:rsidRPr="00DC3C2F">
        <w:rPr>
          <w:rFonts w:ascii="Times New Roman" w:eastAsia="標楷體" w:hAnsi="Times New Roman" w:hint="eastAsia"/>
          <w:sz w:val="28"/>
          <w:szCs w:val="28"/>
        </w:rPr>
        <w:t>只重送指定類別</w:t>
      </w:r>
      <w:proofErr w:type="gramStart"/>
      <w:r w:rsidRPr="00DC3C2F">
        <w:rPr>
          <w:rFonts w:ascii="Times New Roman" w:eastAsia="標楷體" w:hAnsi="Times New Roman" w:hint="eastAsia"/>
          <w:sz w:val="28"/>
          <w:szCs w:val="28"/>
        </w:rPr>
        <w:t>的報文</w:t>
      </w:r>
      <w:proofErr w:type="gramEnd"/>
      <w:r w:rsidRPr="00DC3C2F">
        <w:rPr>
          <w:rFonts w:ascii="Times New Roman" w:eastAsia="標楷體" w:hAnsi="Times New Roman" w:hint="eastAsia"/>
          <w:sz w:val="28"/>
          <w:szCs w:val="28"/>
        </w:rPr>
        <w:t>，此參數只影響</w:t>
      </w:r>
      <w:r w:rsidRPr="00DC3C2F">
        <w:rPr>
          <w:rFonts w:ascii="Times New Roman" w:eastAsia="標楷體" w:hAnsi="Times New Roman" w:hint="eastAsia"/>
          <w:sz w:val="28"/>
          <w:szCs w:val="28"/>
        </w:rPr>
        <w:t xml:space="preserve"> </w:t>
      </w:r>
      <w:proofErr w:type="gramStart"/>
      <w:r w:rsidRPr="00DC3C2F">
        <w:rPr>
          <w:rFonts w:ascii="Times New Roman" w:eastAsia="標楷體" w:hAnsi="Times New Roman"/>
          <w:sz w:val="28"/>
          <w:szCs w:val="28"/>
        </w:rPr>
        <w:t>–</w:t>
      </w:r>
      <w:proofErr w:type="gramEnd"/>
      <w:r w:rsidRPr="00DC3C2F">
        <w:rPr>
          <w:rFonts w:ascii="Times New Roman" w:eastAsia="標楷體" w:hAnsi="Times New Roman" w:hint="eastAsia"/>
          <w:sz w:val="28"/>
          <w:szCs w:val="28"/>
        </w:rPr>
        <w:t>r</w:t>
      </w:r>
      <w:r w:rsidRPr="00DC3C2F">
        <w:rPr>
          <w:rFonts w:ascii="Times New Roman" w:eastAsia="標楷體" w:hAnsi="Times New Roman" w:hint="eastAsia"/>
          <w:sz w:val="28"/>
          <w:szCs w:val="28"/>
        </w:rPr>
        <w:t>參數。</w:t>
      </w:r>
    </w:p>
    <w:p w:rsidR="00DC3C2F" w:rsidRPr="000720BC" w:rsidRDefault="00DC3C2F" w:rsidP="00176518">
      <w:pPr>
        <w:pStyle w:val="a6"/>
        <w:widowControl/>
        <w:numPr>
          <w:ilvl w:val="0"/>
          <w:numId w:val="91"/>
        </w:numPr>
        <w:spacing w:line="360" w:lineRule="auto"/>
        <w:ind w:leftChars="0" w:left="1843" w:hanging="567"/>
        <w:rPr>
          <w:rFonts w:ascii="Times New Roman" w:eastAsia="標楷體" w:hAnsi="Times New Roman"/>
          <w:sz w:val="28"/>
          <w:szCs w:val="28"/>
        </w:rPr>
      </w:pPr>
      <w:proofErr w:type="gramStart"/>
      <w:r w:rsidRPr="00DC3C2F">
        <w:rPr>
          <w:rFonts w:ascii="Times New Roman" w:eastAsia="標楷體" w:hAnsi="Times New Roman"/>
          <w:sz w:val="28"/>
          <w:szCs w:val="28"/>
        </w:rPr>
        <w:t>–</w:t>
      </w:r>
      <w:proofErr w:type="gramEnd"/>
      <w:r w:rsidRPr="00DC3C2F">
        <w:rPr>
          <w:rFonts w:ascii="Times New Roman" w:eastAsia="標楷體" w:hAnsi="Times New Roman" w:hint="eastAsia"/>
          <w:sz w:val="28"/>
          <w:szCs w:val="28"/>
        </w:rPr>
        <w:t>h</w:t>
      </w:r>
      <w:r w:rsidRPr="00DC3C2F">
        <w:rPr>
          <w:rFonts w:ascii="Times New Roman" w:eastAsia="標楷體" w:hAnsi="Times New Roman"/>
          <w:sz w:val="28"/>
          <w:szCs w:val="28"/>
        </w:rPr>
        <w:br/>
      </w:r>
      <w:r w:rsidRPr="00DC3C2F">
        <w:rPr>
          <w:rFonts w:ascii="Times New Roman" w:eastAsia="標楷體" w:hAnsi="Times New Roman" w:hint="eastAsia"/>
          <w:sz w:val="28"/>
          <w:szCs w:val="28"/>
        </w:rPr>
        <w:t>顯示指令說明。</w:t>
      </w:r>
    </w:p>
    <w:p w:rsidR="00082A34" w:rsidRDefault="00CB66F9" w:rsidP="00176518">
      <w:pPr>
        <w:pStyle w:val="a6"/>
        <w:widowControl/>
        <w:numPr>
          <w:ilvl w:val="0"/>
          <w:numId w:val="32"/>
        </w:numPr>
        <w:spacing w:line="360" w:lineRule="auto"/>
        <w:ind w:leftChars="0" w:left="1276" w:hanging="318"/>
        <w:rPr>
          <w:rFonts w:ascii="Times New Roman" w:eastAsia="標楷體" w:hAnsi="Times New Roman"/>
          <w:sz w:val="28"/>
          <w:szCs w:val="28"/>
        </w:rPr>
      </w:pPr>
      <w:r w:rsidRPr="00CB66F9">
        <w:rPr>
          <w:rFonts w:ascii="Times New Roman" w:eastAsia="標楷體" w:hAnsi="Times New Roman" w:hint="eastAsia"/>
          <w:sz w:val="28"/>
          <w:szCs w:val="28"/>
        </w:rPr>
        <w:t>下達</w:t>
      </w:r>
      <w:r w:rsidRPr="00CB66F9">
        <w:rPr>
          <w:rFonts w:ascii="Times New Roman" w:eastAsia="標楷體" w:hAnsi="Times New Roman" w:hint="eastAsia"/>
          <w:sz w:val="28"/>
          <w:szCs w:val="28"/>
        </w:rPr>
        <w:t>resend</w:t>
      </w:r>
      <w:r w:rsidRPr="00CB66F9">
        <w:rPr>
          <w:rFonts w:ascii="Times New Roman" w:eastAsia="標楷體" w:hAnsi="Times New Roman" w:hint="eastAsia"/>
          <w:sz w:val="28"/>
          <w:szCs w:val="28"/>
        </w:rPr>
        <w:t>指令後，會在螢幕上顯示即將進行的動作，並要求輸入螢幕上顯示的</w:t>
      </w:r>
      <w:r w:rsidRPr="00CB66F9">
        <w:rPr>
          <w:rFonts w:ascii="Times New Roman" w:eastAsia="標楷體" w:hAnsi="Times New Roman" w:hint="eastAsia"/>
          <w:sz w:val="28"/>
          <w:szCs w:val="28"/>
        </w:rPr>
        <w:t>8</w:t>
      </w:r>
      <w:r w:rsidRPr="00CB66F9">
        <w:rPr>
          <w:rFonts w:ascii="Times New Roman" w:eastAsia="標楷體" w:hAnsi="Times New Roman" w:hint="eastAsia"/>
          <w:sz w:val="28"/>
          <w:szCs w:val="28"/>
        </w:rPr>
        <w:t>字元隨機字串表示確認，使用者確認無誤後就會開始進行重送動作。</w:t>
      </w:r>
    </w:p>
    <w:p w:rsidR="00CB66F9" w:rsidRPr="00A62738" w:rsidRDefault="00A62738" w:rsidP="00176518">
      <w:pPr>
        <w:pStyle w:val="a6"/>
        <w:widowControl/>
        <w:numPr>
          <w:ilvl w:val="0"/>
          <w:numId w:val="32"/>
        </w:numPr>
        <w:spacing w:line="360" w:lineRule="auto"/>
        <w:ind w:leftChars="0" w:left="1276" w:hanging="318"/>
        <w:rPr>
          <w:rFonts w:ascii="Times New Roman" w:eastAsia="標楷體" w:hAnsi="Times New Roman"/>
          <w:sz w:val="28"/>
          <w:szCs w:val="28"/>
        </w:rPr>
      </w:pPr>
      <w:r w:rsidRPr="00A62738">
        <w:rPr>
          <w:rFonts w:ascii="Times New Roman" w:eastAsia="標楷體" w:hAnsi="Times New Roman" w:hint="eastAsia"/>
          <w:sz w:val="28"/>
          <w:szCs w:val="28"/>
        </w:rPr>
        <w:t>重送</w:t>
      </w:r>
      <w:proofErr w:type="gramStart"/>
      <w:r w:rsidRPr="00A62738">
        <w:rPr>
          <w:rFonts w:ascii="Times New Roman" w:eastAsia="標楷體" w:hAnsi="Times New Roman" w:hint="eastAsia"/>
          <w:sz w:val="28"/>
          <w:szCs w:val="28"/>
        </w:rPr>
        <w:t>過去報文</w:t>
      </w:r>
      <w:proofErr w:type="gramEnd"/>
      <w:r w:rsidRPr="00A62738">
        <w:rPr>
          <w:rFonts w:ascii="Times New Roman" w:eastAsia="標楷體" w:hAnsi="Times New Roman" w:hint="eastAsia"/>
          <w:sz w:val="28"/>
          <w:szCs w:val="28"/>
        </w:rPr>
        <w:t>：由資料庫的已</w:t>
      </w:r>
      <w:proofErr w:type="gramStart"/>
      <w:r w:rsidRPr="00A62738">
        <w:rPr>
          <w:rFonts w:ascii="Times New Roman" w:eastAsia="標楷體" w:hAnsi="Times New Roman" w:hint="eastAsia"/>
          <w:sz w:val="28"/>
          <w:szCs w:val="28"/>
        </w:rPr>
        <w:t>送報文紀錄</w:t>
      </w:r>
      <w:proofErr w:type="gramEnd"/>
      <w:r w:rsidRPr="00A62738">
        <w:rPr>
          <w:rFonts w:ascii="Times New Roman" w:eastAsia="標楷體" w:hAnsi="Times New Roman" w:hint="eastAsia"/>
          <w:sz w:val="28"/>
          <w:szCs w:val="28"/>
        </w:rPr>
        <w:t>(v_out_log)</w:t>
      </w:r>
      <w:r w:rsidRPr="00A62738">
        <w:rPr>
          <w:rFonts w:ascii="Times New Roman" w:eastAsia="標楷體" w:hAnsi="Times New Roman" w:hint="eastAsia"/>
          <w:sz w:val="28"/>
          <w:szCs w:val="28"/>
        </w:rPr>
        <w:t>中找出符合條件</w:t>
      </w:r>
      <w:proofErr w:type="gramStart"/>
      <w:r w:rsidRPr="00A62738">
        <w:rPr>
          <w:rFonts w:ascii="Times New Roman" w:eastAsia="標楷體" w:hAnsi="Times New Roman" w:hint="eastAsia"/>
          <w:sz w:val="28"/>
          <w:szCs w:val="28"/>
        </w:rPr>
        <w:t>的報文</w:t>
      </w:r>
      <w:proofErr w:type="gramEnd"/>
      <w:r w:rsidRPr="00A62738">
        <w:rPr>
          <w:rFonts w:ascii="Times New Roman" w:eastAsia="標楷體" w:hAnsi="Times New Roman" w:hint="eastAsia"/>
          <w:sz w:val="28"/>
          <w:szCs w:val="28"/>
        </w:rPr>
        <w:t>，重新插入</w:t>
      </w:r>
      <w:proofErr w:type="gramStart"/>
      <w:r w:rsidRPr="00A62738">
        <w:rPr>
          <w:rFonts w:ascii="Times New Roman" w:eastAsia="標楷體" w:hAnsi="Times New Roman" w:hint="eastAsia"/>
          <w:sz w:val="28"/>
          <w:szCs w:val="28"/>
        </w:rPr>
        <w:t>待送報文</w:t>
      </w:r>
      <w:proofErr w:type="gramEnd"/>
      <w:r w:rsidRPr="00A62738">
        <w:rPr>
          <w:rFonts w:ascii="Times New Roman" w:eastAsia="標楷體" w:hAnsi="Times New Roman" w:hint="eastAsia"/>
          <w:sz w:val="28"/>
          <w:szCs w:val="28"/>
        </w:rPr>
        <w:t>Queue</w:t>
      </w:r>
      <w:r w:rsidRPr="00A62738">
        <w:rPr>
          <w:rFonts w:ascii="Times New Roman" w:eastAsia="標楷體" w:hAnsi="Times New Roman" w:hint="eastAsia"/>
          <w:sz w:val="28"/>
          <w:szCs w:val="28"/>
        </w:rPr>
        <w:t>中。</w:t>
      </w:r>
    </w:p>
    <w:p w:rsidR="00A62738" w:rsidRPr="00A62738" w:rsidRDefault="00A62738" w:rsidP="00176518">
      <w:pPr>
        <w:pStyle w:val="a6"/>
        <w:widowControl/>
        <w:numPr>
          <w:ilvl w:val="0"/>
          <w:numId w:val="32"/>
        </w:numPr>
        <w:spacing w:line="360" w:lineRule="auto"/>
        <w:ind w:leftChars="0" w:left="1276" w:hanging="318"/>
        <w:rPr>
          <w:rFonts w:ascii="Times New Roman" w:eastAsia="標楷體" w:hAnsi="Times New Roman"/>
          <w:sz w:val="28"/>
          <w:szCs w:val="28"/>
        </w:rPr>
      </w:pPr>
      <w:r w:rsidRPr="00A62738">
        <w:rPr>
          <w:rFonts w:ascii="Times New Roman" w:eastAsia="標楷體" w:hAnsi="Times New Roman" w:hint="eastAsia"/>
          <w:sz w:val="28"/>
          <w:szCs w:val="28"/>
        </w:rPr>
        <w:t>重</w:t>
      </w:r>
      <w:proofErr w:type="gramStart"/>
      <w:r w:rsidRPr="00A62738">
        <w:rPr>
          <w:rFonts w:ascii="Times New Roman" w:eastAsia="標楷體" w:hAnsi="Times New Roman" w:hint="eastAsia"/>
          <w:sz w:val="28"/>
          <w:szCs w:val="28"/>
        </w:rPr>
        <w:t>送未成功報文</w:t>
      </w:r>
      <w:proofErr w:type="gramEnd"/>
      <w:r w:rsidRPr="00A62738">
        <w:rPr>
          <w:rFonts w:ascii="Times New Roman" w:eastAsia="標楷體" w:hAnsi="Times New Roman" w:hint="eastAsia"/>
          <w:sz w:val="28"/>
          <w:szCs w:val="28"/>
        </w:rPr>
        <w:t>：由資料庫</w:t>
      </w:r>
      <w:proofErr w:type="gramStart"/>
      <w:r w:rsidRPr="00A62738">
        <w:rPr>
          <w:rFonts w:ascii="Times New Roman" w:eastAsia="標楷體" w:hAnsi="Times New Roman" w:hint="eastAsia"/>
          <w:sz w:val="28"/>
          <w:szCs w:val="28"/>
        </w:rPr>
        <w:t>待送報文</w:t>
      </w:r>
      <w:proofErr w:type="gramEnd"/>
      <w:r w:rsidRPr="00A62738">
        <w:rPr>
          <w:rFonts w:ascii="Times New Roman" w:eastAsia="標楷體" w:hAnsi="Times New Roman" w:hint="eastAsia"/>
          <w:sz w:val="28"/>
          <w:szCs w:val="28"/>
        </w:rPr>
        <w:t>Queue</w:t>
      </w:r>
      <w:r w:rsidRPr="00A62738">
        <w:rPr>
          <w:rFonts w:ascii="Times New Roman" w:eastAsia="標楷體" w:hAnsi="Times New Roman" w:hint="eastAsia"/>
          <w:sz w:val="28"/>
          <w:szCs w:val="28"/>
        </w:rPr>
        <w:t>中找出符合條件的</w:t>
      </w:r>
      <w:proofErr w:type="gramStart"/>
      <w:r w:rsidRPr="00A62738">
        <w:rPr>
          <w:rFonts w:ascii="Times New Roman" w:eastAsia="標楷體" w:hAnsi="Times New Roman" w:hint="eastAsia"/>
          <w:sz w:val="28"/>
          <w:szCs w:val="28"/>
        </w:rPr>
        <w:t>失敗報文</w:t>
      </w:r>
      <w:proofErr w:type="gramEnd"/>
      <w:r w:rsidRPr="00A62738">
        <w:rPr>
          <w:rFonts w:ascii="Times New Roman" w:eastAsia="標楷體" w:hAnsi="Times New Roman" w:hint="eastAsia"/>
          <w:sz w:val="28"/>
          <w:szCs w:val="28"/>
        </w:rPr>
        <w:t>，將</w:t>
      </w:r>
      <w:proofErr w:type="gramStart"/>
      <w:r w:rsidRPr="00A62738">
        <w:rPr>
          <w:rFonts w:ascii="Times New Roman" w:eastAsia="標楷體" w:hAnsi="Times New Roman" w:hint="eastAsia"/>
          <w:sz w:val="28"/>
          <w:szCs w:val="28"/>
        </w:rPr>
        <w:t>這些報文的</w:t>
      </w:r>
      <w:proofErr w:type="gramEnd"/>
      <w:r w:rsidRPr="00A62738">
        <w:rPr>
          <w:rFonts w:ascii="Times New Roman" w:eastAsia="標楷體" w:hAnsi="Times New Roman" w:hint="eastAsia"/>
          <w:sz w:val="28"/>
          <w:szCs w:val="28"/>
        </w:rPr>
        <w:t>retry</w:t>
      </w:r>
      <w:r w:rsidRPr="00A62738">
        <w:rPr>
          <w:rFonts w:ascii="Times New Roman" w:eastAsia="標楷體" w:hAnsi="Times New Roman" w:hint="eastAsia"/>
          <w:sz w:val="28"/>
          <w:szCs w:val="28"/>
        </w:rPr>
        <w:t>參數設定為再嘗試</w:t>
      </w:r>
      <w:r w:rsidRPr="00A62738">
        <w:rPr>
          <w:rFonts w:ascii="Times New Roman" w:eastAsia="標楷體" w:hAnsi="Times New Roman" w:hint="eastAsia"/>
          <w:sz w:val="28"/>
          <w:szCs w:val="28"/>
        </w:rPr>
        <w:t>1</w:t>
      </w:r>
      <w:r w:rsidRPr="00A62738">
        <w:rPr>
          <w:rFonts w:ascii="Times New Roman" w:eastAsia="標楷體" w:hAnsi="Times New Roman" w:hint="eastAsia"/>
          <w:sz w:val="28"/>
          <w:szCs w:val="28"/>
        </w:rPr>
        <w:t>次。</w:t>
      </w:r>
    </w:p>
    <w:p w:rsidR="00890420" w:rsidRDefault="00890420">
      <w:pPr>
        <w:widowControl/>
        <w:rPr>
          <w:rFonts w:ascii="Times New Roman" w:eastAsia="標楷體" w:hAnsi="Times New Roman"/>
          <w:sz w:val="28"/>
          <w:szCs w:val="28"/>
        </w:rPr>
      </w:pPr>
      <w:r>
        <w:rPr>
          <w:rFonts w:ascii="Times New Roman" w:eastAsia="標楷體" w:hAnsi="Times New Roman"/>
          <w:sz w:val="28"/>
          <w:szCs w:val="28"/>
        </w:rPr>
        <w:br w:type="page"/>
      </w:r>
    </w:p>
    <w:p w:rsidR="00A62738" w:rsidRPr="00A62738" w:rsidRDefault="00890420" w:rsidP="00176518">
      <w:pPr>
        <w:pStyle w:val="a6"/>
        <w:widowControl/>
        <w:numPr>
          <w:ilvl w:val="0"/>
          <w:numId w:val="32"/>
        </w:numPr>
        <w:spacing w:line="360" w:lineRule="auto"/>
        <w:ind w:leftChars="0" w:left="1276" w:hanging="318"/>
        <w:rPr>
          <w:rFonts w:ascii="Times New Roman" w:eastAsia="標楷體" w:hAnsi="Times New Roman"/>
          <w:sz w:val="28"/>
          <w:szCs w:val="28"/>
        </w:rPr>
      </w:pPr>
      <w:r>
        <w:rPr>
          <w:rFonts w:ascii="Times New Roman" w:eastAsia="標楷體" w:hAnsi="Times New Roman" w:hint="eastAsia"/>
          <w:sz w:val="28"/>
          <w:szCs w:val="28"/>
        </w:rPr>
        <w:lastRenderedPageBreak/>
        <w:t>執行畫面</w:t>
      </w:r>
    </w:p>
    <w:p w:rsidR="00A62738" w:rsidRPr="00A62738" w:rsidRDefault="00A62738" w:rsidP="00A62738">
      <w:pPr>
        <w:widowControl/>
        <w:rPr>
          <w:rFonts w:ascii="Times New Roman" w:eastAsia="標楷體" w:hAnsi="Times New Roman"/>
          <w:sz w:val="28"/>
          <w:szCs w:val="28"/>
        </w:rPr>
      </w:pPr>
      <w:r>
        <w:rPr>
          <w:rFonts w:ascii="Times New Roman" w:eastAsia="標楷體" w:hAnsi="Times New Roman" w:hint="eastAsia"/>
          <w:noProof/>
          <w:sz w:val="28"/>
          <w:szCs w:val="28"/>
        </w:rPr>
        <mc:AlternateContent>
          <mc:Choice Requires="wpc">
            <w:drawing>
              <wp:inline distT="0" distB="0" distL="0" distR="0" wp14:anchorId="5FF3D870" wp14:editId="28C33A26">
                <wp:extent cx="5274365" cy="1035247"/>
                <wp:effectExtent l="0" t="0" r="2540" b="0"/>
                <wp:docPr id="26" name="畫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 name="圖片 5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274365" cy="999248"/>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畫布 26" o:spid="_x0000_s1026" editas="canvas" style="width:415.3pt;height:81.5pt;mso-position-horizontal-relative:char;mso-position-vertical-relative:line" coordsize="52743,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">
                <v:shape id="_x0000_s1027" type="#_x0000_t75" style="position:absolute;width:52743;height:10350;visibility:visible;mso-wrap-style:square">
                  <v:fill o:detectmouseclick="t"/>
                  <v:path o:connecttype="none"/>
                </v:shape>
                <v:shape id="圖片 51" o:spid="_x0000_s1028" type="#_x0000_t75" style="position:absolute;width:52743;height:9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KFrEAAAA2wAAAA8AAABkcnMvZG93bnJldi54bWxEj0FrwkAUhO8F/8PyhN6ajaFKia6ihWIv&#10;JVRDvT6yz2Qx+zZk1yT9991CocdhZr5hNrvJtmKg3hvHChZJCoK4ctpwraA8vz29gPABWWPrmBR8&#10;k4fddvawwVy7kT9pOIVaRAj7HBU0IXS5lL5qyKJPXEccvavrLYYo+1rqHscIt63M0nQlLRqOCw12&#10;9NpQdTvdrYLLkYvnr+GA52U3YWZMUX6sCqUe59N+DSLQFP7Df+13rWC5gN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VKFrEAAAA2wAAAA8AAAAAAAAAAAAAAAAA&#10;nwIAAGRycy9kb3ducmV2LnhtbFBLBQYAAAAABAAEAPcAAACQAwAAAAA=&#10;">
                  <v:imagedata r:id="rId37" o:title=""/>
                </v:shape>
                <w10:anchorlock/>
              </v:group>
            </w:pict>
          </mc:Fallback>
        </mc:AlternateContent>
      </w:r>
    </w:p>
    <w:p w:rsidR="003D0E76" w:rsidRPr="00ED3B7D" w:rsidRDefault="0080254F" w:rsidP="00176518">
      <w:pPr>
        <w:pStyle w:val="31"/>
        <w:numPr>
          <w:ilvl w:val="0"/>
          <w:numId w:val="85"/>
        </w:numPr>
        <w:ind w:left="709" w:hanging="709"/>
        <w:rPr>
          <w:rFonts w:asciiTheme="minorEastAsia" w:hAnsiTheme="minorEastAsia"/>
          <w:b w:val="0"/>
          <w:sz w:val="28"/>
          <w:szCs w:val="28"/>
        </w:rPr>
      </w:pPr>
      <w:bookmarkStart w:id="75" w:name="_Toc353982553"/>
      <w:r w:rsidRPr="00ED3B7D">
        <w:rPr>
          <w:rFonts w:asciiTheme="minorEastAsia" w:hAnsiTheme="minorEastAsia" w:hint="eastAsia"/>
          <w:b w:val="0"/>
          <w:sz w:val="28"/>
          <w:szCs w:val="28"/>
        </w:rPr>
        <w:t>其他維護工具</w:t>
      </w:r>
      <w:bookmarkEnd w:id="75"/>
    </w:p>
    <w:p w:rsidR="005E681C" w:rsidRDefault="005E681C" w:rsidP="00176518">
      <w:pPr>
        <w:pStyle w:val="a6"/>
        <w:widowControl/>
        <w:numPr>
          <w:ilvl w:val="0"/>
          <w:numId w:val="34"/>
        </w:numPr>
        <w:ind w:leftChars="0" w:left="1276" w:hanging="316"/>
        <w:rPr>
          <w:rFonts w:ascii="Times New Roman" w:eastAsia="標楷體" w:hAnsi="Times New Roman"/>
          <w:sz w:val="28"/>
          <w:szCs w:val="28"/>
        </w:rPr>
      </w:pPr>
      <w:r w:rsidRPr="005E681C">
        <w:rPr>
          <w:rFonts w:ascii="Times New Roman" w:eastAsia="標楷體" w:hAnsi="Times New Roman" w:hint="eastAsia"/>
          <w:sz w:val="28"/>
          <w:szCs w:val="28"/>
        </w:rPr>
        <w:t>定期報量統計</w:t>
      </w:r>
    </w:p>
    <w:p w:rsidR="00BA759E" w:rsidRPr="00BA759E" w:rsidRDefault="00E901B7" w:rsidP="00176518">
      <w:pPr>
        <w:pStyle w:val="a6"/>
        <w:widowControl/>
        <w:numPr>
          <w:ilvl w:val="1"/>
          <w:numId w:val="35"/>
        </w:numPr>
        <w:ind w:leftChars="0" w:left="1843" w:hanging="567"/>
        <w:rPr>
          <w:rFonts w:ascii="Times New Roman" w:eastAsia="標楷體" w:hAnsi="Times New Roman"/>
          <w:sz w:val="28"/>
          <w:szCs w:val="28"/>
        </w:rPr>
      </w:pPr>
      <w:r w:rsidRPr="00BA759E">
        <w:rPr>
          <w:rFonts w:ascii="Times New Roman" w:eastAsia="標楷體" w:hAnsi="Times New Roman" w:hint="eastAsia"/>
          <w:sz w:val="28"/>
          <w:szCs w:val="28"/>
        </w:rPr>
        <w:t>指令</w:t>
      </w:r>
      <w:r w:rsidR="00D96908">
        <w:rPr>
          <w:rFonts w:ascii="Times New Roman" w:eastAsia="標楷體" w:hAnsi="Times New Roman" w:hint="eastAsia"/>
          <w:sz w:val="28"/>
          <w:szCs w:val="28"/>
        </w:rPr>
        <w:t>：</w:t>
      </w:r>
      <w:r w:rsidRPr="00BA759E">
        <w:rPr>
          <w:rFonts w:ascii="Times New Roman" w:eastAsia="標楷體" w:hAnsi="Times New Roman" w:hint="eastAsia"/>
          <w:sz w:val="28"/>
          <w:szCs w:val="28"/>
        </w:rPr>
        <w:t>db_count.sh</w:t>
      </w:r>
    </w:p>
    <w:p w:rsidR="00E901B7" w:rsidRPr="00BA759E" w:rsidRDefault="00BA759E" w:rsidP="00176518">
      <w:pPr>
        <w:pStyle w:val="a6"/>
        <w:widowControl/>
        <w:numPr>
          <w:ilvl w:val="1"/>
          <w:numId w:val="35"/>
        </w:numPr>
        <w:ind w:leftChars="0" w:left="1843" w:hanging="567"/>
        <w:rPr>
          <w:rFonts w:ascii="Times New Roman" w:eastAsia="標楷體" w:hAnsi="Times New Roman"/>
          <w:sz w:val="28"/>
          <w:szCs w:val="28"/>
        </w:rPr>
      </w:pPr>
      <w:r w:rsidRPr="00B3587B">
        <w:rPr>
          <w:rFonts w:ascii="Times New Roman" w:eastAsia="標楷體" w:hAnsi="Times New Roman" w:hint="eastAsia"/>
          <w:sz w:val="28"/>
          <w:szCs w:val="28"/>
        </w:rPr>
        <w:t>執行後會由資料庫產出下列統計資訊，顯示於畫面上並存入</w:t>
      </w:r>
      <w:r w:rsidRPr="00B3587B">
        <w:rPr>
          <w:rFonts w:ascii="Times New Roman" w:eastAsia="標楷體" w:hAnsi="Times New Roman" w:hint="eastAsia"/>
          <w:sz w:val="28"/>
          <w:szCs w:val="28"/>
        </w:rPr>
        <w:t>log</w:t>
      </w:r>
      <w:r w:rsidRPr="00B3587B">
        <w:rPr>
          <w:rFonts w:ascii="Times New Roman" w:eastAsia="標楷體" w:hAnsi="Times New Roman" w:hint="eastAsia"/>
          <w:sz w:val="28"/>
          <w:szCs w:val="28"/>
        </w:rPr>
        <w:t>：</w:t>
      </w:r>
    </w:p>
    <w:p w:rsidR="00BA759E" w:rsidRPr="00B177F3" w:rsidRDefault="00B177F3" w:rsidP="00176518">
      <w:pPr>
        <w:pStyle w:val="a6"/>
        <w:widowControl/>
        <w:numPr>
          <w:ilvl w:val="2"/>
          <w:numId w:val="34"/>
        </w:numPr>
        <w:ind w:leftChars="0" w:left="1985" w:hanging="65"/>
        <w:rPr>
          <w:rFonts w:ascii="Times New Roman" w:eastAsia="標楷體" w:hAnsi="Times New Roman"/>
          <w:sz w:val="28"/>
          <w:szCs w:val="28"/>
        </w:rPr>
      </w:pPr>
      <w:r w:rsidRPr="00B177F3">
        <w:rPr>
          <w:rFonts w:ascii="Times New Roman" w:eastAsia="標楷體" w:hAnsi="Times New Roman" w:hint="eastAsia"/>
          <w:sz w:val="28"/>
          <w:szCs w:val="28"/>
        </w:rPr>
        <w:t>不同狀態</w:t>
      </w:r>
      <w:proofErr w:type="gramStart"/>
      <w:r w:rsidRPr="00B177F3">
        <w:rPr>
          <w:rFonts w:ascii="Times New Roman" w:eastAsia="標楷體" w:hAnsi="Times New Roman" w:hint="eastAsia"/>
          <w:sz w:val="28"/>
          <w:szCs w:val="28"/>
        </w:rPr>
        <w:t>的報文數量</w:t>
      </w:r>
      <w:proofErr w:type="gramEnd"/>
      <w:r w:rsidRPr="00B177F3">
        <w:rPr>
          <w:rFonts w:ascii="Times New Roman" w:eastAsia="標楷體" w:hAnsi="Times New Roman" w:hint="eastAsia"/>
          <w:sz w:val="28"/>
          <w:szCs w:val="28"/>
        </w:rPr>
        <w:t>(</w:t>
      </w:r>
      <w:r w:rsidRPr="00B177F3">
        <w:rPr>
          <w:rFonts w:ascii="Times New Roman" w:eastAsia="標楷體" w:hAnsi="Times New Roman" w:hint="eastAsia"/>
          <w:sz w:val="28"/>
          <w:szCs w:val="28"/>
        </w:rPr>
        <w:t>總數、最近</w:t>
      </w:r>
      <w:r w:rsidRPr="00B177F3">
        <w:rPr>
          <w:rFonts w:ascii="Times New Roman" w:eastAsia="標楷體" w:hAnsi="Times New Roman" w:hint="eastAsia"/>
          <w:sz w:val="28"/>
          <w:szCs w:val="28"/>
        </w:rPr>
        <w:t>24</w:t>
      </w:r>
      <w:r w:rsidRPr="00B177F3">
        <w:rPr>
          <w:rFonts w:ascii="Times New Roman" w:eastAsia="標楷體" w:hAnsi="Times New Roman" w:hint="eastAsia"/>
          <w:sz w:val="28"/>
          <w:szCs w:val="28"/>
        </w:rPr>
        <w:t>小時</w:t>
      </w:r>
      <w:r w:rsidRPr="00B177F3">
        <w:rPr>
          <w:rFonts w:ascii="Times New Roman" w:eastAsia="標楷體" w:hAnsi="Times New Roman" w:hint="eastAsia"/>
          <w:sz w:val="28"/>
          <w:szCs w:val="28"/>
        </w:rPr>
        <w:t>)</w:t>
      </w:r>
    </w:p>
    <w:p w:rsidR="00B177F3" w:rsidRPr="00B177F3" w:rsidRDefault="00B177F3" w:rsidP="00176518">
      <w:pPr>
        <w:pStyle w:val="a6"/>
        <w:widowControl/>
        <w:numPr>
          <w:ilvl w:val="2"/>
          <w:numId w:val="34"/>
        </w:numPr>
        <w:ind w:leftChars="0" w:left="1985" w:hanging="65"/>
        <w:rPr>
          <w:rFonts w:ascii="Times New Roman" w:eastAsia="標楷體" w:hAnsi="Times New Roman"/>
          <w:sz w:val="28"/>
          <w:szCs w:val="28"/>
        </w:rPr>
      </w:pPr>
      <w:r w:rsidRPr="00B177F3">
        <w:rPr>
          <w:rFonts w:ascii="Times New Roman" w:eastAsia="標楷體" w:hAnsi="Times New Roman" w:hint="eastAsia"/>
          <w:sz w:val="28"/>
          <w:szCs w:val="28"/>
        </w:rPr>
        <w:t>最近</w:t>
      </w:r>
      <w:r w:rsidRPr="00B177F3">
        <w:rPr>
          <w:rFonts w:ascii="Times New Roman" w:eastAsia="標楷體" w:hAnsi="Times New Roman" w:hint="eastAsia"/>
          <w:sz w:val="28"/>
          <w:szCs w:val="28"/>
        </w:rPr>
        <w:t>1</w:t>
      </w:r>
      <w:proofErr w:type="gramStart"/>
      <w:r w:rsidRPr="00B177F3">
        <w:rPr>
          <w:rFonts w:ascii="Times New Roman" w:eastAsia="標楷體" w:hAnsi="Times New Roman" w:hint="eastAsia"/>
          <w:sz w:val="28"/>
          <w:szCs w:val="28"/>
        </w:rPr>
        <w:t>週</w:t>
      </w:r>
      <w:proofErr w:type="gramEnd"/>
      <w:r w:rsidRPr="00B177F3">
        <w:rPr>
          <w:rFonts w:ascii="Times New Roman" w:eastAsia="標楷體" w:hAnsi="Times New Roman" w:hint="eastAsia"/>
          <w:sz w:val="28"/>
          <w:szCs w:val="28"/>
        </w:rPr>
        <w:t>依小時切割</w:t>
      </w:r>
      <w:proofErr w:type="gramStart"/>
      <w:r w:rsidRPr="00B177F3">
        <w:rPr>
          <w:rFonts w:ascii="Times New Roman" w:eastAsia="標楷體" w:hAnsi="Times New Roman" w:hint="eastAsia"/>
          <w:sz w:val="28"/>
          <w:szCs w:val="28"/>
        </w:rPr>
        <w:t>之報文數量</w:t>
      </w:r>
      <w:proofErr w:type="gramEnd"/>
    </w:p>
    <w:p w:rsidR="00B177F3" w:rsidRPr="00B177F3" w:rsidRDefault="00B177F3" w:rsidP="00176518">
      <w:pPr>
        <w:pStyle w:val="a6"/>
        <w:widowControl/>
        <w:numPr>
          <w:ilvl w:val="2"/>
          <w:numId w:val="34"/>
        </w:numPr>
        <w:ind w:leftChars="0" w:left="1985" w:hanging="65"/>
        <w:rPr>
          <w:rFonts w:ascii="Times New Roman" w:eastAsia="標楷體" w:hAnsi="Times New Roman"/>
          <w:sz w:val="28"/>
          <w:szCs w:val="28"/>
        </w:rPr>
      </w:pPr>
      <w:r w:rsidRPr="00B177F3">
        <w:rPr>
          <w:rFonts w:ascii="Times New Roman" w:eastAsia="標楷體" w:hAnsi="Times New Roman" w:hint="eastAsia"/>
          <w:sz w:val="28"/>
          <w:szCs w:val="28"/>
        </w:rPr>
        <w:t>最近</w:t>
      </w:r>
      <w:r w:rsidRPr="00B177F3">
        <w:rPr>
          <w:rFonts w:ascii="Times New Roman" w:eastAsia="標楷體" w:hAnsi="Times New Roman" w:hint="eastAsia"/>
          <w:sz w:val="28"/>
          <w:szCs w:val="28"/>
        </w:rPr>
        <w:t>1</w:t>
      </w:r>
      <w:proofErr w:type="gramStart"/>
      <w:r w:rsidRPr="00B177F3">
        <w:rPr>
          <w:rFonts w:ascii="Times New Roman" w:eastAsia="標楷體" w:hAnsi="Times New Roman" w:hint="eastAsia"/>
          <w:sz w:val="28"/>
          <w:szCs w:val="28"/>
        </w:rPr>
        <w:t>週</w:t>
      </w:r>
      <w:proofErr w:type="gramEnd"/>
      <w:r w:rsidRPr="00B177F3">
        <w:rPr>
          <w:rFonts w:ascii="Times New Roman" w:eastAsia="標楷體" w:hAnsi="Times New Roman" w:hint="eastAsia"/>
          <w:sz w:val="28"/>
          <w:szCs w:val="28"/>
        </w:rPr>
        <w:t>依星期幾統計</w:t>
      </w:r>
      <w:proofErr w:type="gramStart"/>
      <w:r w:rsidRPr="00B177F3">
        <w:rPr>
          <w:rFonts w:ascii="Times New Roman" w:eastAsia="標楷體" w:hAnsi="Times New Roman" w:hint="eastAsia"/>
          <w:sz w:val="28"/>
          <w:szCs w:val="28"/>
        </w:rPr>
        <w:t>之報文數量</w:t>
      </w:r>
      <w:proofErr w:type="gramEnd"/>
    </w:p>
    <w:p w:rsidR="00B177F3" w:rsidRPr="00B177F3" w:rsidRDefault="00B177F3" w:rsidP="00176518">
      <w:pPr>
        <w:pStyle w:val="a6"/>
        <w:widowControl/>
        <w:numPr>
          <w:ilvl w:val="2"/>
          <w:numId w:val="34"/>
        </w:numPr>
        <w:ind w:leftChars="0" w:left="1985" w:hanging="65"/>
        <w:rPr>
          <w:rFonts w:ascii="Times New Roman" w:eastAsia="標楷體" w:hAnsi="Times New Roman"/>
          <w:sz w:val="28"/>
          <w:szCs w:val="28"/>
        </w:rPr>
      </w:pPr>
      <w:r w:rsidRPr="00B177F3">
        <w:rPr>
          <w:rFonts w:ascii="Times New Roman" w:eastAsia="標楷體" w:hAnsi="Times New Roman" w:hint="eastAsia"/>
          <w:sz w:val="28"/>
          <w:szCs w:val="28"/>
        </w:rPr>
        <w:t>最近</w:t>
      </w:r>
      <w:r w:rsidRPr="00B177F3">
        <w:rPr>
          <w:rFonts w:ascii="Times New Roman" w:eastAsia="標楷體" w:hAnsi="Times New Roman" w:hint="eastAsia"/>
          <w:sz w:val="28"/>
          <w:szCs w:val="28"/>
        </w:rPr>
        <w:t>1</w:t>
      </w:r>
      <w:r w:rsidRPr="00B177F3">
        <w:rPr>
          <w:rFonts w:ascii="Times New Roman" w:eastAsia="標楷體" w:hAnsi="Times New Roman" w:hint="eastAsia"/>
          <w:sz w:val="28"/>
          <w:szCs w:val="28"/>
        </w:rPr>
        <w:t>日不同類型</w:t>
      </w:r>
      <w:proofErr w:type="gramStart"/>
      <w:r w:rsidRPr="00B177F3">
        <w:rPr>
          <w:rFonts w:ascii="Times New Roman" w:eastAsia="標楷體" w:hAnsi="Times New Roman" w:hint="eastAsia"/>
          <w:sz w:val="28"/>
          <w:szCs w:val="28"/>
        </w:rPr>
        <w:t>之報文數量</w:t>
      </w:r>
      <w:proofErr w:type="gramEnd"/>
    </w:p>
    <w:p w:rsidR="00B177F3" w:rsidRPr="00B177F3" w:rsidRDefault="00B177F3" w:rsidP="00176518">
      <w:pPr>
        <w:pStyle w:val="a6"/>
        <w:widowControl/>
        <w:numPr>
          <w:ilvl w:val="2"/>
          <w:numId w:val="34"/>
        </w:numPr>
        <w:ind w:leftChars="0" w:left="1985" w:hanging="65"/>
        <w:rPr>
          <w:rFonts w:ascii="Times New Roman" w:eastAsia="標楷體" w:hAnsi="Times New Roman"/>
          <w:sz w:val="28"/>
          <w:szCs w:val="28"/>
        </w:rPr>
      </w:pPr>
      <w:r w:rsidRPr="00B177F3">
        <w:rPr>
          <w:rFonts w:ascii="Times New Roman" w:eastAsia="標楷體" w:hAnsi="Times New Roman" w:hint="eastAsia"/>
          <w:sz w:val="28"/>
          <w:szCs w:val="28"/>
        </w:rPr>
        <w:t>待</w:t>
      </w:r>
      <w:proofErr w:type="gramStart"/>
      <w:r w:rsidRPr="00B177F3">
        <w:rPr>
          <w:rFonts w:ascii="Times New Roman" w:eastAsia="標楷體" w:hAnsi="Times New Roman" w:hint="eastAsia"/>
          <w:sz w:val="28"/>
          <w:szCs w:val="28"/>
        </w:rPr>
        <w:t>處理報文</w:t>
      </w:r>
      <w:proofErr w:type="gramEnd"/>
      <w:r w:rsidRPr="00B177F3">
        <w:rPr>
          <w:rFonts w:ascii="Times New Roman" w:eastAsia="標楷體" w:hAnsi="Times New Roman" w:hint="eastAsia"/>
          <w:sz w:val="28"/>
          <w:szCs w:val="28"/>
        </w:rPr>
        <w:t>Queue</w:t>
      </w:r>
      <w:r w:rsidRPr="00B177F3">
        <w:rPr>
          <w:rFonts w:ascii="Times New Roman" w:eastAsia="標楷體" w:hAnsi="Times New Roman" w:hint="eastAsia"/>
          <w:sz w:val="28"/>
          <w:szCs w:val="28"/>
        </w:rPr>
        <w:t>長度</w:t>
      </w:r>
    </w:p>
    <w:p w:rsidR="00B177F3" w:rsidRPr="00B177F3" w:rsidRDefault="00B177F3" w:rsidP="00176518">
      <w:pPr>
        <w:pStyle w:val="a6"/>
        <w:widowControl/>
        <w:numPr>
          <w:ilvl w:val="2"/>
          <w:numId w:val="34"/>
        </w:numPr>
        <w:ind w:leftChars="0" w:left="1985" w:hanging="65"/>
        <w:rPr>
          <w:rFonts w:ascii="Times New Roman" w:eastAsia="標楷體" w:hAnsi="Times New Roman"/>
          <w:sz w:val="28"/>
          <w:szCs w:val="28"/>
        </w:rPr>
      </w:pPr>
      <w:proofErr w:type="gramStart"/>
      <w:r w:rsidRPr="00B177F3">
        <w:rPr>
          <w:rFonts w:ascii="Times New Roman" w:eastAsia="標楷體" w:hAnsi="Times New Roman" w:hint="eastAsia"/>
          <w:sz w:val="28"/>
          <w:szCs w:val="28"/>
        </w:rPr>
        <w:t>送出報文統計</w:t>
      </w:r>
      <w:proofErr w:type="gramEnd"/>
      <w:r w:rsidRPr="00B177F3">
        <w:rPr>
          <w:rFonts w:ascii="Times New Roman" w:eastAsia="標楷體" w:hAnsi="Times New Roman" w:hint="eastAsia"/>
          <w:sz w:val="28"/>
          <w:szCs w:val="28"/>
        </w:rPr>
        <w:t>：地址、送出主機、數量</w:t>
      </w:r>
      <w:r w:rsidRPr="00B177F3">
        <w:rPr>
          <w:rFonts w:ascii="Times New Roman" w:eastAsia="標楷體" w:hAnsi="Times New Roman" w:hint="eastAsia"/>
          <w:sz w:val="28"/>
          <w:szCs w:val="28"/>
        </w:rPr>
        <w:t>(</w:t>
      </w:r>
      <w:r w:rsidRPr="00B177F3">
        <w:rPr>
          <w:rFonts w:ascii="Times New Roman" w:eastAsia="標楷體" w:hAnsi="Times New Roman" w:hint="eastAsia"/>
          <w:sz w:val="28"/>
          <w:szCs w:val="28"/>
        </w:rPr>
        <w:t>總數、最近</w:t>
      </w:r>
      <w:r w:rsidRPr="00B177F3">
        <w:rPr>
          <w:rFonts w:ascii="Times New Roman" w:eastAsia="標楷體" w:hAnsi="Times New Roman" w:hint="eastAsia"/>
          <w:sz w:val="28"/>
          <w:szCs w:val="28"/>
        </w:rPr>
        <w:t>1</w:t>
      </w:r>
      <w:proofErr w:type="gramStart"/>
      <w:r w:rsidRPr="00B177F3">
        <w:rPr>
          <w:rFonts w:ascii="Times New Roman" w:eastAsia="標楷體" w:hAnsi="Times New Roman" w:hint="eastAsia"/>
          <w:sz w:val="28"/>
          <w:szCs w:val="28"/>
        </w:rPr>
        <w:t>週</w:t>
      </w:r>
      <w:proofErr w:type="gramEnd"/>
      <w:r w:rsidRPr="00B177F3">
        <w:rPr>
          <w:rFonts w:ascii="Times New Roman" w:eastAsia="標楷體" w:hAnsi="Times New Roman" w:hint="eastAsia"/>
          <w:sz w:val="28"/>
          <w:szCs w:val="28"/>
        </w:rPr>
        <w:t>)</w:t>
      </w:r>
    </w:p>
    <w:p w:rsidR="00B177F3" w:rsidRPr="00BA759E" w:rsidRDefault="00B177F3" w:rsidP="00176518">
      <w:pPr>
        <w:pStyle w:val="a6"/>
        <w:widowControl/>
        <w:numPr>
          <w:ilvl w:val="2"/>
          <w:numId w:val="34"/>
        </w:numPr>
        <w:ind w:leftChars="0" w:left="1985" w:hanging="65"/>
        <w:rPr>
          <w:rFonts w:ascii="Times New Roman" w:eastAsia="標楷體" w:hAnsi="Times New Roman"/>
          <w:sz w:val="28"/>
          <w:szCs w:val="28"/>
        </w:rPr>
      </w:pPr>
      <w:proofErr w:type="gramStart"/>
      <w:r w:rsidRPr="00B177F3">
        <w:rPr>
          <w:rFonts w:ascii="Times New Roman" w:eastAsia="標楷體" w:hAnsi="Times New Roman" w:hint="eastAsia"/>
          <w:sz w:val="28"/>
          <w:szCs w:val="28"/>
        </w:rPr>
        <w:t>待送報文</w:t>
      </w:r>
      <w:proofErr w:type="gramEnd"/>
      <w:r w:rsidRPr="00B177F3">
        <w:rPr>
          <w:rFonts w:ascii="Times New Roman" w:eastAsia="標楷體" w:hAnsi="Times New Roman" w:hint="eastAsia"/>
          <w:sz w:val="28"/>
          <w:szCs w:val="28"/>
        </w:rPr>
        <w:t>與失敗報文</w:t>
      </w:r>
    </w:p>
    <w:p w:rsidR="00BA759E" w:rsidRDefault="00D507B1" w:rsidP="00176518">
      <w:pPr>
        <w:pStyle w:val="a6"/>
        <w:widowControl/>
        <w:numPr>
          <w:ilvl w:val="1"/>
          <w:numId w:val="35"/>
        </w:numPr>
        <w:ind w:leftChars="0" w:left="1843" w:hanging="567"/>
        <w:rPr>
          <w:rFonts w:ascii="Times New Roman" w:eastAsia="標楷體" w:hAnsi="Times New Roman"/>
          <w:sz w:val="28"/>
          <w:szCs w:val="28"/>
        </w:rPr>
      </w:pPr>
      <w:r w:rsidRPr="00D507B1">
        <w:rPr>
          <w:rFonts w:ascii="Times New Roman" w:eastAsia="標楷體" w:hAnsi="Times New Roman" w:hint="eastAsia"/>
          <w:sz w:val="28"/>
          <w:szCs w:val="28"/>
        </w:rPr>
        <w:t>每日於</w:t>
      </w:r>
      <w:r w:rsidRPr="00D507B1">
        <w:rPr>
          <w:rFonts w:ascii="Times New Roman" w:eastAsia="標楷體" w:hAnsi="Times New Roman" w:hint="eastAsia"/>
          <w:sz w:val="28"/>
          <w:szCs w:val="28"/>
        </w:rPr>
        <w:t>MASTER</w:t>
      </w:r>
      <w:r w:rsidRPr="00D507B1">
        <w:rPr>
          <w:rFonts w:ascii="Times New Roman" w:eastAsia="標楷體" w:hAnsi="Times New Roman" w:hint="eastAsia"/>
          <w:sz w:val="28"/>
          <w:szCs w:val="28"/>
        </w:rPr>
        <w:t>主機自動執行。</w:t>
      </w:r>
    </w:p>
    <w:p w:rsidR="002E5A2B" w:rsidRDefault="002E5A2B">
      <w:pPr>
        <w:widowControl/>
        <w:rPr>
          <w:rFonts w:ascii="Times New Roman" w:eastAsia="標楷體" w:hAnsi="Times New Roman"/>
          <w:sz w:val="28"/>
          <w:szCs w:val="28"/>
        </w:rPr>
      </w:pPr>
      <w:r>
        <w:rPr>
          <w:rFonts w:ascii="Times New Roman" w:eastAsia="標楷體" w:hAnsi="Times New Roman"/>
          <w:sz w:val="28"/>
          <w:szCs w:val="28"/>
        </w:rPr>
        <w:br w:type="page"/>
      </w:r>
    </w:p>
    <w:p w:rsidR="003A187C" w:rsidRDefault="00AF21E1" w:rsidP="00176518">
      <w:pPr>
        <w:pStyle w:val="a6"/>
        <w:widowControl/>
        <w:numPr>
          <w:ilvl w:val="1"/>
          <w:numId w:val="35"/>
        </w:numPr>
        <w:ind w:leftChars="0" w:left="1843" w:hanging="567"/>
        <w:rPr>
          <w:rFonts w:ascii="Times New Roman" w:eastAsia="標楷體" w:hAnsi="Times New Roman"/>
          <w:sz w:val="28"/>
          <w:szCs w:val="28"/>
        </w:rPr>
      </w:pPr>
      <w:r>
        <w:rPr>
          <w:rFonts w:ascii="Times New Roman" w:eastAsia="標楷體" w:hAnsi="Times New Roman" w:hint="eastAsia"/>
          <w:sz w:val="28"/>
          <w:szCs w:val="28"/>
        </w:rPr>
        <w:lastRenderedPageBreak/>
        <w:t>執行範例</w:t>
      </w:r>
    </w:p>
    <w:p w:rsidR="003A187C" w:rsidRPr="003A187C" w:rsidRDefault="003A187C" w:rsidP="003A187C">
      <w:pPr>
        <w:widowControl/>
        <w:rPr>
          <w:rFonts w:ascii="Times New Roman" w:eastAsia="標楷體" w:hAnsi="Times New Roman"/>
          <w:sz w:val="28"/>
          <w:szCs w:val="28"/>
        </w:rPr>
      </w:pPr>
      <w:r>
        <w:rPr>
          <w:noProof/>
        </w:rPr>
        <mc:AlternateContent>
          <mc:Choice Requires="wpc">
            <w:drawing>
              <wp:inline distT="0" distB="0" distL="0" distR="0" wp14:anchorId="649A8823" wp14:editId="176599BC">
                <wp:extent cx="5274310" cy="3076575"/>
                <wp:effectExtent l="0" t="0" r="0" b="9525"/>
                <wp:docPr id="29" name="畫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圖片 52"/>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821624" y="0"/>
                            <a:ext cx="3623839" cy="3074504"/>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畫布 29" o:spid="_x0000_s1026" editas="canvas" style="width:415.3pt;height:242.25pt;mso-position-horizontal-relative:char;mso-position-vertical-relative:line" coordsize="5274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">
                <v:shape id="_x0000_s1027" type="#_x0000_t75" style="position:absolute;width:52743;height:30765;visibility:visible;mso-wrap-style:square">
                  <v:fill o:detectmouseclick="t"/>
                  <v:path o:connecttype="none"/>
                </v:shape>
                <v:shape id="圖片 52" o:spid="_x0000_s1028" type="#_x0000_t75" style="position:absolute;left:8216;width:36238;height:30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zbzEAAAA2wAAAA8AAABkcnMvZG93bnJldi54bWxEj09rwkAUxO8Fv8PyhF6KbhRSJLqKCoWc&#10;SqoiHh/Z1yR0923IbvPn23cLhR6HmfkNszuM1oieOt84VrBaJiCIS6cbrhTcrm+LDQgfkDUax6Rg&#10;Ig+H/exph5l2A39QfwmViBD2GSqoQ2gzKX1Zk0W/dC1x9D5dZzFE2VVSdzhEuDVynSSv0mLDcaHG&#10;ls41lV+Xb6vgfTrn5v4oCnOqUqdPExnZvyj1PB+PWxCBxvAf/mvnWkG6ht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TzbzEAAAA2wAAAA8AAAAAAAAAAAAAAAAA&#10;nwIAAGRycy9kb3ducmV2LnhtbFBLBQYAAAAABAAEAPcAAACQAwAAAAA=&#10;">
                  <v:imagedata r:id="rId39" o:title=""/>
                </v:shape>
                <w10:anchorlock/>
              </v:group>
            </w:pict>
          </mc:Fallback>
        </mc:AlternateContent>
      </w:r>
    </w:p>
    <w:p w:rsidR="005E681C" w:rsidRDefault="00B731C2" w:rsidP="00176518">
      <w:pPr>
        <w:pStyle w:val="a6"/>
        <w:widowControl/>
        <w:numPr>
          <w:ilvl w:val="0"/>
          <w:numId w:val="34"/>
        </w:numPr>
        <w:ind w:leftChars="0" w:left="1276" w:hanging="316"/>
        <w:rPr>
          <w:rFonts w:ascii="Times New Roman" w:eastAsia="標楷體" w:hAnsi="Times New Roman"/>
          <w:sz w:val="28"/>
          <w:szCs w:val="28"/>
        </w:rPr>
      </w:pPr>
      <w:r w:rsidRPr="00B731C2">
        <w:rPr>
          <w:rFonts w:ascii="Times New Roman" w:eastAsia="標楷體" w:hAnsi="Times New Roman" w:hint="eastAsia"/>
          <w:sz w:val="28"/>
          <w:szCs w:val="28"/>
        </w:rPr>
        <w:t>定期資料庫維護</w:t>
      </w:r>
    </w:p>
    <w:p w:rsidR="00F275C7" w:rsidRDefault="00F275C7" w:rsidP="00176518">
      <w:pPr>
        <w:pStyle w:val="a6"/>
        <w:widowControl/>
        <w:numPr>
          <w:ilvl w:val="0"/>
          <w:numId w:val="111"/>
        </w:numPr>
        <w:ind w:leftChars="0" w:left="1843" w:hanging="567"/>
        <w:rPr>
          <w:rFonts w:ascii="Times New Roman" w:eastAsia="標楷體" w:hAnsi="Times New Roman"/>
          <w:sz w:val="28"/>
          <w:szCs w:val="28"/>
        </w:rPr>
      </w:pPr>
      <w:r w:rsidRPr="00EA4A41">
        <w:rPr>
          <w:rFonts w:ascii="Times New Roman" w:eastAsia="標楷體" w:hAnsi="Times New Roman" w:hint="eastAsia"/>
          <w:sz w:val="28"/>
          <w:szCs w:val="28"/>
        </w:rPr>
        <w:t>指令</w:t>
      </w:r>
      <w:r w:rsidR="00AF21E1">
        <w:rPr>
          <w:rFonts w:ascii="Times New Roman" w:eastAsia="標楷體" w:hAnsi="Times New Roman" w:hint="eastAsia"/>
          <w:sz w:val="28"/>
          <w:szCs w:val="28"/>
        </w:rPr>
        <w:t>：</w:t>
      </w:r>
      <w:r w:rsidRPr="00EA4A41">
        <w:rPr>
          <w:rFonts w:ascii="Times New Roman" w:eastAsia="標楷體" w:hAnsi="Times New Roman" w:hint="eastAsia"/>
          <w:sz w:val="28"/>
          <w:szCs w:val="28"/>
        </w:rPr>
        <w:t>check_db</w:t>
      </w:r>
    </w:p>
    <w:p w:rsidR="00EA4A41" w:rsidRPr="00EA4A41" w:rsidRDefault="00EA4A41" w:rsidP="00176518">
      <w:pPr>
        <w:pStyle w:val="a6"/>
        <w:widowControl/>
        <w:numPr>
          <w:ilvl w:val="0"/>
          <w:numId w:val="111"/>
        </w:numPr>
        <w:ind w:leftChars="0" w:left="1843" w:hanging="567"/>
        <w:rPr>
          <w:rFonts w:ascii="Times New Roman" w:eastAsia="標楷體" w:hAnsi="Times New Roman"/>
          <w:sz w:val="28"/>
          <w:szCs w:val="28"/>
        </w:rPr>
      </w:pPr>
      <w:r w:rsidRPr="007768E1">
        <w:rPr>
          <w:rFonts w:ascii="Times New Roman" w:eastAsia="標楷體" w:hAnsi="Times New Roman" w:hint="eastAsia"/>
          <w:sz w:val="28"/>
          <w:szCs w:val="28"/>
        </w:rPr>
        <w:t>執行後會對資料庫進行檢查與最佳化動作，執行結果存入</w:t>
      </w:r>
      <w:r w:rsidRPr="007768E1">
        <w:rPr>
          <w:rFonts w:ascii="Times New Roman" w:eastAsia="標楷體" w:hAnsi="Times New Roman" w:hint="eastAsia"/>
          <w:sz w:val="28"/>
          <w:szCs w:val="28"/>
        </w:rPr>
        <w:t>log</w:t>
      </w:r>
      <w:r w:rsidRPr="007768E1">
        <w:rPr>
          <w:rFonts w:ascii="Times New Roman" w:eastAsia="標楷體" w:hAnsi="Times New Roman" w:hint="eastAsia"/>
          <w:sz w:val="28"/>
          <w:szCs w:val="28"/>
        </w:rPr>
        <w:t>中。</w:t>
      </w:r>
    </w:p>
    <w:p w:rsidR="00EA4A41" w:rsidRPr="00EA4A41" w:rsidRDefault="00EA4A41" w:rsidP="00176518">
      <w:pPr>
        <w:pStyle w:val="a6"/>
        <w:widowControl/>
        <w:numPr>
          <w:ilvl w:val="0"/>
          <w:numId w:val="111"/>
        </w:numPr>
        <w:ind w:leftChars="0" w:left="1843" w:hanging="567"/>
        <w:rPr>
          <w:rFonts w:ascii="Times New Roman" w:eastAsia="標楷體" w:hAnsi="Times New Roman"/>
          <w:sz w:val="28"/>
          <w:szCs w:val="28"/>
        </w:rPr>
      </w:pPr>
      <w:r w:rsidRPr="007768E1">
        <w:rPr>
          <w:rFonts w:ascii="Times New Roman" w:eastAsia="標楷體" w:hAnsi="Times New Roman" w:hint="eastAsia"/>
          <w:sz w:val="28"/>
          <w:szCs w:val="28"/>
        </w:rPr>
        <w:t>每日於</w:t>
      </w:r>
      <w:r w:rsidRPr="007768E1">
        <w:rPr>
          <w:rFonts w:ascii="Times New Roman" w:eastAsia="標楷體" w:hAnsi="Times New Roman" w:hint="eastAsia"/>
          <w:sz w:val="28"/>
          <w:szCs w:val="28"/>
        </w:rPr>
        <w:t>Master</w:t>
      </w:r>
      <w:r w:rsidRPr="007768E1">
        <w:rPr>
          <w:rFonts w:ascii="Times New Roman" w:eastAsia="標楷體" w:hAnsi="Times New Roman" w:hint="eastAsia"/>
          <w:sz w:val="28"/>
          <w:szCs w:val="28"/>
        </w:rPr>
        <w:t>主機自動執行。</w:t>
      </w:r>
    </w:p>
    <w:p w:rsidR="00EA4A41" w:rsidRPr="00EA4A41" w:rsidRDefault="00965BA7" w:rsidP="00176518">
      <w:pPr>
        <w:pStyle w:val="a6"/>
        <w:widowControl/>
        <w:numPr>
          <w:ilvl w:val="0"/>
          <w:numId w:val="111"/>
        </w:numPr>
        <w:ind w:leftChars="0" w:left="1843" w:hanging="567"/>
        <w:rPr>
          <w:rFonts w:ascii="Times New Roman" w:eastAsia="標楷體" w:hAnsi="Times New Roman"/>
          <w:sz w:val="28"/>
          <w:szCs w:val="28"/>
        </w:rPr>
      </w:pPr>
      <w:r>
        <w:rPr>
          <w:rFonts w:ascii="Times New Roman" w:eastAsia="標楷體" w:hAnsi="Times New Roman" w:hint="eastAsia"/>
          <w:sz w:val="28"/>
          <w:szCs w:val="28"/>
        </w:rPr>
        <w:t>執行範例</w:t>
      </w:r>
    </w:p>
    <w:p w:rsidR="00EA4A41" w:rsidRDefault="00EA4A41" w:rsidP="00EA4A41">
      <w:pPr>
        <w:widowControl/>
        <w:rPr>
          <w:rFonts w:ascii="Times New Roman" w:eastAsia="標楷體" w:hAnsi="Times New Roman"/>
          <w:sz w:val="28"/>
          <w:szCs w:val="28"/>
        </w:rPr>
      </w:pPr>
      <w:r>
        <w:rPr>
          <w:rFonts w:ascii="Times New Roman" w:eastAsia="標楷體" w:hAnsi="Times New Roman"/>
          <w:noProof/>
          <w:sz w:val="28"/>
          <w:szCs w:val="28"/>
        </w:rPr>
        <mc:AlternateContent>
          <mc:Choice Requires="wpc">
            <w:drawing>
              <wp:inline distT="0" distB="0" distL="0" distR="0" wp14:anchorId="2FC76DCE" wp14:editId="10CC4DA2">
                <wp:extent cx="5274365" cy="2034208"/>
                <wp:effectExtent l="0" t="0" r="0" b="0"/>
                <wp:docPr id="30" name="畫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 name="圖片 55"/>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683576" y="180000"/>
                            <a:ext cx="3942080" cy="1790700"/>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畫布 30" o:spid="_x0000_s1026" editas="canvas" style="width:415.3pt;height:160.15pt;mso-position-horizontal-relative:char;mso-position-vertical-relative:line" coordsize="52743,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">
                <v:shape id="_x0000_s1027" type="#_x0000_t75" style="position:absolute;width:52743;height:20339;visibility:visible;mso-wrap-style:square">
                  <v:fill o:detectmouseclick="t"/>
                  <v:path o:connecttype="none"/>
                </v:shape>
                <v:shape id="圖片 55" o:spid="_x0000_s1028" type="#_x0000_t75" style="position:absolute;left:6835;top:1800;width:39421;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F3nEAAAA2wAAAA8AAABkcnMvZG93bnJldi54bWxEj0FrAjEUhO+F/ofwCt5qVtFiV6OIUKiu&#10;0Grbg7fH5rm7uHlZkqjx35tCocdhZr5hZotoWnEh5xvLCgb9DARxaXXDlYLvr7fnCQgfkDW2lknB&#10;jTws5o8PM8y1vfKOLvtQiQRhn6OCOoQul9KXNRn0fdsRJ+9oncGQpKukdnhNcNPKYZa9SIMNp4Ua&#10;O1rVVJ72Z6PAf0aOr6N1+1EeimJ7G7kfuymU6j3F5RREoBj+w3/td61gPIbfL+k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nF3nEAAAA2wAAAA8AAAAAAAAAAAAAAAAA&#10;nwIAAGRycy9kb3ducmV2LnhtbFBLBQYAAAAABAAEAPcAAACQAwAAAAA=&#10;">
                  <v:imagedata r:id="rId41" o:title=""/>
                </v:shape>
                <w10:anchorlock/>
              </v:group>
            </w:pict>
          </mc:Fallback>
        </mc:AlternateContent>
      </w:r>
    </w:p>
    <w:p w:rsidR="00965BA7" w:rsidRDefault="00965BA7">
      <w:pPr>
        <w:widowControl/>
        <w:rPr>
          <w:rFonts w:ascii="Times New Roman" w:eastAsia="標楷體" w:hAnsi="Times New Roman"/>
          <w:sz w:val="28"/>
          <w:szCs w:val="28"/>
        </w:rPr>
      </w:pPr>
      <w:r>
        <w:rPr>
          <w:rFonts w:ascii="Times New Roman" w:eastAsia="標楷體" w:hAnsi="Times New Roman"/>
          <w:sz w:val="28"/>
          <w:szCs w:val="28"/>
        </w:rPr>
        <w:br w:type="page"/>
      </w:r>
    </w:p>
    <w:p w:rsidR="005860AE" w:rsidRDefault="005860AE" w:rsidP="00176518">
      <w:pPr>
        <w:pStyle w:val="a6"/>
        <w:widowControl/>
        <w:numPr>
          <w:ilvl w:val="0"/>
          <w:numId w:val="34"/>
        </w:numPr>
        <w:ind w:leftChars="0" w:left="1276" w:hanging="316"/>
        <w:rPr>
          <w:rFonts w:ascii="Times New Roman" w:eastAsia="標楷體" w:hAnsi="Times New Roman"/>
          <w:sz w:val="28"/>
          <w:szCs w:val="28"/>
        </w:rPr>
      </w:pPr>
      <w:r w:rsidRPr="005860AE">
        <w:rPr>
          <w:rFonts w:ascii="Times New Roman" w:eastAsia="標楷體" w:hAnsi="Times New Roman" w:hint="eastAsia"/>
          <w:sz w:val="28"/>
          <w:szCs w:val="28"/>
        </w:rPr>
        <w:lastRenderedPageBreak/>
        <w:t>定期資料庫同步檢查</w:t>
      </w:r>
    </w:p>
    <w:p w:rsidR="005860AE" w:rsidRPr="008F669A" w:rsidRDefault="008F669A" w:rsidP="00176518">
      <w:pPr>
        <w:pStyle w:val="a6"/>
        <w:widowControl/>
        <w:numPr>
          <w:ilvl w:val="0"/>
          <w:numId w:val="36"/>
        </w:numPr>
        <w:ind w:leftChars="0" w:left="1843" w:hanging="567"/>
        <w:rPr>
          <w:rFonts w:ascii="Times New Roman" w:eastAsia="標楷體" w:hAnsi="Times New Roman"/>
          <w:sz w:val="28"/>
          <w:szCs w:val="28"/>
        </w:rPr>
      </w:pPr>
      <w:r w:rsidRPr="008F669A">
        <w:rPr>
          <w:rFonts w:ascii="Times New Roman" w:eastAsia="標楷體" w:hAnsi="Times New Roman" w:hint="eastAsia"/>
          <w:sz w:val="28"/>
          <w:szCs w:val="28"/>
        </w:rPr>
        <w:t>指令</w:t>
      </w:r>
      <w:r w:rsidR="00823C10">
        <w:rPr>
          <w:rFonts w:ascii="Times New Roman" w:eastAsia="標楷體" w:hAnsi="Times New Roman" w:hint="eastAsia"/>
          <w:sz w:val="28"/>
          <w:szCs w:val="28"/>
        </w:rPr>
        <w:t>：</w:t>
      </w:r>
      <w:r w:rsidRPr="008F669A">
        <w:rPr>
          <w:rFonts w:ascii="Times New Roman" w:eastAsia="標楷體" w:hAnsi="Times New Roman" w:hint="eastAsia"/>
          <w:sz w:val="28"/>
          <w:szCs w:val="28"/>
        </w:rPr>
        <w:t>check_rep.sh</w:t>
      </w:r>
    </w:p>
    <w:p w:rsidR="008F669A" w:rsidRPr="008F669A" w:rsidRDefault="008F669A" w:rsidP="00176518">
      <w:pPr>
        <w:pStyle w:val="a6"/>
        <w:widowControl/>
        <w:numPr>
          <w:ilvl w:val="0"/>
          <w:numId w:val="36"/>
        </w:numPr>
        <w:ind w:leftChars="0" w:left="1843" w:hanging="567"/>
        <w:rPr>
          <w:rFonts w:ascii="Times New Roman" w:eastAsia="標楷體" w:hAnsi="Times New Roman"/>
          <w:sz w:val="28"/>
          <w:szCs w:val="28"/>
        </w:rPr>
      </w:pPr>
      <w:r w:rsidRPr="008F669A">
        <w:rPr>
          <w:rFonts w:ascii="Times New Roman" w:eastAsia="標楷體" w:hAnsi="Times New Roman" w:hint="eastAsia"/>
          <w:sz w:val="28"/>
          <w:szCs w:val="28"/>
        </w:rPr>
        <w:t>檢查雙主機彼此之間的資料庫同步狀況</w:t>
      </w:r>
      <w:r w:rsidRPr="008F669A">
        <w:rPr>
          <w:rFonts w:ascii="Times New Roman" w:eastAsia="標楷體" w:hAnsi="Times New Roman" w:hint="eastAsia"/>
          <w:sz w:val="28"/>
          <w:szCs w:val="28"/>
        </w:rPr>
        <w:t>(ibasfp1</w:t>
      </w:r>
      <w:r w:rsidRPr="008F669A">
        <w:rPr>
          <w:rFonts w:ascii="Times New Roman" w:eastAsia="標楷體" w:hAnsi="Times New Roman"/>
          <w:sz w:val="28"/>
          <w:szCs w:val="28"/>
        </w:rPr>
        <w:sym w:font="Wingdings" w:char="F0E0"/>
      </w:r>
      <w:r w:rsidRPr="008F669A">
        <w:rPr>
          <w:rFonts w:ascii="Times New Roman" w:eastAsia="標楷體" w:hAnsi="Times New Roman" w:hint="eastAsia"/>
          <w:sz w:val="28"/>
          <w:szCs w:val="28"/>
        </w:rPr>
        <w:t>ibasfp2</w:t>
      </w:r>
      <w:r w:rsidRPr="008F669A">
        <w:rPr>
          <w:rFonts w:ascii="Times New Roman" w:eastAsia="標楷體" w:hAnsi="Times New Roman" w:hint="eastAsia"/>
          <w:sz w:val="28"/>
          <w:szCs w:val="28"/>
        </w:rPr>
        <w:t>與</w:t>
      </w:r>
      <w:r w:rsidRPr="008F669A">
        <w:rPr>
          <w:rFonts w:ascii="Times New Roman" w:eastAsia="標楷體" w:hAnsi="Times New Roman" w:hint="eastAsia"/>
          <w:sz w:val="28"/>
          <w:szCs w:val="28"/>
        </w:rPr>
        <w:t>ibasfp2</w:t>
      </w:r>
      <w:r w:rsidRPr="008F669A">
        <w:rPr>
          <w:rFonts w:ascii="Times New Roman" w:eastAsia="標楷體" w:hAnsi="Times New Roman"/>
          <w:sz w:val="28"/>
          <w:szCs w:val="28"/>
        </w:rPr>
        <w:sym w:font="Wingdings" w:char="F0E0"/>
      </w:r>
      <w:r w:rsidRPr="008F669A">
        <w:rPr>
          <w:rFonts w:ascii="Times New Roman" w:eastAsia="標楷體" w:hAnsi="Times New Roman" w:hint="eastAsia"/>
          <w:sz w:val="28"/>
          <w:szCs w:val="28"/>
        </w:rPr>
        <w:t>ibasfp1)</w:t>
      </w:r>
      <w:r w:rsidRPr="008F669A">
        <w:rPr>
          <w:rFonts w:ascii="Times New Roman" w:eastAsia="標楷體" w:hAnsi="Times New Roman" w:hint="eastAsia"/>
          <w:sz w:val="28"/>
          <w:szCs w:val="28"/>
        </w:rPr>
        <w:t>，檢查結果顯示於螢幕上並記錄於</w:t>
      </w:r>
      <w:r w:rsidRPr="008F669A">
        <w:rPr>
          <w:rFonts w:ascii="Times New Roman" w:eastAsia="標楷體" w:hAnsi="Times New Roman" w:hint="eastAsia"/>
          <w:sz w:val="28"/>
          <w:szCs w:val="28"/>
        </w:rPr>
        <w:t>log</w:t>
      </w:r>
      <w:r w:rsidRPr="008F669A">
        <w:rPr>
          <w:rFonts w:ascii="Times New Roman" w:eastAsia="標楷體" w:hAnsi="Times New Roman" w:hint="eastAsia"/>
          <w:sz w:val="28"/>
          <w:szCs w:val="28"/>
        </w:rPr>
        <w:t>中。</w:t>
      </w:r>
    </w:p>
    <w:p w:rsidR="008F669A" w:rsidRPr="008F669A" w:rsidRDefault="008F669A" w:rsidP="00176518">
      <w:pPr>
        <w:pStyle w:val="a6"/>
        <w:widowControl/>
        <w:numPr>
          <w:ilvl w:val="0"/>
          <w:numId w:val="36"/>
        </w:numPr>
        <w:ind w:leftChars="0" w:left="1843" w:hanging="567"/>
        <w:rPr>
          <w:rFonts w:ascii="Times New Roman" w:eastAsia="標楷體" w:hAnsi="Times New Roman"/>
          <w:sz w:val="28"/>
          <w:szCs w:val="28"/>
        </w:rPr>
      </w:pPr>
      <w:r w:rsidRPr="008F669A">
        <w:rPr>
          <w:rFonts w:ascii="Times New Roman" w:eastAsia="標楷體" w:hAnsi="Times New Roman" w:hint="eastAsia"/>
          <w:sz w:val="28"/>
          <w:szCs w:val="28"/>
        </w:rPr>
        <w:t>每日於</w:t>
      </w:r>
      <w:r w:rsidRPr="008F669A">
        <w:rPr>
          <w:rFonts w:ascii="Times New Roman" w:eastAsia="標楷體" w:hAnsi="Times New Roman" w:hint="eastAsia"/>
          <w:sz w:val="28"/>
          <w:szCs w:val="28"/>
        </w:rPr>
        <w:t>Master</w:t>
      </w:r>
      <w:r w:rsidRPr="008F669A">
        <w:rPr>
          <w:rFonts w:ascii="Times New Roman" w:eastAsia="標楷體" w:hAnsi="Times New Roman" w:hint="eastAsia"/>
          <w:sz w:val="28"/>
          <w:szCs w:val="28"/>
        </w:rPr>
        <w:t>主機自動執行。</w:t>
      </w:r>
    </w:p>
    <w:p w:rsidR="008F669A" w:rsidRDefault="00823C10" w:rsidP="00176518">
      <w:pPr>
        <w:pStyle w:val="a6"/>
        <w:widowControl/>
        <w:numPr>
          <w:ilvl w:val="0"/>
          <w:numId w:val="36"/>
        </w:numPr>
        <w:ind w:leftChars="0" w:left="1843" w:hanging="567"/>
        <w:rPr>
          <w:rFonts w:ascii="Times New Roman" w:eastAsia="標楷體" w:hAnsi="Times New Roman"/>
          <w:sz w:val="28"/>
          <w:szCs w:val="28"/>
        </w:rPr>
      </w:pPr>
      <w:r>
        <w:rPr>
          <w:rFonts w:ascii="Times New Roman" w:eastAsia="標楷體" w:hAnsi="Times New Roman" w:hint="eastAsia"/>
          <w:sz w:val="28"/>
          <w:szCs w:val="28"/>
        </w:rPr>
        <w:t>執行範例</w:t>
      </w:r>
    </w:p>
    <w:p w:rsidR="000C1F6E" w:rsidRDefault="000C1F6E" w:rsidP="000C1F6E">
      <w:pPr>
        <w:widowControl/>
        <w:rPr>
          <w:rFonts w:ascii="Times New Roman" w:eastAsia="標楷體" w:hAnsi="Times New Roman"/>
          <w:sz w:val="28"/>
          <w:szCs w:val="28"/>
        </w:rPr>
      </w:pPr>
      <w:r>
        <w:rPr>
          <w:rFonts w:ascii="Times New Roman" w:eastAsia="標楷體" w:hAnsi="Times New Roman"/>
          <w:noProof/>
          <w:sz w:val="28"/>
          <w:szCs w:val="28"/>
        </w:rPr>
        <mc:AlternateContent>
          <mc:Choice Requires="wpc">
            <w:drawing>
              <wp:inline distT="0" distB="0" distL="0" distR="0" wp14:anchorId="08CAF282" wp14:editId="6CC6109C">
                <wp:extent cx="5274365" cy="1729408"/>
                <wp:effectExtent l="0" t="0" r="0" b="0"/>
                <wp:docPr id="32" name="畫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6" name="圖片 56"/>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789592" y="67358"/>
                            <a:ext cx="3738245" cy="159067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畫布 32" o:spid="_x0000_s1026" editas="canvas" style="width:415.3pt;height:136.15pt;mso-position-horizontal-relative:char;mso-position-vertical-relative:line" coordsize="52743,1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">
                <v:shape id="_x0000_s1027" type="#_x0000_t75" style="position:absolute;width:52743;height:17291;visibility:visible;mso-wrap-style:square">
                  <v:fill o:detectmouseclick="t"/>
                  <v:path o:connecttype="none"/>
                </v:shape>
                <v:shape id="圖片 56" o:spid="_x0000_s1028" type="#_x0000_t75" style="position:absolute;left:7895;top:673;width:37383;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GGfCAAAA2wAAAA8AAABkcnMvZG93bnJldi54bWxEj9FqwkAURN8L/sNyBd/qJlqjRFcRoaBP&#10;peoHXLPXJJi9G3e3Mf69Wyj0cZiZM8xq05tGdOR8bVlBOk5AEBdW11wqOJ8+3xcgfEDW2FgmBU/y&#10;sFkP3laYa/vgb+qOoRQRwj5HBVUIbS6lLyoy6Me2JY7e1TqDIUpXSu3wEeGmkZMkyaTBmuNChS3t&#10;Kipuxx+jYJfNp939kh7u9DHTh2v69XReKjUa9tsliEB9+A//tfdawSyD3y/xB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xhnwgAAANsAAAAPAAAAAAAAAAAAAAAAAJ8C&#10;AABkcnMvZG93bnJldi54bWxQSwUGAAAAAAQABAD3AAAAjgMAAAAA&#10;">
                  <v:imagedata r:id="rId43" o:title=""/>
                </v:shape>
                <w10:anchorlock/>
              </v:group>
            </w:pict>
          </mc:Fallback>
        </mc:AlternateContent>
      </w:r>
    </w:p>
    <w:p w:rsidR="00661C1C" w:rsidRDefault="00661C1C" w:rsidP="00176518">
      <w:pPr>
        <w:pStyle w:val="a6"/>
        <w:widowControl/>
        <w:numPr>
          <w:ilvl w:val="0"/>
          <w:numId w:val="34"/>
        </w:numPr>
        <w:ind w:leftChars="0" w:left="1276" w:hanging="316"/>
        <w:rPr>
          <w:rFonts w:ascii="Times New Roman" w:eastAsia="標楷體" w:hAnsi="Times New Roman"/>
          <w:sz w:val="28"/>
          <w:szCs w:val="28"/>
        </w:rPr>
      </w:pPr>
      <w:r w:rsidRPr="00661C1C">
        <w:rPr>
          <w:rFonts w:ascii="Times New Roman" w:eastAsia="標楷體" w:hAnsi="Times New Roman" w:hint="eastAsia"/>
          <w:sz w:val="28"/>
          <w:szCs w:val="28"/>
        </w:rPr>
        <w:t>清除過期報文</w:t>
      </w:r>
    </w:p>
    <w:p w:rsidR="00F81770" w:rsidRPr="00F81770" w:rsidRDefault="00F81770" w:rsidP="00176518">
      <w:pPr>
        <w:pStyle w:val="a6"/>
        <w:widowControl/>
        <w:numPr>
          <w:ilvl w:val="0"/>
          <w:numId w:val="112"/>
        </w:numPr>
        <w:ind w:leftChars="0" w:left="1843" w:hanging="567"/>
        <w:rPr>
          <w:rFonts w:ascii="Times New Roman" w:eastAsia="標楷體" w:hAnsi="Times New Roman"/>
          <w:sz w:val="28"/>
          <w:szCs w:val="28"/>
        </w:rPr>
      </w:pPr>
      <w:r w:rsidRPr="00F81770">
        <w:rPr>
          <w:rFonts w:ascii="Times New Roman" w:eastAsia="標楷體" w:hAnsi="Times New Roman" w:hint="eastAsia"/>
          <w:sz w:val="28"/>
          <w:szCs w:val="28"/>
        </w:rPr>
        <w:t>指令</w:t>
      </w:r>
      <w:r w:rsidR="00823C10">
        <w:rPr>
          <w:rFonts w:ascii="Times New Roman" w:eastAsia="標楷體" w:hAnsi="Times New Roman" w:hint="eastAsia"/>
          <w:sz w:val="28"/>
          <w:szCs w:val="28"/>
        </w:rPr>
        <w:t>：</w:t>
      </w:r>
      <w:r w:rsidRPr="00F81770">
        <w:rPr>
          <w:rFonts w:ascii="Times New Roman" w:eastAsia="標楷體" w:hAnsi="Times New Roman"/>
          <w:sz w:val="28"/>
          <w:szCs w:val="28"/>
        </w:rPr>
        <w:t>clean_old.sh -d &lt;days&gt; [-y]</w:t>
      </w:r>
    </w:p>
    <w:p w:rsidR="00F81770" w:rsidRPr="00F81770" w:rsidRDefault="00F81770" w:rsidP="00176518">
      <w:pPr>
        <w:pStyle w:val="a6"/>
        <w:widowControl/>
        <w:numPr>
          <w:ilvl w:val="0"/>
          <w:numId w:val="112"/>
        </w:numPr>
        <w:ind w:leftChars="0" w:left="1843" w:hanging="567"/>
        <w:rPr>
          <w:rFonts w:ascii="Times New Roman" w:eastAsia="標楷體" w:hAnsi="Times New Roman"/>
          <w:sz w:val="28"/>
          <w:szCs w:val="28"/>
        </w:rPr>
      </w:pPr>
      <w:r w:rsidRPr="00F81770">
        <w:rPr>
          <w:rFonts w:ascii="Times New Roman" w:eastAsia="標楷體" w:hAnsi="Times New Roman" w:hint="eastAsia"/>
          <w:sz w:val="28"/>
          <w:szCs w:val="28"/>
        </w:rPr>
        <w:t>執行後會刪除資料庫中超過</w:t>
      </w:r>
      <w:proofErr w:type="gramStart"/>
      <w:r w:rsidRPr="00F81770">
        <w:rPr>
          <w:rFonts w:ascii="Times New Roman" w:eastAsia="標楷體" w:hAnsi="Times New Roman"/>
          <w:sz w:val="28"/>
          <w:szCs w:val="28"/>
        </w:rPr>
        <w:t>–</w:t>
      </w:r>
      <w:proofErr w:type="gramEnd"/>
      <w:r w:rsidRPr="00F81770">
        <w:rPr>
          <w:rFonts w:ascii="Times New Roman" w:eastAsia="標楷體" w:hAnsi="Times New Roman" w:hint="eastAsia"/>
          <w:sz w:val="28"/>
          <w:szCs w:val="28"/>
        </w:rPr>
        <w:t>d &lt;days&gt;</w:t>
      </w:r>
      <w:r w:rsidRPr="00F81770">
        <w:rPr>
          <w:rFonts w:ascii="Times New Roman" w:eastAsia="標楷體" w:hAnsi="Times New Roman" w:hint="eastAsia"/>
          <w:sz w:val="28"/>
          <w:szCs w:val="28"/>
        </w:rPr>
        <w:t>天數</w:t>
      </w:r>
      <w:proofErr w:type="gramStart"/>
      <w:r w:rsidRPr="00F81770">
        <w:rPr>
          <w:rFonts w:ascii="Times New Roman" w:eastAsia="標楷體" w:hAnsi="Times New Roman" w:hint="eastAsia"/>
          <w:sz w:val="28"/>
          <w:szCs w:val="28"/>
        </w:rPr>
        <w:t>的報文</w:t>
      </w:r>
      <w:proofErr w:type="gramEnd"/>
      <w:r w:rsidRPr="00F81770">
        <w:rPr>
          <w:rFonts w:ascii="Times New Roman" w:eastAsia="標楷體" w:hAnsi="Times New Roman" w:hint="eastAsia"/>
          <w:sz w:val="28"/>
          <w:szCs w:val="28"/>
        </w:rPr>
        <w:t>，會要求使用者確認後才進行刪除動作，若加入</w:t>
      </w:r>
      <w:proofErr w:type="gramStart"/>
      <w:r w:rsidRPr="00F81770">
        <w:rPr>
          <w:rFonts w:ascii="Times New Roman" w:eastAsia="標楷體" w:hAnsi="Times New Roman"/>
          <w:sz w:val="28"/>
          <w:szCs w:val="28"/>
        </w:rPr>
        <w:t>–</w:t>
      </w:r>
      <w:proofErr w:type="gramEnd"/>
      <w:r w:rsidRPr="00F81770">
        <w:rPr>
          <w:rFonts w:ascii="Times New Roman" w:eastAsia="標楷體" w:hAnsi="Times New Roman" w:hint="eastAsia"/>
          <w:sz w:val="28"/>
          <w:szCs w:val="28"/>
        </w:rPr>
        <w:t>y</w:t>
      </w:r>
      <w:r w:rsidRPr="00F81770">
        <w:rPr>
          <w:rFonts w:ascii="Times New Roman" w:eastAsia="標楷體" w:hAnsi="Times New Roman" w:hint="eastAsia"/>
          <w:sz w:val="28"/>
          <w:szCs w:val="28"/>
        </w:rPr>
        <w:t>參數，則不要求使用者確認逕行刪除。</w:t>
      </w:r>
    </w:p>
    <w:p w:rsidR="00F81770" w:rsidRPr="00F81770" w:rsidRDefault="00F81770" w:rsidP="00176518">
      <w:pPr>
        <w:pStyle w:val="a6"/>
        <w:widowControl/>
        <w:numPr>
          <w:ilvl w:val="0"/>
          <w:numId w:val="112"/>
        </w:numPr>
        <w:ind w:leftChars="0" w:left="1843" w:hanging="567"/>
        <w:rPr>
          <w:rFonts w:ascii="Times New Roman" w:eastAsia="標楷體" w:hAnsi="Times New Roman"/>
          <w:sz w:val="28"/>
          <w:szCs w:val="28"/>
        </w:rPr>
      </w:pPr>
      <w:r w:rsidRPr="00F81770">
        <w:rPr>
          <w:rFonts w:ascii="Times New Roman" w:eastAsia="標楷體" w:hAnsi="Times New Roman" w:hint="eastAsia"/>
          <w:sz w:val="28"/>
          <w:szCs w:val="28"/>
        </w:rPr>
        <w:t>執行結果顯示於畫面上並記錄於</w:t>
      </w:r>
      <w:r w:rsidRPr="00F81770">
        <w:rPr>
          <w:rFonts w:ascii="Times New Roman" w:eastAsia="標楷體" w:hAnsi="Times New Roman" w:hint="eastAsia"/>
          <w:sz w:val="28"/>
          <w:szCs w:val="28"/>
        </w:rPr>
        <w:t>log</w:t>
      </w:r>
      <w:r w:rsidRPr="00F81770">
        <w:rPr>
          <w:rFonts w:ascii="Times New Roman" w:eastAsia="標楷體" w:hAnsi="Times New Roman" w:hint="eastAsia"/>
          <w:sz w:val="28"/>
          <w:szCs w:val="28"/>
        </w:rPr>
        <w:t>中。</w:t>
      </w:r>
    </w:p>
    <w:p w:rsidR="00B05DB9" w:rsidRDefault="00B05DB9">
      <w:pPr>
        <w:widowControl/>
        <w:rPr>
          <w:rFonts w:ascii="Times New Roman" w:eastAsia="標楷體" w:hAnsi="Times New Roman"/>
          <w:sz w:val="28"/>
          <w:szCs w:val="28"/>
        </w:rPr>
      </w:pPr>
      <w:r>
        <w:rPr>
          <w:rFonts w:ascii="Times New Roman" w:eastAsia="標楷體" w:hAnsi="Times New Roman"/>
          <w:sz w:val="28"/>
          <w:szCs w:val="28"/>
        </w:rPr>
        <w:br w:type="page"/>
      </w:r>
    </w:p>
    <w:p w:rsidR="00F81770" w:rsidRPr="00F81770" w:rsidRDefault="00B05DB9" w:rsidP="00176518">
      <w:pPr>
        <w:pStyle w:val="a6"/>
        <w:widowControl/>
        <w:numPr>
          <w:ilvl w:val="0"/>
          <w:numId w:val="112"/>
        </w:numPr>
        <w:ind w:leftChars="0" w:left="1843" w:hanging="567"/>
        <w:rPr>
          <w:rFonts w:ascii="Times New Roman" w:eastAsia="標楷體" w:hAnsi="Times New Roman"/>
          <w:sz w:val="28"/>
          <w:szCs w:val="28"/>
        </w:rPr>
      </w:pPr>
      <w:r>
        <w:rPr>
          <w:rFonts w:ascii="Times New Roman" w:eastAsia="標楷體" w:hAnsi="Times New Roman" w:hint="eastAsia"/>
          <w:sz w:val="28"/>
          <w:szCs w:val="28"/>
        </w:rPr>
        <w:lastRenderedPageBreak/>
        <w:t>執行範例</w:t>
      </w:r>
    </w:p>
    <w:p w:rsidR="00F81770" w:rsidRPr="00F81770" w:rsidRDefault="00F81770" w:rsidP="00F81770">
      <w:pPr>
        <w:widowControl/>
        <w:rPr>
          <w:rFonts w:ascii="Times New Roman" w:eastAsia="標楷體" w:hAnsi="Times New Roman"/>
          <w:sz w:val="28"/>
          <w:szCs w:val="28"/>
        </w:rPr>
      </w:pPr>
      <w:r>
        <w:rPr>
          <w:rFonts w:hint="eastAsia"/>
          <w:noProof/>
        </w:rPr>
        <mc:AlternateContent>
          <mc:Choice Requires="wpc">
            <w:drawing>
              <wp:inline distT="0" distB="0" distL="0" distR="0" wp14:anchorId="05781109" wp14:editId="6A322A02">
                <wp:extent cx="5420139" cy="954156"/>
                <wp:effectExtent l="0" t="0" r="0" b="0"/>
                <wp:docPr id="33" name="畫布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圖片 58"/>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935364" y="93862"/>
                            <a:ext cx="3565525" cy="73342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id="畫布 33" o:spid="_x0000_s1026" editas="canvas" style="width:426.8pt;height:75.15pt;mso-position-horizontal-relative:char;mso-position-vertical-relative:line" coordsize="54197,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">
                <v:shape id="_x0000_s1027" type="#_x0000_t75" style="position:absolute;width:54197;height:9537;visibility:visible;mso-wrap-style:square">
                  <v:fill o:detectmouseclick="t"/>
                  <v:path o:connecttype="none"/>
                </v:shape>
                <v:shape id="圖片 58" o:spid="_x0000_s1028" type="#_x0000_t75" style="position:absolute;left:9353;top:938;width:35655;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c8DDAAAA2wAAAA8AAABkcnMvZG93bnJldi54bWxET89rwjAUvg/2P4Q32E1TRYfrjCLi0MNE&#10;WneYt2fz1pY1LyWJbfffLwdhx4/v93I9mEZ05HxtWcFknIAgLqyuuVTweX4fLUD4gKyxsUwKfsnD&#10;evX4sMRU254z6vJQihjCPkUFVQhtKqUvKjLox7Yljty3dQZDhK6U2mEfw00jp0nyIg3WHBsqbGlb&#10;UfGT34yC7HKa7GfTy8fx+nrsu13+dd25mVLPT8PmDUSgIfyL7+6DVjCPY+O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FzwMMAAADbAAAADwAAAAAAAAAAAAAAAACf&#10;AgAAZHJzL2Rvd25yZXYueG1sUEsFBgAAAAAEAAQA9wAAAI8DAAAAAA==&#10;">
                  <v:imagedata r:id="rId45" o:title=""/>
                </v:shape>
                <w10:anchorlock/>
              </v:group>
            </w:pict>
          </mc:Fallback>
        </mc:AlternateContent>
      </w:r>
    </w:p>
    <w:p w:rsidR="00661C1C" w:rsidRDefault="00661C1C" w:rsidP="00176518">
      <w:pPr>
        <w:pStyle w:val="a6"/>
        <w:widowControl/>
        <w:numPr>
          <w:ilvl w:val="0"/>
          <w:numId w:val="34"/>
        </w:numPr>
        <w:ind w:leftChars="0" w:left="1276" w:hanging="316"/>
        <w:rPr>
          <w:rFonts w:ascii="Times New Roman" w:eastAsia="標楷體" w:hAnsi="Times New Roman"/>
          <w:sz w:val="28"/>
          <w:szCs w:val="28"/>
        </w:rPr>
      </w:pPr>
      <w:r w:rsidRPr="00661C1C">
        <w:rPr>
          <w:rFonts w:ascii="Times New Roman" w:eastAsia="標楷體" w:hAnsi="Times New Roman" w:hint="eastAsia"/>
          <w:sz w:val="28"/>
          <w:szCs w:val="28"/>
        </w:rPr>
        <w:t>系統日誌</w:t>
      </w:r>
    </w:p>
    <w:p w:rsidR="00967143" w:rsidRPr="008E6D0C" w:rsidRDefault="00967143" w:rsidP="00176518">
      <w:pPr>
        <w:pStyle w:val="a6"/>
        <w:widowControl/>
        <w:numPr>
          <w:ilvl w:val="0"/>
          <w:numId w:val="37"/>
        </w:numPr>
        <w:ind w:leftChars="0" w:left="1843" w:hanging="567"/>
        <w:rPr>
          <w:rFonts w:ascii="Times New Roman" w:eastAsia="標楷體" w:hAnsi="Times New Roman"/>
          <w:sz w:val="28"/>
          <w:szCs w:val="28"/>
        </w:rPr>
      </w:pPr>
      <w:r w:rsidRPr="008E6D0C">
        <w:rPr>
          <w:rFonts w:ascii="Times New Roman" w:eastAsia="標楷體" w:hAnsi="Times New Roman" w:hint="eastAsia"/>
          <w:sz w:val="28"/>
          <w:szCs w:val="28"/>
        </w:rPr>
        <w:t>本前置處理器</w:t>
      </w:r>
      <w:proofErr w:type="gramStart"/>
      <w:r w:rsidRPr="008E6D0C">
        <w:rPr>
          <w:rFonts w:ascii="Times New Roman" w:eastAsia="標楷體" w:hAnsi="Times New Roman" w:hint="eastAsia"/>
          <w:sz w:val="28"/>
          <w:szCs w:val="28"/>
        </w:rPr>
        <w:t>個</w:t>
      </w:r>
      <w:proofErr w:type="gramEnd"/>
      <w:r w:rsidRPr="008E6D0C">
        <w:rPr>
          <w:rFonts w:ascii="Times New Roman" w:eastAsia="標楷體" w:hAnsi="Times New Roman" w:hint="eastAsia"/>
          <w:sz w:val="28"/>
          <w:szCs w:val="28"/>
        </w:rPr>
        <w:t>程式的記錄</w:t>
      </w:r>
      <w:proofErr w:type="gramStart"/>
      <w:r w:rsidRPr="008E6D0C">
        <w:rPr>
          <w:rFonts w:ascii="Times New Roman" w:eastAsia="標楷體" w:hAnsi="Times New Roman" w:hint="eastAsia"/>
          <w:sz w:val="28"/>
          <w:szCs w:val="28"/>
        </w:rPr>
        <w:t>檔</w:t>
      </w:r>
      <w:proofErr w:type="gramEnd"/>
      <w:r w:rsidRPr="008E6D0C">
        <w:rPr>
          <w:rFonts w:ascii="Times New Roman" w:eastAsia="標楷體" w:hAnsi="Times New Roman" w:hint="eastAsia"/>
          <w:sz w:val="28"/>
          <w:szCs w:val="28"/>
        </w:rPr>
        <w:t>一律透過</w:t>
      </w:r>
      <w:r w:rsidRPr="008E6D0C">
        <w:rPr>
          <w:rFonts w:ascii="Times New Roman" w:eastAsia="標楷體" w:hAnsi="Times New Roman" w:hint="eastAsia"/>
          <w:sz w:val="28"/>
          <w:szCs w:val="28"/>
        </w:rPr>
        <w:t>syslog</w:t>
      </w:r>
      <w:r w:rsidRPr="008E6D0C">
        <w:rPr>
          <w:rFonts w:ascii="Times New Roman" w:eastAsia="標楷體" w:hAnsi="Times New Roman" w:hint="eastAsia"/>
          <w:sz w:val="28"/>
          <w:szCs w:val="28"/>
        </w:rPr>
        <w:t>功能寫入</w:t>
      </w:r>
      <w:r w:rsidRPr="008E6D0C">
        <w:rPr>
          <w:rFonts w:ascii="Times New Roman" w:eastAsia="標楷體" w:hAnsi="Times New Roman" w:hint="eastAsia"/>
          <w:sz w:val="28"/>
          <w:szCs w:val="28"/>
        </w:rPr>
        <w:t>/var/log/ibasfp</w:t>
      </w:r>
      <w:r w:rsidRPr="008E6D0C">
        <w:rPr>
          <w:rFonts w:ascii="Times New Roman" w:eastAsia="標楷體" w:hAnsi="Times New Roman" w:hint="eastAsia"/>
          <w:sz w:val="28"/>
          <w:szCs w:val="28"/>
        </w:rPr>
        <w:t>記錄檔中，並使用</w:t>
      </w:r>
      <w:r w:rsidRPr="008E6D0C">
        <w:rPr>
          <w:rFonts w:ascii="Times New Roman" w:eastAsia="標楷體" w:hAnsi="Times New Roman" w:hint="eastAsia"/>
          <w:sz w:val="28"/>
          <w:szCs w:val="28"/>
        </w:rPr>
        <w:t>logrotated</w:t>
      </w:r>
      <w:r w:rsidRPr="008E6D0C">
        <w:rPr>
          <w:rFonts w:ascii="Times New Roman" w:eastAsia="標楷體" w:hAnsi="Times New Roman" w:hint="eastAsia"/>
          <w:sz w:val="28"/>
          <w:szCs w:val="28"/>
        </w:rPr>
        <w:t>每週進行檔案輪替。</w:t>
      </w:r>
    </w:p>
    <w:p w:rsidR="00332ABB" w:rsidRPr="00A55AA7" w:rsidRDefault="00967143" w:rsidP="00176518">
      <w:pPr>
        <w:pStyle w:val="a6"/>
        <w:widowControl/>
        <w:numPr>
          <w:ilvl w:val="0"/>
          <w:numId w:val="37"/>
        </w:numPr>
        <w:ind w:leftChars="0" w:left="1843" w:hanging="567"/>
        <w:rPr>
          <w:rFonts w:ascii="Times New Roman" w:eastAsia="標楷體" w:hAnsi="Times New Roman"/>
          <w:sz w:val="28"/>
          <w:szCs w:val="28"/>
        </w:rPr>
      </w:pPr>
      <w:r w:rsidRPr="008E6D0C">
        <w:rPr>
          <w:rFonts w:ascii="Times New Roman" w:eastAsia="標楷體" w:hAnsi="Times New Roman" w:hint="eastAsia"/>
          <w:sz w:val="28"/>
          <w:szCs w:val="28"/>
        </w:rPr>
        <w:t>為方便維護人員手動記錄訊息至</w:t>
      </w:r>
      <w:r w:rsidRPr="008E6D0C">
        <w:rPr>
          <w:rFonts w:ascii="Times New Roman" w:eastAsia="標楷體" w:hAnsi="Times New Roman" w:hint="eastAsia"/>
          <w:sz w:val="28"/>
          <w:szCs w:val="28"/>
        </w:rPr>
        <w:t>log</w:t>
      </w:r>
      <w:r w:rsidRPr="008E6D0C">
        <w:rPr>
          <w:rFonts w:ascii="Times New Roman" w:eastAsia="標楷體" w:hAnsi="Times New Roman" w:hint="eastAsia"/>
          <w:sz w:val="28"/>
          <w:szCs w:val="28"/>
        </w:rPr>
        <w:t>檔，設計一小工具指令</w:t>
      </w:r>
      <w:r w:rsidRPr="008E6D0C">
        <w:rPr>
          <w:rFonts w:ascii="Times New Roman" w:eastAsia="標楷體" w:hAnsi="Times New Roman" w:hint="eastAsia"/>
          <w:sz w:val="28"/>
          <w:szCs w:val="28"/>
        </w:rPr>
        <w:t>log</w:t>
      </w:r>
      <w:r w:rsidRPr="008E6D0C">
        <w:rPr>
          <w:rFonts w:ascii="Times New Roman" w:eastAsia="標楷體" w:hAnsi="Times New Roman" w:hint="eastAsia"/>
          <w:sz w:val="28"/>
          <w:szCs w:val="28"/>
        </w:rPr>
        <w:t>，讓維護人員以簡單的語法寫入</w:t>
      </w:r>
      <w:r w:rsidRPr="008E6D0C">
        <w:rPr>
          <w:rFonts w:ascii="Times New Roman" w:eastAsia="標楷體" w:hAnsi="Times New Roman" w:hint="eastAsia"/>
          <w:sz w:val="28"/>
          <w:szCs w:val="28"/>
        </w:rPr>
        <w:t>log</w:t>
      </w:r>
      <w:r w:rsidRPr="008E6D0C">
        <w:rPr>
          <w:rFonts w:ascii="Times New Roman" w:eastAsia="標楷體" w:hAnsi="Times New Roman" w:hint="eastAsia"/>
          <w:sz w:val="28"/>
          <w:szCs w:val="28"/>
        </w:rPr>
        <w:t>。</w:t>
      </w:r>
      <w:r w:rsidRPr="008E6D0C">
        <w:rPr>
          <w:rFonts w:ascii="Times New Roman" w:eastAsia="標楷體" w:hAnsi="Times New Roman"/>
          <w:sz w:val="28"/>
          <w:szCs w:val="28"/>
        </w:rPr>
        <w:br/>
      </w:r>
      <w:r w:rsidRPr="008E6D0C">
        <w:rPr>
          <w:rFonts w:ascii="Times New Roman" w:eastAsia="標楷體" w:hAnsi="Times New Roman" w:hint="eastAsia"/>
          <w:sz w:val="28"/>
          <w:szCs w:val="28"/>
        </w:rPr>
        <w:t>語法</w:t>
      </w:r>
      <w:r w:rsidRPr="008E6D0C">
        <w:rPr>
          <w:rFonts w:ascii="Times New Roman" w:eastAsia="標楷體" w:hAnsi="Times New Roman" w:hint="eastAsia"/>
          <w:sz w:val="28"/>
          <w:szCs w:val="28"/>
        </w:rPr>
        <w:t>: log &lt;message&gt;</w:t>
      </w:r>
      <w:r w:rsidRPr="008E6D0C">
        <w:rPr>
          <w:rFonts w:ascii="Times New Roman" w:eastAsia="標楷體" w:hAnsi="Times New Roman"/>
          <w:sz w:val="28"/>
          <w:szCs w:val="28"/>
        </w:rPr>
        <w:t xml:space="preserve"> </w:t>
      </w:r>
      <w:r w:rsidRPr="008E6D0C">
        <w:rPr>
          <w:rFonts w:ascii="Times New Roman" w:eastAsia="標楷體" w:hAnsi="Times New Roman" w:hint="eastAsia"/>
          <w:sz w:val="28"/>
          <w:szCs w:val="28"/>
        </w:rPr>
        <w:t>即可將</w:t>
      </w:r>
      <w:r w:rsidRPr="008E6D0C">
        <w:rPr>
          <w:rFonts w:ascii="Times New Roman" w:eastAsia="標楷體" w:hAnsi="Times New Roman" w:hint="eastAsia"/>
          <w:sz w:val="28"/>
          <w:szCs w:val="28"/>
        </w:rPr>
        <w:t xml:space="preserve"> &lt;message&gt; </w:t>
      </w:r>
      <w:r w:rsidRPr="008E6D0C">
        <w:rPr>
          <w:rFonts w:ascii="Times New Roman" w:eastAsia="標楷體" w:hAnsi="Times New Roman" w:hint="eastAsia"/>
          <w:sz w:val="28"/>
          <w:szCs w:val="28"/>
        </w:rPr>
        <w:t>寫入</w:t>
      </w:r>
      <w:r w:rsidRPr="008E6D0C">
        <w:rPr>
          <w:rFonts w:ascii="Times New Roman" w:eastAsia="標楷體" w:hAnsi="Times New Roman" w:hint="eastAsia"/>
          <w:sz w:val="28"/>
          <w:szCs w:val="28"/>
        </w:rPr>
        <w:t>log</w:t>
      </w:r>
      <w:r w:rsidRPr="008E6D0C">
        <w:rPr>
          <w:rFonts w:ascii="Times New Roman" w:eastAsia="標楷體" w:hAnsi="Times New Roman" w:hint="eastAsia"/>
          <w:sz w:val="28"/>
          <w:szCs w:val="28"/>
        </w:rPr>
        <w:t>檔</w:t>
      </w:r>
      <w:r w:rsidRPr="008E6D0C">
        <w:rPr>
          <w:rFonts w:ascii="Times New Roman" w:eastAsia="標楷體" w:hAnsi="Times New Roman" w:hint="eastAsia"/>
          <w:sz w:val="28"/>
          <w:szCs w:val="28"/>
        </w:rPr>
        <w:br/>
      </w:r>
      <w:r w:rsidRPr="008E6D0C">
        <w:rPr>
          <w:rFonts w:ascii="Times New Roman" w:eastAsia="標楷體" w:hAnsi="Times New Roman" w:hint="eastAsia"/>
          <w:sz w:val="28"/>
          <w:szCs w:val="28"/>
        </w:rPr>
        <w:t>例如</w:t>
      </w:r>
      <w:r w:rsidRPr="008E6D0C">
        <w:rPr>
          <w:rFonts w:ascii="Times New Roman" w:eastAsia="標楷體" w:hAnsi="Times New Roman" w:hint="eastAsia"/>
          <w:sz w:val="28"/>
          <w:szCs w:val="28"/>
        </w:rPr>
        <w:t xml:space="preserve">: </w:t>
      </w:r>
      <w:proofErr w:type="gramStart"/>
      <w:r w:rsidRPr="008E6D0C">
        <w:rPr>
          <w:rFonts w:ascii="Times New Roman" w:eastAsia="標楷體" w:hAnsi="Times New Roman" w:hint="eastAsia"/>
          <w:sz w:val="28"/>
          <w:szCs w:val="28"/>
        </w:rPr>
        <w:t>log</w:t>
      </w:r>
      <w:proofErr w:type="gramEnd"/>
      <w:r w:rsidRPr="008E6D0C">
        <w:rPr>
          <w:rFonts w:ascii="Times New Roman" w:eastAsia="標楷體" w:hAnsi="Times New Roman" w:hint="eastAsia"/>
          <w:sz w:val="28"/>
          <w:szCs w:val="28"/>
        </w:rPr>
        <w:t xml:space="preserve"> Scheduled system shutdown.</w:t>
      </w:r>
      <w:r w:rsidRPr="008E6D0C">
        <w:rPr>
          <w:rFonts w:ascii="Times New Roman" w:eastAsia="標楷體" w:hAnsi="Times New Roman" w:hint="eastAsia"/>
          <w:sz w:val="28"/>
          <w:szCs w:val="28"/>
        </w:rPr>
        <w:br/>
      </w:r>
      <w:r w:rsidRPr="008E6D0C">
        <w:rPr>
          <w:rFonts w:ascii="Times New Roman" w:eastAsia="標楷體" w:hAnsi="Times New Roman" w:hint="eastAsia"/>
          <w:sz w:val="28"/>
          <w:szCs w:val="28"/>
        </w:rPr>
        <w:t>會在</w:t>
      </w:r>
      <w:r w:rsidRPr="008E6D0C">
        <w:rPr>
          <w:rFonts w:ascii="Times New Roman" w:eastAsia="標楷體" w:hAnsi="Times New Roman" w:hint="eastAsia"/>
          <w:sz w:val="28"/>
          <w:szCs w:val="28"/>
        </w:rPr>
        <w:t>log</w:t>
      </w:r>
      <w:r w:rsidRPr="008E6D0C">
        <w:rPr>
          <w:rFonts w:ascii="Times New Roman" w:eastAsia="標楷體" w:hAnsi="Times New Roman" w:hint="eastAsia"/>
          <w:sz w:val="28"/>
          <w:szCs w:val="28"/>
        </w:rPr>
        <w:t>檔中記錄日期、時間、下指令的使用者帳號以及訊息</w:t>
      </w:r>
      <w:r w:rsidRPr="008E6D0C">
        <w:rPr>
          <w:rFonts w:ascii="Times New Roman" w:eastAsia="標楷體" w:hAnsi="Times New Roman"/>
          <w:sz w:val="28"/>
          <w:szCs w:val="28"/>
        </w:rPr>
        <w:t>Scheduled system shutdown</w:t>
      </w:r>
      <w:r w:rsidRPr="008E6D0C">
        <w:rPr>
          <w:rFonts w:ascii="Times New Roman" w:eastAsia="標楷體" w:hAnsi="Times New Roman" w:hint="eastAsia"/>
          <w:sz w:val="28"/>
          <w:szCs w:val="28"/>
        </w:rPr>
        <w:t>。</w:t>
      </w:r>
    </w:p>
    <w:p w:rsidR="00903F1F" w:rsidRDefault="00903F1F">
      <w:pPr>
        <w:widowControl/>
        <w:rPr>
          <w:rFonts w:asciiTheme="majorHAnsi" w:eastAsiaTheme="majorEastAsia" w:hAnsiTheme="majorHAnsi" w:cstheme="majorBidi"/>
          <w:b/>
          <w:bCs/>
          <w:sz w:val="32"/>
          <w:szCs w:val="32"/>
        </w:rPr>
      </w:pPr>
      <w:r>
        <w:rPr>
          <w:sz w:val="32"/>
          <w:szCs w:val="32"/>
        </w:rPr>
        <w:br w:type="page"/>
      </w:r>
    </w:p>
    <w:p w:rsidR="00332ABB" w:rsidRPr="00CD0928" w:rsidRDefault="00332ABB" w:rsidP="00176518">
      <w:pPr>
        <w:pStyle w:val="20"/>
        <w:numPr>
          <w:ilvl w:val="0"/>
          <w:numId w:val="41"/>
        </w:numPr>
        <w:ind w:left="709" w:hanging="709"/>
        <w:rPr>
          <w:sz w:val="32"/>
          <w:szCs w:val="32"/>
        </w:rPr>
      </w:pPr>
      <w:bookmarkStart w:id="76" w:name="_Toc353982554"/>
      <w:r w:rsidRPr="00CD0928">
        <w:rPr>
          <w:rFonts w:hint="eastAsia"/>
          <w:sz w:val="32"/>
          <w:szCs w:val="32"/>
        </w:rPr>
        <w:lastRenderedPageBreak/>
        <w:t>資料庫之資料關聯設計</w:t>
      </w:r>
      <w:bookmarkEnd w:id="76"/>
    </w:p>
    <w:p w:rsidR="001115E1" w:rsidRPr="00700225" w:rsidRDefault="00865B45" w:rsidP="00700225">
      <w:pPr>
        <w:widowControl/>
        <w:spacing w:line="360" w:lineRule="auto"/>
        <w:ind w:firstLine="482"/>
        <w:rPr>
          <w:rFonts w:ascii="標楷體" w:eastAsia="標楷體" w:hAnsi="標楷體"/>
          <w:sz w:val="28"/>
          <w:szCs w:val="28"/>
        </w:rPr>
      </w:pPr>
      <w:r w:rsidRPr="00700225">
        <w:rPr>
          <w:rFonts w:ascii="標楷體" w:eastAsia="標楷體" w:hAnsi="標楷體" w:hint="eastAsia"/>
          <w:sz w:val="28"/>
          <w:szCs w:val="28"/>
        </w:rPr>
        <w:t>IBAS前置處理系統之主/從伺服器上的資料庫會定時同步，而資料表之設計與關聯如下圖</w:t>
      </w:r>
      <w:r w:rsidR="00DC4157">
        <w:rPr>
          <w:rFonts w:ascii="標楷體" w:eastAsia="標楷體" w:hAnsi="標楷體" w:hint="eastAsia"/>
          <w:sz w:val="28"/>
          <w:szCs w:val="28"/>
        </w:rPr>
        <w:t>5-7</w:t>
      </w:r>
      <w:r w:rsidRPr="00700225">
        <w:rPr>
          <w:rFonts w:ascii="標楷體" w:eastAsia="標楷體" w:hAnsi="標楷體" w:hint="eastAsia"/>
          <w:sz w:val="28"/>
          <w:szCs w:val="28"/>
        </w:rPr>
        <w:t>所示。</w:t>
      </w:r>
    </w:p>
    <w:p w:rsidR="00700225" w:rsidRDefault="00163BCA" w:rsidP="00700225">
      <w:pPr>
        <w:keepNext/>
        <w:widowControl/>
      </w:pPr>
      <w:r w:rsidRPr="0070060B">
        <w:rPr>
          <w:noProof/>
        </w:rPr>
        <w:drawing>
          <wp:inline distT="0" distB="0" distL="0" distR="0" wp14:anchorId="21828138" wp14:editId="26A409CD">
            <wp:extent cx="5274310" cy="3283159"/>
            <wp:effectExtent l="190500" t="190500" r="193040" b="1841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3283159"/>
                    </a:xfrm>
                    <a:prstGeom prst="rect">
                      <a:avLst/>
                    </a:prstGeom>
                    <a:ln>
                      <a:noFill/>
                    </a:ln>
                    <a:effectLst>
                      <a:outerShdw blurRad="190500" algn="tl" rotWithShape="0">
                        <a:srgbClr val="000000">
                          <a:alpha val="70000"/>
                        </a:srgbClr>
                      </a:outerShdw>
                    </a:effectLst>
                    <a:extLst/>
                  </pic:spPr>
                </pic:pic>
              </a:graphicData>
            </a:graphic>
          </wp:inline>
        </w:drawing>
      </w:r>
    </w:p>
    <w:p w:rsidR="00865B45" w:rsidRPr="00700225" w:rsidRDefault="00700225" w:rsidP="00700225">
      <w:pPr>
        <w:pStyle w:val="af7"/>
        <w:jc w:val="center"/>
        <w:rPr>
          <w:rFonts w:ascii="標楷體" w:eastAsia="標楷體" w:hAnsi="標楷體"/>
          <w:sz w:val="24"/>
          <w:szCs w:val="24"/>
        </w:rPr>
      </w:pPr>
      <w:bookmarkStart w:id="77" w:name="_Toc343941345"/>
      <w:r w:rsidRPr="00700225">
        <w:rPr>
          <w:rFonts w:ascii="標楷體" w:eastAsia="標楷體" w:hAnsi="標楷體" w:hint="eastAsia"/>
          <w:sz w:val="24"/>
          <w:szCs w:val="24"/>
        </w:rPr>
        <w:t>圖</w:t>
      </w:r>
      <w:r w:rsidR="00766EEC">
        <w:rPr>
          <w:rFonts w:ascii="標楷體" w:eastAsia="標楷體" w:hAnsi="標楷體" w:hint="eastAsia"/>
          <w:sz w:val="24"/>
          <w:szCs w:val="24"/>
        </w:rPr>
        <w:t>5</w:t>
      </w:r>
      <w:r w:rsidR="00997C12">
        <w:rPr>
          <w:rFonts w:ascii="標楷體" w:eastAsia="標楷體" w:hAnsi="標楷體"/>
          <w:sz w:val="24"/>
          <w:szCs w:val="24"/>
        </w:rPr>
        <w:noBreakHyphen/>
      </w:r>
      <w:r w:rsidR="00ED2610">
        <w:rPr>
          <w:rFonts w:ascii="標楷體" w:eastAsia="標楷體" w:hAnsi="標楷體"/>
          <w:sz w:val="24"/>
          <w:szCs w:val="24"/>
        </w:rPr>
        <w:fldChar w:fldCharType="begin"/>
      </w:r>
      <w:r w:rsidR="00ED2610">
        <w:rPr>
          <w:rFonts w:ascii="標楷體" w:eastAsia="標楷體" w:hAnsi="標楷體"/>
          <w:sz w:val="24"/>
          <w:szCs w:val="24"/>
        </w:rPr>
        <w:instrText xml:space="preserve"> SEQ 圖 \* ARABIC \s 1 </w:instrText>
      </w:r>
      <w:r w:rsidR="00ED2610">
        <w:rPr>
          <w:rFonts w:ascii="標楷體" w:eastAsia="標楷體" w:hAnsi="標楷體"/>
          <w:sz w:val="24"/>
          <w:szCs w:val="24"/>
        </w:rPr>
        <w:fldChar w:fldCharType="separate"/>
      </w:r>
      <w:r w:rsidR="00F85C64">
        <w:rPr>
          <w:rFonts w:ascii="標楷體" w:eastAsia="標楷體" w:hAnsi="標楷體"/>
          <w:noProof/>
          <w:sz w:val="24"/>
          <w:szCs w:val="24"/>
        </w:rPr>
        <w:t>7</w:t>
      </w:r>
      <w:r w:rsidR="00ED2610">
        <w:rPr>
          <w:rFonts w:ascii="標楷體" w:eastAsia="標楷體" w:hAnsi="標楷體"/>
          <w:sz w:val="24"/>
          <w:szCs w:val="24"/>
        </w:rPr>
        <w:fldChar w:fldCharType="end"/>
      </w:r>
      <w:r w:rsidRPr="00700225">
        <w:rPr>
          <w:rFonts w:ascii="標楷體" w:eastAsia="標楷體" w:hAnsi="標楷體" w:hint="eastAsia"/>
          <w:sz w:val="24"/>
          <w:szCs w:val="24"/>
        </w:rPr>
        <w:t xml:space="preserve"> 資料表設計關聯圖</w:t>
      </w:r>
      <w:bookmarkEnd w:id="77"/>
    </w:p>
    <w:p w:rsidR="00163BCA" w:rsidRPr="00EF06CB" w:rsidRDefault="00163BCA" w:rsidP="00176518">
      <w:pPr>
        <w:pStyle w:val="a6"/>
        <w:widowControl/>
        <w:numPr>
          <w:ilvl w:val="0"/>
          <w:numId w:val="63"/>
        </w:numPr>
        <w:spacing w:line="360" w:lineRule="auto"/>
        <w:ind w:leftChars="0" w:left="1134" w:hanging="654"/>
        <w:rPr>
          <w:rFonts w:asciiTheme="minorEastAsia" w:hAnsiTheme="minorEastAsia"/>
          <w:sz w:val="28"/>
          <w:szCs w:val="28"/>
        </w:rPr>
      </w:pPr>
      <w:r w:rsidRPr="00EF06CB">
        <w:rPr>
          <w:rFonts w:asciiTheme="minorEastAsia" w:hAnsiTheme="minorEastAsia"/>
          <w:sz w:val="28"/>
          <w:szCs w:val="28"/>
        </w:rPr>
        <w:t>msg</w:t>
      </w:r>
      <w:r w:rsidRPr="00EF06CB">
        <w:rPr>
          <w:rFonts w:asciiTheme="minorEastAsia" w:hAnsiTheme="minorEastAsia" w:hint="eastAsia"/>
          <w:sz w:val="28"/>
          <w:szCs w:val="28"/>
        </w:rPr>
        <w:t>資料表：為主要的資料表，內含寄件者、轉換</w:t>
      </w:r>
      <w:proofErr w:type="gramStart"/>
      <w:r w:rsidRPr="00EF06CB">
        <w:rPr>
          <w:rFonts w:asciiTheme="minorEastAsia" w:hAnsiTheme="minorEastAsia" w:hint="eastAsia"/>
          <w:sz w:val="28"/>
          <w:szCs w:val="28"/>
        </w:rPr>
        <w:t>前後報文</w:t>
      </w:r>
      <w:proofErr w:type="gramEnd"/>
      <w:r w:rsidRPr="00EF06CB">
        <w:rPr>
          <w:rFonts w:asciiTheme="minorEastAsia" w:hAnsiTheme="minorEastAsia" w:hint="eastAsia"/>
          <w:sz w:val="28"/>
          <w:szCs w:val="28"/>
        </w:rPr>
        <w:t>、狀態、timestamp等欄位。</w:t>
      </w:r>
    </w:p>
    <w:p w:rsidR="00163BCA" w:rsidRPr="00EF06CB" w:rsidRDefault="00163BCA" w:rsidP="00176518">
      <w:pPr>
        <w:pStyle w:val="a6"/>
        <w:widowControl/>
        <w:numPr>
          <w:ilvl w:val="0"/>
          <w:numId w:val="63"/>
        </w:numPr>
        <w:spacing w:line="360" w:lineRule="auto"/>
        <w:ind w:leftChars="0" w:left="1134" w:hanging="708"/>
        <w:rPr>
          <w:rFonts w:asciiTheme="minorEastAsia" w:hAnsiTheme="minorEastAsia"/>
          <w:sz w:val="28"/>
          <w:szCs w:val="28"/>
        </w:rPr>
      </w:pPr>
      <w:r w:rsidRPr="00EF06CB">
        <w:rPr>
          <w:rFonts w:asciiTheme="minorEastAsia" w:hAnsiTheme="minorEastAsia"/>
          <w:sz w:val="28"/>
          <w:szCs w:val="28"/>
        </w:rPr>
        <w:t>in_queue</w:t>
      </w:r>
      <w:r w:rsidRPr="00EF06CB">
        <w:rPr>
          <w:rFonts w:asciiTheme="minorEastAsia" w:hAnsiTheme="minorEastAsia" w:hint="eastAsia"/>
          <w:sz w:val="28"/>
          <w:szCs w:val="28"/>
        </w:rPr>
        <w:t>資料表：當IBAS前置處理系統從AMHS</w:t>
      </w:r>
      <w:proofErr w:type="gramStart"/>
      <w:r w:rsidRPr="00EF06CB">
        <w:rPr>
          <w:rFonts w:asciiTheme="minorEastAsia" w:hAnsiTheme="minorEastAsia" w:hint="eastAsia"/>
          <w:sz w:val="28"/>
          <w:szCs w:val="28"/>
        </w:rPr>
        <w:t>將報文收下</w:t>
      </w:r>
      <w:proofErr w:type="gramEnd"/>
      <w:r w:rsidRPr="00EF06CB">
        <w:rPr>
          <w:rFonts w:asciiTheme="minorEastAsia" w:hAnsiTheme="minorEastAsia" w:hint="eastAsia"/>
          <w:sz w:val="28"/>
          <w:szCs w:val="28"/>
        </w:rPr>
        <w:t>來後，會先將</w:t>
      </w:r>
      <w:proofErr w:type="gramStart"/>
      <w:r w:rsidRPr="00EF06CB">
        <w:rPr>
          <w:rFonts w:asciiTheme="minorEastAsia" w:hAnsiTheme="minorEastAsia" w:hint="eastAsia"/>
          <w:sz w:val="28"/>
          <w:szCs w:val="28"/>
        </w:rPr>
        <w:t>該報文的</w:t>
      </w:r>
      <w:proofErr w:type="gramEnd"/>
      <w:r w:rsidRPr="00EF06CB">
        <w:rPr>
          <w:rFonts w:asciiTheme="minorEastAsia" w:hAnsiTheme="minorEastAsia" w:hint="eastAsia"/>
          <w:sz w:val="28"/>
          <w:szCs w:val="28"/>
        </w:rPr>
        <w:t>序號記錄在此資料表並等待進行新</w:t>
      </w:r>
      <w:proofErr w:type="gramStart"/>
      <w:r w:rsidRPr="00EF06CB">
        <w:rPr>
          <w:rFonts w:asciiTheme="minorEastAsia" w:hAnsiTheme="minorEastAsia" w:hint="eastAsia"/>
          <w:sz w:val="28"/>
          <w:szCs w:val="28"/>
        </w:rPr>
        <w:t>舊報文</w:t>
      </w:r>
      <w:proofErr w:type="gramEnd"/>
      <w:r w:rsidRPr="00EF06CB">
        <w:rPr>
          <w:rFonts w:asciiTheme="minorEastAsia" w:hAnsiTheme="minorEastAsia" w:hint="eastAsia"/>
          <w:sz w:val="28"/>
          <w:szCs w:val="28"/>
        </w:rPr>
        <w:t>格式的轉換。</w:t>
      </w:r>
    </w:p>
    <w:p w:rsidR="00163BCA" w:rsidRPr="00EF06CB" w:rsidRDefault="00163BCA" w:rsidP="00176518">
      <w:pPr>
        <w:pStyle w:val="a6"/>
        <w:widowControl/>
        <w:numPr>
          <w:ilvl w:val="0"/>
          <w:numId w:val="63"/>
        </w:numPr>
        <w:spacing w:line="360" w:lineRule="auto"/>
        <w:ind w:leftChars="0" w:left="1134" w:hanging="654"/>
        <w:rPr>
          <w:rFonts w:asciiTheme="minorEastAsia" w:hAnsiTheme="minorEastAsia"/>
          <w:sz w:val="28"/>
          <w:szCs w:val="28"/>
        </w:rPr>
      </w:pPr>
      <w:r w:rsidRPr="00EF06CB">
        <w:rPr>
          <w:rFonts w:asciiTheme="minorEastAsia" w:hAnsiTheme="minorEastAsia"/>
          <w:sz w:val="28"/>
          <w:szCs w:val="28"/>
        </w:rPr>
        <w:t>out_log</w:t>
      </w:r>
      <w:r w:rsidRPr="00EF06CB">
        <w:rPr>
          <w:rFonts w:asciiTheme="minorEastAsia" w:hAnsiTheme="minorEastAsia" w:hint="eastAsia"/>
          <w:sz w:val="28"/>
          <w:szCs w:val="28"/>
        </w:rPr>
        <w:t>資料表：用以記載IBAS前置處理系統</w:t>
      </w:r>
      <w:proofErr w:type="gramStart"/>
      <w:r w:rsidRPr="00EF06CB">
        <w:rPr>
          <w:rFonts w:asciiTheme="minorEastAsia" w:hAnsiTheme="minorEastAsia" w:hint="eastAsia"/>
          <w:sz w:val="28"/>
          <w:szCs w:val="28"/>
        </w:rPr>
        <w:t>傳送報文的</w:t>
      </w:r>
      <w:proofErr w:type="gramEnd"/>
      <w:r w:rsidRPr="00EF06CB">
        <w:rPr>
          <w:rFonts w:asciiTheme="minorEastAsia" w:hAnsiTheme="minorEastAsia" w:hint="eastAsia"/>
          <w:sz w:val="28"/>
          <w:szCs w:val="28"/>
        </w:rPr>
        <w:t>歷史記錄，其用途在於作為未來欲進行補報時的參考依據。</w:t>
      </w:r>
    </w:p>
    <w:p w:rsidR="00163BCA" w:rsidRPr="00EF06CB" w:rsidRDefault="00163BCA" w:rsidP="00176518">
      <w:pPr>
        <w:pStyle w:val="a6"/>
        <w:widowControl/>
        <w:numPr>
          <w:ilvl w:val="0"/>
          <w:numId w:val="63"/>
        </w:numPr>
        <w:spacing w:line="360" w:lineRule="auto"/>
        <w:ind w:leftChars="0" w:left="1134" w:hanging="654"/>
        <w:rPr>
          <w:rFonts w:asciiTheme="minorEastAsia" w:hAnsiTheme="minorEastAsia"/>
          <w:sz w:val="28"/>
          <w:szCs w:val="28"/>
        </w:rPr>
      </w:pPr>
      <w:r w:rsidRPr="00EF06CB">
        <w:rPr>
          <w:rFonts w:asciiTheme="minorEastAsia" w:hAnsiTheme="minorEastAsia"/>
          <w:sz w:val="28"/>
          <w:szCs w:val="28"/>
        </w:rPr>
        <w:lastRenderedPageBreak/>
        <w:t>out_queue</w:t>
      </w:r>
      <w:r w:rsidRPr="00EF06CB">
        <w:rPr>
          <w:rFonts w:asciiTheme="minorEastAsia" w:hAnsiTheme="minorEastAsia" w:hint="eastAsia"/>
          <w:sz w:val="28"/>
          <w:szCs w:val="28"/>
        </w:rPr>
        <w:t>資料表：記錄經格式轉換完後</w:t>
      </w:r>
      <w:proofErr w:type="gramStart"/>
      <w:r w:rsidRPr="00EF06CB">
        <w:rPr>
          <w:rFonts w:asciiTheme="minorEastAsia" w:hAnsiTheme="minorEastAsia" w:hint="eastAsia"/>
          <w:sz w:val="28"/>
          <w:szCs w:val="28"/>
        </w:rPr>
        <w:t>的報文的</w:t>
      </w:r>
      <w:proofErr w:type="gramEnd"/>
      <w:r w:rsidRPr="00EF06CB">
        <w:rPr>
          <w:rFonts w:asciiTheme="minorEastAsia" w:hAnsiTheme="minorEastAsia" w:hint="eastAsia"/>
          <w:sz w:val="28"/>
          <w:szCs w:val="28"/>
        </w:rPr>
        <w:t>序號、收件者及傳送時間等資料。</w:t>
      </w:r>
    </w:p>
    <w:p w:rsidR="00163BCA" w:rsidRPr="00EF06CB" w:rsidRDefault="00163BCA" w:rsidP="00176518">
      <w:pPr>
        <w:pStyle w:val="a6"/>
        <w:widowControl/>
        <w:numPr>
          <w:ilvl w:val="0"/>
          <w:numId w:val="63"/>
        </w:numPr>
        <w:spacing w:line="360" w:lineRule="auto"/>
        <w:ind w:leftChars="0" w:left="1134" w:hanging="654"/>
        <w:rPr>
          <w:rFonts w:asciiTheme="minorEastAsia" w:hAnsiTheme="minorEastAsia"/>
          <w:sz w:val="28"/>
          <w:szCs w:val="28"/>
        </w:rPr>
      </w:pPr>
      <w:r w:rsidRPr="00EF06CB">
        <w:rPr>
          <w:rFonts w:asciiTheme="minorEastAsia" w:hAnsiTheme="minorEastAsia"/>
          <w:sz w:val="28"/>
          <w:szCs w:val="28"/>
        </w:rPr>
        <w:t>sid_name</w:t>
      </w:r>
      <w:r w:rsidRPr="00EF06CB">
        <w:rPr>
          <w:rFonts w:asciiTheme="minorEastAsia" w:hAnsiTheme="minorEastAsia" w:hint="eastAsia"/>
          <w:sz w:val="28"/>
          <w:szCs w:val="28"/>
        </w:rPr>
        <w:t>資料表：記錄IBAS不認識的SID名稱；IBAS前置處理系統會據以將報文中含有這些SID名稱者刪除。</w:t>
      </w:r>
    </w:p>
    <w:p w:rsidR="00163BCA" w:rsidRPr="00EF06CB" w:rsidRDefault="00163BCA" w:rsidP="00176518">
      <w:pPr>
        <w:pStyle w:val="a6"/>
        <w:widowControl/>
        <w:numPr>
          <w:ilvl w:val="0"/>
          <w:numId w:val="63"/>
        </w:numPr>
        <w:spacing w:line="360" w:lineRule="auto"/>
        <w:ind w:leftChars="0" w:left="1134" w:hanging="654"/>
        <w:rPr>
          <w:rFonts w:asciiTheme="minorEastAsia" w:hAnsiTheme="minorEastAsia"/>
          <w:sz w:val="28"/>
          <w:szCs w:val="28"/>
        </w:rPr>
      </w:pPr>
      <w:r w:rsidRPr="00EF06CB">
        <w:rPr>
          <w:rFonts w:asciiTheme="minorEastAsia" w:hAnsiTheme="minorEastAsia"/>
          <w:sz w:val="28"/>
          <w:szCs w:val="28"/>
        </w:rPr>
        <w:t>sys_parm</w:t>
      </w:r>
      <w:r w:rsidRPr="00EF06CB">
        <w:rPr>
          <w:rFonts w:asciiTheme="minorEastAsia" w:hAnsiTheme="minorEastAsia" w:hint="eastAsia"/>
          <w:sz w:val="28"/>
          <w:szCs w:val="28"/>
        </w:rPr>
        <w:t>資料表：記錄各類系統參數，例如AMHS地址、重送次數、多久重送</w:t>
      </w:r>
      <w:proofErr w:type="gramStart"/>
      <w:r w:rsidRPr="00EF06CB">
        <w:rPr>
          <w:rFonts w:asciiTheme="minorEastAsia" w:hAnsiTheme="minorEastAsia" w:hint="eastAsia"/>
          <w:sz w:val="28"/>
          <w:szCs w:val="28"/>
        </w:rPr>
        <w:t>一</w:t>
      </w:r>
      <w:proofErr w:type="gramEnd"/>
      <w:r w:rsidRPr="00EF06CB">
        <w:rPr>
          <w:rFonts w:asciiTheme="minorEastAsia" w:hAnsiTheme="minorEastAsia" w:hint="eastAsia"/>
          <w:sz w:val="28"/>
          <w:szCs w:val="28"/>
        </w:rPr>
        <w:t>次等。</w:t>
      </w:r>
    </w:p>
    <w:p w:rsidR="0085662E" w:rsidRPr="00CD0928" w:rsidRDefault="0085662E" w:rsidP="00176518">
      <w:pPr>
        <w:pStyle w:val="20"/>
        <w:numPr>
          <w:ilvl w:val="0"/>
          <w:numId w:val="41"/>
        </w:numPr>
        <w:ind w:left="709" w:hanging="709"/>
        <w:rPr>
          <w:sz w:val="32"/>
          <w:szCs w:val="32"/>
        </w:rPr>
      </w:pPr>
      <w:bookmarkStart w:id="78" w:name="_Toc353982555"/>
      <w:r w:rsidRPr="00CD0928">
        <w:rPr>
          <w:rFonts w:hint="eastAsia"/>
          <w:sz w:val="32"/>
          <w:szCs w:val="32"/>
        </w:rPr>
        <w:t>新舊</w:t>
      </w:r>
      <w:proofErr w:type="gramStart"/>
      <w:r w:rsidRPr="00CD0928">
        <w:rPr>
          <w:rFonts w:hint="eastAsia"/>
          <w:sz w:val="32"/>
          <w:szCs w:val="32"/>
        </w:rPr>
        <w:t>格式報文轉換</w:t>
      </w:r>
      <w:proofErr w:type="gramEnd"/>
      <w:r w:rsidRPr="00CD0928">
        <w:rPr>
          <w:rFonts w:hint="eastAsia"/>
          <w:sz w:val="32"/>
          <w:szCs w:val="32"/>
        </w:rPr>
        <w:t>程式</w:t>
      </w:r>
      <w:bookmarkEnd w:id="78"/>
    </w:p>
    <w:p w:rsidR="00B3091A" w:rsidRDefault="00B278D9" w:rsidP="003D0C8E">
      <w:pPr>
        <w:widowControl/>
        <w:ind w:firstLine="480"/>
        <w:rPr>
          <w:rFonts w:ascii="Times New Roman" w:eastAsia="標楷體" w:hAnsi="Times New Roman"/>
          <w:sz w:val="28"/>
          <w:szCs w:val="28"/>
        </w:rPr>
      </w:pPr>
      <w:r w:rsidRPr="00B278D9">
        <w:rPr>
          <w:rFonts w:ascii="Times New Roman" w:eastAsia="標楷體" w:hAnsi="Times New Roman" w:hint="eastAsia"/>
          <w:sz w:val="28"/>
          <w:szCs w:val="28"/>
        </w:rPr>
        <w:t>本程式</w:t>
      </w:r>
      <w:r w:rsidR="003D0C8E">
        <w:rPr>
          <w:rFonts w:ascii="Times New Roman" w:eastAsia="標楷體" w:hAnsi="Times New Roman" w:hint="eastAsia"/>
          <w:sz w:val="28"/>
          <w:szCs w:val="28"/>
        </w:rPr>
        <w:t>以</w:t>
      </w:r>
      <w:r w:rsidR="003D0C8E">
        <w:rPr>
          <w:rFonts w:ascii="Times New Roman" w:eastAsia="標楷體" w:hAnsi="Times New Roman" w:hint="eastAsia"/>
          <w:sz w:val="28"/>
          <w:szCs w:val="28"/>
        </w:rPr>
        <w:t>C</w:t>
      </w:r>
      <w:r w:rsidR="003D0C8E">
        <w:rPr>
          <w:rFonts w:ascii="Times New Roman" w:eastAsia="標楷體" w:hAnsi="Times New Roman" w:hint="eastAsia"/>
          <w:sz w:val="28"/>
          <w:szCs w:val="28"/>
        </w:rPr>
        <w:t>、</w:t>
      </w:r>
      <w:r w:rsidR="003D0C8E">
        <w:rPr>
          <w:rFonts w:ascii="Times New Roman" w:eastAsia="標楷體" w:hAnsi="Times New Roman" w:hint="eastAsia"/>
          <w:sz w:val="28"/>
          <w:szCs w:val="28"/>
        </w:rPr>
        <w:t>C++</w:t>
      </w:r>
      <w:r w:rsidR="003D0C8E">
        <w:rPr>
          <w:rFonts w:ascii="Times New Roman" w:eastAsia="標楷體" w:hAnsi="Times New Roman" w:hint="eastAsia"/>
          <w:sz w:val="28"/>
          <w:szCs w:val="28"/>
        </w:rPr>
        <w:t>撰寫，並使用</w:t>
      </w:r>
      <w:r w:rsidR="003D0C8E">
        <w:rPr>
          <w:rFonts w:ascii="Times New Roman" w:eastAsia="標楷體" w:hAnsi="Times New Roman" w:hint="eastAsia"/>
          <w:sz w:val="28"/>
          <w:szCs w:val="28"/>
        </w:rPr>
        <w:t>MySQL</w:t>
      </w:r>
      <w:r w:rsidR="003D0C8E">
        <w:rPr>
          <w:rFonts w:ascii="Times New Roman" w:eastAsia="標楷體" w:hAnsi="Times New Roman" w:hint="eastAsia"/>
          <w:sz w:val="28"/>
          <w:szCs w:val="28"/>
        </w:rPr>
        <w:t>官方提供的</w:t>
      </w:r>
      <w:r w:rsidR="00A008CC">
        <w:rPr>
          <w:rFonts w:ascii="Times New Roman" w:eastAsia="標楷體" w:hAnsi="Times New Roman" w:hint="eastAsia"/>
          <w:sz w:val="28"/>
          <w:szCs w:val="28"/>
        </w:rPr>
        <w:t xml:space="preserve">My SQL </w:t>
      </w:r>
      <w:r w:rsidR="003D0C8E">
        <w:rPr>
          <w:rFonts w:ascii="Times New Roman" w:eastAsia="標楷體" w:hAnsi="Times New Roman" w:hint="eastAsia"/>
          <w:sz w:val="28"/>
          <w:szCs w:val="28"/>
        </w:rPr>
        <w:t>Connector/C++</w:t>
      </w:r>
      <w:proofErr w:type="gramStart"/>
      <w:r w:rsidR="003D0C8E">
        <w:rPr>
          <w:rFonts w:ascii="Times New Roman" w:eastAsia="標楷體" w:hAnsi="Times New Roman" w:hint="eastAsia"/>
          <w:sz w:val="28"/>
          <w:szCs w:val="28"/>
        </w:rPr>
        <w:t>函式庫與</w:t>
      </w:r>
      <w:proofErr w:type="gramEnd"/>
      <w:r w:rsidR="003D0C8E">
        <w:rPr>
          <w:rFonts w:ascii="Times New Roman" w:eastAsia="標楷體" w:hAnsi="Times New Roman" w:hint="eastAsia"/>
          <w:sz w:val="28"/>
          <w:szCs w:val="28"/>
        </w:rPr>
        <w:t>MySQL</w:t>
      </w:r>
      <w:r w:rsidR="003D0C8E">
        <w:rPr>
          <w:rFonts w:ascii="Times New Roman" w:eastAsia="標楷體" w:hAnsi="Times New Roman" w:hint="eastAsia"/>
          <w:sz w:val="28"/>
          <w:szCs w:val="28"/>
        </w:rPr>
        <w:t>資料庫連線；</w:t>
      </w:r>
      <w:r w:rsidR="00D43329">
        <w:rPr>
          <w:rFonts w:ascii="Times New Roman" w:eastAsia="標楷體" w:hAnsi="Times New Roman" w:hint="eastAsia"/>
          <w:sz w:val="28"/>
          <w:szCs w:val="28"/>
        </w:rPr>
        <w:t>而</w:t>
      </w:r>
      <w:r w:rsidR="00D7437A">
        <w:rPr>
          <w:rFonts w:ascii="Times New Roman" w:eastAsia="標楷體" w:hAnsi="Times New Roman" w:hint="eastAsia"/>
          <w:sz w:val="28"/>
          <w:szCs w:val="28"/>
        </w:rPr>
        <w:t>為</w:t>
      </w:r>
      <w:r w:rsidR="00D43329">
        <w:rPr>
          <w:rFonts w:ascii="Times New Roman" w:eastAsia="標楷體" w:hAnsi="Times New Roman" w:hint="eastAsia"/>
          <w:sz w:val="28"/>
          <w:szCs w:val="28"/>
        </w:rPr>
        <w:t>了</w:t>
      </w:r>
      <w:r w:rsidR="00D7437A">
        <w:rPr>
          <w:rFonts w:ascii="Times New Roman" w:eastAsia="標楷體" w:hAnsi="Times New Roman" w:hint="eastAsia"/>
          <w:sz w:val="28"/>
          <w:szCs w:val="28"/>
        </w:rPr>
        <w:t>簡化</w:t>
      </w:r>
      <w:r w:rsidR="00D7437A" w:rsidRPr="00D7437A">
        <w:rPr>
          <w:rFonts w:ascii="Times New Roman" w:eastAsia="標楷體" w:hAnsi="Times New Roman" w:hint="eastAsia"/>
          <w:sz w:val="28"/>
          <w:szCs w:val="28"/>
        </w:rPr>
        <w:t>資料表與程式流程，所有</w:t>
      </w:r>
      <w:proofErr w:type="gramStart"/>
      <w:r w:rsidR="001C7B03">
        <w:rPr>
          <w:rFonts w:ascii="Times New Roman" w:eastAsia="標楷體" w:hAnsi="Times New Roman" w:hint="eastAsia"/>
          <w:sz w:val="28"/>
          <w:szCs w:val="28"/>
        </w:rPr>
        <w:t>的報文皆</w:t>
      </w:r>
      <w:proofErr w:type="gramEnd"/>
      <w:r w:rsidR="001C7B03">
        <w:rPr>
          <w:rFonts w:ascii="Times New Roman" w:eastAsia="標楷體" w:hAnsi="Times New Roman" w:hint="eastAsia"/>
          <w:sz w:val="28"/>
          <w:szCs w:val="28"/>
        </w:rPr>
        <w:t>被視為</w:t>
      </w:r>
      <w:r w:rsidR="00D7437A" w:rsidRPr="00D7437A">
        <w:rPr>
          <w:rFonts w:ascii="Times New Roman" w:eastAsia="標楷體" w:hAnsi="Times New Roman" w:hint="eastAsia"/>
          <w:sz w:val="28"/>
          <w:szCs w:val="28"/>
        </w:rPr>
        <w:t>單獨</w:t>
      </w:r>
      <w:r w:rsidR="001C7B03">
        <w:rPr>
          <w:rFonts w:ascii="Times New Roman" w:eastAsia="標楷體" w:hAnsi="Times New Roman" w:hint="eastAsia"/>
          <w:sz w:val="28"/>
          <w:szCs w:val="28"/>
        </w:rPr>
        <w:t>的個體進行</w:t>
      </w:r>
      <w:r w:rsidR="00D7437A" w:rsidRPr="00D7437A">
        <w:rPr>
          <w:rFonts w:ascii="Times New Roman" w:eastAsia="標楷體" w:hAnsi="Times New Roman" w:hint="eastAsia"/>
          <w:sz w:val="28"/>
          <w:szCs w:val="28"/>
        </w:rPr>
        <w:t>處理</w:t>
      </w:r>
      <w:r w:rsidR="001C7B03">
        <w:rPr>
          <w:rFonts w:ascii="Times New Roman" w:eastAsia="標楷體" w:hAnsi="Times New Roman" w:hint="eastAsia"/>
          <w:sz w:val="28"/>
          <w:szCs w:val="28"/>
        </w:rPr>
        <w:t>，</w:t>
      </w:r>
      <w:r w:rsidR="001C7B03" w:rsidRPr="00421083">
        <w:rPr>
          <w:rFonts w:ascii="Times New Roman" w:eastAsia="標楷體" w:hAnsi="Times New Roman" w:hint="eastAsia"/>
          <w:sz w:val="28"/>
          <w:szCs w:val="28"/>
        </w:rPr>
        <w:t>而不會</w:t>
      </w:r>
      <w:r w:rsidR="00D7437A" w:rsidRPr="00421083">
        <w:rPr>
          <w:rFonts w:ascii="Times New Roman" w:eastAsia="標楷體" w:hAnsi="Times New Roman" w:hint="eastAsia"/>
          <w:sz w:val="28"/>
          <w:szCs w:val="28"/>
        </w:rPr>
        <w:t>參考</w:t>
      </w:r>
      <w:r w:rsidR="00B17DD5">
        <w:rPr>
          <w:rFonts w:ascii="Times New Roman" w:eastAsia="標楷體" w:hAnsi="Times New Roman" w:hint="eastAsia"/>
          <w:sz w:val="28"/>
          <w:szCs w:val="28"/>
        </w:rPr>
        <w:t>到</w:t>
      </w:r>
      <w:r w:rsidR="00D7437A" w:rsidRPr="00421083">
        <w:rPr>
          <w:rFonts w:ascii="Times New Roman" w:eastAsia="標楷體" w:hAnsi="Times New Roman" w:hint="eastAsia"/>
          <w:sz w:val="28"/>
          <w:szCs w:val="28"/>
        </w:rPr>
        <w:t>同一班飛機的</w:t>
      </w:r>
      <w:proofErr w:type="gramStart"/>
      <w:r w:rsidR="00421083" w:rsidRPr="00421083">
        <w:rPr>
          <w:rFonts w:ascii="Times New Roman" w:eastAsia="標楷體" w:hAnsi="Times New Roman" w:hint="eastAsia"/>
          <w:sz w:val="28"/>
          <w:szCs w:val="28"/>
        </w:rPr>
        <w:t>舊</w:t>
      </w:r>
      <w:r w:rsidR="00D7437A" w:rsidRPr="00421083">
        <w:rPr>
          <w:rFonts w:ascii="Times New Roman" w:eastAsia="標楷體" w:hAnsi="Times New Roman" w:hint="eastAsia"/>
          <w:sz w:val="28"/>
          <w:szCs w:val="28"/>
        </w:rPr>
        <w:t>報文</w:t>
      </w:r>
      <w:proofErr w:type="gramEnd"/>
      <w:r w:rsidR="00D7437A" w:rsidRPr="00421083">
        <w:rPr>
          <w:rFonts w:ascii="Times New Roman" w:eastAsia="標楷體" w:hAnsi="Times New Roman" w:hint="eastAsia"/>
          <w:sz w:val="28"/>
          <w:szCs w:val="28"/>
        </w:rPr>
        <w:t>。</w:t>
      </w:r>
    </w:p>
    <w:p w:rsidR="00B17DD5" w:rsidRPr="003E2EBD" w:rsidRDefault="0095717A" w:rsidP="00176518">
      <w:pPr>
        <w:pStyle w:val="31"/>
        <w:numPr>
          <w:ilvl w:val="0"/>
          <w:numId w:val="86"/>
        </w:numPr>
        <w:ind w:left="709" w:hanging="709"/>
        <w:rPr>
          <w:rFonts w:ascii="標楷體" w:eastAsia="標楷體" w:hAnsi="標楷體"/>
          <w:sz w:val="28"/>
          <w:szCs w:val="28"/>
        </w:rPr>
      </w:pPr>
      <w:bookmarkStart w:id="79" w:name="_Toc353982556"/>
      <w:r w:rsidRPr="003E2EBD">
        <w:rPr>
          <w:rFonts w:ascii="標楷體" w:eastAsia="標楷體" w:hAnsi="標楷體" w:hint="eastAsia"/>
          <w:sz w:val="28"/>
          <w:szCs w:val="28"/>
        </w:rPr>
        <w:t>程式處理流程</w:t>
      </w:r>
      <w:bookmarkEnd w:id="79"/>
    </w:p>
    <w:p w:rsidR="00D37568" w:rsidRDefault="00D37568" w:rsidP="00176518">
      <w:pPr>
        <w:pStyle w:val="a6"/>
        <w:widowControl/>
        <w:numPr>
          <w:ilvl w:val="0"/>
          <w:numId w:val="18"/>
        </w:numPr>
        <w:ind w:leftChars="0" w:left="1276" w:hanging="316"/>
        <w:rPr>
          <w:rFonts w:ascii="Times New Roman" w:eastAsia="標楷體" w:hAnsi="Times New Roman"/>
          <w:sz w:val="28"/>
          <w:szCs w:val="28"/>
        </w:rPr>
      </w:pPr>
      <w:r w:rsidRPr="00D37568">
        <w:rPr>
          <w:rFonts w:ascii="Times New Roman" w:eastAsia="標楷體" w:hAnsi="Times New Roman" w:hint="eastAsia"/>
          <w:sz w:val="28"/>
          <w:szCs w:val="28"/>
        </w:rPr>
        <w:t>啟動後每</w:t>
      </w:r>
      <w:r w:rsidRPr="00D37568">
        <w:rPr>
          <w:rFonts w:ascii="Times New Roman" w:eastAsia="標楷體" w:hAnsi="Times New Roman" w:hint="eastAsia"/>
          <w:sz w:val="28"/>
          <w:szCs w:val="28"/>
        </w:rPr>
        <w:t>10</w:t>
      </w:r>
      <w:r w:rsidRPr="00D37568">
        <w:rPr>
          <w:rFonts w:ascii="Times New Roman" w:eastAsia="標楷體" w:hAnsi="Times New Roman" w:hint="eastAsia"/>
          <w:sz w:val="28"/>
          <w:szCs w:val="28"/>
        </w:rPr>
        <w:t>秒接收一次監控程式的信號，若是收到</w:t>
      </w:r>
      <w:r w:rsidR="000E17DB">
        <w:rPr>
          <w:rFonts w:ascii="Times New Roman" w:eastAsia="標楷體" w:hAnsi="Times New Roman" w:hint="eastAsia"/>
          <w:sz w:val="28"/>
          <w:szCs w:val="28"/>
        </w:rPr>
        <w:t>M</w:t>
      </w:r>
      <w:r w:rsidRPr="00D37568">
        <w:rPr>
          <w:rFonts w:ascii="Times New Roman" w:eastAsia="標楷體" w:hAnsi="Times New Roman" w:hint="eastAsia"/>
          <w:sz w:val="28"/>
          <w:szCs w:val="28"/>
        </w:rPr>
        <w:t>aster</w:t>
      </w:r>
      <w:r w:rsidR="00084D09">
        <w:rPr>
          <w:rFonts w:ascii="Times New Roman" w:eastAsia="標楷體" w:hAnsi="Times New Roman" w:hint="eastAsia"/>
          <w:sz w:val="28"/>
          <w:szCs w:val="28"/>
        </w:rPr>
        <w:t>信號</w:t>
      </w:r>
      <w:r w:rsidRPr="00D37568">
        <w:rPr>
          <w:rFonts w:ascii="Times New Roman" w:eastAsia="標楷體" w:hAnsi="Times New Roman" w:hint="eastAsia"/>
          <w:sz w:val="28"/>
          <w:szCs w:val="28"/>
        </w:rPr>
        <w:t>會執行後續</w:t>
      </w:r>
      <w:r w:rsidR="000305F8">
        <w:rPr>
          <w:rFonts w:ascii="Times New Roman" w:eastAsia="標楷體" w:hAnsi="Times New Roman" w:hint="eastAsia"/>
          <w:sz w:val="28"/>
          <w:szCs w:val="28"/>
        </w:rPr>
        <w:t>的</w:t>
      </w:r>
      <w:r w:rsidRPr="00D37568">
        <w:rPr>
          <w:rFonts w:ascii="Times New Roman" w:eastAsia="標楷體" w:hAnsi="Times New Roman" w:hint="eastAsia"/>
          <w:sz w:val="28"/>
          <w:szCs w:val="28"/>
        </w:rPr>
        <w:t>轉換動作，若是</w:t>
      </w:r>
      <w:r w:rsidR="000E17DB">
        <w:rPr>
          <w:rFonts w:ascii="Times New Roman" w:eastAsia="標楷體" w:hAnsi="Times New Roman" w:hint="eastAsia"/>
          <w:sz w:val="28"/>
          <w:szCs w:val="28"/>
        </w:rPr>
        <w:t>S</w:t>
      </w:r>
      <w:r w:rsidRPr="00D37568">
        <w:rPr>
          <w:rFonts w:ascii="Times New Roman" w:eastAsia="標楷體" w:hAnsi="Times New Roman" w:hint="eastAsia"/>
          <w:sz w:val="28"/>
          <w:szCs w:val="28"/>
        </w:rPr>
        <w:t>lave</w:t>
      </w:r>
      <w:r w:rsidR="00084D09">
        <w:rPr>
          <w:rFonts w:ascii="Times New Roman" w:eastAsia="標楷體" w:hAnsi="Times New Roman" w:hint="eastAsia"/>
          <w:sz w:val="28"/>
          <w:szCs w:val="28"/>
        </w:rPr>
        <w:t>信號</w:t>
      </w:r>
      <w:r w:rsidR="00DB6549">
        <w:rPr>
          <w:rFonts w:ascii="Times New Roman" w:eastAsia="標楷體" w:hAnsi="Times New Roman" w:hint="eastAsia"/>
          <w:sz w:val="28"/>
          <w:szCs w:val="28"/>
        </w:rPr>
        <w:t>則</w:t>
      </w:r>
      <w:proofErr w:type="gramStart"/>
      <w:r w:rsidR="00DB6549">
        <w:rPr>
          <w:rFonts w:ascii="Times New Roman" w:eastAsia="標楷體" w:hAnsi="Times New Roman" w:hint="eastAsia"/>
          <w:sz w:val="28"/>
          <w:szCs w:val="28"/>
        </w:rPr>
        <w:t>不</w:t>
      </w:r>
      <w:proofErr w:type="gramEnd"/>
      <w:r w:rsidR="00DB6549">
        <w:rPr>
          <w:rFonts w:ascii="Times New Roman" w:eastAsia="標楷體" w:hAnsi="Times New Roman" w:hint="eastAsia"/>
          <w:sz w:val="28"/>
          <w:szCs w:val="28"/>
        </w:rPr>
        <w:t>動作</w:t>
      </w:r>
      <w:r w:rsidRPr="00D37568">
        <w:rPr>
          <w:rFonts w:ascii="Times New Roman" w:eastAsia="標楷體" w:hAnsi="Times New Roman" w:hint="eastAsia"/>
          <w:sz w:val="28"/>
          <w:szCs w:val="28"/>
        </w:rPr>
        <w:t>，若是</w:t>
      </w:r>
      <w:r w:rsidR="000E17DB">
        <w:rPr>
          <w:rFonts w:ascii="Times New Roman" w:eastAsia="標楷體" w:hAnsi="Times New Roman" w:hint="eastAsia"/>
          <w:sz w:val="28"/>
          <w:szCs w:val="28"/>
        </w:rPr>
        <w:t>S</w:t>
      </w:r>
      <w:r w:rsidRPr="00D37568">
        <w:rPr>
          <w:rFonts w:ascii="Times New Roman" w:eastAsia="標楷體" w:hAnsi="Times New Roman" w:hint="eastAsia"/>
          <w:sz w:val="28"/>
          <w:szCs w:val="28"/>
        </w:rPr>
        <w:t>top</w:t>
      </w:r>
      <w:r w:rsidR="00D3481A">
        <w:rPr>
          <w:rFonts w:ascii="Times New Roman" w:eastAsia="標楷體" w:hAnsi="Times New Roman" w:hint="eastAsia"/>
          <w:sz w:val="28"/>
          <w:szCs w:val="28"/>
        </w:rPr>
        <w:t>信號就</w:t>
      </w:r>
      <w:r w:rsidRPr="00D37568">
        <w:rPr>
          <w:rFonts w:ascii="Times New Roman" w:eastAsia="標楷體" w:hAnsi="Times New Roman" w:hint="eastAsia"/>
          <w:sz w:val="28"/>
          <w:szCs w:val="28"/>
        </w:rPr>
        <w:t>結束</w:t>
      </w:r>
      <w:r w:rsidR="00D3481A" w:rsidRPr="00D37568">
        <w:rPr>
          <w:rFonts w:ascii="Times New Roman" w:eastAsia="標楷體" w:hAnsi="Times New Roman" w:hint="eastAsia"/>
          <w:sz w:val="28"/>
          <w:szCs w:val="28"/>
        </w:rPr>
        <w:t>程式</w:t>
      </w:r>
      <w:r w:rsidR="00D3481A">
        <w:rPr>
          <w:rFonts w:ascii="Times New Roman" w:eastAsia="標楷體" w:hAnsi="Times New Roman" w:hint="eastAsia"/>
          <w:sz w:val="28"/>
          <w:szCs w:val="28"/>
        </w:rPr>
        <w:t>的執行</w:t>
      </w:r>
      <w:r w:rsidRPr="00D37568">
        <w:rPr>
          <w:rFonts w:ascii="Times New Roman" w:eastAsia="標楷體" w:hAnsi="Times New Roman" w:hint="eastAsia"/>
          <w:sz w:val="28"/>
          <w:szCs w:val="28"/>
        </w:rPr>
        <w:t>。</w:t>
      </w:r>
    </w:p>
    <w:p w:rsidR="00E8094A" w:rsidRDefault="00F55D30" w:rsidP="00176518">
      <w:pPr>
        <w:pStyle w:val="a6"/>
        <w:widowControl/>
        <w:numPr>
          <w:ilvl w:val="0"/>
          <w:numId w:val="18"/>
        </w:numPr>
        <w:ind w:leftChars="0" w:left="1276" w:hanging="316"/>
        <w:rPr>
          <w:rFonts w:ascii="Times New Roman" w:eastAsia="標楷體" w:hAnsi="Times New Roman"/>
          <w:sz w:val="28"/>
          <w:szCs w:val="28"/>
        </w:rPr>
      </w:pPr>
      <w:r w:rsidRPr="00F55D30">
        <w:rPr>
          <w:rFonts w:ascii="Times New Roman" w:eastAsia="標楷體" w:hAnsi="Times New Roman" w:hint="eastAsia"/>
          <w:sz w:val="28"/>
          <w:szCs w:val="28"/>
        </w:rPr>
        <w:t>到</w:t>
      </w:r>
      <w:r w:rsidRPr="00F55D30">
        <w:rPr>
          <w:rFonts w:ascii="Times New Roman" w:eastAsia="標楷體" w:hAnsi="Times New Roman" w:hint="eastAsia"/>
          <w:sz w:val="28"/>
          <w:szCs w:val="28"/>
        </w:rPr>
        <w:t>sid_name</w:t>
      </w:r>
      <w:r w:rsidRPr="00F55D30">
        <w:rPr>
          <w:rFonts w:ascii="Times New Roman" w:eastAsia="標楷體" w:hAnsi="Times New Roman" w:hint="eastAsia"/>
          <w:sz w:val="28"/>
          <w:szCs w:val="28"/>
        </w:rPr>
        <w:t>資料表取得要刪除的</w:t>
      </w:r>
      <w:r w:rsidRPr="00F55D30">
        <w:rPr>
          <w:rFonts w:ascii="Times New Roman" w:eastAsia="標楷體" w:hAnsi="Times New Roman" w:hint="eastAsia"/>
          <w:sz w:val="28"/>
          <w:szCs w:val="28"/>
        </w:rPr>
        <w:t>SID</w:t>
      </w:r>
      <w:r>
        <w:rPr>
          <w:rFonts w:ascii="Times New Roman" w:eastAsia="標楷體" w:hAnsi="Times New Roman" w:hint="eastAsia"/>
          <w:sz w:val="28"/>
          <w:szCs w:val="28"/>
        </w:rPr>
        <w:t>名稱</w:t>
      </w:r>
      <w:r w:rsidRPr="00F55D30">
        <w:rPr>
          <w:rFonts w:ascii="Times New Roman" w:eastAsia="標楷體" w:hAnsi="Times New Roman" w:hint="eastAsia"/>
          <w:sz w:val="28"/>
          <w:szCs w:val="28"/>
        </w:rPr>
        <w:t>。</w:t>
      </w:r>
    </w:p>
    <w:p w:rsidR="00F55D30" w:rsidRDefault="00AB2770" w:rsidP="00176518">
      <w:pPr>
        <w:pStyle w:val="a6"/>
        <w:widowControl/>
        <w:numPr>
          <w:ilvl w:val="0"/>
          <w:numId w:val="18"/>
        </w:numPr>
        <w:ind w:leftChars="0" w:left="1276" w:hanging="316"/>
        <w:rPr>
          <w:rFonts w:ascii="Times New Roman" w:eastAsia="標楷體" w:hAnsi="Times New Roman"/>
          <w:sz w:val="28"/>
          <w:szCs w:val="28"/>
        </w:rPr>
      </w:pPr>
      <w:r w:rsidRPr="00AB2770">
        <w:rPr>
          <w:rFonts w:ascii="Times New Roman" w:eastAsia="標楷體" w:hAnsi="Times New Roman" w:hint="eastAsia"/>
          <w:sz w:val="28"/>
          <w:szCs w:val="28"/>
        </w:rPr>
        <w:t>到</w:t>
      </w:r>
      <w:r w:rsidRPr="00AB2770">
        <w:rPr>
          <w:rFonts w:ascii="Times New Roman" w:eastAsia="標楷體" w:hAnsi="Times New Roman" w:hint="eastAsia"/>
          <w:sz w:val="28"/>
          <w:szCs w:val="28"/>
        </w:rPr>
        <w:t>in_queue</w:t>
      </w:r>
      <w:r w:rsidRPr="00AB2770">
        <w:rPr>
          <w:rFonts w:ascii="Times New Roman" w:eastAsia="標楷體" w:hAnsi="Times New Roman" w:hint="eastAsia"/>
          <w:sz w:val="28"/>
          <w:szCs w:val="28"/>
        </w:rPr>
        <w:t>資料表取得待轉換的訊息編號，再到</w:t>
      </w:r>
      <w:r w:rsidRPr="00AB2770">
        <w:rPr>
          <w:rFonts w:ascii="Times New Roman" w:eastAsia="標楷體" w:hAnsi="Times New Roman" w:hint="eastAsia"/>
          <w:sz w:val="28"/>
          <w:szCs w:val="28"/>
        </w:rPr>
        <w:t>msg</w:t>
      </w:r>
      <w:r w:rsidRPr="00AB2770">
        <w:rPr>
          <w:rFonts w:ascii="Times New Roman" w:eastAsia="標楷體" w:hAnsi="Times New Roman" w:hint="eastAsia"/>
          <w:sz w:val="28"/>
          <w:szCs w:val="28"/>
        </w:rPr>
        <w:t>資料表取得這個編號對應的實體訊息。</w:t>
      </w:r>
    </w:p>
    <w:p w:rsidR="00AB2770" w:rsidRDefault="006A5CD7" w:rsidP="00176518">
      <w:pPr>
        <w:pStyle w:val="a6"/>
        <w:widowControl/>
        <w:numPr>
          <w:ilvl w:val="0"/>
          <w:numId w:val="18"/>
        </w:numPr>
        <w:ind w:leftChars="0" w:left="1276" w:hanging="316"/>
        <w:rPr>
          <w:rFonts w:ascii="Times New Roman" w:eastAsia="標楷體" w:hAnsi="Times New Roman"/>
          <w:sz w:val="28"/>
          <w:szCs w:val="28"/>
        </w:rPr>
      </w:pPr>
      <w:proofErr w:type="gramStart"/>
      <w:r>
        <w:rPr>
          <w:rFonts w:ascii="Times New Roman" w:eastAsia="標楷體" w:hAnsi="Times New Roman" w:hint="eastAsia"/>
          <w:sz w:val="28"/>
          <w:szCs w:val="28"/>
        </w:rPr>
        <w:lastRenderedPageBreak/>
        <w:t>報文</w:t>
      </w:r>
      <w:r w:rsidR="00BE3714" w:rsidRPr="00BE3714">
        <w:rPr>
          <w:rFonts w:ascii="Times New Roman" w:eastAsia="標楷體" w:hAnsi="Times New Roman" w:hint="eastAsia"/>
          <w:sz w:val="28"/>
          <w:szCs w:val="28"/>
        </w:rPr>
        <w:t>轉換</w:t>
      </w:r>
      <w:proofErr w:type="gramEnd"/>
      <w:r>
        <w:rPr>
          <w:rFonts w:ascii="Times New Roman" w:eastAsia="標楷體" w:hAnsi="Times New Roman" w:hint="eastAsia"/>
          <w:sz w:val="28"/>
          <w:szCs w:val="28"/>
        </w:rPr>
        <w:t>區段</w:t>
      </w:r>
      <w:r w:rsidR="00BE3714" w:rsidRPr="00BE3714">
        <w:rPr>
          <w:rFonts w:ascii="Times New Roman" w:eastAsia="標楷體" w:hAnsi="Times New Roman" w:hint="eastAsia"/>
          <w:sz w:val="28"/>
          <w:szCs w:val="28"/>
        </w:rPr>
        <w:t>是從第一個左括號</w:t>
      </w:r>
      <w:proofErr w:type="gramStart"/>
      <w:r w:rsidR="00514F6C">
        <w:rPr>
          <w:rFonts w:ascii="Times New Roman" w:eastAsia="標楷體" w:hAnsi="Times New Roman"/>
          <w:sz w:val="28"/>
          <w:szCs w:val="28"/>
        </w:rPr>
        <w:t>’</w:t>
      </w:r>
      <w:proofErr w:type="gramEnd"/>
      <w:r w:rsidR="00514F6C">
        <w:rPr>
          <w:rFonts w:ascii="Times New Roman" w:eastAsia="標楷體" w:hAnsi="Times New Roman" w:hint="eastAsia"/>
          <w:sz w:val="28"/>
          <w:szCs w:val="28"/>
        </w:rPr>
        <w:t>(</w:t>
      </w:r>
      <w:r w:rsidR="00514F6C">
        <w:rPr>
          <w:rFonts w:ascii="Times New Roman" w:eastAsia="標楷體" w:hAnsi="Times New Roman"/>
          <w:sz w:val="28"/>
          <w:szCs w:val="28"/>
        </w:rPr>
        <w:t>‘</w:t>
      </w:r>
      <w:r w:rsidR="00BE3714" w:rsidRPr="00BE3714">
        <w:rPr>
          <w:rFonts w:ascii="Times New Roman" w:eastAsia="標楷體" w:hAnsi="Times New Roman" w:hint="eastAsia"/>
          <w:sz w:val="28"/>
          <w:szCs w:val="28"/>
        </w:rPr>
        <w:t>到最後一個右括號</w:t>
      </w:r>
      <w:r w:rsidR="00514F6C">
        <w:rPr>
          <w:rFonts w:ascii="Times New Roman" w:eastAsia="標楷體" w:hAnsi="Times New Roman"/>
          <w:sz w:val="28"/>
          <w:szCs w:val="28"/>
        </w:rPr>
        <w:t>’</w:t>
      </w:r>
      <w:r w:rsidR="00514F6C">
        <w:rPr>
          <w:rFonts w:ascii="Times New Roman" w:eastAsia="標楷體" w:hAnsi="Times New Roman" w:hint="eastAsia"/>
          <w:sz w:val="28"/>
          <w:szCs w:val="28"/>
        </w:rPr>
        <w:t>)</w:t>
      </w:r>
      <w:proofErr w:type="gramStart"/>
      <w:r w:rsidR="00514F6C">
        <w:rPr>
          <w:rFonts w:ascii="Times New Roman" w:eastAsia="標楷體" w:hAnsi="Times New Roman"/>
          <w:sz w:val="28"/>
          <w:szCs w:val="28"/>
        </w:rPr>
        <w:t>’</w:t>
      </w:r>
      <w:proofErr w:type="gramEnd"/>
      <w:r w:rsidR="00BE3714" w:rsidRPr="00BE3714">
        <w:rPr>
          <w:rFonts w:ascii="Times New Roman" w:eastAsia="標楷體" w:hAnsi="Times New Roman" w:hint="eastAsia"/>
          <w:sz w:val="28"/>
          <w:szCs w:val="28"/>
        </w:rPr>
        <w:t>之間的</w:t>
      </w:r>
      <w:r w:rsidR="00795C0A">
        <w:rPr>
          <w:rFonts w:ascii="Times New Roman" w:eastAsia="標楷體" w:hAnsi="Times New Roman" w:hint="eastAsia"/>
          <w:sz w:val="28"/>
          <w:szCs w:val="28"/>
        </w:rPr>
        <w:t>內容</w:t>
      </w:r>
      <w:r w:rsidR="00BE3714" w:rsidRPr="00BE3714">
        <w:rPr>
          <w:rFonts w:ascii="Times New Roman" w:eastAsia="標楷體" w:hAnsi="Times New Roman" w:hint="eastAsia"/>
          <w:sz w:val="28"/>
          <w:szCs w:val="28"/>
        </w:rPr>
        <w:t>，若是找不到左右括號則代表收到</w:t>
      </w:r>
      <w:proofErr w:type="gramStart"/>
      <w:r w:rsidR="00BE3714" w:rsidRPr="00BE3714">
        <w:rPr>
          <w:rFonts w:ascii="Times New Roman" w:eastAsia="標楷體" w:hAnsi="Times New Roman" w:hint="eastAsia"/>
          <w:sz w:val="28"/>
          <w:szCs w:val="28"/>
        </w:rPr>
        <w:t>的報文不</w:t>
      </w:r>
      <w:proofErr w:type="gramEnd"/>
      <w:r w:rsidR="00BE3714" w:rsidRPr="00BE3714">
        <w:rPr>
          <w:rFonts w:ascii="Times New Roman" w:eastAsia="標楷體" w:hAnsi="Times New Roman" w:hint="eastAsia"/>
          <w:sz w:val="28"/>
          <w:szCs w:val="28"/>
        </w:rPr>
        <w:t>符合飛行計畫格式，</w:t>
      </w:r>
      <w:r w:rsidR="00987C28">
        <w:rPr>
          <w:rFonts w:ascii="Times New Roman" w:eastAsia="標楷體" w:hAnsi="Times New Roman" w:hint="eastAsia"/>
          <w:sz w:val="28"/>
          <w:szCs w:val="28"/>
        </w:rPr>
        <w:t>直接將</w:t>
      </w:r>
      <w:r w:rsidR="00BE3714" w:rsidRPr="00BE3714">
        <w:rPr>
          <w:rFonts w:ascii="Times New Roman" w:eastAsia="標楷體" w:hAnsi="Times New Roman" w:hint="eastAsia"/>
          <w:sz w:val="28"/>
          <w:szCs w:val="28"/>
        </w:rPr>
        <w:t>收到</w:t>
      </w:r>
      <w:proofErr w:type="gramStart"/>
      <w:r w:rsidR="00BE3714" w:rsidRPr="00BE3714">
        <w:rPr>
          <w:rFonts w:ascii="Times New Roman" w:eastAsia="標楷體" w:hAnsi="Times New Roman" w:hint="eastAsia"/>
          <w:sz w:val="28"/>
          <w:szCs w:val="28"/>
        </w:rPr>
        <w:t>的</w:t>
      </w:r>
      <w:r w:rsidR="000E5D7C">
        <w:rPr>
          <w:rFonts w:ascii="Times New Roman" w:eastAsia="標楷體" w:hAnsi="Times New Roman" w:hint="eastAsia"/>
          <w:sz w:val="28"/>
          <w:szCs w:val="28"/>
        </w:rPr>
        <w:t>報文</w:t>
      </w:r>
      <w:r w:rsidR="00BE3714" w:rsidRPr="00BE3714">
        <w:rPr>
          <w:rFonts w:ascii="Times New Roman" w:eastAsia="標楷體" w:hAnsi="Times New Roman" w:hint="eastAsia"/>
          <w:sz w:val="28"/>
          <w:szCs w:val="28"/>
        </w:rPr>
        <w:t>送給</w:t>
      </w:r>
      <w:proofErr w:type="gramEnd"/>
      <w:r w:rsidR="00BE3714" w:rsidRPr="00BE3714">
        <w:rPr>
          <w:rFonts w:ascii="Times New Roman" w:eastAsia="標楷體" w:hAnsi="Times New Roman" w:hint="eastAsia"/>
          <w:sz w:val="28"/>
          <w:szCs w:val="28"/>
        </w:rPr>
        <w:t>IBAS</w:t>
      </w:r>
      <w:r w:rsidR="00BE3714">
        <w:rPr>
          <w:rFonts w:ascii="Times New Roman" w:eastAsia="標楷體" w:hAnsi="Times New Roman" w:hint="eastAsia"/>
          <w:sz w:val="28"/>
          <w:szCs w:val="28"/>
        </w:rPr>
        <w:t>。</w:t>
      </w:r>
    </w:p>
    <w:p w:rsidR="00BE3714" w:rsidRDefault="00172C19" w:rsidP="00176518">
      <w:pPr>
        <w:pStyle w:val="a6"/>
        <w:widowControl/>
        <w:numPr>
          <w:ilvl w:val="0"/>
          <w:numId w:val="18"/>
        </w:numPr>
        <w:ind w:leftChars="0" w:left="1276" w:hanging="316"/>
        <w:rPr>
          <w:rFonts w:ascii="Times New Roman" w:eastAsia="標楷體" w:hAnsi="Times New Roman"/>
          <w:sz w:val="28"/>
          <w:szCs w:val="28"/>
        </w:rPr>
      </w:pPr>
      <w:r w:rsidRPr="00172C19">
        <w:rPr>
          <w:rFonts w:ascii="Times New Roman" w:eastAsia="標楷體" w:hAnsi="Times New Roman" w:hint="eastAsia"/>
          <w:sz w:val="28"/>
          <w:szCs w:val="28"/>
        </w:rPr>
        <w:t>因為</w:t>
      </w:r>
      <w:r w:rsidRPr="00172C19">
        <w:rPr>
          <w:rFonts w:ascii="Times New Roman" w:eastAsia="標楷體" w:hAnsi="Times New Roman" w:hint="eastAsia"/>
          <w:sz w:val="28"/>
          <w:szCs w:val="28"/>
        </w:rPr>
        <w:t>FPL</w:t>
      </w:r>
      <w:r w:rsidRPr="00172C19">
        <w:rPr>
          <w:rFonts w:ascii="Times New Roman" w:eastAsia="標楷體" w:hAnsi="Times New Roman" w:hint="eastAsia"/>
          <w:sz w:val="28"/>
          <w:szCs w:val="28"/>
        </w:rPr>
        <w:t>、</w:t>
      </w:r>
      <w:r w:rsidRPr="00172C19">
        <w:rPr>
          <w:rFonts w:ascii="Times New Roman" w:eastAsia="標楷體" w:hAnsi="Times New Roman" w:hint="eastAsia"/>
          <w:sz w:val="28"/>
          <w:szCs w:val="28"/>
        </w:rPr>
        <w:t>CHG</w:t>
      </w:r>
      <w:proofErr w:type="gramStart"/>
      <w:r w:rsidRPr="00172C19">
        <w:rPr>
          <w:rFonts w:ascii="Times New Roman" w:eastAsia="標楷體" w:hAnsi="Times New Roman" w:hint="eastAsia"/>
          <w:sz w:val="28"/>
          <w:szCs w:val="28"/>
        </w:rPr>
        <w:t>報文</w:t>
      </w:r>
      <w:r w:rsidR="00605CDC">
        <w:rPr>
          <w:rFonts w:ascii="Times New Roman" w:eastAsia="標楷體" w:hAnsi="Times New Roman" w:hint="eastAsia"/>
          <w:sz w:val="28"/>
          <w:szCs w:val="28"/>
        </w:rPr>
        <w:t>大多</w:t>
      </w:r>
      <w:proofErr w:type="gramEnd"/>
      <w:r w:rsidR="00605CDC">
        <w:rPr>
          <w:rFonts w:ascii="Times New Roman" w:eastAsia="標楷體" w:hAnsi="Times New Roman" w:hint="eastAsia"/>
          <w:sz w:val="28"/>
          <w:szCs w:val="28"/>
        </w:rPr>
        <w:t>會有許多</w:t>
      </w:r>
      <w:r w:rsidRPr="00172C19">
        <w:rPr>
          <w:rFonts w:ascii="Times New Roman" w:eastAsia="標楷體" w:hAnsi="Times New Roman" w:hint="eastAsia"/>
          <w:sz w:val="28"/>
          <w:szCs w:val="28"/>
        </w:rPr>
        <w:t>換行</w:t>
      </w:r>
      <w:r w:rsidR="00605CDC">
        <w:rPr>
          <w:rFonts w:ascii="Times New Roman" w:eastAsia="標楷體" w:hAnsi="Times New Roman" w:hint="eastAsia"/>
          <w:sz w:val="28"/>
          <w:szCs w:val="28"/>
        </w:rPr>
        <w:t>符號</w:t>
      </w:r>
      <w:r w:rsidR="00541FB4">
        <w:rPr>
          <w:rFonts w:ascii="Times New Roman" w:eastAsia="標楷體" w:hAnsi="Times New Roman" w:hint="eastAsia"/>
          <w:sz w:val="28"/>
          <w:szCs w:val="28"/>
        </w:rPr>
        <w:t>，且各國傳送</w:t>
      </w:r>
      <w:r w:rsidRPr="00172C19">
        <w:rPr>
          <w:rFonts w:ascii="Times New Roman" w:eastAsia="標楷體" w:hAnsi="Times New Roman" w:hint="eastAsia"/>
          <w:sz w:val="28"/>
          <w:szCs w:val="28"/>
        </w:rPr>
        <w:t>的換行</w:t>
      </w:r>
      <w:r w:rsidR="00541FB4">
        <w:rPr>
          <w:rFonts w:ascii="Times New Roman" w:eastAsia="標楷體" w:hAnsi="Times New Roman" w:hint="eastAsia"/>
          <w:sz w:val="28"/>
          <w:szCs w:val="28"/>
        </w:rPr>
        <w:t>符號</w:t>
      </w:r>
      <w:r w:rsidR="00EB6F58">
        <w:rPr>
          <w:rFonts w:ascii="Times New Roman" w:eastAsia="標楷體" w:hAnsi="Times New Roman" w:hint="eastAsia"/>
          <w:sz w:val="28"/>
          <w:szCs w:val="28"/>
        </w:rPr>
        <w:t>皆有所差異</w:t>
      </w:r>
      <w:r w:rsidR="00E8795D">
        <w:rPr>
          <w:rFonts w:ascii="Times New Roman" w:eastAsia="標楷體" w:hAnsi="Times New Roman" w:hint="eastAsia"/>
          <w:sz w:val="28"/>
          <w:szCs w:val="28"/>
        </w:rPr>
        <w:t>；例如大部分國家以</w:t>
      </w:r>
      <w:r w:rsidRPr="00172C19">
        <w:rPr>
          <w:rFonts w:ascii="Times New Roman" w:eastAsia="標楷體" w:hAnsi="Times New Roman" w:hint="eastAsia"/>
          <w:sz w:val="28"/>
          <w:szCs w:val="28"/>
        </w:rPr>
        <w:t>\r\n</w:t>
      </w:r>
      <w:r w:rsidR="00E8795D">
        <w:rPr>
          <w:rFonts w:ascii="Times New Roman" w:eastAsia="標楷體" w:hAnsi="Times New Roman" w:hint="eastAsia"/>
          <w:sz w:val="28"/>
          <w:szCs w:val="28"/>
        </w:rPr>
        <w:t>做為換行符號</w:t>
      </w:r>
      <w:r w:rsidRPr="00172C19">
        <w:rPr>
          <w:rFonts w:ascii="Times New Roman" w:eastAsia="標楷體" w:hAnsi="Times New Roman" w:hint="eastAsia"/>
          <w:sz w:val="28"/>
          <w:szCs w:val="28"/>
        </w:rPr>
        <w:t>，但香港</w:t>
      </w:r>
      <w:r w:rsidR="00E8795D">
        <w:rPr>
          <w:rFonts w:ascii="Times New Roman" w:eastAsia="標楷體" w:hAnsi="Times New Roman" w:hint="eastAsia"/>
          <w:sz w:val="28"/>
          <w:szCs w:val="28"/>
        </w:rPr>
        <w:t>的換行符號</w:t>
      </w:r>
      <w:r w:rsidRPr="00172C19">
        <w:rPr>
          <w:rFonts w:ascii="Times New Roman" w:eastAsia="標楷體" w:hAnsi="Times New Roman" w:hint="eastAsia"/>
          <w:sz w:val="28"/>
          <w:szCs w:val="28"/>
        </w:rPr>
        <w:t>有時會</w:t>
      </w:r>
      <w:r w:rsidR="00E8795D">
        <w:rPr>
          <w:rFonts w:ascii="Times New Roman" w:eastAsia="標楷體" w:hAnsi="Times New Roman" w:hint="eastAsia"/>
          <w:sz w:val="28"/>
          <w:szCs w:val="28"/>
        </w:rPr>
        <w:t>以</w:t>
      </w:r>
      <w:r w:rsidRPr="00172C19">
        <w:rPr>
          <w:rFonts w:ascii="Times New Roman" w:eastAsia="標楷體" w:hAnsi="Times New Roman" w:hint="eastAsia"/>
          <w:sz w:val="28"/>
          <w:szCs w:val="28"/>
        </w:rPr>
        <w:t>\r\r\n</w:t>
      </w:r>
      <w:r w:rsidR="00E8795D">
        <w:rPr>
          <w:rFonts w:ascii="Times New Roman" w:eastAsia="標楷體" w:hAnsi="Times New Roman" w:hint="eastAsia"/>
          <w:sz w:val="28"/>
          <w:szCs w:val="28"/>
        </w:rPr>
        <w:t>來表示。因此，</w:t>
      </w:r>
      <w:r w:rsidR="00E97B53">
        <w:rPr>
          <w:rFonts w:ascii="Times New Roman" w:eastAsia="標楷體" w:hAnsi="Times New Roman" w:hint="eastAsia"/>
          <w:sz w:val="28"/>
          <w:szCs w:val="28"/>
        </w:rPr>
        <w:t>為了</w:t>
      </w:r>
      <w:proofErr w:type="gramStart"/>
      <w:r w:rsidR="00E97B53">
        <w:rPr>
          <w:rFonts w:ascii="Times New Roman" w:eastAsia="標楷體" w:hAnsi="Times New Roman" w:hint="eastAsia"/>
          <w:sz w:val="28"/>
          <w:szCs w:val="28"/>
        </w:rPr>
        <w:t>使報文</w:t>
      </w:r>
      <w:proofErr w:type="gramEnd"/>
      <w:r w:rsidR="00E97B53">
        <w:rPr>
          <w:rFonts w:ascii="Times New Roman" w:eastAsia="標楷體" w:hAnsi="Times New Roman" w:hint="eastAsia"/>
          <w:sz w:val="28"/>
          <w:szCs w:val="28"/>
        </w:rPr>
        <w:t>不要</w:t>
      </w:r>
      <w:r w:rsidRPr="00172C19">
        <w:rPr>
          <w:rFonts w:ascii="Times New Roman" w:eastAsia="標楷體" w:hAnsi="Times New Roman" w:hint="eastAsia"/>
          <w:sz w:val="28"/>
          <w:szCs w:val="28"/>
        </w:rPr>
        <w:t>出現太多</w:t>
      </w:r>
      <w:r w:rsidR="004F533B">
        <w:rPr>
          <w:rFonts w:ascii="Times New Roman" w:eastAsia="標楷體" w:hAnsi="Times New Roman" w:hint="eastAsia"/>
          <w:sz w:val="28"/>
          <w:szCs w:val="28"/>
        </w:rPr>
        <w:t>的</w:t>
      </w:r>
      <w:r w:rsidRPr="00172C19">
        <w:rPr>
          <w:rFonts w:ascii="Times New Roman" w:eastAsia="標楷體" w:hAnsi="Times New Roman" w:hint="eastAsia"/>
          <w:sz w:val="28"/>
          <w:szCs w:val="28"/>
        </w:rPr>
        <w:t>空白，</w:t>
      </w:r>
      <w:r w:rsidR="00DD24E8">
        <w:rPr>
          <w:rFonts w:ascii="Times New Roman" w:eastAsia="標楷體" w:hAnsi="Times New Roman" w:hint="eastAsia"/>
          <w:sz w:val="28"/>
          <w:szCs w:val="28"/>
        </w:rPr>
        <w:t>所以程式會將</w:t>
      </w:r>
      <w:r w:rsidRPr="00172C19">
        <w:rPr>
          <w:rFonts w:ascii="Times New Roman" w:eastAsia="標楷體" w:hAnsi="Times New Roman" w:hint="eastAsia"/>
          <w:sz w:val="28"/>
          <w:szCs w:val="28"/>
        </w:rPr>
        <w:t>\r</w:t>
      </w:r>
      <w:r w:rsidR="00E97B53">
        <w:rPr>
          <w:rFonts w:ascii="Times New Roman" w:eastAsia="標楷體" w:hAnsi="Times New Roman" w:hint="eastAsia"/>
          <w:sz w:val="28"/>
          <w:szCs w:val="28"/>
        </w:rPr>
        <w:t>刪除</w:t>
      </w:r>
      <w:r w:rsidRPr="00172C19">
        <w:rPr>
          <w:rFonts w:ascii="Times New Roman" w:eastAsia="標楷體" w:hAnsi="Times New Roman" w:hint="eastAsia"/>
          <w:sz w:val="28"/>
          <w:szCs w:val="28"/>
        </w:rPr>
        <w:t>，</w:t>
      </w:r>
      <w:r w:rsidR="00E97B53">
        <w:rPr>
          <w:rFonts w:ascii="Times New Roman" w:eastAsia="標楷體" w:hAnsi="Times New Roman" w:hint="eastAsia"/>
          <w:sz w:val="28"/>
          <w:szCs w:val="28"/>
        </w:rPr>
        <w:t>並</w:t>
      </w:r>
      <w:r w:rsidR="00DD24E8">
        <w:rPr>
          <w:rFonts w:ascii="Times New Roman" w:eastAsia="標楷體" w:hAnsi="Times New Roman" w:hint="eastAsia"/>
          <w:sz w:val="28"/>
          <w:szCs w:val="28"/>
        </w:rPr>
        <w:t>以空白符號置換</w:t>
      </w:r>
      <w:r w:rsidRPr="00172C19">
        <w:rPr>
          <w:rFonts w:ascii="Times New Roman" w:eastAsia="標楷體" w:hAnsi="Times New Roman" w:hint="eastAsia"/>
          <w:sz w:val="28"/>
          <w:szCs w:val="28"/>
        </w:rPr>
        <w:t>\n</w:t>
      </w:r>
      <w:r w:rsidR="00D41DC7">
        <w:rPr>
          <w:rFonts w:ascii="Times New Roman" w:eastAsia="標楷體" w:hAnsi="Times New Roman" w:hint="eastAsia"/>
          <w:sz w:val="28"/>
          <w:szCs w:val="28"/>
        </w:rPr>
        <w:t>；</w:t>
      </w:r>
      <w:r w:rsidR="00A12219">
        <w:rPr>
          <w:rFonts w:ascii="Times New Roman" w:eastAsia="標楷體" w:hAnsi="Times New Roman" w:hint="eastAsia"/>
          <w:sz w:val="28"/>
          <w:szCs w:val="28"/>
        </w:rPr>
        <w:t>如此，</w:t>
      </w:r>
      <w:r w:rsidR="00FD02E8">
        <w:rPr>
          <w:rFonts w:ascii="Times New Roman" w:eastAsia="標楷體" w:hAnsi="Times New Roman" w:hint="eastAsia"/>
          <w:sz w:val="28"/>
          <w:szCs w:val="28"/>
        </w:rPr>
        <w:t>每一</w:t>
      </w:r>
      <w:r w:rsidR="00F56F84">
        <w:rPr>
          <w:rFonts w:ascii="Times New Roman" w:eastAsia="標楷體" w:hAnsi="Times New Roman" w:hint="eastAsia"/>
          <w:sz w:val="28"/>
          <w:szCs w:val="28"/>
        </w:rPr>
        <w:t>換行符號</w:t>
      </w:r>
      <w:r w:rsidR="007836D8">
        <w:rPr>
          <w:rFonts w:ascii="Times New Roman" w:eastAsia="標楷體" w:hAnsi="Times New Roman" w:hint="eastAsia"/>
          <w:sz w:val="28"/>
          <w:szCs w:val="28"/>
        </w:rPr>
        <w:t>恰好</w:t>
      </w:r>
      <w:r w:rsidR="00F56F84">
        <w:rPr>
          <w:rFonts w:ascii="Times New Roman" w:eastAsia="標楷體" w:hAnsi="Times New Roman" w:hint="eastAsia"/>
          <w:sz w:val="28"/>
          <w:szCs w:val="28"/>
        </w:rPr>
        <w:t>會被一空白符號所取代。</w:t>
      </w:r>
    </w:p>
    <w:p w:rsidR="001F52B2" w:rsidRPr="008829F0" w:rsidRDefault="00606A5F" w:rsidP="00176518">
      <w:pPr>
        <w:pStyle w:val="a6"/>
        <w:widowControl/>
        <w:numPr>
          <w:ilvl w:val="0"/>
          <w:numId w:val="18"/>
        </w:numPr>
        <w:ind w:leftChars="0" w:left="1276" w:hanging="316"/>
        <w:rPr>
          <w:rFonts w:ascii="Times New Roman" w:eastAsia="標楷體" w:hAnsi="Times New Roman"/>
          <w:sz w:val="28"/>
          <w:szCs w:val="28"/>
        </w:rPr>
      </w:pPr>
      <w:r w:rsidRPr="00606A5F">
        <w:rPr>
          <w:rFonts w:ascii="Times New Roman" w:eastAsia="標楷體" w:hAnsi="Times New Roman" w:hint="eastAsia"/>
          <w:sz w:val="28"/>
          <w:szCs w:val="28"/>
        </w:rPr>
        <w:t>程式會</w:t>
      </w:r>
      <w:proofErr w:type="gramStart"/>
      <w:r w:rsidRPr="00606A5F">
        <w:rPr>
          <w:rFonts w:ascii="Times New Roman" w:eastAsia="標楷體" w:hAnsi="Times New Roman" w:hint="eastAsia"/>
          <w:sz w:val="28"/>
          <w:szCs w:val="28"/>
        </w:rPr>
        <w:t>根據報文的</w:t>
      </w:r>
      <w:proofErr w:type="gramEnd"/>
      <w:r w:rsidR="00184815" w:rsidRPr="00606A5F">
        <w:rPr>
          <w:rFonts w:ascii="Times New Roman" w:eastAsia="標楷體" w:hAnsi="Times New Roman" w:hint="eastAsia"/>
          <w:sz w:val="28"/>
          <w:szCs w:val="28"/>
        </w:rPr>
        <w:t>前三</w:t>
      </w:r>
      <w:proofErr w:type="gramStart"/>
      <w:r w:rsidR="00184815" w:rsidRPr="00606A5F">
        <w:rPr>
          <w:rFonts w:ascii="Times New Roman" w:eastAsia="標楷體" w:hAnsi="Times New Roman" w:hint="eastAsia"/>
          <w:sz w:val="28"/>
          <w:szCs w:val="28"/>
        </w:rPr>
        <w:t>個</w:t>
      </w:r>
      <w:proofErr w:type="gramEnd"/>
      <w:r w:rsidR="00184815" w:rsidRPr="00606A5F">
        <w:rPr>
          <w:rFonts w:ascii="Times New Roman" w:eastAsia="標楷體" w:hAnsi="Times New Roman" w:hint="eastAsia"/>
          <w:sz w:val="28"/>
          <w:szCs w:val="28"/>
        </w:rPr>
        <w:t>字</w:t>
      </w:r>
      <w:r w:rsidRPr="00606A5F">
        <w:rPr>
          <w:rFonts w:ascii="Times New Roman" w:eastAsia="標楷體" w:hAnsi="Times New Roman" w:hint="eastAsia"/>
          <w:sz w:val="28"/>
          <w:szCs w:val="28"/>
        </w:rPr>
        <w:t>元</w:t>
      </w:r>
      <w:r w:rsidR="00184815" w:rsidRPr="00606A5F">
        <w:rPr>
          <w:rFonts w:ascii="Times New Roman" w:eastAsia="標楷體" w:hAnsi="Times New Roman" w:hint="eastAsia"/>
          <w:sz w:val="28"/>
          <w:szCs w:val="28"/>
        </w:rPr>
        <w:t>來</w:t>
      </w:r>
      <w:r w:rsidR="0068042C">
        <w:rPr>
          <w:rFonts w:ascii="Times New Roman" w:eastAsia="標楷體" w:hAnsi="Times New Roman" w:hint="eastAsia"/>
          <w:sz w:val="28"/>
          <w:szCs w:val="28"/>
        </w:rPr>
        <w:t>引用</w:t>
      </w:r>
      <w:r w:rsidRPr="00606A5F">
        <w:rPr>
          <w:rFonts w:ascii="Times New Roman" w:eastAsia="標楷體" w:hAnsi="Times New Roman" w:hint="eastAsia"/>
          <w:sz w:val="28"/>
          <w:szCs w:val="28"/>
        </w:rPr>
        <w:t>對應</w:t>
      </w:r>
      <w:r w:rsidR="00184815" w:rsidRPr="00606A5F">
        <w:rPr>
          <w:rFonts w:ascii="Times New Roman" w:eastAsia="標楷體" w:hAnsi="Times New Roman" w:hint="eastAsia"/>
          <w:sz w:val="28"/>
          <w:szCs w:val="28"/>
        </w:rPr>
        <w:t>的轉換函數</w:t>
      </w:r>
      <w:r w:rsidR="00F229FE">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若是</w:t>
      </w:r>
      <w:r w:rsidR="00184815" w:rsidRPr="00184815">
        <w:rPr>
          <w:rFonts w:ascii="Times New Roman" w:eastAsia="標楷體" w:hAnsi="Times New Roman" w:hint="eastAsia"/>
          <w:sz w:val="28"/>
          <w:szCs w:val="28"/>
        </w:rPr>
        <w:t>FPL</w:t>
      </w:r>
      <w:r w:rsidR="00184815" w:rsidRPr="00184815">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CHG</w:t>
      </w:r>
      <w:r w:rsidR="00184815" w:rsidRPr="00184815">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DLA</w:t>
      </w:r>
      <w:r w:rsidR="00184815" w:rsidRPr="00184815">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CNL</w:t>
      </w:r>
      <w:r w:rsidR="00184815" w:rsidRPr="00184815">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DEP</w:t>
      </w:r>
      <w:r w:rsidR="00080C02">
        <w:rPr>
          <w:rFonts w:ascii="Times New Roman" w:eastAsia="標楷體" w:hAnsi="Times New Roman" w:hint="eastAsia"/>
          <w:sz w:val="28"/>
          <w:szCs w:val="28"/>
        </w:rPr>
        <w:t>報</w:t>
      </w:r>
      <w:r w:rsidR="00184815" w:rsidRPr="00184815">
        <w:rPr>
          <w:rFonts w:ascii="Times New Roman" w:eastAsia="標楷體" w:hAnsi="Times New Roman" w:hint="eastAsia"/>
          <w:sz w:val="28"/>
          <w:szCs w:val="28"/>
        </w:rPr>
        <w:t>，則依照</w:t>
      </w:r>
      <w:r w:rsidR="00184815" w:rsidRPr="00064F42">
        <w:rPr>
          <w:rFonts w:ascii="Times New Roman" w:eastAsia="標楷體" w:hAnsi="Times New Roman" w:hint="eastAsia"/>
          <w:sz w:val="28"/>
          <w:szCs w:val="28"/>
        </w:rPr>
        <w:t>下</w:t>
      </w:r>
      <w:r w:rsidR="00080C02" w:rsidRPr="00064F42">
        <w:rPr>
          <w:rFonts w:ascii="Times New Roman" w:eastAsia="標楷體" w:hAnsi="Times New Roman" w:hint="eastAsia"/>
          <w:sz w:val="28"/>
          <w:szCs w:val="28"/>
        </w:rPr>
        <w:t>述</w:t>
      </w:r>
      <w:r w:rsidR="00892115">
        <w:rPr>
          <w:rFonts w:ascii="Times New Roman" w:eastAsia="標楷體" w:hAnsi="Times New Roman" w:hint="eastAsia"/>
          <w:sz w:val="28"/>
          <w:szCs w:val="28"/>
        </w:rPr>
        <w:t>(</w:t>
      </w:r>
      <w:r w:rsidR="00892115">
        <w:rPr>
          <w:rFonts w:ascii="Times New Roman" w:eastAsia="標楷體" w:hAnsi="Times New Roman" w:hint="eastAsia"/>
          <w:sz w:val="28"/>
          <w:szCs w:val="28"/>
        </w:rPr>
        <w:t>二</w:t>
      </w:r>
      <w:r w:rsidR="00892115">
        <w:rPr>
          <w:rFonts w:ascii="Times New Roman" w:eastAsia="標楷體" w:hAnsi="Times New Roman" w:hint="eastAsia"/>
          <w:sz w:val="28"/>
          <w:szCs w:val="28"/>
        </w:rPr>
        <w:t>)</w:t>
      </w:r>
      <w:r w:rsidR="007B7AAF" w:rsidRPr="009C54AD">
        <w:rPr>
          <w:rFonts w:ascii="Times New Roman" w:eastAsia="標楷體" w:hAnsi="Times New Roman" w:hint="eastAsia"/>
          <w:sz w:val="28"/>
          <w:szCs w:val="28"/>
        </w:rPr>
        <w:t>~</w:t>
      </w:r>
      <w:r w:rsidR="00892115">
        <w:rPr>
          <w:rFonts w:ascii="Times New Roman" w:eastAsia="標楷體" w:hAnsi="Times New Roman" w:hint="eastAsia"/>
          <w:sz w:val="28"/>
          <w:szCs w:val="28"/>
        </w:rPr>
        <w:t>(</w:t>
      </w:r>
      <w:r w:rsidR="00892115">
        <w:rPr>
          <w:rFonts w:ascii="Times New Roman" w:eastAsia="標楷體" w:hAnsi="Times New Roman" w:hint="eastAsia"/>
          <w:sz w:val="28"/>
          <w:szCs w:val="28"/>
        </w:rPr>
        <w:t>六</w:t>
      </w:r>
      <w:r w:rsidR="00892115">
        <w:rPr>
          <w:rFonts w:ascii="Times New Roman" w:eastAsia="標楷體" w:hAnsi="Times New Roman" w:hint="eastAsia"/>
          <w:sz w:val="28"/>
          <w:szCs w:val="28"/>
        </w:rPr>
        <w:t>)</w:t>
      </w:r>
      <w:proofErr w:type="gramStart"/>
      <w:r w:rsidR="009C54AD" w:rsidRPr="009C54AD">
        <w:rPr>
          <w:rFonts w:ascii="Times New Roman" w:eastAsia="標楷體" w:hAnsi="Times New Roman" w:hint="eastAsia"/>
          <w:sz w:val="28"/>
          <w:szCs w:val="28"/>
        </w:rPr>
        <w:t>的報文轉換</w:t>
      </w:r>
      <w:proofErr w:type="gramEnd"/>
      <w:r w:rsidR="00080C02" w:rsidRPr="009C54AD">
        <w:rPr>
          <w:rFonts w:ascii="Times New Roman" w:eastAsia="標楷體" w:hAnsi="Times New Roman" w:hint="eastAsia"/>
          <w:sz w:val="28"/>
          <w:szCs w:val="28"/>
        </w:rPr>
        <w:t>規則</w:t>
      </w:r>
      <w:r w:rsidR="00184815" w:rsidRPr="00184815">
        <w:rPr>
          <w:rFonts w:ascii="Times New Roman" w:eastAsia="標楷體" w:hAnsi="Times New Roman" w:hint="eastAsia"/>
          <w:sz w:val="28"/>
          <w:szCs w:val="28"/>
        </w:rPr>
        <w:t>分別執行不同的轉換，</w:t>
      </w:r>
      <w:r w:rsidR="00080C02">
        <w:rPr>
          <w:rFonts w:ascii="Times New Roman" w:eastAsia="標楷體" w:hAnsi="Times New Roman" w:hint="eastAsia"/>
          <w:sz w:val="28"/>
          <w:szCs w:val="28"/>
        </w:rPr>
        <w:t>否</w:t>
      </w:r>
      <w:r w:rsidR="00184815" w:rsidRPr="00184815">
        <w:rPr>
          <w:rFonts w:ascii="Times New Roman" w:eastAsia="標楷體" w:hAnsi="Times New Roman" w:hint="eastAsia"/>
          <w:sz w:val="28"/>
          <w:szCs w:val="28"/>
        </w:rPr>
        <w:t>則</w:t>
      </w:r>
      <w:r w:rsidR="00080C02">
        <w:rPr>
          <w:rFonts w:ascii="Times New Roman" w:eastAsia="標楷體" w:hAnsi="Times New Roman" w:hint="eastAsia"/>
          <w:sz w:val="28"/>
          <w:szCs w:val="28"/>
        </w:rPr>
        <w:t>，</w:t>
      </w:r>
      <w:r w:rsidR="00184815" w:rsidRPr="00184815">
        <w:rPr>
          <w:rFonts w:ascii="Times New Roman" w:eastAsia="標楷體" w:hAnsi="Times New Roman" w:hint="eastAsia"/>
          <w:sz w:val="28"/>
          <w:szCs w:val="28"/>
        </w:rPr>
        <w:t>不做</w:t>
      </w:r>
      <w:r w:rsidR="00080C02">
        <w:rPr>
          <w:rFonts w:ascii="Times New Roman" w:eastAsia="標楷體" w:hAnsi="Times New Roman" w:hint="eastAsia"/>
          <w:sz w:val="28"/>
          <w:szCs w:val="28"/>
        </w:rPr>
        <w:t>任何</w:t>
      </w:r>
      <w:r w:rsidR="00184815" w:rsidRPr="00184815">
        <w:rPr>
          <w:rFonts w:ascii="Times New Roman" w:eastAsia="標楷體" w:hAnsi="Times New Roman" w:hint="eastAsia"/>
          <w:sz w:val="28"/>
          <w:szCs w:val="28"/>
        </w:rPr>
        <w:t>轉換直接送給</w:t>
      </w:r>
      <w:r w:rsidR="00184815" w:rsidRPr="00184815">
        <w:rPr>
          <w:rFonts w:ascii="Times New Roman" w:eastAsia="標楷體" w:hAnsi="Times New Roman" w:hint="eastAsia"/>
          <w:sz w:val="28"/>
          <w:szCs w:val="28"/>
        </w:rPr>
        <w:t>IBAS</w:t>
      </w:r>
      <w:r w:rsidR="00184815" w:rsidRPr="00184815">
        <w:rPr>
          <w:rFonts w:ascii="Times New Roman" w:eastAsia="標楷體" w:hAnsi="Times New Roman" w:hint="eastAsia"/>
          <w:sz w:val="28"/>
          <w:szCs w:val="28"/>
        </w:rPr>
        <w:t>。</w:t>
      </w:r>
    </w:p>
    <w:p w:rsidR="001F52B2" w:rsidRDefault="008829F0" w:rsidP="00176518">
      <w:pPr>
        <w:pStyle w:val="a6"/>
        <w:widowControl/>
        <w:numPr>
          <w:ilvl w:val="0"/>
          <w:numId w:val="18"/>
        </w:numPr>
        <w:ind w:leftChars="0" w:left="1276" w:hanging="316"/>
        <w:rPr>
          <w:rFonts w:ascii="Times New Roman" w:eastAsia="標楷體" w:hAnsi="Times New Roman"/>
          <w:sz w:val="28"/>
          <w:szCs w:val="28"/>
        </w:rPr>
      </w:pPr>
      <w:r w:rsidRPr="008829F0">
        <w:rPr>
          <w:rFonts w:ascii="Times New Roman" w:eastAsia="標楷體" w:hAnsi="Times New Roman" w:hint="eastAsia"/>
          <w:sz w:val="28"/>
          <w:szCs w:val="28"/>
        </w:rPr>
        <w:t>要送出</w:t>
      </w:r>
      <w:proofErr w:type="gramStart"/>
      <w:r w:rsidRPr="008829F0">
        <w:rPr>
          <w:rFonts w:ascii="Times New Roman" w:eastAsia="標楷體" w:hAnsi="Times New Roman" w:hint="eastAsia"/>
          <w:sz w:val="28"/>
          <w:szCs w:val="28"/>
        </w:rPr>
        <w:t>的報文會</w:t>
      </w:r>
      <w:proofErr w:type="gramEnd"/>
      <w:r w:rsidRPr="008829F0">
        <w:rPr>
          <w:rFonts w:ascii="Times New Roman" w:eastAsia="標楷體" w:hAnsi="Times New Roman" w:hint="eastAsia"/>
          <w:sz w:val="28"/>
          <w:szCs w:val="28"/>
        </w:rPr>
        <w:t>更新</w:t>
      </w:r>
      <w:r w:rsidRPr="008829F0">
        <w:rPr>
          <w:rFonts w:ascii="Times New Roman" w:eastAsia="標楷體" w:hAnsi="Times New Roman" w:hint="eastAsia"/>
          <w:sz w:val="28"/>
          <w:szCs w:val="28"/>
        </w:rPr>
        <w:t>msg</w:t>
      </w:r>
      <w:r w:rsidRPr="008829F0">
        <w:rPr>
          <w:rFonts w:ascii="Times New Roman" w:eastAsia="標楷體" w:hAnsi="Times New Roman" w:hint="eastAsia"/>
          <w:sz w:val="28"/>
          <w:szCs w:val="28"/>
        </w:rPr>
        <w:t>資料表中的</w:t>
      </w:r>
      <w:r w:rsidRPr="008829F0">
        <w:rPr>
          <w:rFonts w:ascii="Times New Roman" w:eastAsia="標楷體" w:hAnsi="Times New Roman" w:hint="eastAsia"/>
          <w:sz w:val="28"/>
          <w:szCs w:val="28"/>
        </w:rPr>
        <w:t>msg_convert</w:t>
      </w:r>
      <w:r w:rsidRPr="008829F0">
        <w:rPr>
          <w:rFonts w:ascii="Times New Roman" w:eastAsia="標楷體" w:hAnsi="Times New Roman" w:hint="eastAsia"/>
          <w:sz w:val="28"/>
          <w:szCs w:val="28"/>
        </w:rPr>
        <w:t>、</w:t>
      </w:r>
      <w:r w:rsidRPr="008829F0">
        <w:rPr>
          <w:rFonts w:ascii="Times New Roman" w:eastAsia="標楷體" w:hAnsi="Times New Roman" w:hint="eastAsia"/>
          <w:sz w:val="28"/>
          <w:szCs w:val="28"/>
        </w:rPr>
        <w:t>status</w:t>
      </w:r>
      <w:r w:rsidRPr="008829F0">
        <w:rPr>
          <w:rFonts w:ascii="Times New Roman" w:eastAsia="標楷體" w:hAnsi="Times New Roman" w:hint="eastAsia"/>
          <w:sz w:val="28"/>
          <w:szCs w:val="28"/>
        </w:rPr>
        <w:t>、</w:t>
      </w:r>
      <w:r w:rsidRPr="008829F0">
        <w:rPr>
          <w:rFonts w:ascii="Times New Roman" w:eastAsia="標楷體" w:hAnsi="Times New Roman" w:hint="eastAsia"/>
          <w:sz w:val="28"/>
          <w:szCs w:val="28"/>
        </w:rPr>
        <w:t>process_timestamp</w:t>
      </w:r>
      <w:r w:rsidRPr="008829F0">
        <w:rPr>
          <w:rFonts w:ascii="Times New Roman" w:eastAsia="標楷體" w:hAnsi="Times New Roman" w:hint="eastAsia"/>
          <w:sz w:val="28"/>
          <w:szCs w:val="28"/>
        </w:rPr>
        <w:t>欄位</w:t>
      </w:r>
      <w:r w:rsidR="00A71331">
        <w:rPr>
          <w:rFonts w:ascii="Times New Roman" w:eastAsia="標楷體" w:hAnsi="Times New Roman" w:hint="eastAsia"/>
          <w:sz w:val="28"/>
          <w:szCs w:val="28"/>
        </w:rPr>
        <w:t>，並</w:t>
      </w:r>
      <w:r w:rsidRPr="008829F0">
        <w:rPr>
          <w:rFonts w:ascii="Times New Roman" w:eastAsia="標楷體" w:hAnsi="Times New Roman" w:hint="eastAsia"/>
          <w:sz w:val="28"/>
          <w:szCs w:val="28"/>
        </w:rPr>
        <w:t>在</w:t>
      </w:r>
      <w:r w:rsidRPr="008829F0">
        <w:rPr>
          <w:rFonts w:ascii="Times New Roman" w:eastAsia="標楷體" w:hAnsi="Times New Roman" w:hint="eastAsia"/>
          <w:sz w:val="28"/>
          <w:szCs w:val="28"/>
        </w:rPr>
        <w:t>out_queue</w:t>
      </w:r>
      <w:r w:rsidRPr="008829F0">
        <w:rPr>
          <w:rFonts w:ascii="Times New Roman" w:eastAsia="標楷體" w:hAnsi="Times New Roman" w:hint="eastAsia"/>
          <w:sz w:val="28"/>
          <w:szCs w:val="28"/>
        </w:rPr>
        <w:t>資料表</w:t>
      </w:r>
      <w:r w:rsidR="00636A8C">
        <w:rPr>
          <w:rFonts w:ascii="Times New Roman" w:eastAsia="標楷體" w:hAnsi="Times New Roman" w:hint="eastAsia"/>
          <w:sz w:val="28"/>
          <w:szCs w:val="28"/>
        </w:rPr>
        <w:t>新增一筆記</w:t>
      </w:r>
      <w:r w:rsidRPr="008829F0">
        <w:rPr>
          <w:rFonts w:ascii="Times New Roman" w:eastAsia="標楷體" w:hAnsi="Times New Roman" w:hint="eastAsia"/>
          <w:sz w:val="28"/>
          <w:szCs w:val="28"/>
        </w:rPr>
        <w:t>錄</w:t>
      </w:r>
      <w:r w:rsidR="00636A8C">
        <w:rPr>
          <w:rFonts w:ascii="Times New Roman" w:eastAsia="標楷體" w:hAnsi="Times New Roman" w:hint="eastAsia"/>
          <w:sz w:val="28"/>
          <w:szCs w:val="28"/>
        </w:rPr>
        <w:t>，</w:t>
      </w:r>
      <w:r w:rsidR="00A71331">
        <w:rPr>
          <w:rFonts w:ascii="Times New Roman" w:eastAsia="標楷體" w:hAnsi="Times New Roman" w:hint="eastAsia"/>
          <w:sz w:val="28"/>
          <w:szCs w:val="28"/>
        </w:rPr>
        <w:t>載明訊息編號、收件者及</w:t>
      </w:r>
      <w:r w:rsidRPr="008829F0">
        <w:rPr>
          <w:rFonts w:ascii="Times New Roman" w:eastAsia="標楷體" w:hAnsi="Times New Roman" w:hint="eastAsia"/>
          <w:sz w:val="28"/>
          <w:szCs w:val="28"/>
        </w:rPr>
        <w:t>傳送時間。</w:t>
      </w:r>
    </w:p>
    <w:p w:rsidR="00A71331" w:rsidRPr="00E8094A" w:rsidRDefault="00346DEC" w:rsidP="00176518">
      <w:pPr>
        <w:pStyle w:val="a6"/>
        <w:widowControl/>
        <w:numPr>
          <w:ilvl w:val="0"/>
          <w:numId w:val="18"/>
        </w:numPr>
        <w:ind w:leftChars="0" w:left="1276" w:hanging="316"/>
        <w:rPr>
          <w:rFonts w:ascii="Times New Roman" w:eastAsia="標楷體" w:hAnsi="Times New Roman"/>
          <w:sz w:val="28"/>
          <w:szCs w:val="28"/>
        </w:rPr>
      </w:pPr>
      <w:r w:rsidRPr="00346DEC">
        <w:rPr>
          <w:rFonts w:ascii="Times New Roman" w:eastAsia="標楷體" w:hAnsi="Times New Roman" w:hint="eastAsia"/>
          <w:sz w:val="28"/>
          <w:szCs w:val="28"/>
        </w:rPr>
        <w:t>將</w:t>
      </w:r>
      <w:r>
        <w:rPr>
          <w:rFonts w:ascii="Times New Roman" w:eastAsia="標楷體" w:hAnsi="Times New Roman" w:hint="eastAsia"/>
          <w:sz w:val="28"/>
          <w:szCs w:val="28"/>
        </w:rPr>
        <w:t>完成轉換</w:t>
      </w:r>
      <w:proofErr w:type="gramStart"/>
      <w:r w:rsidRPr="00346DEC">
        <w:rPr>
          <w:rFonts w:ascii="Times New Roman" w:eastAsia="標楷體" w:hAnsi="Times New Roman" w:hint="eastAsia"/>
          <w:sz w:val="28"/>
          <w:szCs w:val="28"/>
        </w:rPr>
        <w:t>的報文從</w:t>
      </w:r>
      <w:proofErr w:type="gramEnd"/>
      <w:r w:rsidRPr="00346DEC">
        <w:rPr>
          <w:rFonts w:ascii="Times New Roman" w:eastAsia="標楷體" w:hAnsi="Times New Roman" w:hint="eastAsia"/>
          <w:sz w:val="28"/>
          <w:szCs w:val="28"/>
        </w:rPr>
        <w:t>in_queue</w:t>
      </w:r>
      <w:r w:rsidRPr="00346DEC">
        <w:rPr>
          <w:rFonts w:ascii="Times New Roman" w:eastAsia="標楷體" w:hAnsi="Times New Roman" w:hint="eastAsia"/>
          <w:sz w:val="28"/>
          <w:szCs w:val="28"/>
        </w:rPr>
        <w:t>資料表中刪除。</w:t>
      </w:r>
    </w:p>
    <w:p w:rsidR="0095717A" w:rsidRPr="003E2EBD" w:rsidRDefault="00197A20" w:rsidP="00176518">
      <w:pPr>
        <w:pStyle w:val="31"/>
        <w:numPr>
          <w:ilvl w:val="0"/>
          <w:numId w:val="86"/>
        </w:numPr>
        <w:ind w:left="709" w:hanging="709"/>
        <w:rPr>
          <w:rFonts w:ascii="標楷體" w:eastAsia="標楷體" w:hAnsi="標楷體"/>
          <w:sz w:val="28"/>
          <w:szCs w:val="28"/>
        </w:rPr>
      </w:pPr>
      <w:bookmarkStart w:id="80" w:name="_Toc353982557"/>
      <w:r w:rsidRPr="003E2EBD">
        <w:rPr>
          <w:rFonts w:ascii="標楷體" w:eastAsia="標楷體" w:hAnsi="標楷體" w:hint="eastAsia"/>
          <w:sz w:val="28"/>
          <w:szCs w:val="28"/>
        </w:rPr>
        <w:lastRenderedPageBreak/>
        <w:t>FPL</w:t>
      </w:r>
      <w:proofErr w:type="gramStart"/>
      <w:r w:rsidRPr="003E2EBD">
        <w:rPr>
          <w:rFonts w:ascii="標楷體" w:eastAsia="標楷體" w:hAnsi="標楷體" w:hint="eastAsia"/>
          <w:sz w:val="28"/>
          <w:szCs w:val="28"/>
        </w:rPr>
        <w:t>報文轉換</w:t>
      </w:r>
      <w:proofErr w:type="gramEnd"/>
      <w:r w:rsidR="00EB4D57" w:rsidRPr="003E2EBD">
        <w:rPr>
          <w:rFonts w:ascii="標楷體" w:eastAsia="標楷體" w:hAnsi="標楷體" w:hint="eastAsia"/>
          <w:sz w:val="28"/>
          <w:szCs w:val="28"/>
        </w:rPr>
        <w:t>規則</w:t>
      </w:r>
      <w:bookmarkEnd w:id="80"/>
    </w:p>
    <w:p w:rsidR="00637BAC" w:rsidRPr="00665909" w:rsidRDefault="00637BAC" w:rsidP="008A2696">
      <w:pPr>
        <w:pStyle w:val="a6"/>
        <w:widowControl/>
        <w:numPr>
          <w:ilvl w:val="0"/>
          <w:numId w:val="12"/>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依照</w:t>
      </w:r>
      <w:r>
        <w:rPr>
          <w:rFonts w:ascii="Times New Roman" w:eastAsia="標楷體" w:hAnsi="Times New Roman" w:hint="eastAsia"/>
          <w:sz w:val="28"/>
          <w:szCs w:val="28"/>
        </w:rPr>
        <w:t>ICAO</w:t>
      </w:r>
      <w:r>
        <w:rPr>
          <w:rFonts w:ascii="Times New Roman" w:eastAsia="標楷體" w:hAnsi="Times New Roman" w:hint="eastAsia"/>
          <w:sz w:val="28"/>
          <w:szCs w:val="28"/>
        </w:rPr>
        <w:t>文件中新舊格式第</w:t>
      </w:r>
      <w:r>
        <w:rPr>
          <w:rFonts w:ascii="Times New Roman" w:eastAsia="標楷體" w:hAnsi="Times New Roman" w:hint="eastAsia"/>
          <w:sz w:val="28"/>
          <w:szCs w:val="28"/>
        </w:rPr>
        <w:t>10a</w:t>
      </w:r>
      <w:r w:rsidR="00933B0D">
        <w:rPr>
          <w:rFonts w:ascii="Times New Roman" w:eastAsia="標楷體" w:hAnsi="Times New Roman" w:hint="eastAsia"/>
          <w:sz w:val="28"/>
          <w:szCs w:val="28"/>
        </w:rPr>
        <w:t>，</w:t>
      </w:r>
      <w:r>
        <w:rPr>
          <w:rFonts w:ascii="Times New Roman" w:eastAsia="標楷體" w:hAnsi="Times New Roman" w:hint="eastAsia"/>
          <w:sz w:val="28"/>
          <w:szCs w:val="28"/>
        </w:rPr>
        <w:t>10b</w:t>
      </w:r>
      <w:r w:rsidR="00933B0D">
        <w:rPr>
          <w:rFonts w:ascii="Times New Roman" w:eastAsia="標楷體" w:hAnsi="Times New Roman" w:hint="eastAsia"/>
          <w:sz w:val="28"/>
          <w:szCs w:val="28"/>
        </w:rPr>
        <w:t>，</w:t>
      </w:r>
      <w:r>
        <w:rPr>
          <w:rFonts w:ascii="Times New Roman" w:eastAsia="標楷體" w:hAnsi="Times New Roman" w:hint="eastAsia"/>
          <w:sz w:val="28"/>
          <w:szCs w:val="28"/>
        </w:rPr>
        <w:t>18</w:t>
      </w:r>
      <w:r>
        <w:rPr>
          <w:rFonts w:ascii="Times New Roman" w:eastAsia="標楷體" w:hAnsi="Times New Roman" w:hint="eastAsia"/>
          <w:sz w:val="28"/>
          <w:szCs w:val="28"/>
        </w:rPr>
        <w:t>欄的格式比對，有一些字母只能出現在新格式，有一些只能出現在舊格式</w:t>
      </w:r>
      <w:r w:rsidR="00665909">
        <w:rPr>
          <w:rFonts w:ascii="Times New Roman" w:eastAsia="標楷體" w:hAnsi="Times New Roman" w:hint="eastAsia"/>
          <w:sz w:val="28"/>
          <w:szCs w:val="28"/>
        </w:rPr>
        <w:t>，</w:t>
      </w:r>
      <w:r>
        <w:rPr>
          <w:rFonts w:ascii="Times New Roman" w:eastAsia="標楷體" w:hAnsi="Times New Roman" w:hint="eastAsia"/>
          <w:sz w:val="28"/>
          <w:szCs w:val="28"/>
        </w:rPr>
        <w:t>我們據此在規格中列出了判斷新格式與舊格式的條件</w:t>
      </w:r>
      <w:r w:rsidR="00665909">
        <w:rPr>
          <w:rFonts w:ascii="Times New Roman" w:eastAsia="標楷體" w:hAnsi="Times New Roman" w:hint="eastAsia"/>
          <w:sz w:val="28"/>
          <w:szCs w:val="28"/>
        </w:rPr>
        <w:t>；</w:t>
      </w:r>
      <w:r>
        <w:rPr>
          <w:rFonts w:ascii="Times New Roman" w:eastAsia="標楷體" w:hAnsi="Times New Roman" w:hint="eastAsia"/>
          <w:sz w:val="28"/>
          <w:szCs w:val="28"/>
        </w:rPr>
        <w:t>但實作中發現航空公司因尚未熟稔這兩種格式，所以常常會出現同時部分符合新舊格式的情形，從另一方面來看也就是同時不符合新舊格式的規定，</w:t>
      </w:r>
      <w:r w:rsidR="00125874">
        <w:rPr>
          <w:rFonts w:ascii="Times New Roman" w:eastAsia="標楷體" w:hAnsi="Times New Roman" w:hint="eastAsia"/>
          <w:sz w:val="28"/>
          <w:szCs w:val="28"/>
        </w:rPr>
        <w:t>使得</w:t>
      </w:r>
      <w:r>
        <w:rPr>
          <w:rFonts w:ascii="Times New Roman" w:eastAsia="標楷體" w:hAnsi="Times New Roman" w:hint="eastAsia"/>
          <w:sz w:val="28"/>
          <w:szCs w:val="28"/>
        </w:rPr>
        <w:t>轉換出來的</w:t>
      </w:r>
      <w:proofErr w:type="gramStart"/>
      <w:r>
        <w:rPr>
          <w:rFonts w:ascii="Times New Roman" w:eastAsia="標楷體" w:hAnsi="Times New Roman" w:hint="eastAsia"/>
          <w:sz w:val="28"/>
          <w:szCs w:val="28"/>
        </w:rPr>
        <w:t>報文</w:t>
      </w:r>
      <w:r w:rsidR="00125874">
        <w:rPr>
          <w:rFonts w:ascii="Times New Roman" w:eastAsia="標楷體" w:hAnsi="Times New Roman" w:hint="eastAsia"/>
          <w:sz w:val="28"/>
          <w:szCs w:val="28"/>
        </w:rPr>
        <w:t>既不滿足</w:t>
      </w:r>
      <w:proofErr w:type="gramEnd"/>
      <w:r w:rsidR="00125874">
        <w:rPr>
          <w:rFonts w:ascii="Times New Roman" w:eastAsia="標楷體" w:hAnsi="Times New Roman" w:hint="eastAsia"/>
          <w:sz w:val="28"/>
          <w:szCs w:val="28"/>
        </w:rPr>
        <w:t>新格式亦</w:t>
      </w:r>
      <w:proofErr w:type="gramStart"/>
      <w:r w:rsidR="00125874">
        <w:rPr>
          <w:rFonts w:ascii="Times New Roman" w:eastAsia="標楷體" w:hAnsi="Times New Roman" w:hint="eastAsia"/>
          <w:sz w:val="28"/>
          <w:szCs w:val="28"/>
        </w:rPr>
        <w:t>不滿足舊</w:t>
      </w:r>
      <w:proofErr w:type="gramEnd"/>
      <w:r w:rsidR="00125874">
        <w:rPr>
          <w:rFonts w:ascii="Times New Roman" w:eastAsia="標楷體" w:hAnsi="Times New Roman" w:hint="eastAsia"/>
          <w:sz w:val="28"/>
          <w:szCs w:val="28"/>
        </w:rPr>
        <w:t>格式的要求</w:t>
      </w:r>
      <w:r>
        <w:rPr>
          <w:rFonts w:ascii="Times New Roman" w:eastAsia="標楷體" w:hAnsi="Times New Roman" w:hint="eastAsia"/>
          <w:sz w:val="28"/>
          <w:szCs w:val="28"/>
        </w:rPr>
        <w:t>，因此在實作上改成下述</w:t>
      </w:r>
      <w:r w:rsidR="00665909">
        <w:rPr>
          <w:rFonts w:ascii="Times New Roman" w:eastAsia="標楷體" w:hAnsi="Times New Roman" w:hint="eastAsia"/>
          <w:sz w:val="28"/>
          <w:szCs w:val="28"/>
        </w:rPr>
        <w:t>2</w:t>
      </w:r>
      <w:r>
        <w:rPr>
          <w:rFonts w:ascii="Times New Roman" w:eastAsia="標楷體" w:hAnsi="Times New Roman" w:hint="eastAsia"/>
          <w:sz w:val="28"/>
          <w:szCs w:val="28"/>
        </w:rPr>
        <w:t>的方式。</w:t>
      </w:r>
    </w:p>
    <w:p w:rsidR="003116ED" w:rsidRDefault="00005305" w:rsidP="008A2696">
      <w:pPr>
        <w:pStyle w:val="a6"/>
        <w:widowControl/>
        <w:numPr>
          <w:ilvl w:val="0"/>
          <w:numId w:val="12"/>
        </w:numPr>
        <w:ind w:leftChars="0" w:left="1276" w:hanging="316"/>
        <w:rPr>
          <w:rFonts w:ascii="Times New Roman" w:eastAsia="標楷體" w:hAnsi="Times New Roman"/>
          <w:sz w:val="28"/>
          <w:szCs w:val="28"/>
        </w:rPr>
      </w:pPr>
      <w:r w:rsidRPr="00005305">
        <w:rPr>
          <w:rFonts w:ascii="Times New Roman" w:eastAsia="標楷體" w:hAnsi="Times New Roman" w:hint="eastAsia"/>
          <w:sz w:val="28"/>
          <w:szCs w:val="28"/>
        </w:rPr>
        <w:t>依照</w:t>
      </w:r>
      <w:r w:rsidRPr="00005305">
        <w:rPr>
          <w:rFonts w:ascii="Times New Roman" w:eastAsia="標楷體" w:hAnsi="Times New Roman" w:hint="eastAsia"/>
          <w:sz w:val="28"/>
          <w:szCs w:val="28"/>
        </w:rPr>
        <w:t>FPL</w:t>
      </w:r>
      <w:r w:rsidRPr="00005305">
        <w:rPr>
          <w:rFonts w:ascii="Times New Roman" w:eastAsia="標楷體" w:hAnsi="Times New Roman" w:hint="eastAsia"/>
          <w:sz w:val="28"/>
          <w:szCs w:val="28"/>
        </w:rPr>
        <w:t>格式先</w:t>
      </w:r>
      <w:r w:rsidR="00433DBE">
        <w:rPr>
          <w:rFonts w:ascii="Times New Roman" w:eastAsia="標楷體" w:hAnsi="Times New Roman" w:hint="eastAsia"/>
          <w:sz w:val="28"/>
          <w:szCs w:val="28"/>
        </w:rPr>
        <w:t>將</w:t>
      </w:r>
      <w:r w:rsidRPr="00005305">
        <w:rPr>
          <w:rFonts w:ascii="Times New Roman" w:eastAsia="標楷體" w:hAnsi="Times New Roman" w:hint="eastAsia"/>
          <w:sz w:val="28"/>
          <w:szCs w:val="28"/>
        </w:rPr>
        <w:t>每</w:t>
      </w:r>
      <w:proofErr w:type="gramStart"/>
      <w:r w:rsidRPr="00005305">
        <w:rPr>
          <w:rFonts w:ascii="Times New Roman" w:eastAsia="標楷體" w:hAnsi="Times New Roman" w:hint="eastAsia"/>
          <w:sz w:val="28"/>
          <w:szCs w:val="28"/>
        </w:rPr>
        <w:t>個</w:t>
      </w:r>
      <w:proofErr w:type="gramEnd"/>
      <w:r w:rsidRPr="00005305">
        <w:rPr>
          <w:rFonts w:ascii="Times New Roman" w:eastAsia="標楷體" w:hAnsi="Times New Roman" w:hint="eastAsia"/>
          <w:sz w:val="28"/>
          <w:szCs w:val="28"/>
        </w:rPr>
        <w:t>欄位依照新格式</w:t>
      </w:r>
      <w:r w:rsidR="00433DBE">
        <w:rPr>
          <w:rFonts w:ascii="Times New Roman" w:eastAsia="標楷體" w:hAnsi="Times New Roman" w:hint="eastAsia"/>
          <w:sz w:val="28"/>
          <w:szCs w:val="28"/>
        </w:rPr>
        <w:t>的定義拆解</w:t>
      </w:r>
      <w:r w:rsidRPr="00005305">
        <w:rPr>
          <w:rFonts w:ascii="Times New Roman" w:eastAsia="標楷體" w:hAnsi="Times New Roman" w:hint="eastAsia"/>
          <w:sz w:val="28"/>
          <w:szCs w:val="28"/>
        </w:rPr>
        <w:t>，</w:t>
      </w:r>
      <w:r w:rsidR="009C3385">
        <w:rPr>
          <w:rFonts w:ascii="Times New Roman" w:eastAsia="標楷體" w:hAnsi="Times New Roman" w:hint="eastAsia"/>
          <w:sz w:val="28"/>
          <w:szCs w:val="28"/>
        </w:rPr>
        <w:t>若</w:t>
      </w:r>
      <w:r w:rsidRPr="00005305">
        <w:rPr>
          <w:rFonts w:ascii="Times New Roman" w:eastAsia="標楷體" w:hAnsi="Times New Roman" w:hint="eastAsia"/>
          <w:sz w:val="28"/>
          <w:szCs w:val="28"/>
        </w:rPr>
        <w:t>過程中有任何的錯誤</w:t>
      </w:r>
      <w:r w:rsidR="009C3385">
        <w:rPr>
          <w:rFonts w:ascii="Times New Roman" w:eastAsia="標楷體" w:hAnsi="Times New Roman" w:hint="eastAsia"/>
          <w:sz w:val="28"/>
          <w:szCs w:val="28"/>
        </w:rPr>
        <w:t>皆</w:t>
      </w:r>
      <w:r w:rsidRPr="00005305">
        <w:rPr>
          <w:rFonts w:ascii="Times New Roman" w:eastAsia="標楷體" w:hAnsi="Times New Roman" w:hint="eastAsia"/>
          <w:sz w:val="28"/>
          <w:szCs w:val="28"/>
        </w:rPr>
        <w:t>不做新舊格式轉換直接送給</w:t>
      </w:r>
      <w:r w:rsidRPr="00005305">
        <w:rPr>
          <w:rFonts w:ascii="Times New Roman" w:eastAsia="標楷體" w:hAnsi="Times New Roman" w:hint="eastAsia"/>
          <w:sz w:val="28"/>
          <w:szCs w:val="28"/>
        </w:rPr>
        <w:t>IBAS</w:t>
      </w:r>
      <w:r w:rsidR="009C3385">
        <w:rPr>
          <w:rFonts w:ascii="Times New Roman" w:eastAsia="標楷體" w:hAnsi="Times New Roman" w:hint="eastAsia"/>
          <w:sz w:val="28"/>
          <w:szCs w:val="28"/>
        </w:rPr>
        <w:t>；</w:t>
      </w:r>
      <w:r w:rsidRPr="00D17E6B">
        <w:rPr>
          <w:rFonts w:ascii="Times New Roman" w:eastAsia="標楷體" w:hAnsi="Times New Roman" w:hint="eastAsia"/>
          <w:sz w:val="28"/>
          <w:szCs w:val="28"/>
        </w:rPr>
        <w:t>因為新</w:t>
      </w:r>
      <w:r w:rsidR="001B71D4" w:rsidRPr="00D17E6B">
        <w:rPr>
          <w:rFonts w:ascii="Times New Roman" w:eastAsia="標楷體" w:hAnsi="Times New Roman" w:hint="eastAsia"/>
          <w:sz w:val="28"/>
          <w:szCs w:val="28"/>
        </w:rPr>
        <w:t>、</w:t>
      </w:r>
      <w:r w:rsidRPr="00D17E6B">
        <w:rPr>
          <w:rFonts w:ascii="Times New Roman" w:eastAsia="標楷體" w:hAnsi="Times New Roman" w:hint="eastAsia"/>
          <w:sz w:val="28"/>
          <w:szCs w:val="28"/>
        </w:rPr>
        <w:t>舊格式</w:t>
      </w:r>
      <w:r w:rsidR="005B6365">
        <w:rPr>
          <w:rFonts w:ascii="Times New Roman" w:eastAsia="標楷體" w:hAnsi="Times New Roman" w:hint="eastAsia"/>
          <w:sz w:val="28"/>
          <w:szCs w:val="28"/>
        </w:rPr>
        <w:t>所定義</w:t>
      </w:r>
      <w:r w:rsidRPr="00D17E6B">
        <w:rPr>
          <w:rFonts w:ascii="Times New Roman" w:eastAsia="標楷體" w:hAnsi="Times New Roman" w:hint="eastAsia"/>
          <w:sz w:val="28"/>
          <w:szCs w:val="28"/>
        </w:rPr>
        <w:t>的欄位數不同，</w:t>
      </w:r>
      <w:r w:rsidR="00E1352D">
        <w:rPr>
          <w:rFonts w:ascii="Times New Roman" w:eastAsia="標楷體" w:hAnsi="Times New Roman" w:hint="eastAsia"/>
          <w:sz w:val="28"/>
          <w:szCs w:val="28"/>
        </w:rPr>
        <w:t>故</w:t>
      </w:r>
      <w:r w:rsidR="003275AD">
        <w:rPr>
          <w:rFonts w:ascii="Times New Roman" w:eastAsia="標楷體" w:hAnsi="Times New Roman" w:hint="eastAsia"/>
          <w:sz w:val="28"/>
          <w:szCs w:val="28"/>
        </w:rPr>
        <w:t>依</w:t>
      </w:r>
      <w:r w:rsidR="000D436A">
        <w:rPr>
          <w:rFonts w:ascii="Times New Roman" w:eastAsia="標楷體" w:hAnsi="Times New Roman" w:hint="eastAsia"/>
          <w:sz w:val="28"/>
          <w:szCs w:val="28"/>
        </w:rPr>
        <w:t>前述規則</w:t>
      </w:r>
      <w:r w:rsidR="003275AD">
        <w:rPr>
          <w:rFonts w:ascii="Times New Roman" w:eastAsia="標楷體" w:hAnsi="Times New Roman" w:hint="eastAsia"/>
          <w:sz w:val="28"/>
          <w:szCs w:val="28"/>
        </w:rPr>
        <w:t>進行檢核</w:t>
      </w:r>
      <w:r w:rsidR="000D436A">
        <w:rPr>
          <w:rFonts w:ascii="Times New Roman" w:eastAsia="標楷體" w:hAnsi="Times New Roman" w:hint="eastAsia"/>
          <w:sz w:val="28"/>
          <w:szCs w:val="28"/>
        </w:rPr>
        <w:t>，</w:t>
      </w:r>
      <w:r w:rsidRPr="00D17E6B">
        <w:rPr>
          <w:rFonts w:ascii="Times New Roman" w:eastAsia="標楷體" w:hAnsi="Times New Roman" w:hint="eastAsia"/>
          <w:sz w:val="28"/>
          <w:szCs w:val="28"/>
        </w:rPr>
        <w:t>舊</w:t>
      </w:r>
      <w:proofErr w:type="gramStart"/>
      <w:r w:rsidRPr="00D17E6B">
        <w:rPr>
          <w:rFonts w:ascii="Times New Roman" w:eastAsia="標楷體" w:hAnsi="Times New Roman" w:hint="eastAsia"/>
          <w:sz w:val="28"/>
          <w:szCs w:val="28"/>
        </w:rPr>
        <w:t>格式報文</w:t>
      </w:r>
      <w:r w:rsidR="007E4D13">
        <w:rPr>
          <w:rFonts w:ascii="Times New Roman" w:eastAsia="標楷體" w:hAnsi="Times New Roman" w:hint="eastAsia"/>
          <w:sz w:val="28"/>
          <w:szCs w:val="28"/>
        </w:rPr>
        <w:t>會</w:t>
      </w:r>
      <w:proofErr w:type="gramEnd"/>
      <w:r w:rsidR="007E4D13">
        <w:rPr>
          <w:rFonts w:ascii="Times New Roman" w:eastAsia="標楷體" w:hAnsi="Times New Roman" w:hint="eastAsia"/>
          <w:sz w:val="28"/>
          <w:szCs w:val="28"/>
        </w:rPr>
        <w:t>被</w:t>
      </w:r>
      <w:r w:rsidR="000D436A">
        <w:rPr>
          <w:rFonts w:ascii="Times New Roman" w:eastAsia="標楷體" w:hAnsi="Times New Roman" w:hint="eastAsia"/>
          <w:sz w:val="28"/>
          <w:szCs w:val="28"/>
        </w:rPr>
        <w:t>認定為格式錯</w:t>
      </w:r>
      <w:r w:rsidR="001C046F">
        <w:rPr>
          <w:rFonts w:ascii="Times New Roman" w:eastAsia="標楷體" w:hAnsi="Times New Roman" w:hint="eastAsia"/>
          <w:sz w:val="28"/>
          <w:szCs w:val="28"/>
        </w:rPr>
        <w:t>誤而</w:t>
      </w:r>
      <w:r w:rsidRPr="00D17E6B">
        <w:rPr>
          <w:rFonts w:ascii="Times New Roman" w:eastAsia="標楷體" w:hAnsi="Times New Roman" w:hint="eastAsia"/>
          <w:sz w:val="28"/>
          <w:szCs w:val="28"/>
        </w:rPr>
        <w:t>不做格式轉換直接送給</w:t>
      </w:r>
      <w:r w:rsidRPr="00D17E6B">
        <w:rPr>
          <w:rFonts w:ascii="Times New Roman" w:eastAsia="標楷體" w:hAnsi="Times New Roman" w:hint="eastAsia"/>
          <w:sz w:val="28"/>
          <w:szCs w:val="28"/>
        </w:rPr>
        <w:t>IBAS</w:t>
      </w:r>
      <w:r w:rsidRPr="00D17E6B">
        <w:rPr>
          <w:rFonts w:ascii="Times New Roman" w:eastAsia="標楷體" w:hAnsi="Times New Roman" w:hint="eastAsia"/>
          <w:sz w:val="28"/>
          <w:szCs w:val="28"/>
        </w:rPr>
        <w:t>。</w:t>
      </w:r>
    </w:p>
    <w:p w:rsidR="00005305" w:rsidRDefault="00336308" w:rsidP="008A2696">
      <w:pPr>
        <w:pStyle w:val="a6"/>
        <w:widowControl/>
        <w:numPr>
          <w:ilvl w:val="0"/>
          <w:numId w:val="12"/>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若第</w:t>
      </w:r>
      <w:r>
        <w:rPr>
          <w:rFonts w:ascii="Times New Roman" w:eastAsia="標楷體" w:hAnsi="Times New Roman" w:hint="eastAsia"/>
          <w:sz w:val="28"/>
          <w:szCs w:val="28"/>
        </w:rPr>
        <w:t>15</w:t>
      </w:r>
      <w:r>
        <w:rPr>
          <w:rFonts w:ascii="Times New Roman" w:eastAsia="標楷體" w:hAnsi="Times New Roman" w:hint="eastAsia"/>
          <w:sz w:val="28"/>
          <w:szCs w:val="28"/>
        </w:rPr>
        <w:t>欄</w:t>
      </w:r>
      <w:r w:rsidR="00132E51" w:rsidRPr="00132E51">
        <w:rPr>
          <w:rFonts w:ascii="Times New Roman" w:eastAsia="標楷體" w:hAnsi="Times New Roman" w:hint="eastAsia"/>
          <w:sz w:val="28"/>
          <w:szCs w:val="28"/>
        </w:rPr>
        <w:t>航路欄中</w:t>
      </w:r>
      <w:r>
        <w:rPr>
          <w:rFonts w:ascii="Times New Roman" w:eastAsia="標楷體" w:hAnsi="Times New Roman" w:hint="eastAsia"/>
          <w:sz w:val="28"/>
          <w:szCs w:val="28"/>
        </w:rPr>
        <w:t>的</w:t>
      </w:r>
      <w:r w:rsidR="00132E51" w:rsidRPr="00132E51">
        <w:rPr>
          <w:rFonts w:ascii="Times New Roman" w:eastAsia="標楷體" w:hAnsi="Times New Roman" w:hint="eastAsia"/>
          <w:sz w:val="28"/>
          <w:szCs w:val="28"/>
        </w:rPr>
        <w:t>前</w:t>
      </w:r>
      <w:r w:rsidR="00132E51" w:rsidRPr="00132E51">
        <w:rPr>
          <w:rFonts w:ascii="Times New Roman" w:eastAsia="標楷體" w:hAnsi="Times New Roman" w:hint="eastAsia"/>
          <w:sz w:val="28"/>
          <w:szCs w:val="28"/>
        </w:rPr>
        <w:t>15</w:t>
      </w:r>
      <w:r w:rsidR="00132E51" w:rsidRPr="00132E51">
        <w:rPr>
          <w:rFonts w:ascii="Times New Roman" w:eastAsia="標楷體" w:hAnsi="Times New Roman" w:hint="eastAsia"/>
          <w:sz w:val="28"/>
          <w:szCs w:val="28"/>
        </w:rPr>
        <w:t>個字</w:t>
      </w:r>
      <w:r>
        <w:rPr>
          <w:rFonts w:ascii="Times New Roman" w:eastAsia="標楷體" w:hAnsi="Times New Roman" w:hint="eastAsia"/>
          <w:sz w:val="28"/>
          <w:szCs w:val="28"/>
        </w:rPr>
        <w:t>元</w:t>
      </w:r>
      <w:r w:rsidR="00132E51" w:rsidRPr="00132E51">
        <w:rPr>
          <w:rFonts w:ascii="Times New Roman" w:eastAsia="標楷體" w:hAnsi="Times New Roman" w:hint="eastAsia"/>
          <w:sz w:val="28"/>
          <w:szCs w:val="28"/>
        </w:rPr>
        <w:t>有出現</w:t>
      </w:r>
      <w:r w:rsidR="0001333B">
        <w:rPr>
          <w:rFonts w:ascii="Times New Roman" w:eastAsia="標楷體" w:hAnsi="Times New Roman" w:hint="eastAsia"/>
          <w:sz w:val="28"/>
          <w:szCs w:val="28"/>
        </w:rPr>
        <w:t>需</w:t>
      </w:r>
      <w:r w:rsidR="00132E51" w:rsidRPr="00132E51">
        <w:rPr>
          <w:rFonts w:ascii="Times New Roman" w:eastAsia="標楷體" w:hAnsi="Times New Roman" w:hint="eastAsia"/>
          <w:sz w:val="28"/>
          <w:szCs w:val="28"/>
        </w:rPr>
        <w:t>要刪除的</w:t>
      </w:r>
      <w:r w:rsidR="00132E51" w:rsidRPr="00132E51">
        <w:rPr>
          <w:rFonts w:ascii="Times New Roman" w:eastAsia="標楷體" w:hAnsi="Times New Roman" w:hint="eastAsia"/>
          <w:sz w:val="28"/>
          <w:szCs w:val="28"/>
        </w:rPr>
        <w:t>SID</w:t>
      </w:r>
      <w:r w:rsidR="00132E51" w:rsidRPr="00132E51">
        <w:rPr>
          <w:rFonts w:ascii="Times New Roman" w:eastAsia="標楷體" w:hAnsi="Times New Roman" w:hint="eastAsia"/>
          <w:sz w:val="28"/>
          <w:szCs w:val="28"/>
        </w:rPr>
        <w:t>則依</w:t>
      </w:r>
      <w:r w:rsidR="00E949B3" w:rsidRPr="003722A0">
        <w:rPr>
          <w:rFonts w:ascii="Times New Roman" w:eastAsia="標楷體" w:hAnsi="Times New Roman" w:hint="eastAsia"/>
          <w:sz w:val="28"/>
          <w:szCs w:val="28"/>
        </w:rPr>
        <w:t>(</w:t>
      </w:r>
      <w:r w:rsidR="00E949B3" w:rsidRPr="003722A0">
        <w:rPr>
          <w:rFonts w:ascii="Times New Roman" w:eastAsia="標楷體" w:hAnsi="Times New Roman" w:hint="eastAsia"/>
          <w:sz w:val="28"/>
          <w:szCs w:val="28"/>
        </w:rPr>
        <w:t>八</w:t>
      </w:r>
      <w:r w:rsidR="00E949B3" w:rsidRPr="003722A0">
        <w:rPr>
          <w:rFonts w:ascii="Times New Roman" w:eastAsia="標楷體" w:hAnsi="Times New Roman" w:hint="eastAsia"/>
          <w:sz w:val="28"/>
          <w:szCs w:val="28"/>
        </w:rPr>
        <w:t>)</w:t>
      </w:r>
      <w:r w:rsidR="00132E51" w:rsidRPr="003722A0">
        <w:rPr>
          <w:rFonts w:ascii="Times New Roman" w:eastAsia="標楷體" w:hAnsi="Times New Roman" w:hint="eastAsia"/>
          <w:sz w:val="28"/>
          <w:szCs w:val="28"/>
        </w:rPr>
        <w:t>把它</w:t>
      </w:r>
      <w:proofErr w:type="gramStart"/>
      <w:r w:rsidR="00132E51" w:rsidRPr="003722A0">
        <w:rPr>
          <w:rFonts w:ascii="Times New Roman" w:eastAsia="標楷體" w:hAnsi="Times New Roman" w:hint="eastAsia"/>
          <w:sz w:val="28"/>
          <w:szCs w:val="28"/>
        </w:rPr>
        <w:t>刪</w:t>
      </w:r>
      <w:proofErr w:type="gramEnd"/>
      <w:r w:rsidR="00132E51" w:rsidRPr="003722A0">
        <w:rPr>
          <w:rFonts w:ascii="Times New Roman" w:eastAsia="標楷體" w:hAnsi="Times New Roman" w:hint="eastAsia"/>
          <w:sz w:val="28"/>
          <w:szCs w:val="28"/>
        </w:rPr>
        <w:t>掉，若是有出現帶高度</w:t>
      </w:r>
      <w:r w:rsidR="0001333B" w:rsidRPr="003722A0">
        <w:rPr>
          <w:rFonts w:ascii="Times New Roman" w:eastAsia="標楷體" w:hAnsi="Times New Roman" w:hint="eastAsia"/>
          <w:sz w:val="28"/>
          <w:szCs w:val="28"/>
        </w:rPr>
        <w:t>、</w:t>
      </w:r>
      <w:r w:rsidR="00132E51" w:rsidRPr="003722A0">
        <w:rPr>
          <w:rFonts w:ascii="Times New Roman" w:eastAsia="標楷體" w:hAnsi="Times New Roman" w:hint="eastAsia"/>
          <w:sz w:val="28"/>
          <w:szCs w:val="28"/>
        </w:rPr>
        <w:t>速度的邊境點則依照</w:t>
      </w:r>
      <w:r w:rsidR="00E949B3" w:rsidRPr="003722A0">
        <w:rPr>
          <w:rFonts w:ascii="Times New Roman" w:eastAsia="標楷體" w:hAnsi="Times New Roman" w:hint="eastAsia"/>
          <w:sz w:val="28"/>
          <w:szCs w:val="28"/>
        </w:rPr>
        <w:t>(</w:t>
      </w:r>
      <w:r w:rsidR="00E949B3" w:rsidRPr="003722A0">
        <w:rPr>
          <w:rFonts w:ascii="Times New Roman" w:eastAsia="標楷體" w:hAnsi="Times New Roman" w:hint="eastAsia"/>
          <w:sz w:val="28"/>
          <w:szCs w:val="28"/>
        </w:rPr>
        <w:t>七</w:t>
      </w:r>
      <w:r w:rsidR="00E949B3" w:rsidRPr="003722A0">
        <w:rPr>
          <w:rFonts w:ascii="Times New Roman" w:eastAsia="標楷體" w:hAnsi="Times New Roman" w:hint="eastAsia"/>
          <w:sz w:val="28"/>
          <w:szCs w:val="28"/>
        </w:rPr>
        <w:t>)</w:t>
      </w:r>
      <w:r w:rsidR="00132E51" w:rsidRPr="003722A0">
        <w:rPr>
          <w:rFonts w:ascii="Times New Roman" w:eastAsia="標楷體" w:hAnsi="Times New Roman" w:hint="eastAsia"/>
          <w:sz w:val="28"/>
          <w:szCs w:val="28"/>
        </w:rPr>
        <w:t>將</w:t>
      </w:r>
      <w:r w:rsidR="00132E51" w:rsidRPr="00132E51">
        <w:rPr>
          <w:rFonts w:ascii="Times New Roman" w:eastAsia="標楷體" w:hAnsi="Times New Roman" w:hint="eastAsia"/>
          <w:sz w:val="28"/>
          <w:szCs w:val="28"/>
        </w:rPr>
        <w:t>高度</w:t>
      </w:r>
      <w:r w:rsidR="0001333B">
        <w:rPr>
          <w:rFonts w:ascii="Times New Roman" w:eastAsia="標楷體" w:hAnsi="Times New Roman" w:hint="eastAsia"/>
          <w:sz w:val="28"/>
          <w:szCs w:val="28"/>
        </w:rPr>
        <w:t>、</w:t>
      </w:r>
      <w:r w:rsidR="00132E51" w:rsidRPr="00132E51">
        <w:rPr>
          <w:rFonts w:ascii="Times New Roman" w:eastAsia="標楷體" w:hAnsi="Times New Roman" w:hint="eastAsia"/>
          <w:sz w:val="28"/>
          <w:szCs w:val="28"/>
        </w:rPr>
        <w:t>速度刪除。</w:t>
      </w:r>
    </w:p>
    <w:p w:rsidR="008C030A" w:rsidRDefault="000F0180" w:rsidP="008A2696">
      <w:pPr>
        <w:pStyle w:val="a6"/>
        <w:widowControl/>
        <w:numPr>
          <w:ilvl w:val="0"/>
          <w:numId w:val="12"/>
        </w:numPr>
        <w:ind w:leftChars="0" w:left="1276" w:hanging="316"/>
        <w:rPr>
          <w:rFonts w:ascii="Times New Roman" w:eastAsia="標楷體" w:hAnsi="Times New Roman"/>
          <w:sz w:val="28"/>
          <w:szCs w:val="28"/>
        </w:rPr>
      </w:pPr>
      <w:proofErr w:type="gramStart"/>
      <w:r>
        <w:rPr>
          <w:rFonts w:ascii="Times New Roman" w:eastAsia="標楷體" w:hAnsi="Times New Roman" w:hint="eastAsia"/>
          <w:sz w:val="28"/>
          <w:szCs w:val="28"/>
        </w:rPr>
        <w:t>報文</w:t>
      </w:r>
      <w:r w:rsidR="008C030A" w:rsidRPr="008C030A">
        <w:rPr>
          <w:rFonts w:ascii="Times New Roman" w:eastAsia="標楷體" w:hAnsi="Times New Roman" w:hint="eastAsia"/>
          <w:sz w:val="28"/>
          <w:szCs w:val="28"/>
        </w:rPr>
        <w:t>拆</w:t>
      </w:r>
      <w:proofErr w:type="gramEnd"/>
      <w:r w:rsidR="008C030A" w:rsidRPr="008C030A">
        <w:rPr>
          <w:rFonts w:ascii="Times New Roman" w:eastAsia="標楷體" w:hAnsi="Times New Roman" w:hint="eastAsia"/>
          <w:sz w:val="28"/>
          <w:szCs w:val="28"/>
        </w:rPr>
        <w:t>解完成之後</w:t>
      </w:r>
      <w:r>
        <w:rPr>
          <w:rFonts w:ascii="Times New Roman" w:eastAsia="標楷體" w:hAnsi="Times New Roman" w:hint="eastAsia"/>
          <w:sz w:val="28"/>
          <w:szCs w:val="28"/>
        </w:rPr>
        <w:t>，</w:t>
      </w:r>
      <w:r w:rsidR="008C030A" w:rsidRPr="008C030A">
        <w:rPr>
          <w:rFonts w:ascii="Times New Roman" w:eastAsia="標楷體" w:hAnsi="Times New Roman" w:hint="eastAsia"/>
          <w:sz w:val="28"/>
          <w:szCs w:val="28"/>
        </w:rPr>
        <w:t>依照</w:t>
      </w:r>
      <w:r w:rsidR="008C030A" w:rsidRPr="008C030A">
        <w:rPr>
          <w:rFonts w:ascii="Times New Roman" w:eastAsia="標楷體" w:hAnsi="Times New Roman" w:hint="eastAsia"/>
          <w:sz w:val="28"/>
          <w:szCs w:val="28"/>
        </w:rPr>
        <w:t>ICAO</w:t>
      </w:r>
      <w:r w:rsidR="008C030A" w:rsidRPr="008C030A">
        <w:rPr>
          <w:rFonts w:ascii="Times New Roman" w:eastAsia="標楷體" w:hAnsi="Times New Roman" w:hint="eastAsia"/>
          <w:sz w:val="28"/>
          <w:szCs w:val="28"/>
        </w:rPr>
        <w:t>文件執行</w:t>
      </w:r>
      <w:r w:rsidR="008C030A" w:rsidRPr="008C030A">
        <w:rPr>
          <w:rFonts w:ascii="Times New Roman" w:eastAsia="標楷體" w:hAnsi="Times New Roman" w:hint="eastAsia"/>
          <w:sz w:val="28"/>
          <w:szCs w:val="28"/>
        </w:rPr>
        <w:t>10a</w:t>
      </w:r>
      <w:r w:rsidR="008C030A" w:rsidRPr="008C030A">
        <w:rPr>
          <w:rFonts w:ascii="Times New Roman" w:eastAsia="標楷體" w:hAnsi="Times New Roman" w:hint="eastAsia"/>
          <w:sz w:val="28"/>
          <w:szCs w:val="28"/>
        </w:rPr>
        <w:t>、</w:t>
      </w:r>
      <w:r w:rsidR="008C030A" w:rsidRPr="008C030A">
        <w:rPr>
          <w:rFonts w:ascii="Times New Roman" w:eastAsia="標楷體" w:hAnsi="Times New Roman" w:hint="eastAsia"/>
          <w:sz w:val="28"/>
          <w:szCs w:val="28"/>
        </w:rPr>
        <w:t>10b</w:t>
      </w:r>
      <w:r>
        <w:rPr>
          <w:rFonts w:ascii="Times New Roman" w:eastAsia="標楷體" w:hAnsi="Times New Roman" w:hint="eastAsia"/>
          <w:sz w:val="28"/>
          <w:szCs w:val="28"/>
        </w:rPr>
        <w:t>及</w:t>
      </w:r>
      <w:r w:rsidR="008C030A" w:rsidRPr="008C030A">
        <w:rPr>
          <w:rFonts w:ascii="Times New Roman" w:eastAsia="標楷體" w:hAnsi="Times New Roman" w:hint="eastAsia"/>
          <w:sz w:val="28"/>
          <w:szCs w:val="28"/>
        </w:rPr>
        <w:t>18</w:t>
      </w:r>
      <w:r w:rsidR="008C030A" w:rsidRPr="008C030A">
        <w:rPr>
          <w:rFonts w:ascii="Times New Roman" w:eastAsia="標楷體" w:hAnsi="Times New Roman" w:hint="eastAsia"/>
          <w:sz w:val="28"/>
          <w:szCs w:val="28"/>
        </w:rPr>
        <w:t>欄的轉換</w:t>
      </w:r>
      <w:r w:rsidR="00CD5E5F">
        <w:rPr>
          <w:rFonts w:ascii="Times New Roman" w:eastAsia="標楷體" w:hAnsi="Times New Roman" w:hint="eastAsia"/>
          <w:sz w:val="28"/>
          <w:szCs w:val="28"/>
        </w:rPr>
        <w:t>；轉換規則可參照</w:t>
      </w:r>
      <w:r w:rsidR="00E06F96">
        <w:rPr>
          <w:rFonts w:ascii="Times New Roman" w:eastAsia="標楷體" w:hAnsi="Times New Roman" w:hint="eastAsia"/>
          <w:sz w:val="28"/>
          <w:szCs w:val="28"/>
        </w:rPr>
        <w:t>表</w:t>
      </w:r>
      <w:r w:rsidR="00793C73" w:rsidRPr="00793C73">
        <w:rPr>
          <w:rFonts w:ascii="Times New Roman" w:eastAsia="標楷體" w:hAnsi="Times New Roman" w:hint="eastAsia"/>
          <w:sz w:val="28"/>
          <w:szCs w:val="28"/>
        </w:rPr>
        <w:t>3-2~3-4</w:t>
      </w:r>
      <w:r w:rsidR="00CD5E5F">
        <w:rPr>
          <w:rFonts w:ascii="Times New Roman" w:eastAsia="標楷體" w:hAnsi="Times New Roman" w:hint="eastAsia"/>
          <w:sz w:val="28"/>
          <w:szCs w:val="28"/>
        </w:rPr>
        <w:t>。</w:t>
      </w:r>
    </w:p>
    <w:p w:rsidR="00D00B0C" w:rsidRDefault="000F549A" w:rsidP="008A2696">
      <w:pPr>
        <w:pStyle w:val="a6"/>
        <w:widowControl/>
        <w:numPr>
          <w:ilvl w:val="0"/>
          <w:numId w:val="12"/>
        </w:numPr>
        <w:ind w:leftChars="0" w:left="1276" w:hanging="316"/>
        <w:rPr>
          <w:rFonts w:ascii="Times New Roman" w:eastAsia="標楷體" w:hAnsi="Times New Roman"/>
          <w:sz w:val="28"/>
          <w:szCs w:val="28"/>
        </w:rPr>
      </w:pPr>
      <w:r w:rsidRPr="000F549A">
        <w:rPr>
          <w:rFonts w:ascii="Times New Roman" w:eastAsia="標楷體" w:hAnsi="Times New Roman" w:hint="eastAsia"/>
          <w:sz w:val="28"/>
          <w:szCs w:val="28"/>
        </w:rPr>
        <w:lastRenderedPageBreak/>
        <w:t>在</w:t>
      </w:r>
      <w:r w:rsidR="00FA3C80">
        <w:rPr>
          <w:rFonts w:ascii="Times New Roman" w:eastAsia="標楷體" w:hAnsi="Times New Roman" w:hint="eastAsia"/>
          <w:sz w:val="28"/>
          <w:szCs w:val="28"/>
        </w:rPr>
        <w:t>轉換</w:t>
      </w:r>
      <w:r w:rsidRPr="000F549A">
        <w:rPr>
          <w:rFonts w:ascii="Times New Roman" w:eastAsia="標楷體" w:hAnsi="Times New Roman" w:hint="eastAsia"/>
          <w:sz w:val="28"/>
          <w:szCs w:val="28"/>
        </w:rPr>
        <w:t>第</w:t>
      </w:r>
      <w:r w:rsidRPr="000F549A">
        <w:rPr>
          <w:rFonts w:ascii="Times New Roman" w:eastAsia="標楷體" w:hAnsi="Times New Roman" w:hint="eastAsia"/>
          <w:sz w:val="28"/>
          <w:szCs w:val="28"/>
        </w:rPr>
        <w:t>18</w:t>
      </w:r>
      <w:r w:rsidR="00426FC2">
        <w:rPr>
          <w:rFonts w:ascii="Times New Roman" w:eastAsia="標楷體" w:hAnsi="Times New Roman" w:hint="eastAsia"/>
          <w:sz w:val="28"/>
          <w:szCs w:val="28"/>
        </w:rPr>
        <w:t>欄的</w:t>
      </w:r>
      <w:r w:rsidR="00FA3C80">
        <w:rPr>
          <w:rFonts w:ascii="Times New Roman" w:eastAsia="標楷體" w:hAnsi="Times New Roman" w:hint="eastAsia"/>
          <w:sz w:val="28"/>
          <w:szCs w:val="28"/>
        </w:rPr>
        <w:t>內容時</w:t>
      </w:r>
      <w:r w:rsidR="00CD1959">
        <w:rPr>
          <w:rFonts w:ascii="Times New Roman" w:eastAsia="標楷體" w:hAnsi="Times New Roman" w:hint="eastAsia"/>
          <w:sz w:val="28"/>
          <w:szCs w:val="28"/>
        </w:rPr>
        <w:t>，</w:t>
      </w:r>
      <w:r w:rsidR="001764A6">
        <w:rPr>
          <w:rFonts w:ascii="Times New Roman" w:eastAsia="標楷體" w:hAnsi="Times New Roman" w:hint="eastAsia"/>
          <w:sz w:val="28"/>
          <w:szCs w:val="28"/>
        </w:rPr>
        <w:t>同一</w:t>
      </w:r>
      <w:r w:rsidR="00426FC2" w:rsidRPr="00F718DA">
        <w:rPr>
          <w:rFonts w:ascii="Times New Roman" w:eastAsia="標楷體" w:hAnsi="Times New Roman" w:hint="eastAsia"/>
          <w:sz w:val="28"/>
          <w:szCs w:val="28"/>
        </w:rPr>
        <w:t>項目可能會在不同的轉換</w:t>
      </w:r>
      <w:r w:rsidR="00F718DA" w:rsidRPr="00F718DA">
        <w:rPr>
          <w:rFonts w:ascii="Times New Roman" w:eastAsia="標楷體" w:hAnsi="Times New Roman" w:hint="eastAsia"/>
          <w:sz w:val="28"/>
          <w:szCs w:val="28"/>
        </w:rPr>
        <w:t>過程中</w:t>
      </w:r>
      <w:r w:rsidR="00426FC2" w:rsidRPr="00F718DA">
        <w:rPr>
          <w:rFonts w:ascii="Times New Roman" w:eastAsia="標楷體" w:hAnsi="Times New Roman" w:hint="eastAsia"/>
          <w:sz w:val="28"/>
          <w:szCs w:val="28"/>
        </w:rPr>
        <w:t>加入</w:t>
      </w:r>
      <w:r w:rsidR="00F718DA" w:rsidRPr="00F718DA">
        <w:rPr>
          <w:rFonts w:ascii="Times New Roman" w:eastAsia="標楷體" w:hAnsi="Times New Roman" w:hint="eastAsia"/>
          <w:sz w:val="28"/>
          <w:szCs w:val="28"/>
        </w:rPr>
        <w:t>新</w:t>
      </w:r>
      <w:r w:rsidR="00426FC2" w:rsidRPr="00F718DA">
        <w:rPr>
          <w:rFonts w:ascii="Times New Roman" w:eastAsia="標楷體" w:hAnsi="Times New Roman" w:hint="eastAsia"/>
          <w:sz w:val="28"/>
          <w:szCs w:val="28"/>
        </w:rPr>
        <w:t>元素</w:t>
      </w:r>
      <w:r w:rsidR="00426FC2">
        <w:rPr>
          <w:rFonts w:ascii="Times New Roman" w:eastAsia="標楷體" w:hAnsi="Times New Roman" w:hint="eastAsia"/>
          <w:sz w:val="28"/>
          <w:szCs w:val="28"/>
        </w:rPr>
        <w:t>，但程式</w:t>
      </w:r>
      <w:r w:rsidR="00837473">
        <w:rPr>
          <w:rFonts w:ascii="Times New Roman" w:eastAsia="標楷體" w:hAnsi="Times New Roman" w:hint="eastAsia"/>
          <w:sz w:val="28"/>
          <w:szCs w:val="28"/>
        </w:rPr>
        <w:t>會避免元素重複出現。</w:t>
      </w:r>
      <w:proofErr w:type="gramStart"/>
      <w:r w:rsidR="001F37E0">
        <w:rPr>
          <w:rFonts w:ascii="Times New Roman" w:eastAsia="標楷體" w:hAnsi="Times New Roman" w:hint="eastAsia"/>
          <w:sz w:val="28"/>
          <w:szCs w:val="28"/>
        </w:rPr>
        <w:t>此外，</w:t>
      </w:r>
      <w:proofErr w:type="gramEnd"/>
      <w:r w:rsidRPr="000F549A">
        <w:rPr>
          <w:rFonts w:ascii="Times New Roman" w:eastAsia="標楷體" w:hAnsi="Times New Roman" w:hint="eastAsia"/>
          <w:sz w:val="28"/>
          <w:szCs w:val="28"/>
        </w:rPr>
        <w:t>不同的項目</w:t>
      </w:r>
      <w:r w:rsidR="0023729C">
        <w:rPr>
          <w:rFonts w:ascii="Times New Roman" w:eastAsia="標楷體" w:hAnsi="Times New Roman" w:hint="eastAsia"/>
          <w:sz w:val="28"/>
          <w:szCs w:val="28"/>
        </w:rPr>
        <w:t>會</w:t>
      </w:r>
      <w:r w:rsidRPr="000F549A">
        <w:rPr>
          <w:rFonts w:ascii="Times New Roman" w:eastAsia="標楷體" w:hAnsi="Times New Roman" w:hint="eastAsia"/>
          <w:sz w:val="28"/>
          <w:szCs w:val="28"/>
        </w:rPr>
        <w:t>使用不同的元素切割方式，</w:t>
      </w:r>
      <w:r w:rsidR="005D2CD1">
        <w:rPr>
          <w:rFonts w:ascii="Times New Roman" w:eastAsia="標楷體" w:hAnsi="Times New Roman" w:hint="eastAsia"/>
          <w:sz w:val="28"/>
          <w:szCs w:val="28"/>
        </w:rPr>
        <w:t>其中</w:t>
      </w:r>
      <w:r w:rsidRPr="000F549A">
        <w:rPr>
          <w:rFonts w:ascii="Times New Roman" w:eastAsia="標楷體" w:hAnsi="Times New Roman" w:hint="eastAsia"/>
          <w:sz w:val="28"/>
          <w:szCs w:val="28"/>
        </w:rPr>
        <w:t>PBN/</w:t>
      </w:r>
      <w:r w:rsidRPr="000F549A">
        <w:rPr>
          <w:rFonts w:ascii="Times New Roman" w:eastAsia="標楷體" w:hAnsi="Times New Roman" w:hint="eastAsia"/>
          <w:sz w:val="28"/>
          <w:szCs w:val="28"/>
        </w:rPr>
        <w:t>是</w:t>
      </w:r>
      <w:proofErr w:type="gramStart"/>
      <w:r w:rsidRPr="000F549A">
        <w:rPr>
          <w:rFonts w:ascii="Times New Roman" w:eastAsia="標楷體" w:hAnsi="Times New Roman" w:hint="eastAsia"/>
          <w:sz w:val="28"/>
          <w:szCs w:val="28"/>
        </w:rPr>
        <w:t>兩個字切</w:t>
      </w:r>
      <w:proofErr w:type="gramEnd"/>
      <w:r w:rsidRPr="000F549A">
        <w:rPr>
          <w:rFonts w:ascii="Times New Roman" w:eastAsia="標楷體" w:hAnsi="Times New Roman" w:hint="eastAsia"/>
          <w:sz w:val="28"/>
          <w:szCs w:val="28"/>
        </w:rPr>
        <w:t>一</w:t>
      </w:r>
      <w:r w:rsidR="0009113C">
        <w:rPr>
          <w:rFonts w:ascii="Times New Roman" w:eastAsia="標楷體" w:hAnsi="Times New Roman" w:hint="eastAsia"/>
          <w:sz w:val="28"/>
          <w:szCs w:val="28"/>
        </w:rPr>
        <w:t>區</w:t>
      </w:r>
      <w:r w:rsidRPr="000F549A">
        <w:rPr>
          <w:rFonts w:ascii="Times New Roman" w:eastAsia="標楷體" w:hAnsi="Times New Roman" w:hint="eastAsia"/>
          <w:sz w:val="28"/>
          <w:szCs w:val="28"/>
        </w:rPr>
        <w:t>塊，</w:t>
      </w:r>
      <w:r w:rsidRPr="000F549A">
        <w:rPr>
          <w:rFonts w:ascii="Times New Roman" w:eastAsia="標楷體" w:hAnsi="Times New Roman" w:hint="eastAsia"/>
          <w:sz w:val="28"/>
          <w:szCs w:val="28"/>
        </w:rPr>
        <w:t>NAV/</w:t>
      </w:r>
      <w:r w:rsidRPr="000F549A">
        <w:rPr>
          <w:rFonts w:ascii="Times New Roman" w:eastAsia="標楷體" w:hAnsi="Times New Roman" w:hint="eastAsia"/>
          <w:sz w:val="28"/>
          <w:szCs w:val="28"/>
        </w:rPr>
        <w:t>、</w:t>
      </w:r>
      <w:r w:rsidRPr="000F549A">
        <w:rPr>
          <w:rFonts w:ascii="Times New Roman" w:eastAsia="標楷體" w:hAnsi="Times New Roman" w:hint="eastAsia"/>
          <w:sz w:val="28"/>
          <w:szCs w:val="28"/>
        </w:rPr>
        <w:t>COM/</w:t>
      </w:r>
      <w:r w:rsidRPr="000F549A">
        <w:rPr>
          <w:rFonts w:ascii="Times New Roman" w:eastAsia="標楷體" w:hAnsi="Times New Roman" w:hint="eastAsia"/>
          <w:sz w:val="28"/>
          <w:szCs w:val="28"/>
        </w:rPr>
        <w:t>、</w:t>
      </w:r>
      <w:r w:rsidRPr="000F549A">
        <w:rPr>
          <w:rFonts w:ascii="Times New Roman" w:eastAsia="標楷體" w:hAnsi="Times New Roman" w:hint="eastAsia"/>
          <w:sz w:val="28"/>
          <w:szCs w:val="28"/>
        </w:rPr>
        <w:t>DAT/</w:t>
      </w:r>
      <w:r w:rsidRPr="000F549A">
        <w:rPr>
          <w:rFonts w:ascii="Times New Roman" w:eastAsia="標楷體" w:hAnsi="Times New Roman" w:hint="eastAsia"/>
          <w:sz w:val="28"/>
          <w:szCs w:val="28"/>
        </w:rPr>
        <w:t>、</w:t>
      </w:r>
      <w:r w:rsidRPr="000F549A">
        <w:rPr>
          <w:rFonts w:ascii="Times New Roman" w:eastAsia="標楷體" w:hAnsi="Times New Roman" w:hint="eastAsia"/>
          <w:sz w:val="28"/>
          <w:szCs w:val="28"/>
        </w:rPr>
        <w:t>STS/</w:t>
      </w:r>
      <w:r w:rsidRPr="000F549A">
        <w:rPr>
          <w:rFonts w:ascii="Times New Roman" w:eastAsia="標楷體" w:hAnsi="Times New Roman" w:hint="eastAsia"/>
          <w:sz w:val="28"/>
          <w:szCs w:val="28"/>
        </w:rPr>
        <w:t>是用空白</w:t>
      </w:r>
      <w:r w:rsidR="00A80E9C">
        <w:rPr>
          <w:rFonts w:ascii="Times New Roman" w:eastAsia="標楷體" w:hAnsi="Times New Roman" w:hint="eastAsia"/>
          <w:sz w:val="28"/>
          <w:szCs w:val="28"/>
        </w:rPr>
        <w:t>字元</w:t>
      </w:r>
      <w:r w:rsidRPr="000F549A">
        <w:rPr>
          <w:rFonts w:ascii="Times New Roman" w:eastAsia="標楷體" w:hAnsi="Times New Roman" w:hint="eastAsia"/>
          <w:sz w:val="28"/>
          <w:szCs w:val="28"/>
        </w:rPr>
        <w:t>分隔，</w:t>
      </w:r>
      <w:r w:rsidRPr="000F549A">
        <w:rPr>
          <w:rFonts w:ascii="Times New Roman" w:eastAsia="標楷體" w:hAnsi="Times New Roman" w:hint="eastAsia"/>
          <w:sz w:val="28"/>
          <w:szCs w:val="28"/>
        </w:rPr>
        <w:t>RMK/</w:t>
      </w:r>
      <w:r w:rsidRPr="000F549A">
        <w:rPr>
          <w:rFonts w:ascii="Times New Roman" w:eastAsia="標楷體" w:hAnsi="Times New Roman" w:hint="eastAsia"/>
          <w:sz w:val="28"/>
          <w:szCs w:val="28"/>
        </w:rPr>
        <w:t>是</w:t>
      </w:r>
      <w:r w:rsidR="00C60654">
        <w:rPr>
          <w:rFonts w:ascii="Times New Roman" w:eastAsia="標楷體" w:hAnsi="Times New Roman" w:hint="eastAsia"/>
          <w:sz w:val="28"/>
          <w:szCs w:val="28"/>
        </w:rPr>
        <w:t>將</w:t>
      </w:r>
      <w:r w:rsidRPr="000F549A">
        <w:rPr>
          <w:rFonts w:ascii="Times New Roman" w:eastAsia="標楷體" w:hAnsi="Times New Roman" w:hint="eastAsia"/>
          <w:sz w:val="28"/>
          <w:szCs w:val="28"/>
        </w:rPr>
        <w:t>轉換前</w:t>
      </w:r>
      <w:r w:rsidR="00C60654">
        <w:rPr>
          <w:rFonts w:ascii="Times New Roman" w:eastAsia="標楷體" w:hAnsi="Times New Roman" w:hint="eastAsia"/>
          <w:sz w:val="28"/>
          <w:szCs w:val="28"/>
        </w:rPr>
        <w:t>的</w:t>
      </w:r>
      <w:r w:rsidRPr="000F549A">
        <w:rPr>
          <w:rFonts w:ascii="Times New Roman" w:eastAsia="標楷體" w:hAnsi="Times New Roman" w:hint="eastAsia"/>
          <w:sz w:val="28"/>
          <w:szCs w:val="28"/>
        </w:rPr>
        <w:t>內容視為</w:t>
      </w:r>
      <w:proofErr w:type="gramStart"/>
      <w:r w:rsidRPr="000F549A">
        <w:rPr>
          <w:rFonts w:ascii="Times New Roman" w:eastAsia="標楷體" w:hAnsi="Times New Roman" w:hint="eastAsia"/>
          <w:sz w:val="28"/>
          <w:szCs w:val="28"/>
        </w:rPr>
        <w:t>一</w:t>
      </w:r>
      <w:proofErr w:type="gramEnd"/>
      <w:r w:rsidRPr="000F549A">
        <w:rPr>
          <w:rFonts w:ascii="Times New Roman" w:eastAsia="標楷體" w:hAnsi="Times New Roman" w:hint="eastAsia"/>
          <w:sz w:val="28"/>
          <w:szCs w:val="28"/>
        </w:rPr>
        <w:t>整</w:t>
      </w:r>
      <w:r w:rsidR="0009113C">
        <w:rPr>
          <w:rFonts w:ascii="Times New Roman" w:eastAsia="標楷體" w:hAnsi="Times New Roman" w:hint="eastAsia"/>
          <w:sz w:val="28"/>
          <w:szCs w:val="28"/>
        </w:rPr>
        <w:t>個區</w:t>
      </w:r>
      <w:r w:rsidRPr="000F549A">
        <w:rPr>
          <w:rFonts w:ascii="Times New Roman" w:eastAsia="標楷體" w:hAnsi="Times New Roman" w:hint="eastAsia"/>
          <w:sz w:val="28"/>
          <w:szCs w:val="28"/>
        </w:rPr>
        <w:t>塊</w:t>
      </w:r>
      <w:r w:rsidR="00561F09">
        <w:rPr>
          <w:rFonts w:ascii="Times New Roman" w:eastAsia="標楷體" w:hAnsi="Times New Roman" w:hint="eastAsia"/>
          <w:sz w:val="28"/>
          <w:szCs w:val="28"/>
        </w:rPr>
        <w:t>；</w:t>
      </w:r>
      <w:r w:rsidRPr="000F549A">
        <w:rPr>
          <w:rFonts w:ascii="Times New Roman" w:eastAsia="標楷體" w:hAnsi="Times New Roman" w:hint="eastAsia"/>
          <w:sz w:val="28"/>
          <w:szCs w:val="28"/>
        </w:rPr>
        <w:t>例如原本的</w:t>
      </w:r>
      <w:r w:rsidRPr="000F549A">
        <w:rPr>
          <w:rFonts w:ascii="Times New Roman" w:eastAsia="標楷體" w:hAnsi="Times New Roman" w:hint="eastAsia"/>
          <w:sz w:val="28"/>
          <w:szCs w:val="28"/>
        </w:rPr>
        <w:t>NAV</w:t>
      </w:r>
      <w:r w:rsidRPr="000F549A">
        <w:rPr>
          <w:rFonts w:ascii="Times New Roman" w:eastAsia="標楷體" w:hAnsi="Times New Roman" w:hint="eastAsia"/>
          <w:sz w:val="28"/>
          <w:szCs w:val="28"/>
        </w:rPr>
        <w:t>是</w:t>
      </w:r>
      <w:r w:rsidRPr="000F549A">
        <w:rPr>
          <w:rFonts w:ascii="Times New Roman" w:eastAsia="標楷體" w:hAnsi="Times New Roman" w:hint="eastAsia"/>
          <w:sz w:val="28"/>
          <w:szCs w:val="28"/>
        </w:rPr>
        <w:t>RNAV5</w:t>
      </w:r>
      <w:r w:rsidRPr="000F549A">
        <w:rPr>
          <w:rFonts w:ascii="Times New Roman" w:eastAsia="標楷體" w:hAnsi="Times New Roman" w:hint="eastAsia"/>
          <w:sz w:val="28"/>
          <w:szCs w:val="28"/>
        </w:rPr>
        <w:t>，但是在</w:t>
      </w:r>
      <w:r w:rsidR="0017253C">
        <w:rPr>
          <w:rFonts w:ascii="Times New Roman" w:eastAsia="標楷體" w:hAnsi="Times New Roman" w:hint="eastAsia"/>
          <w:sz w:val="28"/>
          <w:szCs w:val="28"/>
        </w:rPr>
        <w:t>轉換前之</w:t>
      </w:r>
      <w:r w:rsidRPr="000F549A">
        <w:rPr>
          <w:rFonts w:ascii="Times New Roman" w:eastAsia="標楷體" w:hAnsi="Times New Roman" w:hint="eastAsia"/>
          <w:sz w:val="28"/>
          <w:szCs w:val="28"/>
        </w:rPr>
        <w:t>10a</w:t>
      </w:r>
      <w:proofErr w:type="gramStart"/>
      <w:r w:rsidR="0017253C">
        <w:rPr>
          <w:rFonts w:ascii="Times New Roman" w:eastAsia="標楷體" w:hAnsi="Times New Roman" w:hint="eastAsia"/>
          <w:sz w:val="28"/>
          <w:szCs w:val="28"/>
        </w:rPr>
        <w:t>欄</w:t>
      </w:r>
      <w:r w:rsidRPr="000F549A">
        <w:rPr>
          <w:rFonts w:ascii="Times New Roman" w:eastAsia="標楷體" w:hAnsi="Times New Roman" w:hint="eastAsia"/>
          <w:sz w:val="28"/>
          <w:szCs w:val="28"/>
        </w:rPr>
        <w:t>有</w:t>
      </w:r>
      <w:proofErr w:type="gramEnd"/>
      <w:r w:rsidRPr="000F549A">
        <w:rPr>
          <w:rFonts w:ascii="Times New Roman" w:eastAsia="標楷體" w:hAnsi="Times New Roman" w:hint="eastAsia"/>
          <w:sz w:val="28"/>
          <w:szCs w:val="28"/>
        </w:rPr>
        <w:t>R</w:t>
      </w:r>
      <w:r w:rsidRPr="000F549A">
        <w:rPr>
          <w:rFonts w:ascii="Times New Roman" w:eastAsia="標楷體" w:hAnsi="Times New Roman" w:hint="eastAsia"/>
          <w:sz w:val="28"/>
          <w:szCs w:val="28"/>
        </w:rPr>
        <w:t>，</w:t>
      </w:r>
      <w:r w:rsidRPr="000F549A">
        <w:rPr>
          <w:rFonts w:ascii="Times New Roman" w:eastAsia="標楷體" w:hAnsi="Times New Roman" w:hint="eastAsia"/>
          <w:sz w:val="28"/>
          <w:szCs w:val="28"/>
        </w:rPr>
        <w:t>18</w:t>
      </w:r>
      <w:proofErr w:type="gramStart"/>
      <w:r w:rsidRPr="000F549A">
        <w:rPr>
          <w:rFonts w:ascii="Times New Roman" w:eastAsia="標楷體" w:hAnsi="Times New Roman" w:hint="eastAsia"/>
          <w:sz w:val="28"/>
          <w:szCs w:val="28"/>
        </w:rPr>
        <w:t>欄有</w:t>
      </w:r>
      <w:proofErr w:type="gramEnd"/>
      <w:r w:rsidRPr="000F549A">
        <w:rPr>
          <w:rFonts w:ascii="Times New Roman" w:eastAsia="標楷體" w:hAnsi="Times New Roman" w:hint="eastAsia"/>
          <w:sz w:val="28"/>
          <w:szCs w:val="28"/>
        </w:rPr>
        <w:t>PBN/B1B2</w:t>
      </w:r>
      <w:r w:rsidRPr="000F549A">
        <w:rPr>
          <w:rFonts w:ascii="Times New Roman" w:eastAsia="標楷體" w:hAnsi="Times New Roman" w:hint="eastAsia"/>
          <w:sz w:val="28"/>
          <w:szCs w:val="28"/>
        </w:rPr>
        <w:t>，根據轉換表</w:t>
      </w:r>
      <w:r w:rsidRPr="000F549A">
        <w:rPr>
          <w:rFonts w:ascii="Times New Roman" w:eastAsia="標楷體" w:hAnsi="Times New Roman" w:hint="eastAsia"/>
          <w:sz w:val="28"/>
          <w:szCs w:val="28"/>
        </w:rPr>
        <w:t>R+PBN/B1</w:t>
      </w:r>
      <w:r w:rsidRPr="000F549A">
        <w:rPr>
          <w:rFonts w:ascii="Times New Roman" w:eastAsia="標楷體" w:hAnsi="Times New Roman"/>
          <w:sz w:val="28"/>
          <w:szCs w:val="28"/>
        </w:rPr>
        <w:sym w:font="Wingdings" w:char="F0E0"/>
      </w:r>
      <w:r w:rsidRPr="000F549A">
        <w:rPr>
          <w:rFonts w:ascii="Times New Roman" w:eastAsia="標楷體" w:hAnsi="Times New Roman" w:hint="eastAsia"/>
          <w:sz w:val="28"/>
          <w:szCs w:val="28"/>
        </w:rPr>
        <w:t>RZ+NAV/RNAV5 B1</w:t>
      </w:r>
      <w:r w:rsidRPr="000F549A">
        <w:rPr>
          <w:rFonts w:ascii="Times New Roman" w:eastAsia="標楷體" w:hAnsi="Times New Roman" w:hint="eastAsia"/>
          <w:sz w:val="28"/>
          <w:szCs w:val="28"/>
        </w:rPr>
        <w:t>，</w:t>
      </w:r>
      <w:r w:rsidRPr="000F549A">
        <w:rPr>
          <w:rFonts w:ascii="Times New Roman" w:eastAsia="標楷體" w:hAnsi="Times New Roman" w:hint="eastAsia"/>
          <w:sz w:val="28"/>
          <w:szCs w:val="28"/>
        </w:rPr>
        <w:t>R+PBN/B2</w:t>
      </w:r>
      <w:r w:rsidRPr="000F549A">
        <w:rPr>
          <w:rFonts w:ascii="Times New Roman" w:eastAsia="標楷體" w:hAnsi="Times New Roman"/>
          <w:sz w:val="28"/>
          <w:szCs w:val="28"/>
        </w:rPr>
        <w:sym w:font="Wingdings" w:char="F0E0"/>
      </w:r>
      <w:r w:rsidRPr="000F549A">
        <w:rPr>
          <w:rFonts w:ascii="Times New Roman" w:eastAsia="標楷體" w:hAnsi="Times New Roman" w:hint="eastAsia"/>
          <w:sz w:val="28"/>
          <w:szCs w:val="28"/>
        </w:rPr>
        <w:t>RZ+NAV/RNAV5 B2</w:t>
      </w:r>
      <w:r w:rsidRPr="000F549A">
        <w:rPr>
          <w:rFonts w:ascii="Times New Roman" w:eastAsia="標楷體" w:hAnsi="Times New Roman" w:hint="eastAsia"/>
          <w:sz w:val="28"/>
          <w:szCs w:val="28"/>
        </w:rPr>
        <w:t>，轉換完之後會變成</w:t>
      </w:r>
      <w:r w:rsidRPr="000F549A">
        <w:rPr>
          <w:rFonts w:ascii="Times New Roman" w:eastAsia="標楷體" w:hAnsi="Times New Roman" w:hint="eastAsia"/>
          <w:sz w:val="28"/>
          <w:szCs w:val="28"/>
        </w:rPr>
        <w:t>RZ+NAV/RNAV5 B1 B2</w:t>
      </w:r>
      <w:r w:rsidR="003C2FC3">
        <w:rPr>
          <w:rFonts w:ascii="Times New Roman" w:eastAsia="標楷體" w:hAnsi="Times New Roman" w:hint="eastAsia"/>
          <w:sz w:val="28"/>
          <w:szCs w:val="28"/>
        </w:rPr>
        <w:t>而非</w:t>
      </w:r>
      <w:r w:rsidR="003C2FC3">
        <w:rPr>
          <w:rFonts w:ascii="Times New Roman" w:eastAsia="標楷體" w:hAnsi="Times New Roman" w:hint="eastAsia"/>
          <w:sz w:val="28"/>
          <w:szCs w:val="28"/>
        </w:rPr>
        <w:t>3</w:t>
      </w:r>
      <w:r w:rsidRPr="000F549A">
        <w:rPr>
          <w:rFonts w:ascii="Times New Roman" w:eastAsia="標楷體" w:hAnsi="Times New Roman" w:hint="eastAsia"/>
          <w:sz w:val="28"/>
          <w:szCs w:val="28"/>
        </w:rPr>
        <w:t>次的</w:t>
      </w:r>
      <w:r w:rsidRPr="000F549A">
        <w:rPr>
          <w:rFonts w:ascii="Times New Roman" w:eastAsia="標楷體" w:hAnsi="Times New Roman" w:hint="eastAsia"/>
          <w:sz w:val="28"/>
          <w:szCs w:val="28"/>
        </w:rPr>
        <w:t>RNAV5</w:t>
      </w:r>
      <w:r w:rsidRPr="000F549A">
        <w:rPr>
          <w:rFonts w:ascii="Times New Roman" w:eastAsia="標楷體" w:hAnsi="Times New Roman" w:hint="eastAsia"/>
          <w:sz w:val="28"/>
          <w:szCs w:val="28"/>
        </w:rPr>
        <w:t>。</w:t>
      </w:r>
    </w:p>
    <w:p w:rsidR="00FD0BCA" w:rsidRDefault="00FD0BCA" w:rsidP="008A2696">
      <w:pPr>
        <w:pStyle w:val="a6"/>
        <w:widowControl/>
        <w:numPr>
          <w:ilvl w:val="0"/>
          <w:numId w:val="12"/>
        </w:numPr>
        <w:ind w:leftChars="0" w:left="1276" w:hanging="316"/>
        <w:rPr>
          <w:rFonts w:ascii="Times New Roman" w:eastAsia="標楷體" w:hAnsi="Times New Roman"/>
          <w:sz w:val="28"/>
          <w:szCs w:val="28"/>
        </w:rPr>
      </w:pPr>
      <w:r w:rsidRPr="00FD0BCA">
        <w:rPr>
          <w:rFonts w:ascii="Times New Roman" w:eastAsia="標楷體" w:hAnsi="Times New Roman" w:hint="eastAsia"/>
          <w:sz w:val="28"/>
          <w:szCs w:val="28"/>
        </w:rPr>
        <w:t>轉換過程中若是有任何的錯誤</w:t>
      </w:r>
      <w:r w:rsidR="00582C62">
        <w:rPr>
          <w:rFonts w:ascii="Times New Roman" w:eastAsia="標楷體" w:hAnsi="Times New Roman" w:hint="eastAsia"/>
          <w:sz w:val="28"/>
          <w:szCs w:val="28"/>
        </w:rPr>
        <w:t>，</w:t>
      </w:r>
      <w:r w:rsidRPr="00FD0BCA">
        <w:rPr>
          <w:rFonts w:ascii="Times New Roman" w:eastAsia="標楷體" w:hAnsi="Times New Roman" w:hint="eastAsia"/>
          <w:sz w:val="28"/>
          <w:szCs w:val="28"/>
        </w:rPr>
        <w:t>則</w:t>
      </w:r>
      <w:proofErr w:type="gramStart"/>
      <w:r w:rsidRPr="00FD0BCA">
        <w:rPr>
          <w:rFonts w:ascii="Times New Roman" w:eastAsia="標楷體" w:hAnsi="Times New Roman" w:hint="eastAsia"/>
          <w:sz w:val="28"/>
          <w:szCs w:val="28"/>
        </w:rPr>
        <w:t>不</w:t>
      </w:r>
      <w:r w:rsidR="00582C62">
        <w:rPr>
          <w:rFonts w:ascii="Times New Roman" w:eastAsia="標楷體" w:hAnsi="Times New Roman" w:hint="eastAsia"/>
          <w:sz w:val="28"/>
          <w:szCs w:val="28"/>
        </w:rPr>
        <w:t>對報文</w:t>
      </w:r>
      <w:r w:rsidRPr="00FD0BCA">
        <w:rPr>
          <w:rFonts w:ascii="Times New Roman" w:eastAsia="標楷體" w:hAnsi="Times New Roman" w:hint="eastAsia"/>
          <w:sz w:val="28"/>
          <w:szCs w:val="28"/>
        </w:rPr>
        <w:t>做</w:t>
      </w:r>
      <w:proofErr w:type="gramEnd"/>
      <w:r w:rsidRPr="00FD0BCA">
        <w:rPr>
          <w:rFonts w:ascii="Times New Roman" w:eastAsia="標楷體" w:hAnsi="Times New Roman" w:hint="eastAsia"/>
          <w:sz w:val="28"/>
          <w:szCs w:val="28"/>
        </w:rPr>
        <w:t>格式轉換</w:t>
      </w:r>
      <w:r w:rsidR="00582C62">
        <w:rPr>
          <w:rFonts w:ascii="Times New Roman" w:eastAsia="標楷體" w:hAnsi="Times New Roman" w:hint="eastAsia"/>
          <w:sz w:val="28"/>
          <w:szCs w:val="28"/>
        </w:rPr>
        <w:t>直接</w:t>
      </w:r>
      <w:r w:rsidRPr="00FD0BCA">
        <w:rPr>
          <w:rFonts w:ascii="Times New Roman" w:eastAsia="標楷體" w:hAnsi="Times New Roman" w:hint="eastAsia"/>
          <w:sz w:val="28"/>
          <w:szCs w:val="28"/>
        </w:rPr>
        <w:t>送給</w:t>
      </w:r>
      <w:r w:rsidRPr="00FD0BCA">
        <w:rPr>
          <w:rFonts w:ascii="Times New Roman" w:eastAsia="標楷體" w:hAnsi="Times New Roman" w:hint="eastAsia"/>
          <w:sz w:val="28"/>
          <w:szCs w:val="28"/>
        </w:rPr>
        <w:t>IBAS(</w:t>
      </w:r>
      <w:r w:rsidR="00882C90">
        <w:rPr>
          <w:rFonts w:ascii="Times New Roman" w:eastAsia="標楷體" w:hAnsi="Times New Roman" w:hint="eastAsia"/>
          <w:sz w:val="28"/>
          <w:szCs w:val="28"/>
        </w:rPr>
        <w:t>已刪除</w:t>
      </w:r>
      <w:r w:rsidRPr="00FD0BCA">
        <w:rPr>
          <w:rFonts w:ascii="Times New Roman" w:eastAsia="標楷體" w:hAnsi="Times New Roman" w:hint="eastAsia"/>
          <w:sz w:val="28"/>
          <w:szCs w:val="28"/>
        </w:rPr>
        <w:t>標準離場程序及邊境點速度</w:t>
      </w:r>
      <w:r w:rsidR="00216CCD">
        <w:rPr>
          <w:rFonts w:ascii="Times New Roman" w:eastAsia="標楷體" w:hAnsi="Times New Roman" w:hint="eastAsia"/>
          <w:sz w:val="28"/>
          <w:szCs w:val="28"/>
        </w:rPr>
        <w:t>、</w:t>
      </w:r>
      <w:r w:rsidRPr="00FD0BCA">
        <w:rPr>
          <w:rFonts w:ascii="Times New Roman" w:eastAsia="標楷體" w:hAnsi="Times New Roman" w:hint="eastAsia"/>
          <w:sz w:val="28"/>
          <w:szCs w:val="28"/>
        </w:rPr>
        <w:t>高度</w:t>
      </w:r>
      <w:r w:rsidRPr="00FD0BCA">
        <w:rPr>
          <w:rFonts w:ascii="Times New Roman" w:eastAsia="標楷體" w:hAnsi="Times New Roman" w:hint="eastAsia"/>
          <w:sz w:val="28"/>
          <w:szCs w:val="28"/>
        </w:rPr>
        <w:t>)</w:t>
      </w:r>
      <w:r w:rsidR="00582C62">
        <w:rPr>
          <w:rFonts w:ascii="Times New Roman" w:eastAsia="標楷體" w:hAnsi="Times New Roman" w:hint="eastAsia"/>
          <w:sz w:val="28"/>
          <w:szCs w:val="28"/>
        </w:rPr>
        <w:t>；</w:t>
      </w:r>
      <w:r w:rsidRPr="00FD0BCA">
        <w:rPr>
          <w:rFonts w:ascii="Times New Roman" w:eastAsia="標楷體" w:hAnsi="Times New Roman" w:hint="eastAsia"/>
          <w:sz w:val="28"/>
          <w:szCs w:val="28"/>
        </w:rPr>
        <w:t>唯一的例外是在</w:t>
      </w:r>
      <w:r w:rsidRPr="00FD0BCA">
        <w:rPr>
          <w:rFonts w:ascii="Times New Roman" w:eastAsia="標楷體" w:hAnsi="Times New Roman" w:hint="eastAsia"/>
          <w:sz w:val="28"/>
          <w:szCs w:val="28"/>
        </w:rPr>
        <w:t>10a</w:t>
      </w:r>
      <w:r w:rsidRPr="00FD0BCA">
        <w:rPr>
          <w:rFonts w:ascii="Times New Roman" w:eastAsia="標楷體" w:hAnsi="Times New Roman" w:hint="eastAsia"/>
          <w:sz w:val="28"/>
          <w:szCs w:val="28"/>
        </w:rPr>
        <w:t>欄的轉換表中，</w:t>
      </w:r>
      <w:r w:rsidRPr="00FD0BCA">
        <w:rPr>
          <w:rFonts w:ascii="Times New Roman" w:eastAsia="標楷體" w:hAnsi="Times New Roman" w:hint="eastAsia"/>
          <w:sz w:val="28"/>
          <w:szCs w:val="28"/>
        </w:rPr>
        <w:t>R</w:t>
      </w:r>
      <w:r w:rsidRPr="00FD0BCA">
        <w:rPr>
          <w:rFonts w:ascii="Times New Roman" w:eastAsia="標楷體" w:hAnsi="Times New Roman" w:hint="eastAsia"/>
          <w:sz w:val="28"/>
          <w:szCs w:val="28"/>
        </w:rPr>
        <w:t>的轉換需參考</w:t>
      </w:r>
      <w:r w:rsidRPr="00FD0BCA">
        <w:rPr>
          <w:rFonts w:ascii="Times New Roman" w:eastAsia="標楷體" w:hAnsi="Times New Roman" w:hint="eastAsia"/>
          <w:sz w:val="28"/>
          <w:szCs w:val="28"/>
        </w:rPr>
        <w:t>18</w:t>
      </w:r>
      <w:r w:rsidRPr="00FD0BCA">
        <w:rPr>
          <w:rFonts w:ascii="Times New Roman" w:eastAsia="標楷體" w:hAnsi="Times New Roman" w:hint="eastAsia"/>
          <w:sz w:val="28"/>
          <w:szCs w:val="28"/>
        </w:rPr>
        <w:t>欄的</w:t>
      </w:r>
      <w:r w:rsidRPr="00FD0BCA">
        <w:rPr>
          <w:rFonts w:ascii="Times New Roman" w:eastAsia="標楷體" w:hAnsi="Times New Roman" w:hint="eastAsia"/>
          <w:sz w:val="28"/>
          <w:szCs w:val="28"/>
        </w:rPr>
        <w:t>PBN</w:t>
      </w:r>
      <w:r w:rsidRPr="00FD0BCA">
        <w:rPr>
          <w:rFonts w:ascii="Times New Roman" w:eastAsia="標楷體" w:hAnsi="Times New Roman" w:hint="eastAsia"/>
          <w:sz w:val="28"/>
          <w:szCs w:val="28"/>
        </w:rPr>
        <w:t>，但若</w:t>
      </w:r>
      <w:r w:rsidRPr="00FD0BCA">
        <w:rPr>
          <w:rFonts w:ascii="Times New Roman" w:eastAsia="標楷體" w:hAnsi="Times New Roman" w:hint="eastAsia"/>
          <w:sz w:val="28"/>
          <w:szCs w:val="28"/>
        </w:rPr>
        <w:t>10a</w:t>
      </w:r>
      <w:proofErr w:type="gramStart"/>
      <w:r w:rsidRPr="00FD0BCA">
        <w:rPr>
          <w:rFonts w:ascii="Times New Roman" w:eastAsia="標楷體" w:hAnsi="Times New Roman" w:hint="eastAsia"/>
          <w:sz w:val="28"/>
          <w:szCs w:val="28"/>
        </w:rPr>
        <w:t>欄有</w:t>
      </w:r>
      <w:proofErr w:type="gramEnd"/>
      <w:r w:rsidRPr="00FD0BCA">
        <w:rPr>
          <w:rFonts w:ascii="Times New Roman" w:eastAsia="標楷體" w:hAnsi="Times New Roman" w:hint="eastAsia"/>
          <w:sz w:val="28"/>
          <w:szCs w:val="28"/>
        </w:rPr>
        <w:t>R</w:t>
      </w:r>
      <w:r w:rsidRPr="00FD0BCA">
        <w:rPr>
          <w:rFonts w:ascii="Times New Roman" w:eastAsia="標楷體" w:hAnsi="Times New Roman" w:hint="eastAsia"/>
          <w:sz w:val="28"/>
          <w:szCs w:val="28"/>
        </w:rPr>
        <w:t>，</w:t>
      </w:r>
      <w:r w:rsidRPr="00FD0BCA">
        <w:rPr>
          <w:rFonts w:ascii="Times New Roman" w:eastAsia="標楷體" w:hAnsi="Times New Roman" w:hint="eastAsia"/>
          <w:sz w:val="28"/>
          <w:szCs w:val="28"/>
        </w:rPr>
        <w:t>18</w:t>
      </w:r>
      <w:r w:rsidRPr="00FD0BCA">
        <w:rPr>
          <w:rFonts w:ascii="Times New Roman" w:eastAsia="標楷體" w:hAnsi="Times New Roman" w:hint="eastAsia"/>
          <w:sz w:val="28"/>
          <w:szCs w:val="28"/>
        </w:rPr>
        <w:t>欄沒有</w:t>
      </w:r>
      <w:r w:rsidRPr="00FD0BCA">
        <w:rPr>
          <w:rFonts w:ascii="Times New Roman" w:eastAsia="標楷體" w:hAnsi="Times New Roman" w:hint="eastAsia"/>
          <w:sz w:val="28"/>
          <w:szCs w:val="28"/>
        </w:rPr>
        <w:t>PBN</w:t>
      </w:r>
      <w:r w:rsidR="006D1BF4">
        <w:rPr>
          <w:rFonts w:ascii="Times New Roman" w:eastAsia="標楷體" w:hAnsi="Times New Roman" w:hint="eastAsia"/>
          <w:sz w:val="28"/>
          <w:szCs w:val="28"/>
        </w:rPr>
        <w:t>，程式</w:t>
      </w:r>
      <w:r w:rsidRPr="00FD0BCA">
        <w:rPr>
          <w:rFonts w:ascii="Times New Roman" w:eastAsia="標楷體" w:hAnsi="Times New Roman" w:hint="eastAsia"/>
          <w:sz w:val="28"/>
          <w:szCs w:val="28"/>
        </w:rPr>
        <w:t>仍然認為無錯誤只是不對</w:t>
      </w:r>
      <w:r w:rsidRPr="00FD0BCA">
        <w:rPr>
          <w:rFonts w:ascii="Times New Roman" w:eastAsia="標楷體" w:hAnsi="Times New Roman" w:hint="eastAsia"/>
          <w:sz w:val="28"/>
          <w:szCs w:val="28"/>
        </w:rPr>
        <w:t>R</w:t>
      </w:r>
      <w:r w:rsidRPr="00FD0BCA">
        <w:rPr>
          <w:rFonts w:ascii="Times New Roman" w:eastAsia="標楷體" w:hAnsi="Times New Roman" w:hint="eastAsia"/>
          <w:sz w:val="28"/>
          <w:szCs w:val="28"/>
        </w:rPr>
        <w:t>做轉換。</w:t>
      </w:r>
    </w:p>
    <w:p w:rsidR="006D1BF4" w:rsidRPr="00005305" w:rsidRDefault="000B7FE0" w:rsidP="008A2696">
      <w:pPr>
        <w:pStyle w:val="a6"/>
        <w:widowControl/>
        <w:numPr>
          <w:ilvl w:val="0"/>
          <w:numId w:val="12"/>
        </w:numPr>
        <w:ind w:leftChars="0" w:left="1276" w:hanging="316"/>
        <w:rPr>
          <w:rFonts w:ascii="Times New Roman" w:eastAsia="標楷體" w:hAnsi="Times New Roman"/>
          <w:sz w:val="28"/>
          <w:szCs w:val="28"/>
        </w:rPr>
      </w:pPr>
      <w:proofErr w:type="gramStart"/>
      <w:r w:rsidRPr="000B7FE0">
        <w:rPr>
          <w:rFonts w:ascii="Times New Roman" w:eastAsia="標楷體" w:hAnsi="Times New Roman" w:hint="eastAsia"/>
          <w:sz w:val="28"/>
          <w:szCs w:val="28"/>
        </w:rPr>
        <w:t>對於第</w:t>
      </w:r>
      <w:r w:rsidRPr="000B7FE0">
        <w:rPr>
          <w:rFonts w:ascii="Times New Roman" w:eastAsia="標楷體" w:hAnsi="Times New Roman" w:hint="eastAsia"/>
          <w:sz w:val="28"/>
          <w:szCs w:val="28"/>
        </w:rPr>
        <w:t>10a</w:t>
      </w:r>
      <w:r w:rsidRPr="000B7FE0">
        <w:rPr>
          <w:rFonts w:ascii="Times New Roman" w:eastAsia="標楷體" w:hAnsi="Times New Roman" w:hint="eastAsia"/>
          <w:sz w:val="28"/>
          <w:szCs w:val="28"/>
        </w:rPr>
        <w:t>欄</w:t>
      </w:r>
      <w:r w:rsidR="00BF4D84">
        <w:rPr>
          <w:rFonts w:ascii="Times New Roman" w:eastAsia="標楷體" w:hAnsi="Times New Roman" w:hint="eastAsia"/>
          <w:sz w:val="28"/>
          <w:szCs w:val="28"/>
        </w:rPr>
        <w:t>無</w:t>
      </w:r>
      <w:proofErr w:type="gramEnd"/>
      <w:r w:rsidRPr="000B7FE0">
        <w:rPr>
          <w:rFonts w:ascii="Times New Roman" w:eastAsia="標楷體" w:hAnsi="Times New Roman" w:hint="eastAsia"/>
          <w:sz w:val="28"/>
          <w:szCs w:val="28"/>
        </w:rPr>
        <w:t>J</w:t>
      </w:r>
      <w:r w:rsidRPr="000B7FE0">
        <w:rPr>
          <w:rFonts w:ascii="Times New Roman" w:eastAsia="標楷體" w:hAnsi="Times New Roman" w:hint="eastAsia"/>
          <w:sz w:val="28"/>
          <w:szCs w:val="28"/>
        </w:rPr>
        <w:t>、</w:t>
      </w:r>
      <w:r w:rsidRPr="000B7FE0">
        <w:rPr>
          <w:rFonts w:ascii="Times New Roman" w:eastAsia="標楷體" w:hAnsi="Times New Roman" w:hint="eastAsia"/>
          <w:sz w:val="28"/>
          <w:szCs w:val="28"/>
        </w:rPr>
        <w:t>P</w:t>
      </w:r>
      <w:r w:rsidRPr="000B7FE0">
        <w:rPr>
          <w:rFonts w:ascii="Times New Roman" w:eastAsia="標楷體" w:hAnsi="Times New Roman" w:hint="eastAsia"/>
          <w:sz w:val="28"/>
          <w:szCs w:val="28"/>
        </w:rPr>
        <w:t>、</w:t>
      </w:r>
      <w:r w:rsidRPr="000B7FE0">
        <w:rPr>
          <w:rFonts w:ascii="Times New Roman" w:eastAsia="標楷體" w:hAnsi="Times New Roman" w:hint="eastAsia"/>
          <w:sz w:val="28"/>
          <w:szCs w:val="28"/>
        </w:rPr>
        <w:t>E</w:t>
      </w:r>
      <w:r w:rsidRPr="000B7FE0">
        <w:rPr>
          <w:rFonts w:ascii="Times New Roman" w:eastAsia="標楷體" w:hAnsi="Times New Roman" w:hint="eastAsia"/>
          <w:sz w:val="28"/>
          <w:szCs w:val="28"/>
        </w:rPr>
        <w:t>、</w:t>
      </w:r>
      <w:r w:rsidRPr="000B7FE0">
        <w:rPr>
          <w:rFonts w:ascii="Times New Roman" w:eastAsia="標楷體" w:hAnsi="Times New Roman" w:hint="eastAsia"/>
          <w:sz w:val="28"/>
          <w:szCs w:val="28"/>
        </w:rPr>
        <w:t>Q</w:t>
      </w:r>
      <w:r w:rsidRPr="000B7FE0">
        <w:rPr>
          <w:rFonts w:ascii="Times New Roman" w:eastAsia="標楷體" w:hAnsi="Times New Roman" w:hint="eastAsia"/>
          <w:sz w:val="28"/>
          <w:szCs w:val="28"/>
        </w:rPr>
        <w:t>，第</w:t>
      </w:r>
      <w:r w:rsidRPr="000B7FE0">
        <w:rPr>
          <w:rFonts w:ascii="Times New Roman" w:eastAsia="標楷體" w:hAnsi="Times New Roman" w:hint="eastAsia"/>
          <w:sz w:val="28"/>
          <w:szCs w:val="28"/>
        </w:rPr>
        <w:t>10b</w:t>
      </w:r>
      <w:proofErr w:type="gramStart"/>
      <w:r w:rsidRPr="000B7FE0">
        <w:rPr>
          <w:rFonts w:ascii="Times New Roman" w:eastAsia="標楷體" w:hAnsi="Times New Roman" w:hint="eastAsia"/>
          <w:sz w:val="28"/>
          <w:szCs w:val="28"/>
        </w:rPr>
        <w:t>欄</w:t>
      </w:r>
      <w:r w:rsidR="00BF4D84">
        <w:rPr>
          <w:rFonts w:ascii="Times New Roman" w:eastAsia="標楷體" w:hAnsi="Times New Roman" w:hint="eastAsia"/>
          <w:sz w:val="28"/>
          <w:szCs w:val="28"/>
        </w:rPr>
        <w:t>亦無</w:t>
      </w:r>
      <w:proofErr w:type="gramEnd"/>
      <w:r w:rsidRPr="000B7FE0">
        <w:rPr>
          <w:rFonts w:ascii="Times New Roman" w:eastAsia="標楷體" w:hAnsi="Times New Roman" w:hint="eastAsia"/>
          <w:sz w:val="28"/>
          <w:szCs w:val="28"/>
        </w:rPr>
        <w:t>D</w:t>
      </w:r>
      <w:r w:rsidRPr="000B7FE0">
        <w:rPr>
          <w:rFonts w:ascii="Times New Roman" w:eastAsia="標楷體" w:hAnsi="Times New Roman" w:hint="eastAsia"/>
          <w:sz w:val="28"/>
          <w:szCs w:val="28"/>
        </w:rPr>
        <w:t>的飛行計畫</w:t>
      </w:r>
      <w:r w:rsidR="00A267A1">
        <w:rPr>
          <w:rFonts w:ascii="Times New Roman" w:eastAsia="標楷體" w:hAnsi="Times New Roman" w:hint="eastAsia"/>
          <w:sz w:val="28"/>
          <w:szCs w:val="28"/>
        </w:rPr>
        <w:t>，</w:t>
      </w:r>
      <w:r w:rsidR="000349EE">
        <w:rPr>
          <w:rFonts w:ascii="Times New Roman" w:eastAsia="標楷體" w:hAnsi="Times New Roman" w:hint="eastAsia"/>
          <w:sz w:val="28"/>
          <w:szCs w:val="28"/>
        </w:rPr>
        <w:t>我們</w:t>
      </w:r>
      <w:r w:rsidRPr="000B7FE0">
        <w:rPr>
          <w:rFonts w:ascii="Times New Roman" w:eastAsia="標楷體" w:hAnsi="Times New Roman" w:hint="eastAsia"/>
          <w:sz w:val="28"/>
          <w:szCs w:val="28"/>
        </w:rPr>
        <w:t>稱</w:t>
      </w:r>
      <w:r w:rsidR="00F377E8">
        <w:rPr>
          <w:rFonts w:ascii="Times New Roman" w:eastAsia="標楷體" w:hAnsi="Times New Roman" w:hint="eastAsia"/>
          <w:sz w:val="28"/>
          <w:szCs w:val="28"/>
        </w:rPr>
        <w:t>之</w:t>
      </w:r>
      <w:r w:rsidR="00556CF0">
        <w:rPr>
          <w:rFonts w:ascii="Times New Roman" w:eastAsia="標楷體" w:hAnsi="Times New Roman" w:hint="eastAsia"/>
          <w:sz w:val="28"/>
          <w:szCs w:val="28"/>
        </w:rPr>
        <w:t>為通用格式；</w:t>
      </w:r>
      <w:r w:rsidR="002C74F3">
        <w:rPr>
          <w:rFonts w:ascii="Times New Roman" w:eastAsia="標楷體" w:hAnsi="Times New Roman" w:hint="eastAsia"/>
          <w:sz w:val="28"/>
          <w:szCs w:val="28"/>
        </w:rPr>
        <w:t>此</w:t>
      </w:r>
      <w:proofErr w:type="gramStart"/>
      <w:r w:rsidR="002C74F3">
        <w:rPr>
          <w:rFonts w:ascii="Times New Roman" w:eastAsia="標楷體" w:hAnsi="Times New Roman" w:hint="eastAsia"/>
          <w:sz w:val="28"/>
          <w:szCs w:val="28"/>
        </w:rPr>
        <w:t>類</w:t>
      </w:r>
      <w:r w:rsidR="008732BC">
        <w:rPr>
          <w:rFonts w:ascii="Times New Roman" w:eastAsia="標楷體" w:hAnsi="Times New Roman" w:hint="eastAsia"/>
          <w:sz w:val="28"/>
          <w:szCs w:val="28"/>
        </w:rPr>
        <w:t>報</w:t>
      </w:r>
      <w:r w:rsidR="002C74F3">
        <w:rPr>
          <w:rFonts w:ascii="Times New Roman" w:eastAsia="標楷體" w:hAnsi="Times New Roman" w:hint="eastAsia"/>
          <w:sz w:val="28"/>
          <w:szCs w:val="28"/>
        </w:rPr>
        <w:t>文</w:t>
      </w:r>
      <w:proofErr w:type="gramEnd"/>
      <w:r w:rsidR="00E75CF2">
        <w:rPr>
          <w:rFonts w:ascii="Times New Roman" w:eastAsia="標楷體" w:hAnsi="Times New Roman" w:hint="eastAsia"/>
          <w:sz w:val="28"/>
          <w:szCs w:val="28"/>
        </w:rPr>
        <w:t>程式</w:t>
      </w:r>
      <w:r w:rsidR="002C74F3">
        <w:rPr>
          <w:rFonts w:ascii="Times New Roman" w:eastAsia="標楷體" w:hAnsi="Times New Roman" w:hint="eastAsia"/>
          <w:sz w:val="28"/>
          <w:szCs w:val="28"/>
        </w:rPr>
        <w:t>將</w:t>
      </w:r>
      <w:r w:rsidRPr="000B7FE0">
        <w:rPr>
          <w:rFonts w:ascii="Times New Roman" w:eastAsia="標楷體" w:hAnsi="Times New Roman" w:hint="eastAsia"/>
          <w:sz w:val="28"/>
          <w:szCs w:val="28"/>
        </w:rPr>
        <w:t>會轉換</w:t>
      </w:r>
      <w:r w:rsidR="00E75CF2">
        <w:rPr>
          <w:rFonts w:ascii="Times New Roman" w:eastAsia="標楷體" w:hAnsi="Times New Roman" w:hint="eastAsia"/>
          <w:sz w:val="28"/>
          <w:szCs w:val="28"/>
        </w:rPr>
        <w:t>其</w:t>
      </w:r>
      <w:r w:rsidRPr="000B7FE0">
        <w:rPr>
          <w:rFonts w:ascii="Times New Roman" w:eastAsia="標楷體" w:hAnsi="Times New Roman" w:hint="eastAsia"/>
          <w:sz w:val="28"/>
          <w:szCs w:val="28"/>
        </w:rPr>
        <w:t>第</w:t>
      </w:r>
      <w:r w:rsidRPr="000B7FE0">
        <w:rPr>
          <w:rFonts w:ascii="Times New Roman" w:eastAsia="標楷體" w:hAnsi="Times New Roman" w:hint="eastAsia"/>
          <w:sz w:val="28"/>
          <w:szCs w:val="28"/>
        </w:rPr>
        <w:t>18</w:t>
      </w:r>
      <w:r w:rsidRPr="000B7FE0">
        <w:rPr>
          <w:rFonts w:ascii="Times New Roman" w:eastAsia="標楷體" w:hAnsi="Times New Roman" w:hint="eastAsia"/>
          <w:sz w:val="28"/>
          <w:szCs w:val="28"/>
        </w:rPr>
        <w:t>欄</w:t>
      </w:r>
      <w:r>
        <w:rPr>
          <w:rFonts w:ascii="Times New Roman" w:eastAsia="標楷體" w:hAnsi="Times New Roman" w:hint="eastAsia"/>
          <w:sz w:val="28"/>
          <w:szCs w:val="28"/>
        </w:rPr>
        <w:t>。</w:t>
      </w:r>
    </w:p>
    <w:p w:rsidR="00BB1D54" w:rsidRPr="003E2EBD" w:rsidRDefault="00BB1D54" w:rsidP="00176518">
      <w:pPr>
        <w:pStyle w:val="31"/>
        <w:numPr>
          <w:ilvl w:val="0"/>
          <w:numId w:val="86"/>
        </w:numPr>
        <w:ind w:left="709" w:hanging="709"/>
        <w:rPr>
          <w:rFonts w:ascii="標楷體" w:eastAsia="標楷體" w:hAnsi="標楷體"/>
          <w:sz w:val="28"/>
          <w:szCs w:val="28"/>
        </w:rPr>
      </w:pPr>
      <w:bookmarkStart w:id="81" w:name="_Toc353982558"/>
      <w:r w:rsidRPr="003E2EBD">
        <w:rPr>
          <w:rFonts w:ascii="標楷體" w:eastAsia="標楷體" w:hAnsi="標楷體" w:hint="eastAsia"/>
          <w:sz w:val="28"/>
          <w:szCs w:val="28"/>
        </w:rPr>
        <w:lastRenderedPageBreak/>
        <w:t>CHG</w:t>
      </w:r>
      <w:proofErr w:type="gramStart"/>
      <w:r w:rsidRPr="003E2EBD">
        <w:rPr>
          <w:rFonts w:ascii="標楷體" w:eastAsia="標楷體" w:hAnsi="標楷體" w:hint="eastAsia"/>
          <w:sz w:val="28"/>
          <w:szCs w:val="28"/>
        </w:rPr>
        <w:t>報文轉換</w:t>
      </w:r>
      <w:proofErr w:type="gramEnd"/>
      <w:r w:rsidRPr="003E2EBD">
        <w:rPr>
          <w:rFonts w:ascii="標楷體" w:eastAsia="標楷體" w:hAnsi="標楷體" w:hint="eastAsia"/>
          <w:sz w:val="28"/>
          <w:szCs w:val="28"/>
        </w:rPr>
        <w:t>規則</w:t>
      </w:r>
      <w:bookmarkEnd w:id="81"/>
    </w:p>
    <w:p w:rsidR="0065787C" w:rsidRPr="00704915" w:rsidRDefault="0065787C" w:rsidP="008A2696">
      <w:pPr>
        <w:pStyle w:val="a6"/>
        <w:widowControl/>
        <w:numPr>
          <w:ilvl w:val="0"/>
          <w:numId w:val="13"/>
        </w:numPr>
        <w:spacing w:line="360" w:lineRule="auto"/>
        <w:ind w:leftChars="0" w:left="1276" w:hanging="318"/>
        <w:rPr>
          <w:rFonts w:asciiTheme="minorEastAsia" w:hAnsiTheme="minorEastAsia"/>
          <w:sz w:val="28"/>
          <w:szCs w:val="28"/>
        </w:rPr>
      </w:pPr>
      <w:r w:rsidRPr="00704915">
        <w:rPr>
          <w:rFonts w:asciiTheme="minorEastAsia" w:hAnsiTheme="minorEastAsia" w:hint="eastAsia"/>
          <w:sz w:val="28"/>
          <w:szCs w:val="28"/>
        </w:rPr>
        <w:t>依照CHG格式先將每</w:t>
      </w:r>
      <w:proofErr w:type="gramStart"/>
      <w:r w:rsidRPr="00704915">
        <w:rPr>
          <w:rFonts w:asciiTheme="minorEastAsia" w:hAnsiTheme="minorEastAsia" w:hint="eastAsia"/>
          <w:sz w:val="28"/>
          <w:szCs w:val="28"/>
        </w:rPr>
        <w:t>個</w:t>
      </w:r>
      <w:proofErr w:type="gramEnd"/>
      <w:r w:rsidRPr="00704915">
        <w:rPr>
          <w:rFonts w:asciiTheme="minorEastAsia" w:hAnsiTheme="minorEastAsia" w:hint="eastAsia"/>
          <w:sz w:val="28"/>
          <w:szCs w:val="28"/>
        </w:rPr>
        <w:t>欄位依照新格式的定義拆解，若過程中有任何的錯誤皆不做新舊格式轉換直接送給IBAS；</w:t>
      </w:r>
      <w:r w:rsidR="00D43374" w:rsidRPr="00D17E6B">
        <w:rPr>
          <w:rFonts w:ascii="Times New Roman" w:eastAsia="標楷體" w:hAnsi="Times New Roman" w:hint="eastAsia"/>
          <w:sz w:val="28"/>
          <w:szCs w:val="28"/>
        </w:rPr>
        <w:t>因為新、舊格式</w:t>
      </w:r>
      <w:r w:rsidR="00D43374">
        <w:rPr>
          <w:rFonts w:ascii="Times New Roman" w:eastAsia="標楷體" w:hAnsi="Times New Roman" w:hint="eastAsia"/>
          <w:sz w:val="28"/>
          <w:szCs w:val="28"/>
        </w:rPr>
        <w:t>所定義</w:t>
      </w:r>
      <w:r w:rsidR="00D43374" w:rsidRPr="00D17E6B">
        <w:rPr>
          <w:rFonts w:ascii="Times New Roman" w:eastAsia="標楷體" w:hAnsi="Times New Roman" w:hint="eastAsia"/>
          <w:sz w:val="28"/>
          <w:szCs w:val="28"/>
        </w:rPr>
        <w:t>的欄位數不同，</w:t>
      </w:r>
      <w:r w:rsidR="00D43374">
        <w:rPr>
          <w:rFonts w:ascii="Times New Roman" w:eastAsia="標楷體" w:hAnsi="Times New Roman" w:hint="eastAsia"/>
          <w:sz w:val="28"/>
          <w:szCs w:val="28"/>
        </w:rPr>
        <w:t>故</w:t>
      </w:r>
      <w:r w:rsidR="00004343">
        <w:rPr>
          <w:rFonts w:ascii="Times New Roman" w:eastAsia="標楷體" w:hAnsi="Times New Roman" w:hint="eastAsia"/>
          <w:sz w:val="28"/>
          <w:szCs w:val="28"/>
        </w:rPr>
        <w:t>依</w:t>
      </w:r>
      <w:r w:rsidR="00D43374">
        <w:rPr>
          <w:rFonts w:ascii="Times New Roman" w:eastAsia="標楷體" w:hAnsi="Times New Roman" w:hint="eastAsia"/>
          <w:sz w:val="28"/>
          <w:szCs w:val="28"/>
        </w:rPr>
        <w:t>前述規則</w:t>
      </w:r>
      <w:r w:rsidR="00004343">
        <w:rPr>
          <w:rFonts w:ascii="Times New Roman" w:eastAsia="標楷體" w:hAnsi="Times New Roman" w:hint="eastAsia"/>
          <w:sz w:val="28"/>
          <w:szCs w:val="28"/>
        </w:rPr>
        <w:t>進行檢核</w:t>
      </w:r>
      <w:r w:rsidR="00D43374">
        <w:rPr>
          <w:rFonts w:ascii="Times New Roman" w:eastAsia="標楷體" w:hAnsi="Times New Roman" w:hint="eastAsia"/>
          <w:sz w:val="28"/>
          <w:szCs w:val="28"/>
        </w:rPr>
        <w:t>，</w:t>
      </w:r>
      <w:r w:rsidR="00D43374" w:rsidRPr="00D17E6B">
        <w:rPr>
          <w:rFonts w:ascii="Times New Roman" w:eastAsia="標楷體" w:hAnsi="Times New Roman" w:hint="eastAsia"/>
          <w:sz w:val="28"/>
          <w:szCs w:val="28"/>
        </w:rPr>
        <w:t>舊</w:t>
      </w:r>
      <w:proofErr w:type="gramStart"/>
      <w:r w:rsidR="00D43374" w:rsidRPr="00D17E6B">
        <w:rPr>
          <w:rFonts w:ascii="Times New Roman" w:eastAsia="標楷體" w:hAnsi="Times New Roman" w:hint="eastAsia"/>
          <w:sz w:val="28"/>
          <w:szCs w:val="28"/>
        </w:rPr>
        <w:t>格式報文</w:t>
      </w:r>
      <w:r w:rsidR="00D43374">
        <w:rPr>
          <w:rFonts w:ascii="Times New Roman" w:eastAsia="標楷體" w:hAnsi="Times New Roman" w:hint="eastAsia"/>
          <w:sz w:val="28"/>
          <w:szCs w:val="28"/>
        </w:rPr>
        <w:t>會</w:t>
      </w:r>
      <w:proofErr w:type="gramEnd"/>
      <w:r w:rsidR="00D43374">
        <w:rPr>
          <w:rFonts w:ascii="Times New Roman" w:eastAsia="標楷體" w:hAnsi="Times New Roman" w:hint="eastAsia"/>
          <w:sz w:val="28"/>
          <w:szCs w:val="28"/>
        </w:rPr>
        <w:t>被認定為格式錯誤而</w:t>
      </w:r>
      <w:r w:rsidR="00D43374" w:rsidRPr="00D17E6B">
        <w:rPr>
          <w:rFonts w:ascii="Times New Roman" w:eastAsia="標楷體" w:hAnsi="Times New Roman" w:hint="eastAsia"/>
          <w:sz w:val="28"/>
          <w:szCs w:val="28"/>
        </w:rPr>
        <w:t>不做格式轉換直接送給</w:t>
      </w:r>
      <w:r w:rsidR="00D43374" w:rsidRPr="00D17E6B">
        <w:rPr>
          <w:rFonts w:ascii="Times New Roman" w:eastAsia="標楷體" w:hAnsi="Times New Roman" w:hint="eastAsia"/>
          <w:sz w:val="28"/>
          <w:szCs w:val="28"/>
        </w:rPr>
        <w:t>IBAS</w:t>
      </w:r>
      <w:r w:rsidR="00D43374" w:rsidRPr="00D17E6B">
        <w:rPr>
          <w:rFonts w:ascii="Times New Roman" w:eastAsia="標楷體" w:hAnsi="Times New Roman" w:hint="eastAsia"/>
          <w:sz w:val="28"/>
          <w:szCs w:val="28"/>
        </w:rPr>
        <w:t>。</w:t>
      </w:r>
    </w:p>
    <w:p w:rsidR="00990E11" w:rsidRPr="00704915" w:rsidRDefault="00EC0287" w:rsidP="008A2696">
      <w:pPr>
        <w:pStyle w:val="a6"/>
        <w:widowControl/>
        <w:numPr>
          <w:ilvl w:val="0"/>
          <w:numId w:val="13"/>
        </w:numPr>
        <w:spacing w:line="360" w:lineRule="auto"/>
        <w:ind w:leftChars="0" w:left="1276" w:hanging="318"/>
        <w:rPr>
          <w:rFonts w:asciiTheme="minorEastAsia" w:hAnsiTheme="minorEastAsia"/>
          <w:sz w:val="28"/>
          <w:szCs w:val="28"/>
        </w:rPr>
      </w:pPr>
      <w:r w:rsidRPr="00704915">
        <w:rPr>
          <w:rFonts w:asciiTheme="minorEastAsia" w:hAnsiTheme="minorEastAsia" w:hint="eastAsia"/>
          <w:sz w:val="28"/>
          <w:szCs w:val="28"/>
        </w:rPr>
        <w:t>填入傳送時間，</w:t>
      </w:r>
      <w:r w:rsidR="003F0747" w:rsidRPr="00704915">
        <w:rPr>
          <w:rFonts w:asciiTheme="minorEastAsia" w:hAnsiTheme="minorEastAsia" w:hint="eastAsia"/>
          <w:sz w:val="28"/>
          <w:szCs w:val="28"/>
        </w:rPr>
        <w:t>其時分秒與</w:t>
      </w:r>
      <w:r w:rsidRPr="00704915">
        <w:rPr>
          <w:rFonts w:asciiTheme="minorEastAsia" w:hAnsiTheme="minorEastAsia" w:hint="eastAsia"/>
          <w:sz w:val="28"/>
          <w:szCs w:val="28"/>
        </w:rPr>
        <w:t>收到的時間</w:t>
      </w:r>
      <w:r w:rsidR="003F0747" w:rsidRPr="00704915">
        <w:rPr>
          <w:rFonts w:asciiTheme="minorEastAsia" w:hAnsiTheme="minorEastAsia" w:hint="eastAsia"/>
          <w:sz w:val="28"/>
          <w:szCs w:val="28"/>
        </w:rPr>
        <w:t>相同</w:t>
      </w:r>
      <w:r w:rsidRPr="00704915">
        <w:rPr>
          <w:rFonts w:asciiTheme="minorEastAsia" w:hAnsiTheme="minorEastAsia" w:hint="eastAsia"/>
          <w:sz w:val="28"/>
          <w:szCs w:val="28"/>
        </w:rPr>
        <w:t>，</w:t>
      </w:r>
      <w:r w:rsidR="006849F7" w:rsidRPr="00704915">
        <w:rPr>
          <w:rFonts w:asciiTheme="minorEastAsia" w:hAnsiTheme="minorEastAsia" w:hint="eastAsia"/>
          <w:sz w:val="28"/>
          <w:szCs w:val="28"/>
        </w:rPr>
        <w:t>然</w:t>
      </w:r>
      <w:proofErr w:type="gramStart"/>
      <w:r w:rsidRPr="00704915">
        <w:rPr>
          <w:rFonts w:asciiTheme="minorEastAsia" w:hAnsiTheme="minorEastAsia" w:hint="eastAsia"/>
          <w:sz w:val="28"/>
          <w:szCs w:val="28"/>
        </w:rPr>
        <w:t>對於第18</w:t>
      </w:r>
      <w:proofErr w:type="gramEnd"/>
      <w:r w:rsidRPr="00704915">
        <w:rPr>
          <w:rFonts w:asciiTheme="minorEastAsia" w:hAnsiTheme="minorEastAsia" w:hint="eastAsia"/>
          <w:sz w:val="28"/>
          <w:szCs w:val="28"/>
        </w:rPr>
        <w:t>欄含有DOF的CHG</w:t>
      </w:r>
      <w:r w:rsidR="00C50B6F" w:rsidRPr="00704915">
        <w:rPr>
          <w:rFonts w:asciiTheme="minorEastAsia" w:hAnsiTheme="minorEastAsia" w:hint="eastAsia"/>
          <w:sz w:val="28"/>
          <w:szCs w:val="28"/>
        </w:rPr>
        <w:t>報</w:t>
      </w:r>
      <w:r w:rsidR="000437E5" w:rsidRPr="00704915">
        <w:rPr>
          <w:rFonts w:asciiTheme="minorEastAsia" w:hAnsiTheme="minorEastAsia" w:hint="eastAsia"/>
          <w:sz w:val="28"/>
          <w:szCs w:val="28"/>
        </w:rPr>
        <w:t>，程式</w:t>
      </w:r>
      <w:r w:rsidRPr="00704915">
        <w:rPr>
          <w:rFonts w:asciiTheme="minorEastAsia" w:hAnsiTheme="minorEastAsia" w:hint="eastAsia"/>
          <w:sz w:val="28"/>
          <w:szCs w:val="28"/>
        </w:rPr>
        <w:t>會</w:t>
      </w:r>
      <w:r w:rsidR="00704915" w:rsidRPr="00704915">
        <w:rPr>
          <w:rFonts w:asciiTheme="minorEastAsia" w:hAnsiTheme="minorEastAsia" w:hint="eastAsia"/>
          <w:sz w:val="28"/>
          <w:szCs w:val="28"/>
        </w:rPr>
        <w:t>將第18欄的DOF當成</w:t>
      </w:r>
      <w:r w:rsidR="00E412FF" w:rsidRPr="00704915">
        <w:rPr>
          <w:rFonts w:asciiTheme="minorEastAsia" w:hAnsiTheme="minorEastAsia" w:hint="eastAsia"/>
          <w:sz w:val="28"/>
          <w:szCs w:val="28"/>
        </w:rPr>
        <w:t>其</w:t>
      </w:r>
      <w:r w:rsidRPr="00704915">
        <w:rPr>
          <w:rFonts w:asciiTheme="minorEastAsia" w:hAnsiTheme="minorEastAsia" w:hint="eastAsia"/>
          <w:sz w:val="28"/>
          <w:szCs w:val="28"/>
        </w:rPr>
        <w:t>傳送</w:t>
      </w:r>
      <w:r w:rsidR="00CB0D25" w:rsidRPr="00704915">
        <w:rPr>
          <w:rFonts w:asciiTheme="minorEastAsia" w:hAnsiTheme="minorEastAsia" w:hint="eastAsia"/>
          <w:sz w:val="28"/>
          <w:szCs w:val="28"/>
        </w:rPr>
        <w:t>日期</w:t>
      </w:r>
      <w:r w:rsidRPr="00704915">
        <w:rPr>
          <w:rFonts w:asciiTheme="minorEastAsia" w:hAnsiTheme="minorEastAsia" w:hint="eastAsia"/>
          <w:sz w:val="28"/>
          <w:szCs w:val="28"/>
        </w:rPr>
        <w:t>。</w:t>
      </w:r>
    </w:p>
    <w:p w:rsidR="00EE6BD4" w:rsidRPr="008A2696" w:rsidRDefault="001E085A" w:rsidP="008A2696">
      <w:pPr>
        <w:pStyle w:val="a6"/>
        <w:widowControl/>
        <w:numPr>
          <w:ilvl w:val="0"/>
          <w:numId w:val="13"/>
        </w:numPr>
        <w:spacing w:line="360" w:lineRule="auto"/>
        <w:ind w:leftChars="0" w:left="1276" w:hanging="318"/>
        <w:rPr>
          <w:rFonts w:asciiTheme="minorEastAsia" w:hAnsiTheme="minorEastAsia"/>
          <w:sz w:val="28"/>
          <w:szCs w:val="28"/>
        </w:rPr>
      </w:pPr>
      <w:r w:rsidRPr="008A2696">
        <w:rPr>
          <w:rFonts w:asciiTheme="minorEastAsia" w:hAnsiTheme="minorEastAsia" w:hint="eastAsia"/>
          <w:sz w:val="28"/>
          <w:szCs w:val="28"/>
        </w:rPr>
        <w:t>因</w:t>
      </w:r>
      <w:r w:rsidR="007F36F0" w:rsidRPr="008A2696">
        <w:rPr>
          <w:rFonts w:asciiTheme="minorEastAsia" w:hAnsiTheme="minorEastAsia" w:hint="eastAsia"/>
          <w:sz w:val="28"/>
          <w:szCs w:val="28"/>
        </w:rPr>
        <w:t>CHG</w:t>
      </w:r>
      <w:r w:rsidR="00A25B47" w:rsidRPr="008A2696">
        <w:rPr>
          <w:rFonts w:asciiTheme="minorEastAsia" w:hAnsiTheme="minorEastAsia" w:hint="eastAsia"/>
          <w:sz w:val="28"/>
          <w:szCs w:val="28"/>
        </w:rPr>
        <w:t>報</w:t>
      </w:r>
      <w:r w:rsidR="007F36F0" w:rsidRPr="008A2696">
        <w:rPr>
          <w:rFonts w:asciiTheme="minorEastAsia" w:hAnsiTheme="minorEastAsia" w:hint="eastAsia"/>
          <w:sz w:val="28"/>
          <w:szCs w:val="28"/>
        </w:rPr>
        <w:t>沒有第10a欄和第10b欄，</w:t>
      </w:r>
      <w:r w:rsidR="0076442C" w:rsidRPr="008A2696">
        <w:rPr>
          <w:rFonts w:asciiTheme="minorEastAsia" w:hAnsiTheme="minorEastAsia" w:hint="eastAsia"/>
          <w:sz w:val="28"/>
          <w:szCs w:val="28"/>
        </w:rPr>
        <w:t>且</w:t>
      </w:r>
      <w:r w:rsidR="007F36F0" w:rsidRPr="008A2696">
        <w:rPr>
          <w:rFonts w:asciiTheme="minorEastAsia" w:hAnsiTheme="minorEastAsia" w:hint="eastAsia"/>
          <w:sz w:val="28"/>
          <w:szCs w:val="28"/>
        </w:rPr>
        <w:t>第18欄</w:t>
      </w:r>
      <w:r w:rsidR="0095597D" w:rsidRPr="008A2696">
        <w:rPr>
          <w:rFonts w:asciiTheme="minorEastAsia" w:hAnsiTheme="minorEastAsia" w:hint="eastAsia"/>
          <w:sz w:val="28"/>
          <w:szCs w:val="28"/>
        </w:rPr>
        <w:t>在轉換為舊格式時也會</w:t>
      </w:r>
      <w:r w:rsidR="0076442C" w:rsidRPr="008A2696">
        <w:rPr>
          <w:rFonts w:asciiTheme="minorEastAsia" w:hAnsiTheme="minorEastAsia" w:hint="eastAsia"/>
          <w:sz w:val="28"/>
          <w:szCs w:val="28"/>
        </w:rPr>
        <w:t>刪除</w:t>
      </w:r>
      <w:r w:rsidR="0095597D" w:rsidRPr="008A2696">
        <w:rPr>
          <w:rFonts w:asciiTheme="minorEastAsia" w:hAnsiTheme="minorEastAsia" w:hint="eastAsia"/>
          <w:sz w:val="28"/>
          <w:szCs w:val="28"/>
        </w:rPr>
        <w:t>，所以</w:t>
      </w:r>
      <w:r w:rsidR="007F36F0" w:rsidRPr="008A2696">
        <w:rPr>
          <w:rFonts w:asciiTheme="minorEastAsia" w:hAnsiTheme="minorEastAsia" w:hint="eastAsia"/>
          <w:sz w:val="28"/>
          <w:szCs w:val="28"/>
        </w:rPr>
        <w:t>只</w:t>
      </w:r>
      <w:r w:rsidR="008E4D9C" w:rsidRPr="008A2696">
        <w:rPr>
          <w:rFonts w:asciiTheme="minorEastAsia" w:hAnsiTheme="minorEastAsia" w:hint="eastAsia"/>
          <w:sz w:val="28"/>
          <w:szCs w:val="28"/>
        </w:rPr>
        <w:t>會</w:t>
      </w:r>
      <w:r w:rsidR="0076442C" w:rsidRPr="008A2696">
        <w:rPr>
          <w:rFonts w:asciiTheme="minorEastAsia" w:hAnsiTheme="minorEastAsia" w:hint="eastAsia"/>
          <w:sz w:val="28"/>
          <w:szCs w:val="28"/>
        </w:rPr>
        <w:t>針對</w:t>
      </w:r>
      <w:r w:rsidR="007F36F0" w:rsidRPr="008A2696">
        <w:rPr>
          <w:rFonts w:asciiTheme="minorEastAsia" w:hAnsiTheme="minorEastAsia" w:hint="eastAsia"/>
          <w:sz w:val="28"/>
          <w:szCs w:val="28"/>
        </w:rPr>
        <w:t>第22欄</w:t>
      </w:r>
      <w:r w:rsidR="0076442C" w:rsidRPr="008A2696">
        <w:rPr>
          <w:rFonts w:asciiTheme="minorEastAsia" w:hAnsiTheme="minorEastAsia" w:hint="eastAsia"/>
          <w:sz w:val="28"/>
          <w:szCs w:val="28"/>
        </w:rPr>
        <w:t>進行轉換</w:t>
      </w:r>
      <w:r w:rsidR="007F36F0" w:rsidRPr="008A2696">
        <w:rPr>
          <w:rFonts w:asciiTheme="minorEastAsia" w:hAnsiTheme="minorEastAsia" w:hint="eastAsia"/>
          <w:sz w:val="28"/>
          <w:szCs w:val="28"/>
        </w:rPr>
        <w:t>。</w:t>
      </w:r>
    </w:p>
    <w:p w:rsidR="0076442C" w:rsidRPr="008A2696" w:rsidRDefault="00ED21AE" w:rsidP="008A2696">
      <w:pPr>
        <w:pStyle w:val="a6"/>
        <w:widowControl/>
        <w:numPr>
          <w:ilvl w:val="0"/>
          <w:numId w:val="13"/>
        </w:numPr>
        <w:spacing w:line="360" w:lineRule="auto"/>
        <w:ind w:leftChars="0" w:left="1276" w:hanging="318"/>
        <w:rPr>
          <w:rFonts w:asciiTheme="minorEastAsia" w:hAnsiTheme="minorEastAsia"/>
          <w:sz w:val="28"/>
          <w:szCs w:val="28"/>
        </w:rPr>
      </w:pPr>
      <w:r w:rsidRPr="008A2696">
        <w:rPr>
          <w:rFonts w:asciiTheme="minorEastAsia" w:hAnsiTheme="minorEastAsia" w:hint="eastAsia"/>
          <w:sz w:val="28"/>
          <w:szCs w:val="28"/>
        </w:rPr>
        <w:t>因</w:t>
      </w:r>
      <w:r w:rsidR="00C951BB" w:rsidRPr="008A2696">
        <w:rPr>
          <w:rFonts w:asciiTheme="minorEastAsia" w:hAnsiTheme="minorEastAsia" w:hint="eastAsia"/>
          <w:sz w:val="28"/>
          <w:szCs w:val="28"/>
        </w:rPr>
        <w:t>CHG</w:t>
      </w:r>
      <w:r w:rsidRPr="008A2696">
        <w:rPr>
          <w:rFonts w:asciiTheme="minorEastAsia" w:hAnsiTheme="minorEastAsia" w:hint="eastAsia"/>
          <w:sz w:val="28"/>
          <w:szCs w:val="28"/>
        </w:rPr>
        <w:t>報</w:t>
      </w:r>
      <w:r w:rsidR="00C951BB" w:rsidRPr="008A2696">
        <w:rPr>
          <w:rFonts w:asciiTheme="minorEastAsia" w:hAnsiTheme="minorEastAsia" w:hint="eastAsia"/>
          <w:sz w:val="28"/>
          <w:szCs w:val="28"/>
        </w:rPr>
        <w:t>不一定會</w:t>
      </w:r>
      <w:r w:rsidR="00531B19" w:rsidRPr="008A2696">
        <w:rPr>
          <w:rFonts w:asciiTheme="minorEastAsia" w:hAnsiTheme="minorEastAsia" w:hint="eastAsia"/>
          <w:sz w:val="28"/>
          <w:szCs w:val="28"/>
        </w:rPr>
        <w:t>同時修改</w:t>
      </w:r>
      <w:r w:rsidR="00C951BB" w:rsidRPr="008A2696">
        <w:rPr>
          <w:rFonts w:asciiTheme="minorEastAsia" w:hAnsiTheme="minorEastAsia" w:hint="eastAsia"/>
          <w:sz w:val="28"/>
          <w:szCs w:val="28"/>
        </w:rPr>
        <w:t>第10欄和第18欄，</w:t>
      </w:r>
      <w:r w:rsidR="002E7FF2" w:rsidRPr="008A2696">
        <w:rPr>
          <w:rFonts w:asciiTheme="minorEastAsia" w:hAnsiTheme="minorEastAsia" w:hint="eastAsia"/>
          <w:sz w:val="28"/>
          <w:szCs w:val="28"/>
        </w:rPr>
        <w:t>加上本案的</w:t>
      </w:r>
      <w:r w:rsidR="00C951BB" w:rsidRPr="008A2696">
        <w:rPr>
          <w:rFonts w:asciiTheme="minorEastAsia" w:hAnsiTheme="minorEastAsia" w:hint="eastAsia"/>
          <w:sz w:val="28"/>
          <w:szCs w:val="28"/>
        </w:rPr>
        <w:t>設計架構</w:t>
      </w:r>
      <w:r w:rsidR="002E7FF2" w:rsidRPr="008A2696">
        <w:rPr>
          <w:rFonts w:asciiTheme="minorEastAsia" w:hAnsiTheme="minorEastAsia" w:hint="eastAsia"/>
          <w:sz w:val="28"/>
          <w:szCs w:val="28"/>
        </w:rPr>
        <w:t>並不會</w:t>
      </w:r>
      <w:r w:rsidR="00BF08B1" w:rsidRPr="008A2696">
        <w:rPr>
          <w:rFonts w:asciiTheme="minorEastAsia" w:hAnsiTheme="minorEastAsia" w:hint="eastAsia"/>
          <w:sz w:val="28"/>
          <w:szCs w:val="28"/>
        </w:rPr>
        <w:t>參照到</w:t>
      </w:r>
      <w:r w:rsidR="00C951BB" w:rsidRPr="008A2696">
        <w:rPr>
          <w:rFonts w:asciiTheme="minorEastAsia" w:hAnsiTheme="minorEastAsia" w:hint="eastAsia"/>
          <w:sz w:val="28"/>
          <w:szCs w:val="28"/>
        </w:rPr>
        <w:t>原本的FPL，因此對第22欄中</w:t>
      </w:r>
      <w:r w:rsidR="009E0B93" w:rsidRPr="008A2696">
        <w:rPr>
          <w:rFonts w:asciiTheme="minorEastAsia" w:hAnsiTheme="minorEastAsia" w:hint="eastAsia"/>
          <w:sz w:val="28"/>
          <w:szCs w:val="28"/>
        </w:rPr>
        <w:t>所</w:t>
      </w:r>
      <w:r w:rsidR="00C951BB" w:rsidRPr="008A2696">
        <w:rPr>
          <w:rFonts w:asciiTheme="minorEastAsia" w:hAnsiTheme="minorEastAsia" w:hint="eastAsia"/>
          <w:sz w:val="28"/>
          <w:szCs w:val="28"/>
        </w:rPr>
        <w:t>修改的第10</w:t>
      </w:r>
      <w:r w:rsidR="00EB2E2A" w:rsidRPr="008A2696">
        <w:rPr>
          <w:rFonts w:asciiTheme="minorEastAsia" w:hAnsiTheme="minorEastAsia" w:hint="eastAsia"/>
          <w:sz w:val="28"/>
          <w:szCs w:val="28"/>
        </w:rPr>
        <w:t>欄資訊</w:t>
      </w:r>
      <w:r w:rsidR="009E0B93" w:rsidRPr="008A2696">
        <w:rPr>
          <w:rFonts w:asciiTheme="minorEastAsia" w:hAnsiTheme="minorEastAsia" w:hint="eastAsia"/>
          <w:sz w:val="28"/>
          <w:szCs w:val="28"/>
        </w:rPr>
        <w:t>，</w:t>
      </w:r>
      <w:r w:rsidR="00EB2E2A" w:rsidRPr="008A2696">
        <w:rPr>
          <w:rFonts w:asciiTheme="minorEastAsia" w:hAnsiTheme="minorEastAsia" w:hint="eastAsia"/>
          <w:sz w:val="28"/>
          <w:szCs w:val="28"/>
        </w:rPr>
        <w:t>在轉換時</w:t>
      </w:r>
      <w:r w:rsidR="009E0B93" w:rsidRPr="008A2696">
        <w:rPr>
          <w:rFonts w:asciiTheme="minorEastAsia" w:hAnsiTheme="minorEastAsia" w:hint="eastAsia"/>
          <w:sz w:val="28"/>
          <w:szCs w:val="28"/>
        </w:rPr>
        <w:t>將</w:t>
      </w:r>
      <w:r w:rsidR="00C951BB" w:rsidRPr="008A2696">
        <w:rPr>
          <w:rFonts w:asciiTheme="minorEastAsia" w:hAnsiTheme="minorEastAsia" w:hint="eastAsia"/>
          <w:sz w:val="28"/>
          <w:szCs w:val="28"/>
        </w:rPr>
        <w:t>不考慮</w:t>
      </w:r>
      <w:proofErr w:type="gramStart"/>
      <w:r w:rsidR="00C951BB" w:rsidRPr="008A2696">
        <w:rPr>
          <w:rFonts w:asciiTheme="minorEastAsia" w:hAnsiTheme="minorEastAsia" w:hint="eastAsia"/>
          <w:sz w:val="28"/>
          <w:szCs w:val="28"/>
        </w:rPr>
        <w:t>第18欄</w:t>
      </w:r>
      <w:r w:rsidR="009E0B93" w:rsidRPr="008A2696">
        <w:rPr>
          <w:rFonts w:asciiTheme="minorEastAsia" w:hAnsiTheme="minorEastAsia" w:hint="eastAsia"/>
          <w:sz w:val="28"/>
          <w:szCs w:val="28"/>
        </w:rPr>
        <w:t>亦</w:t>
      </w:r>
      <w:r w:rsidR="00C951BB" w:rsidRPr="008A2696">
        <w:rPr>
          <w:rFonts w:asciiTheme="minorEastAsia" w:hAnsiTheme="minorEastAsia" w:hint="eastAsia"/>
          <w:sz w:val="28"/>
          <w:szCs w:val="28"/>
        </w:rPr>
        <w:t>不會</w:t>
      </w:r>
      <w:proofErr w:type="gramEnd"/>
      <w:r w:rsidR="00C951BB" w:rsidRPr="008A2696">
        <w:rPr>
          <w:rFonts w:asciiTheme="minorEastAsia" w:hAnsiTheme="minorEastAsia" w:hint="eastAsia"/>
          <w:sz w:val="28"/>
          <w:szCs w:val="28"/>
        </w:rPr>
        <w:t>增加</w:t>
      </w:r>
      <w:r w:rsidR="009E0B93" w:rsidRPr="008A2696">
        <w:rPr>
          <w:rFonts w:asciiTheme="minorEastAsia" w:hAnsiTheme="minorEastAsia" w:hint="eastAsia"/>
          <w:sz w:val="28"/>
          <w:szCs w:val="28"/>
        </w:rPr>
        <w:t>第</w:t>
      </w:r>
      <w:r w:rsidR="00C951BB" w:rsidRPr="008A2696">
        <w:rPr>
          <w:rFonts w:asciiTheme="minorEastAsia" w:hAnsiTheme="minorEastAsia" w:hint="eastAsia"/>
          <w:sz w:val="28"/>
          <w:szCs w:val="28"/>
        </w:rPr>
        <w:t>18</w:t>
      </w:r>
      <w:r w:rsidR="009E0B93" w:rsidRPr="008A2696">
        <w:rPr>
          <w:rFonts w:asciiTheme="minorEastAsia" w:hAnsiTheme="minorEastAsia" w:hint="eastAsia"/>
          <w:sz w:val="28"/>
          <w:szCs w:val="28"/>
        </w:rPr>
        <w:t>欄的</w:t>
      </w:r>
      <w:r w:rsidR="00C951BB" w:rsidRPr="008A2696">
        <w:rPr>
          <w:rFonts w:asciiTheme="minorEastAsia" w:hAnsiTheme="minorEastAsia" w:hint="eastAsia"/>
          <w:sz w:val="28"/>
          <w:szCs w:val="28"/>
        </w:rPr>
        <w:t>資訊，</w:t>
      </w:r>
      <w:r w:rsidR="009E0B93" w:rsidRPr="008A2696">
        <w:rPr>
          <w:rFonts w:asciiTheme="minorEastAsia" w:hAnsiTheme="minorEastAsia" w:hint="eastAsia"/>
          <w:sz w:val="28"/>
          <w:szCs w:val="28"/>
        </w:rPr>
        <w:t>且</w:t>
      </w:r>
      <w:proofErr w:type="gramStart"/>
      <w:r w:rsidR="00C951BB" w:rsidRPr="008A2696">
        <w:rPr>
          <w:rFonts w:asciiTheme="minorEastAsia" w:hAnsiTheme="minorEastAsia" w:hint="eastAsia"/>
          <w:sz w:val="28"/>
          <w:szCs w:val="28"/>
        </w:rPr>
        <w:t>對於第10</w:t>
      </w:r>
      <w:proofErr w:type="gramEnd"/>
      <w:r w:rsidR="00C951BB" w:rsidRPr="008A2696">
        <w:rPr>
          <w:rFonts w:asciiTheme="minorEastAsia" w:hAnsiTheme="minorEastAsia" w:hint="eastAsia"/>
          <w:sz w:val="28"/>
          <w:szCs w:val="28"/>
        </w:rPr>
        <w:t>a欄修改中的R</w:t>
      </w:r>
      <w:r w:rsidR="00D9150B" w:rsidRPr="008A2696">
        <w:rPr>
          <w:rFonts w:asciiTheme="minorEastAsia" w:hAnsiTheme="minorEastAsia" w:hint="eastAsia"/>
          <w:sz w:val="28"/>
          <w:szCs w:val="28"/>
        </w:rPr>
        <w:t>將</w:t>
      </w:r>
      <w:r w:rsidR="00C951BB" w:rsidRPr="008A2696">
        <w:rPr>
          <w:rFonts w:asciiTheme="minorEastAsia" w:hAnsiTheme="minorEastAsia" w:hint="eastAsia"/>
          <w:sz w:val="28"/>
          <w:szCs w:val="28"/>
        </w:rPr>
        <w:t>固定轉換為RZ。</w:t>
      </w:r>
    </w:p>
    <w:p w:rsidR="007A01AD" w:rsidRPr="008A2696" w:rsidRDefault="00532416" w:rsidP="008A2696">
      <w:pPr>
        <w:pStyle w:val="a6"/>
        <w:widowControl/>
        <w:numPr>
          <w:ilvl w:val="0"/>
          <w:numId w:val="13"/>
        </w:numPr>
        <w:spacing w:line="360" w:lineRule="auto"/>
        <w:ind w:leftChars="0" w:left="1276" w:hanging="318"/>
        <w:rPr>
          <w:rFonts w:asciiTheme="minorEastAsia" w:hAnsiTheme="minorEastAsia"/>
          <w:sz w:val="28"/>
          <w:szCs w:val="28"/>
        </w:rPr>
      </w:pPr>
      <w:r w:rsidRPr="008A2696">
        <w:rPr>
          <w:rFonts w:asciiTheme="minorEastAsia" w:hAnsiTheme="minorEastAsia" w:hint="eastAsia"/>
          <w:sz w:val="28"/>
          <w:szCs w:val="28"/>
        </w:rPr>
        <w:t>傳送時間不參考第22欄修改</w:t>
      </w:r>
      <w:r w:rsidR="004772F1" w:rsidRPr="008A2696">
        <w:rPr>
          <w:rFonts w:asciiTheme="minorEastAsia" w:hAnsiTheme="minorEastAsia" w:hint="eastAsia"/>
          <w:sz w:val="28"/>
          <w:szCs w:val="28"/>
        </w:rPr>
        <w:t>之</w:t>
      </w:r>
      <w:r w:rsidRPr="008A2696">
        <w:rPr>
          <w:rFonts w:asciiTheme="minorEastAsia" w:hAnsiTheme="minorEastAsia" w:hint="eastAsia"/>
          <w:sz w:val="28"/>
          <w:szCs w:val="28"/>
        </w:rPr>
        <w:t>第18欄DOF</w:t>
      </w:r>
      <w:r w:rsidR="0095020F" w:rsidRPr="008A2696">
        <w:rPr>
          <w:rFonts w:asciiTheme="minorEastAsia" w:hAnsiTheme="minorEastAsia" w:hint="eastAsia"/>
          <w:sz w:val="28"/>
          <w:szCs w:val="28"/>
        </w:rPr>
        <w:t>內容</w:t>
      </w:r>
      <w:r w:rsidRPr="008A2696">
        <w:rPr>
          <w:rFonts w:asciiTheme="minorEastAsia" w:hAnsiTheme="minorEastAsia" w:hint="eastAsia"/>
          <w:sz w:val="28"/>
          <w:szCs w:val="28"/>
        </w:rPr>
        <w:t>。</w:t>
      </w:r>
    </w:p>
    <w:p w:rsidR="00BB1D54" w:rsidRPr="003E2EBD" w:rsidRDefault="00BB1D54" w:rsidP="00176518">
      <w:pPr>
        <w:pStyle w:val="31"/>
        <w:numPr>
          <w:ilvl w:val="0"/>
          <w:numId w:val="86"/>
        </w:numPr>
        <w:ind w:left="709" w:hanging="709"/>
        <w:rPr>
          <w:rFonts w:ascii="標楷體" w:eastAsia="標楷體" w:hAnsi="標楷體"/>
          <w:sz w:val="28"/>
          <w:szCs w:val="28"/>
        </w:rPr>
      </w:pPr>
      <w:bookmarkStart w:id="82" w:name="_Toc353982559"/>
      <w:r w:rsidRPr="003E2EBD">
        <w:rPr>
          <w:rFonts w:ascii="標楷體" w:eastAsia="標楷體" w:hAnsi="標楷體" w:hint="eastAsia"/>
          <w:sz w:val="28"/>
          <w:szCs w:val="28"/>
        </w:rPr>
        <w:lastRenderedPageBreak/>
        <w:t>DLA</w:t>
      </w:r>
      <w:proofErr w:type="gramStart"/>
      <w:r w:rsidRPr="003E2EBD">
        <w:rPr>
          <w:rFonts w:ascii="標楷體" w:eastAsia="標楷體" w:hAnsi="標楷體" w:hint="eastAsia"/>
          <w:sz w:val="28"/>
          <w:szCs w:val="28"/>
        </w:rPr>
        <w:t>報文轉換</w:t>
      </w:r>
      <w:proofErr w:type="gramEnd"/>
      <w:r w:rsidRPr="003E2EBD">
        <w:rPr>
          <w:rFonts w:ascii="標楷體" w:eastAsia="標楷體" w:hAnsi="標楷體" w:hint="eastAsia"/>
          <w:sz w:val="28"/>
          <w:szCs w:val="28"/>
        </w:rPr>
        <w:t>規則</w:t>
      </w:r>
      <w:bookmarkEnd w:id="82"/>
    </w:p>
    <w:p w:rsidR="00FE6C41" w:rsidRDefault="00FE6C41" w:rsidP="008A2696">
      <w:pPr>
        <w:pStyle w:val="a6"/>
        <w:widowControl/>
        <w:numPr>
          <w:ilvl w:val="0"/>
          <w:numId w:val="14"/>
        </w:numPr>
        <w:ind w:leftChars="0" w:left="1276" w:hanging="316"/>
        <w:rPr>
          <w:rFonts w:ascii="Times New Roman" w:eastAsia="標楷體" w:hAnsi="Times New Roman"/>
          <w:sz w:val="28"/>
          <w:szCs w:val="28"/>
        </w:rPr>
      </w:pPr>
      <w:r w:rsidRPr="00005305">
        <w:rPr>
          <w:rFonts w:ascii="Times New Roman" w:eastAsia="標楷體" w:hAnsi="Times New Roman" w:hint="eastAsia"/>
          <w:sz w:val="28"/>
          <w:szCs w:val="28"/>
        </w:rPr>
        <w:t>依照</w:t>
      </w:r>
      <w:r>
        <w:rPr>
          <w:rFonts w:ascii="Times New Roman" w:eastAsia="標楷體" w:hAnsi="Times New Roman" w:hint="eastAsia"/>
          <w:sz w:val="28"/>
          <w:szCs w:val="28"/>
        </w:rPr>
        <w:t>DLA</w:t>
      </w:r>
      <w:r w:rsidRPr="00005305">
        <w:rPr>
          <w:rFonts w:ascii="Times New Roman" w:eastAsia="標楷體" w:hAnsi="Times New Roman" w:hint="eastAsia"/>
          <w:sz w:val="28"/>
          <w:szCs w:val="28"/>
        </w:rPr>
        <w:t>格式先</w:t>
      </w:r>
      <w:r>
        <w:rPr>
          <w:rFonts w:ascii="Times New Roman" w:eastAsia="標楷體" w:hAnsi="Times New Roman" w:hint="eastAsia"/>
          <w:sz w:val="28"/>
          <w:szCs w:val="28"/>
        </w:rPr>
        <w:t>將</w:t>
      </w:r>
      <w:r w:rsidRPr="00005305">
        <w:rPr>
          <w:rFonts w:ascii="Times New Roman" w:eastAsia="標楷體" w:hAnsi="Times New Roman" w:hint="eastAsia"/>
          <w:sz w:val="28"/>
          <w:szCs w:val="28"/>
        </w:rPr>
        <w:t>每</w:t>
      </w:r>
      <w:proofErr w:type="gramStart"/>
      <w:r w:rsidRPr="00005305">
        <w:rPr>
          <w:rFonts w:ascii="Times New Roman" w:eastAsia="標楷體" w:hAnsi="Times New Roman" w:hint="eastAsia"/>
          <w:sz w:val="28"/>
          <w:szCs w:val="28"/>
        </w:rPr>
        <w:t>個</w:t>
      </w:r>
      <w:proofErr w:type="gramEnd"/>
      <w:r w:rsidRPr="00005305">
        <w:rPr>
          <w:rFonts w:ascii="Times New Roman" w:eastAsia="標楷體" w:hAnsi="Times New Roman" w:hint="eastAsia"/>
          <w:sz w:val="28"/>
          <w:szCs w:val="28"/>
        </w:rPr>
        <w:t>欄位依照新格式</w:t>
      </w:r>
      <w:r>
        <w:rPr>
          <w:rFonts w:ascii="Times New Roman" w:eastAsia="標楷體" w:hAnsi="Times New Roman" w:hint="eastAsia"/>
          <w:sz w:val="28"/>
          <w:szCs w:val="28"/>
        </w:rPr>
        <w:t>的定義拆解</w:t>
      </w:r>
      <w:r w:rsidRPr="00005305">
        <w:rPr>
          <w:rFonts w:ascii="Times New Roman" w:eastAsia="標楷體" w:hAnsi="Times New Roman" w:hint="eastAsia"/>
          <w:sz w:val="28"/>
          <w:szCs w:val="28"/>
        </w:rPr>
        <w:t>，</w:t>
      </w:r>
      <w:r>
        <w:rPr>
          <w:rFonts w:ascii="Times New Roman" w:eastAsia="標楷體" w:hAnsi="Times New Roman" w:hint="eastAsia"/>
          <w:sz w:val="28"/>
          <w:szCs w:val="28"/>
        </w:rPr>
        <w:t>若</w:t>
      </w:r>
      <w:r w:rsidRPr="00005305">
        <w:rPr>
          <w:rFonts w:ascii="Times New Roman" w:eastAsia="標楷體" w:hAnsi="Times New Roman" w:hint="eastAsia"/>
          <w:sz w:val="28"/>
          <w:szCs w:val="28"/>
        </w:rPr>
        <w:t>過程中有任何的錯誤</w:t>
      </w:r>
      <w:r>
        <w:rPr>
          <w:rFonts w:ascii="Times New Roman" w:eastAsia="標楷體" w:hAnsi="Times New Roman" w:hint="eastAsia"/>
          <w:sz w:val="28"/>
          <w:szCs w:val="28"/>
        </w:rPr>
        <w:t>皆</w:t>
      </w:r>
      <w:r w:rsidRPr="00005305">
        <w:rPr>
          <w:rFonts w:ascii="Times New Roman" w:eastAsia="標楷體" w:hAnsi="Times New Roman" w:hint="eastAsia"/>
          <w:sz w:val="28"/>
          <w:szCs w:val="28"/>
        </w:rPr>
        <w:t>不做新舊格式轉換直接送給</w:t>
      </w:r>
      <w:r w:rsidRPr="00005305">
        <w:rPr>
          <w:rFonts w:ascii="Times New Roman" w:eastAsia="標楷體" w:hAnsi="Times New Roman" w:hint="eastAsia"/>
          <w:sz w:val="28"/>
          <w:szCs w:val="28"/>
        </w:rPr>
        <w:t>IBAS</w:t>
      </w:r>
      <w:r>
        <w:rPr>
          <w:rFonts w:ascii="Times New Roman" w:eastAsia="標楷體" w:hAnsi="Times New Roman" w:hint="eastAsia"/>
          <w:sz w:val="28"/>
          <w:szCs w:val="28"/>
        </w:rPr>
        <w:t>；</w:t>
      </w:r>
      <w:r w:rsidR="00D43374" w:rsidRPr="00D17E6B">
        <w:rPr>
          <w:rFonts w:ascii="Times New Roman" w:eastAsia="標楷體" w:hAnsi="Times New Roman" w:hint="eastAsia"/>
          <w:sz w:val="28"/>
          <w:szCs w:val="28"/>
        </w:rPr>
        <w:t>因為新、舊格式</w:t>
      </w:r>
      <w:r w:rsidR="00D43374">
        <w:rPr>
          <w:rFonts w:ascii="Times New Roman" w:eastAsia="標楷體" w:hAnsi="Times New Roman" w:hint="eastAsia"/>
          <w:sz w:val="28"/>
          <w:szCs w:val="28"/>
        </w:rPr>
        <w:t>所定義</w:t>
      </w:r>
      <w:r w:rsidR="00D43374" w:rsidRPr="00D17E6B">
        <w:rPr>
          <w:rFonts w:ascii="Times New Roman" w:eastAsia="標楷體" w:hAnsi="Times New Roman" w:hint="eastAsia"/>
          <w:sz w:val="28"/>
          <w:szCs w:val="28"/>
        </w:rPr>
        <w:t>的欄位數不同，</w:t>
      </w:r>
      <w:r w:rsidR="00D43374">
        <w:rPr>
          <w:rFonts w:ascii="Times New Roman" w:eastAsia="標楷體" w:hAnsi="Times New Roman" w:hint="eastAsia"/>
          <w:sz w:val="28"/>
          <w:szCs w:val="28"/>
        </w:rPr>
        <w:t>故</w:t>
      </w:r>
      <w:r w:rsidR="00004343">
        <w:rPr>
          <w:rFonts w:ascii="Times New Roman" w:eastAsia="標楷體" w:hAnsi="Times New Roman" w:hint="eastAsia"/>
          <w:sz w:val="28"/>
          <w:szCs w:val="28"/>
        </w:rPr>
        <w:t>依</w:t>
      </w:r>
      <w:r w:rsidR="00D43374">
        <w:rPr>
          <w:rFonts w:ascii="Times New Roman" w:eastAsia="標楷體" w:hAnsi="Times New Roman" w:hint="eastAsia"/>
          <w:sz w:val="28"/>
          <w:szCs w:val="28"/>
        </w:rPr>
        <w:t>前述規則</w:t>
      </w:r>
      <w:r w:rsidR="00004343">
        <w:rPr>
          <w:rFonts w:ascii="Times New Roman" w:eastAsia="標楷體" w:hAnsi="Times New Roman" w:hint="eastAsia"/>
          <w:sz w:val="28"/>
          <w:szCs w:val="28"/>
        </w:rPr>
        <w:t>進行檢核</w:t>
      </w:r>
      <w:r w:rsidR="00D43374">
        <w:rPr>
          <w:rFonts w:ascii="Times New Roman" w:eastAsia="標楷體" w:hAnsi="Times New Roman" w:hint="eastAsia"/>
          <w:sz w:val="28"/>
          <w:szCs w:val="28"/>
        </w:rPr>
        <w:t>，</w:t>
      </w:r>
      <w:r w:rsidR="00D43374" w:rsidRPr="00D17E6B">
        <w:rPr>
          <w:rFonts w:ascii="Times New Roman" w:eastAsia="標楷體" w:hAnsi="Times New Roman" w:hint="eastAsia"/>
          <w:sz w:val="28"/>
          <w:szCs w:val="28"/>
        </w:rPr>
        <w:t>舊</w:t>
      </w:r>
      <w:proofErr w:type="gramStart"/>
      <w:r w:rsidR="00D43374" w:rsidRPr="00D17E6B">
        <w:rPr>
          <w:rFonts w:ascii="Times New Roman" w:eastAsia="標楷體" w:hAnsi="Times New Roman" w:hint="eastAsia"/>
          <w:sz w:val="28"/>
          <w:szCs w:val="28"/>
        </w:rPr>
        <w:t>格式報文</w:t>
      </w:r>
      <w:r w:rsidR="00D43374">
        <w:rPr>
          <w:rFonts w:ascii="Times New Roman" w:eastAsia="標楷體" w:hAnsi="Times New Roman" w:hint="eastAsia"/>
          <w:sz w:val="28"/>
          <w:szCs w:val="28"/>
        </w:rPr>
        <w:t>會</w:t>
      </w:r>
      <w:proofErr w:type="gramEnd"/>
      <w:r w:rsidR="00D43374">
        <w:rPr>
          <w:rFonts w:ascii="Times New Roman" w:eastAsia="標楷體" w:hAnsi="Times New Roman" w:hint="eastAsia"/>
          <w:sz w:val="28"/>
          <w:szCs w:val="28"/>
        </w:rPr>
        <w:t>被認定為格式錯誤而</w:t>
      </w:r>
      <w:r w:rsidR="00D43374" w:rsidRPr="00D17E6B">
        <w:rPr>
          <w:rFonts w:ascii="Times New Roman" w:eastAsia="標楷體" w:hAnsi="Times New Roman" w:hint="eastAsia"/>
          <w:sz w:val="28"/>
          <w:szCs w:val="28"/>
        </w:rPr>
        <w:t>不做格式轉換直接送給</w:t>
      </w:r>
      <w:r w:rsidR="00D43374" w:rsidRPr="00D17E6B">
        <w:rPr>
          <w:rFonts w:ascii="Times New Roman" w:eastAsia="標楷體" w:hAnsi="Times New Roman" w:hint="eastAsia"/>
          <w:sz w:val="28"/>
          <w:szCs w:val="28"/>
        </w:rPr>
        <w:t>IBAS</w:t>
      </w:r>
      <w:r w:rsidR="00D43374" w:rsidRPr="00D17E6B">
        <w:rPr>
          <w:rFonts w:ascii="Times New Roman" w:eastAsia="標楷體" w:hAnsi="Times New Roman" w:hint="eastAsia"/>
          <w:sz w:val="28"/>
          <w:szCs w:val="28"/>
        </w:rPr>
        <w:t>。</w:t>
      </w:r>
    </w:p>
    <w:p w:rsidR="00A36CF5" w:rsidRDefault="005B464D" w:rsidP="008A2696">
      <w:pPr>
        <w:pStyle w:val="a6"/>
        <w:widowControl/>
        <w:numPr>
          <w:ilvl w:val="0"/>
          <w:numId w:val="14"/>
        </w:numPr>
        <w:ind w:leftChars="0" w:left="1276" w:hanging="316"/>
        <w:rPr>
          <w:rFonts w:ascii="Times New Roman" w:eastAsia="標楷體" w:hAnsi="Times New Roman"/>
          <w:sz w:val="28"/>
          <w:szCs w:val="28"/>
        </w:rPr>
      </w:pPr>
      <w:r w:rsidRPr="005B464D">
        <w:rPr>
          <w:rFonts w:ascii="Times New Roman" w:eastAsia="標楷體" w:hAnsi="Times New Roman" w:hint="eastAsia"/>
          <w:sz w:val="28"/>
          <w:szCs w:val="28"/>
        </w:rPr>
        <w:t>填入傳送時間，時分秒</w:t>
      </w:r>
      <w:r w:rsidR="00802D70">
        <w:rPr>
          <w:rFonts w:ascii="Times New Roman" w:eastAsia="標楷體" w:hAnsi="Times New Roman" w:hint="eastAsia"/>
          <w:sz w:val="28"/>
          <w:szCs w:val="28"/>
        </w:rPr>
        <w:t>與</w:t>
      </w:r>
      <w:r w:rsidRPr="005B464D">
        <w:rPr>
          <w:rFonts w:ascii="Times New Roman" w:eastAsia="標楷體" w:hAnsi="Times New Roman" w:hint="eastAsia"/>
          <w:sz w:val="28"/>
          <w:szCs w:val="28"/>
        </w:rPr>
        <w:t>收到的時間</w:t>
      </w:r>
      <w:r w:rsidR="00802D70">
        <w:rPr>
          <w:rFonts w:ascii="Times New Roman" w:eastAsia="標楷體" w:hAnsi="Times New Roman" w:hint="eastAsia"/>
          <w:sz w:val="28"/>
          <w:szCs w:val="28"/>
        </w:rPr>
        <w:t>相同</w:t>
      </w:r>
      <w:r w:rsidRPr="005B464D">
        <w:rPr>
          <w:rFonts w:ascii="Times New Roman" w:eastAsia="標楷體" w:hAnsi="Times New Roman" w:hint="eastAsia"/>
          <w:sz w:val="28"/>
          <w:szCs w:val="28"/>
        </w:rPr>
        <w:t>，</w:t>
      </w:r>
      <w:r w:rsidR="006D0C50">
        <w:rPr>
          <w:rFonts w:ascii="Times New Roman" w:eastAsia="標楷體" w:hAnsi="Times New Roman" w:hint="eastAsia"/>
          <w:sz w:val="28"/>
          <w:szCs w:val="28"/>
        </w:rPr>
        <w:t>然</w:t>
      </w:r>
      <w:proofErr w:type="gramStart"/>
      <w:r w:rsidRPr="005B464D">
        <w:rPr>
          <w:rFonts w:ascii="Times New Roman" w:eastAsia="標楷體" w:hAnsi="Times New Roman" w:hint="eastAsia"/>
          <w:sz w:val="28"/>
          <w:szCs w:val="28"/>
        </w:rPr>
        <w:t>對於第</w:t>
      </w:r>
      <w:r w:rsidRPr="005B464D">
        <w:rPr>
          <w:rFonts w:ascii="Times New Roman" w:eastAsia="標楷體" w:hAnsi="Times New Roman" w:hint="eastAsia"/>
          <w:sz w:val="28"/>
          <w:szCs w:val="28"/>
        </w:rPr>
        <w:t>18</w:t>
      </w:r>
      <w:proofErr w:type="gramEnd"/>
      <w:r w:rsidRPr="005B464D">
        <w:rPr>
          <w:rFonts w:ascii="Times New Roman" w:eastAsia="標楷體" w:hAnsi="Times New Roman" w:hint="eastAsia"/>
          <w:sz w:val="28"/>
          <w:szCs w:val="28"/>
        </w:rPr>
        <w:t>欄含有</w:t>
      </w:r>
      <w:r w:rsidRPr="005B464D">
        <w:rPr>
          <w:rFonts w:ascii="Times New Roman" w:eastAsia="標楷體" w:hAnsi="Times New Roman" w:hint="eastAsia"/>
          <w:sz w:val="28"/>
          <w:szCs w:val="28"/>
        </w:rPr>
        <w:t>DOF</w:t>
      </w:r>
      <w:r w:rsidRPr="005B464D">
        <w:rPr>
          <w:rFonts w:ascii="Times New Roman" w:eastAsia="標楷體" w:hAnsi="Times New Roman" w:hint="eastAsia"/>
          <w:sz w:val="28"/>
          <w:szCs w:val="28"/>
        </w:rPr>
        <w:t>的</w:t>
      </w:r>
      <w:r w:rsidRPr="005B464D">
        <w:rPr>
          <w:rFonts w:ascii="Times New Roman" w:eastAsia="標楷體" w:hAnsi="Times New Roman" w:hint="eastAsia"/>
          <w:sz w:val="28"/>
          <w:szCs w:val="28"/>
        </w:rPr>
        <w:t>DLA</w:t>
      </w:r>
      <w:r w:rsidRPr="005B464D">
        <w:rPr>
          <w:rFonts w:ascii="Times New Roman" w:eastAsia="標楷體" w:hAnsi="Times New Roman" w:hint="eastAsia"/>
          <w:sz w:val="28"/>
          <w:szCs w:val="28"/>
        </w:rPr>
        <w:t>，</w:t>
      </w:r>
      <w:r w:rsidR="009835A0" w:rsidRPr="008A2696">
        <w:rPr>
          <w:rFonts w:ascii="Times New Roman" w:eastAsia="標楷體" w:hAnsi="Times New Roman" w:hint="eastAsia"/>
          <w:sz w:val="28"/>
          <w:szCs w:val="28"/>
        </w:rPr>
        <w:t>程式會將第</w:t>
      </w:r>
      <w:r w:rsidR="009835A0" w:rsidRPr="008A2696">
        <w:rPr>
          <w:rFonts w:ascii="Times New Roman" w:eastAsia="標楷體" w:hAnsi="Times New Roman" w:hint="eastAsia"/>
          <w:sz w:val="28"/>
          <w:szCs w:val="28"/>
        </w:rPr>
        <w:t>18</w:t>
      </w:r>
      <w:r w:rsidR="009835A0" w:rsidRPr="008A2696">
        <w:rPr>
          <w:rFonts w:ascii="Times New Roman" w:eastAsia="標楷體" w:hAnsi="Times New Roman" w:hint="eastAsia"/>
          <w:sz w:val="28"/>
          <w:szCs w:val="28"/>
        </w:rPr>
        <w:t>欄的</w:t>
      </w:r>
      <w:r w:rsidR="009835A0" w:rsidRPr="008A2696">
        <w:rPr>
          <w:rFonts w:ascii="Times New Roman" w:eastAsia="標楷體" w:hAnsi="Times New Roman" w:hint="eastAsia"/>
          <w:sz w:val="28"/>
          <w:szCs w:val="28"/>
        </w:rPr>
        <w:t>DOF</w:t>
      </w:r>
      <w:r w:rsidR="009835A0" w:rsidRPr="008A2696">
        <w:rPr>
          <w:rFonts w:ascii="Times New Roman" w:eastAsia="標楷體" w:hAnsi="Times New Roman" w:hint="eastAsia"/>
          <w:sz w:val="28"/>
          <w:szCs w:val="28"/>
        </w:rPr>
        <w:t>當成其傳送日期。</w:t>
      </w:r>
    </w:p>
    <w:p w:rsidR="00CC0A00" w:rsidRPr="008A2696" w:rsidRDefault="001F6CD6" w:rsidP="008A2696">
      <w:pPr>
        <w:pStyle w:val="a6"/>
        <w:widowControl/>
        <w:numPr>
          <w:ilvl w:val="0"/>
          <w:numId w:val="14"/>
        </w:numPr>
        <w:ind w:leftChars="0" w:left="1276" w:hanging="316"/>
        <w:rPr>
          <w:rFonts w:ascii="Times New Roman" w:eastAsia="標楷體" w:hAnsi="Times New Roman"/>
          <w:sz w:val="28"/>
          <w:szCs w:val="28"/>
        </w:rPr>
      </w:pPr>
      <w:r w:rsidRPr="00723315">
        <w:rPr>
          <w:rFonts w:ascii="Times New Roman" w:eastAsia="標楷體" w:hAnsi="Times New Roman" w:hint="eastAsia"/>
          <w:sz w:val="28"/>
          <w:szCs w:val="28"/>
        </w:rPr>
        <w:t>刪除</w:t>
      </w:r>
      <w:r w:rsidR="00590A44" w:rsidRPr="00723315">
        <w:rPr>
          <w:rFonts w:ascii="Times New Roman" w:eastAsia="標楷體" w:hAnsi="Times New Roman" w:hint="eastAsia"/>
          <w:sz w:val="28"/>
          <w:szCs w:val="28"/>
        </w:rPr>
        <w:t>第</w:t>
      </w:r>
      <w:r w:rsidR="00590A44" w:rsidRPr="00723315">
        <w:rPr>
          <w:rFonts w:ascii="Times New Roman" w:eastAsia="標楷體" w:hAnsi="Times New Roman" w:hint="eastAsia"/>
          <w:sz w:val="28"/>
          <w:szCs w:val="28"/>
        </w:rPr>
        <w:t>18</w:t>
      </w:r>
      <w:r w:rsidR="00590A44" w:rsidRPr="00723315">
        <w:rPr>
          <w:rFonts w:ascii="Times New Roman" w:eastAsia="標楷體" w:hAnsi="Times New Roman" w:hint="eastAsia"/>
          <w:sz w:val="28"/>
          <w:szCs w:val="28"/>
        </w:rPr>
        <w:t>欄後送出。</w:t>
      </w:r>
    </w:p>
    <w:p w:rsidR="00BB1D54" w:rsidRPr="003E2EBD" w:rsidRDefault="00783C7A" w:rsidP="00176518">
      <w:pPr>
        <w:pStyle w:val="31"/>
        <w:numPr>
          <w:ilvl w:val="0"/>
          <w:numId w:val="86"/>
        </w:numPr>
        <w:ind w:left="709" w:hanging="709"/>
        <w:rPr>
          <w:rFonts w:ascii="標楷體" w:eastAsia="標楷體" w:hAnsi="標楷體"/>
          <w:sz w:val="28"/>
          <w:szCs w:val="28"/>
        </w:rPr>
      </w:pPr>
      <w:bookmarkStart w:id="83" w:name="_Toc353982560"/>
      <w:r w:rsidRPr="003E2EBD">
        <w:rPr>
          <w:rFonts w:ascii="標楷體" w:eastAsia="標楷體" w:hAnsi="標楷體" w:hint="eastAsia"/>
          <w:sz w:val="28"/>
          <w:szCs w:val="28"/>
        </w:rPr>
        <w:t>CNL</w:t>
      </w:r>
      <w:proofErr w:type="gramStart"/>
      <w:r w:rsidRPr="003E2EBD">
        <w:rPr>
          <w:rFonts w:ascii="標楷體" w:eastAsia="標楷體" w:hAnsi="標楷體" w:hint="eastAsia"/>
          <w:sz w:val="28"/>
          <w:szCs w:val="28"/>
        </w:rPr>
        <w:t>報文轉換</w:t>
      </w:r>
      <w:proofErr w:type="gramEnd"/>
      <w:r w:rsidRPr="003E2EBD">
        <w:rPr>
          <w:rFonts w:ascii="標楷體" w:eastAsia="標楷體" w:hAnsi="標楷體" w:hint="eastAsia"/>
          <w:sz w:val="28"/>
          <w:szCs w:val="28"/>
        </w:rPr>
        <w:t>規則</w:t>
      </w:r>
      <w:bookmarkEnd w:id="83"/>
    </w:p>
    <w:p w:rsidR="002933BC" w:rsidRDefault="00872FB7" w:rsidP="008A2696">
      <w:pPr>
        <w:pStyle w:val="a6"/>
        <w:widowControl/>
        <w:numPr>
          <w:ilvl w:val="0"/>
          <w:numId w:val="15"/>
        </w:numPr>
        <w:ind w:leftChars="0" w:left="1276" w:hanging="316"/>
        <w:rPr>
          <w:rFonts w:ascii="Times New Roman" w:eastAsia="標楷體" w:hAnsi="Times New Roman"/>
          <w:sz w:val="28"/>
          <w:szCs w:val="28"/>
        </w:rPr>
      </w:pPr>
      <w:r w:rsidRPr="00872FB7">
        <w:rPr>
          <w:rFonts w:ascii="Times New Roman" w:eastAsia="標楷體" w:hAnsi="Times New Roman" w:hint="eastAsia"/>
          <w:sz w:val="28"/>
          <w:szCs w:val="28"/>
        </w:rPr>
        <w:t>依照</w:t>
      </w:r>
      <w:r>
        <w:rPr>
          <w:rFonts w:ascii="Times New Roman" w:eastAsia="標楷體" w:hAnsi="Times New Roman" w:hint="eastAsia"/>
          <w:sz w:val="28"/>
          <w:szCs w:val="28"/>
        </w:rPr>
        <w:t>CNL</w:t>
      </w:r>
      <w:r w:rsidRPr="00872FB7">
        <w:rPr>
          <w:rFonts w:ascii="Times New Roman" w:eastAsia="標楷體" w:hAnsi="Times New Roman" w:hint="eastAsia"/>
          <w:sz w:val="28"/>
          <w:szCs w:val="28"/>
        </w:rPr>
        <w:t>格式先將每</w:t>
      </w:r>
      <w:proofErr w:type="gramStart"/>
      <w:r w:rsidRPr="00872FB7">
        <w:rPr>
          <w:rFonts w:ascii="Times New Roman" w:eastAsia="標楷體" w:hAnsi="Times New Roman" w:hint="eastAsia"/>
          <w:sz w:val="28"/>
          <w:szCs w:val="28"/>
        </w:rPr>
        <w:t>個</w:t>
      </w:r>
      <w:proofErr w:type="gramEnd"/>
      <w:r w:rsidRPr="00872FB7">
        <w:rPr>
          <w:rFonts w:ascii="Times New Roman" w:eastAsia="標楷體" w:hAnsi="Times New Roman" w:hint="eastAsia"/>
          <w:sz w:val="28"/>
          <w:szCs w:val="28"/>
        </w:rPr>
        <w:t>欄位依照新格式的定義拆解，若過程中有任何的錯誤皆不做新舊格式轉換直接送給</w:t>
      </w:r>
      <w:r w:rsidRPr="00872FB7">
        <w:rPr>
          <w:rFonts w:ascii="Times New Roman" w:eastAsia="標楷體" w:hAnsi="Times New Roman" w:hint="eastAsia"/>
          <w:sz w:val="28"/>
          <w:szCs w:val="28"/>
        </w:rPr>
        <w:t>IBAS</w:t>
      </w:r>
      <w:r w:rsidRPr="00872FB7">
        <w:rPr>
          <w:rFonts w:ascii="Times New Roman" w:eastAsia="標楷體" w:hAnsi="Times New Roman" w:hint="eastAsia"/>
          <w:sz w:val="28"/>
          <w:szCs w:val="28"/>
        </w:rPr>
        <w:t>；</w:t>
      </w:r>
      <w:r w:rsidR="00D43374" w:rsidRPr="00D17E6B">
        <w:rPr>
          <w:rFonts w:ascii="Times New Roman" w:eastAsia="標楷體" w:hAnsi="Times New Roman" w:hint="eastAsia"/>
          <w:sz w:val="28"/>
          <w:szCs w:val="28"/>
        </w:rPr>
        <w:t>因為新、舊格式</w:t>
      </w:r>
      <w:r w:rsidR="00D43374">
        <w:rPr>
          <w:rFonts w:ascii="Times New Roman" w:eastAsia="標楷體" w:hAnsi="Times New Roman" w:hint="eastAsia"/>
          <w:sz w:val="28"/>
          <w:szCs w:val="28"/>
        </w:rPr>
        <w:t>所定義</w:t>
      </w:r>
      <w:r w:rsidR="00D43374" w:rsidRPr="00D17E6B">
        <w:rPr>
          <w:rFonts w:ascii="Times New Roman" w:eastAsia="標楷體" w:hAnsi="Times New Roman" w:hint="eastAsia"/>
          <w:sz w:val="28"/>
          <w:szCs w:val="28"/>
        </w:rPr>
        <w:t>的欄位數不同，</w:t>
      </w:r>
      <w:r w:rsidR="00D43374">
        <w:rPr>
          <w:rFonts w:ascii="Times New Roman" w:eastAsia="標楷體" w:hAnsi="Times New Roman" w:hint="eastAsia"/>
          <w:sz w:val="28"/>
          <w:szCs w:val="28"/>
        </w:rPr>
        <w:t>故</w:t>
      </w:r>
      <w:r w:rsidR="00004343">
        <w:rPr>
          <w:rFonts w:ascii="Times New Roman" w:eastAsia="標楷體" w:hAnsi="Times New Roman" w:hint="eastAsia"/>
          <w:sz w:val="28"/>
          <w:szCs w:val="28"/>
        </w:rPr>
        <w:t>依</w:t>
      </w:r>
      <w:r w:rsidR="00D43374">
        <w:rPr>
          <w:rFonts w:ascii="Times New Roman" w:eastAsia="標楷體" w:hAnsi="Times New Roman" w:hint="eastAsia"/>
          <w:sz w:val="28"/>
          <w:szCs w:val="28"/>
        </w:rPr>
        <w:t>前述規則</w:t>
      </w:r>
      <w:r w:rsidR="00004343">
        <w:rPr>
          <w:rFonts w:ascii="Times New Roman" w:eastAsia="標楷體" w:hAnsi="Times New Roman" w:hint="eastAsia"/>
          <w:sz w:val="28"/>
          <w:szCs w:val="28"/>
        </w:rPr>
        <w:t>進行檢核</w:t>
      </w:r>
      <w:r w:rsidR="00D43374">
        <w:rPr>
          <w:rFonts w:ascii="Times New Roman" w:eastAsia="標楷體" w:hAnsi="Times New Roman" w:hint="eastAsia"/>
          <w:sz w:val="28"/>
          <w:szCs w:val="28"/>
        </w:rPr>
        <w:t>，</w:t>
      </w:r>
      <w:r w:rsidR="00D43374" w:rsidRPr="00D17E6B">
        <w:rPr>
          <w:rFonts w:ascii="Times New Roman" w:eastAsia="標楷體" w:hAnsi="Times New Roman" w:hint="eastAsia"/>
          <w:sz w:val="28"/>
          <w:szCs w:val="28"/>
        </w:rPr>
        <w:t>舊</w:t>
      </w:r>
      <w:proofErr w:type="gramStart"/>
      <w:r w:rsidR="00D43374" w:rsidRPr="00D17E6B">
        <w:rPr>
          <w:rFonts w:ascii="Times New Roman" w:eastAsia="標楷體" w:hAnsi="Times New Roman" w:hint="eastAsia"/>
          <w:sz w:val="28"/>
          <w:szCs w:val="28"/>
        </w:rPr>
        <w:t>格式報文</w:t>
      </w:r>
      <w:r w:rsidR="00D43374">
        <w:rPr>
          <w:rFonts w:ascii="Times New Roman" w:eastAsia="標楷體" w:hAnsi="Times New Roman" w:hint="eastAsia"/>
          <w:sz w:val="28"/>
          <w:szCs w:val="28"/>
        </w:rPr>
        <w:t>會</w:t>
      </w:r>
      <w:proofErr w:type="gramEnd"/>
      <w:r w:rsidR="00D43374">
        <w:rPr>
          <w:rFonts w:ascii="Times New Roman" w:eastAsia="標楷體" w:hAnsi="Times New Roman" w:hint="eastAsia"/>
          <w:sz w:val="28"/>
          <w:szCs w:val="28"/>
        </w:rPr>
        <w:t>被認定為格式錯誤而</w:t>
      </w:r>
      <w:r w:rsidR="00D43374" w:rsidRPr="00D17E6B">
        <w:rPr>
          <w:rFonts w:ascii="Times New Roman" w:eastAsia="標楷體" w:hAnsi="Times New Roman" w:hint="eastAsia"/>
          <w:sz w:val="28"/>
          <w:szCs w:val="28"/>
        </w:rPr>
        <w:t>不做格式轉換直接送給</w:t>
      </w:r>
      <w:r w:rsidR="00D43374" w:rsidRPr="00D17E6B">
        <w:rPr>
          <w:rFonts w:ascii="Times New Roman" w:eastAsia="標楷體" w:hAnsi="Times New Roman" w:hint="eastAsia"/>
          <w:sz w:val="28"/>
          <w:szCs w:val="28"/>
        </w:rPr>
        <w:t>IBAS</w:t>
      </w:r>
      <w:r w:rsidR="00D43374" w:rsidRPr="00D17E6B">
        <w:rPr>
          <w:rFonts w:ascii="Times New Roman" w:eastAsia="標楷體" w:hAnsi="Times New Roman" w:hint="eastAsia"/>
          <w:sz w:val="28"/>
          <w:szCs w:val="28"/>
        </w:rPr>
        <w:t>。</w:t>
      </w:r>
    </w:p>
    <w:p w:rsidR="00872FB7" w:rsidRDefault="004329D1" w:rsidP="00B14694">
      <w:pPr>
        <w:pStyle w:val="a6"/>
        <w:widowControl/>
        <w:numPr>
          <w:ilvl w:val="0"/>
          <w:numId w:val="15"/>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lastRenderedPageBreak/>
        <w:t>填入傳送時間，時分秒與</w:t>
      </w:r>
      <w:r w:rsidRPr="004329D1">
        <w:rPr>
          <w:rFonts w:ascii="Times New Roman" w:eastAsia="標楷體" w:hAnsi="Times New Roman" w:hint="eastAsia"/>
          <w:sz w:val="28"/>
          <w:szCs w:val="28"/>
        </w:rPr>
        <w:t>收到的時間</w:t>
      </w:r>
      <w:r>
        <w:rPr>
          <w:rFonts w:ascii="Times New Roman" w:eastAsia="標楷體" w:hAnsi="Times New Roman" w:hint="eastAsia"/>
          <w:sz w:val="28"/>
          <w:szCs w:val="28"/>
        </w:rPr>
        <w:t>相同</w:t>
      </w:r>
      <w:r w:rsidRPr="004329D1">
        <w:rPr>
          <w:rFonts w:ascii="Times New Roman" w:eastAsia="標楷體" w:hAnsi="Times New Roman" w:hint="eastAsia"/>
          <w:sz w:val="28"/>
          <w:szCs w:val="28"/>
        </w:rPr>
        <w:t>，</w:t>
      </w:r>
      <w:r>
        <w:rPr>
          <w:rFonts w:ascii="Times New Roman" w:eastAsia="標楷體" w:hAnsi="Times New Roman" w:hint="eastAsia"/>
          <w:sz w:val="28"/>
          <w:szCs w:val="28"/>
        </w:rPr>
        <w:t>然</w:t>
      </w:r>
      <w:proofErr w:type="gramStart"/>
      <w:r w:rsidRPr="004329D1">
        <w:rPr>
          <w:rFonts w:ascii="Times New Roman" w:eastAsia="標楷體" w:hAnsi="Times New Roman" w:hint="eastAsia"/>
          <w:sz w:val="28"/>
          <w:szCs w:val="28"/>
        </w:rPr>
        <w:t>對於第</w:t>
      </w:r>
      <w:r w:rsidRPr="004329D1">
        <w:rPr>
          <w:rFonts w:ascii="Times New Roman" w:eastAsia="標楷體" w:hAnsi="Times New Roman" w:hint="eastAsia"/>
          <w:sz w:val="28"/>
          <w:szCs w:val="28"/>
        </w:rPr>
        <w:t>18</w:t>
      </w:r>
      <w:proofErr w:type="gramEnd"/>
      <w:r w:rsidRPr="004329D1">
        <w:rPr>
          <w:rFonts w:ascii="Times New Roman" w:eastAsia="標楷體" w:hAnsi="Times New Roman" w:hint="eastAsia"/>
          <w:sz w:val="28"/>
          <w:szCs w:val="28"/>
        </w:rPr>
        <w:t>欄含有</w:t>
      </w:r>
      <w:r w:rsidRPr="004329D1">
        <w:rPr>
          <w:rFonts w:ascii="Times New Roman" w:eastAsia="標楷體" w:hAnsi="Times New Roman" w:hint="eastAsia"/>
          <w:sz w:val="28"/>
          <w:szCs w:val="28"/>
        </w:rPr>
        <w:t>DOF</w:t>
      </w:r>
      <w:r w:rsidRPr="004329D1">
        <w:rPr>
          <w:rFonts w:ascii="Times New Roman" w:eastAsia="標楷體" w:hAnsi="Times New Roman" w:hint="eastAsia"/>
          <w:sz w:val="28"/>
          <w:szCs w:val="28"/>
        </w:rPr>
        <w:t>的</w:t>
      </w:r>
      <w:r w:rsidRPr="004329D1">
        <w:rPr>
          <w:rFonts w:ascii="Times New Roman" w:eastAsia="標楷體" w:hAnsi="Times New Roman" w:hint="eastAsia"/>
          <w:sz w:val="28"/>
          <w:szCs w:val="28"/>
        </w:rPr>
        <w:t>CNL</w:t>
      </w:r>
      <w:r>
        <w:rPr>
          <w:rFonts w:ascii="Times New Roman" w:eastAsia="標楷體" w:hAnsi="Times New Roman" w:hint="eastAsia"/>
          <w:sz w:val="28"/>
          <w:szCs w:val="28"/>
        </w:rPr>
        <w:t>，</w:t>
      </w:r>
      <w:r w:rsidR="001830F8" w:rsidRPr="00704915">
        <w:rPr>
          <w:rFonts w:asciiTheme="minorEastAsia" w:hAnsiTheme="minorEastAsia" w:hint="eastAsia"/>
          <w:sz w:val="28"/>
          <w:szCs w:val="28"/>
        </w:rPr>
        <w:t>程式會將第18欄的DOF當成其傳送日期。</w:t>
      </w:r>
    </w:p>
    <w:p w:rsidR="004329D1" w:rsidRPr="00872FB7" w:rsidRDefault="00821C8F" w:rsidP="00B14694">
      <w:pPr>
        <w:pStyle w:val="a6"/>
        <w:widowControl/>
        <w:numPr>
          <w:ilvl w:val="0"/>
          <w:numId w:val="15"/>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刪除</w:t>
      </w:r>
      <w:r w:rsidRPr="00821C8F">
        <w:rPr>
          <w:rFonts w:ascii="Times New Roman" w:eastAsia="標楷體" w:hAnsi="Times New Roman" w:hint="eastAsia"/>
          <w:sz w:val="28"/>
          <w:szCs w:val="28"/>
        </w:rPr>
        <w:t>第</w:t>
      </w:r>
      <w:r w:rsidRPr="00821C8F">
        <w:rPr>
          <w:rFonts w:ascii="Times New Roman" w:eastAsia="標楷體" w:hAnsi="Times New Roman" w:hint="eastAsia"/>
          <w:sz w:val="28"/>
          <w:szCs w:val="28"/>
        </w:rPr>
        <w:t>18</w:t>
      </w:r>
      <w:r w:rsidRPr="00821C8F">
        <w:rPr>
          <w:rFonts w:ascii="Times New Roman" w:eastAsia="標楷體" w:hAnsi="Times New Roman" w:hint="eastAsia"/>
          <w:sz w:val="28"/>
          <w:szCs w:val="28"/>
        </w:rPr>
        <w:t>欄後送出。</w:t>
      </w:r>
    </w:p>
    <w:p w:rsidR="00783C7A" w:rsidRPr="003E2EBD" w:rsidRDefault="00783C7A" w:rsidP="00176518">
      <w:pPr>
        <w:pStyle w:val="31"/>
        <w:numPr>
          <w:ilvl w:val="0"/>
          <w:numId w:val="86"/>
        </w:numPr>
        <w:ind w:left="709" w:hanging="709"/>
        <w:rPr>
          <w:rFonts w:ascii="標楷體" w:eastAsia="標楷體" w:hAnsi="標楷體"/>
          <w:sz w:val="28"/>
          <w:szCs w:val="28"/>
        </w:rPr>
      </w:pPr>
      <w:bookmarkStart w:id="84" w:name="_Toc353982561"/>
      <w:r w:rsidRPr="003E2EBD">
        <w:rPr>
          <w:rFonts w:ascii="標楷體" w:eastAsia="標楷體" w:hAnsi="標楷體" w:hint="eastAsia"/>
          <w:sz w:val="28"/>
          <w:szCs w:val="28"/>
        </w:rPr>
        <w:t>DEP</w:t>
      </w:r>
      <w:proofErr w:type="gramStart"/>
      <w:r w:rsidRPr="003E2EBD">
        <w:rPr>
          <w:rFonts w:ascii="標楷體" w:eastAsia="標楷體" w:hAnsi="標楷體" w:hint="eastAsia"/>
          <w:sz w:val="28"/>
          <w:szCs w:val="28"/>
        </w:rPr>
        <w:t>報文轉換</w:t>
      </w:r>
      <w:proofErr w:type="gramEnd"/>
      <w:r w:rsidRPr="003E2EBD">
        <w:rPr>
          <w:rFonts w:ascii="標楷體" w:eastAsia="標楷體" w:hAnsi="標楷體" w:hint="eastAsia"/>
          <w:sz w:val="28"/>
          <w:szCs w:val="28"/>
        </w:rPr>
        <w:t>規則</w:t>
      </w:r>
      <w:bookmarkEnd w:id="84"/>
    </w:p>
    <w:p w:rsidR="00C0094C" w:rsidRDefault="00C0094C" w:rsidP="00B14694">
      <w:pPr>
        <w:pStyle w:val="a6"/>
        <w:widowControl/>
        <w:numPr>
          <w:ilvl w:val="0"/>
          <w:numId w:val="16"/>
        </w:numPr>
        <w:ind w:leftChars="0" w:left="1276" w:hanging="316"/>
        <w:rPr>
          <w:rFonts w:ascii="Times New Roman" w:eastAsia="標楷體" w:hAnsi="Times New Roman"/>
          <w:sz w:val="28"/>
          <w:szCs w:val="28"/>
        </w:rPr>
      </w:pPr>
      <w:r w:rsidRPr="00C0094C">
        <w:rPr>
          <w:rFonts w:ascii="Times New Roman" w:eastAsia="標楷體" w:hAnsi="Times New Roman" w:hint="eastAsia"/>
          <w:sz w:val="28"/>
          <w:szCs w:val="28"/>
        </w:rPr>
        <w:t>DEP</w:t>
      </w:r>
      <w:r w:rsidR="00812402">
        <w:rPr>
          <w:rFonts w:ascii="Times New Roman" w:eastAsia="標楷體" w:hAnsi="Times New Roman" w:hint="eastAsia"/>
          <w:sz w:val="28"/>
          <w:szCs w:val="28"/>
        </w:rPr>
        <w:t>報</w:t>
      </w:r>
      <w:r w:rsidRPr="00C0094C">
        <w:rPr>
          <w:rFonts w:ascii="Times New Roman" w:eastAsia="標楷體" w:hAnsi="Times New Roman" w:hint="eastAsia"/>
          <w:sz w:val="28"/>
          <w:szCs w:val="28"/>
        </w:rPr>
        <w:t>是</w:t>
      </w:r>
      <w:r w:rsidRPr="00C0094C">
        <w:rPr>
          <w:rFonts w:ascii="Times New Roman" w:eastAsia="標楷體" w:hAnsi="Times New Roman" w:hint="eastAsia"/>
          <w:sz w:val="28"/>
          <w:szCs w:val="28"/>
        </w:rPr>
        <w:t>IBAS</w:t>
      </w:r>
      <w:r w:rsidR="00952B48">
        <w:rPr>
          <w:rFonts w:ascii="Times New Roman" w:eastAsia="標楷體" w:hAnsi="Times New Roman" w:hint="eastAsia"/>
          <w:sz w:val="28"/>
          <w:szCs w:val="28"/>
        </w:rPr>
        <w:t>唯一</w:t>
      </w:r>
      <w:r w:rsidRPr="00C0094C">
        <w:rPr>
          <w:rFonts w:ascii="Times New Roman" w:eastAsia="標楷體" w:hAnsi="Times New Roman" w:hint="eastAsia"/>
          <w:sz w:val="28"/>
          <w:szCs w:val="28"/>
        </w:rPr>
        <w:t>會對外送出</w:t>
      </w:r>
      <w:proofErr w:type="gramStart"/>
      <w:r w:rsidRPr="00C0094C">
        <w:rPr>
          <w:rFonts w:ascii="Times New Roman" w:eastAsia="標楷體" w:hAnsi="Times New Roman" w:hint="eastAsia"/>
          <w:sz w:val="28"/>
          <w:szCs w:val="28"/>
        </w:rPr>
        <w:t>的報文類型</w:t>
      </w:r>
      <w:proofErr w:type="gramEnd"/>
      <w:r w:rsidRPr="00C0094C">
        <w:rPr>
          <w:rFonts w:ascii="Times New Roman" w:eastAsia="標楷體" w:hAnsi="Times New Roman" w:hint="eastAsia"/>
          <w:sz w:val="28"/>
          <w:szCs w:val="28"/>
        </w:rPr>
        <w:t>，因此</w:t>
      </w:r>
      <w:r w:rsidR="0057765B">
        <w:rPr>
          <w:rFonts w:ascii="Times New Roman" w:eastAsia="標楷體" w:hAnsi="Times New Roman" w:hint="eastAsia"/>
          <w:sz w:val="28"/>
          <w:szCs w:val="28"/>
        </w:rPr>
        <w:t>IBAS</w:t>
      </w:r>
      <w:r w:rsidRPr="00C0094C">
        <w:rPr>
          <w:rFonts w:ascii="Times New Roman" w:eastAsia="標楷體" w:hAnsi="Times New Roman" w:hint="eastAsia"/>
          <w:sz w:val="28"/>
          <w:szCs w:val="28"/>
        </w:rPr>
        <w:t>前置處理</w:t>
      </w:r>
      <w:r w:rsidR="0057765B">
        <w:rPr>
          <w:rFonts w:ascii="Times New Roman" w:eastAsia="標楷體" w:hAnsi="Times New Roman" w:hint="eastAsia"/>
          <w:sz w:val="28"/>
          <w:szCs w:val="28"/>
        </w:rPr>
        <w:t>系統</w:t>
      </w:r>
      <w:r w:rsidRPr="00C0094C">
        <w:rPr>
          <w:rFonts w:ascii="Times New Roman" w:eastAsia="標楷體" w:hAnsi="Times New Roman" w:hint="eastAsia"/>
          <w:sz w:val="28"/>
          <w:szCs w:val="28"/>
        </w:rPr>
        <w:t>需</w:t>
      </w:r>
      <w:r w:rsidR="0057765B">
        <w:rPr>
          <w:rFonts w:ascii="Times New Roman" w:eastAsia="標楷體" w:hAnsi="Times New Roman" w:hint="eastAsia"/>
          <w:sz w:val="28"/>
          <w:szCs w:val="28"/>
        </w:rPr>
        <w:t>判斷</w:t>
      </w:r>
      <w:r w:rsidRPr="00C0094C">
        <w:rPr>
          <w:rFonts w:ascii="Times New Roman" w:eastAsia="標楷體" w:hAnsi="Times New Roman" w:hint="eastAsia"/>
          <w:sz w:val="28"/>
          <w:szCs w:val="28"/>
        </w:rPr>
        <w:t>DEP</w:t>
      </w:r>
      <w:r w:rsidRPr="00C0094C">
        <w:rPr>
          <w:rFonts w:ascii="Times New Roman" w:eastAsia="標楷體" w:hAnsi="Times New Roman" w:hint="eastAsia"/>
          <w:sz w:val="28"/>
          <w:szCs w:val="28"/>
        </w:rPr>
        <w:t>報是由</w:t>
      </w:r>
      <w:r w:rsidRPr="00C0094C">
        <w:rPr>
          <w:rFonts w:ascii="Times New Roman" w:eastAsia="標楷體" w:hAnsi="Times New Roman" w:hint="eastAsia"/>
          <w:sz w:val="28"/>
          <w:szCs w:val="28"/>
        </w:rPr>
        <w:t>IBAS</w:t>
      </w:r>
      <w:r w:rsidRPr="00C0094C">
        <w:rPr>
          <w:rFonts w:ascii="Times New Roman" w:eastAsia="標楷體" w:hAnsi="Times New Roman" w:hint="eastAsia"/>
          <w:sz w:val="28"/>
          <w:szCs w:val="28"/>
        </w:rPr>
        <w:t>送出或是送給</w:t>
      </w:r>
      <w:r w:rsidRPr="00C0094C">
        <w:rPr>
          <w:rFonts w:ascii="Times New Roman" w:eastAsia="標楷體" w:hAnsi="Times New Roman" w:hint="eastAsia"/>
          <w:sz w:val="28"/>
          <w:szCs w:val="28"/>
        </w:rPr>
        <w:t>IBAS</w:t>
      </w:r>
      <w:r w:rsidRPr="00C0094C">
        <w:rPr>
          <w:rFonts w:ascii="Times New Roman" w:eastAsia="標楷體" w:hAnsi="Times New Roman" w:hint="eastAsia"/>
          <w:sz w:val="28"/>
          <w:szCs w:val="28"/>
        </w:rPr>
        <w:t>。</w:t>
      </w:r>
    </w:p>
    <w:p w:rsidR="00C0094C" w:rsidRDefault="009C33F1" w:rsidP="00B14694">
      <w:pPr>
        <w:pStyle w:val="a6"/>
        <w:widowControl/>
        <w:numPr>
          <w:ilvl w:val="0"/>
          <w:numId w:val="16"/>
        </w:numPr>
        <w:ind w:leftChars="0" w:left="1276" w:hanging="316"/>
        <w:rPr>
          <w:rFonts w:ascii="Times New Roman" w:eastAsia="標楷體" w:hAnsi="Times New Roman"/>
          <w:sz w:val="28"/>
          <w:szCs w:val="28"/>
        </w:rPr>
      </w:pPr>
      <w:r w:rsidRPr="009C33F1">
        <w:rPr>
          <w:rFonts w:ascii="Times New Roman" w:eastAsia="標楷體" w:hAnsi="Times New Roman" w:hint="eastAsia"/>
          <w:sz w:val="28"/>
          <w:szCs w:val="28"/>
        </w:rPr>
        <w:t>若是寄件者是</w:t>
      </w:r>
      <w:r w:rsidRPr="009C33F1">
        <w:rPr>
          <w:rFonts w:ascii="Times New Roman" w:eastAsia="標楷體" w:hAnsi="Times New Roman" w:hint="eastAsia"/>
          <w:sz w:val="28"/>
          <w:szCs w:val="28"/>
        </w:rPr>
        <w:t>IBAS</w:t>
      </w:r>
      <w:r w:rsidRPr="009C33F1">
        <w:rPr>
          <w:rFonts w:ascii="Times New Roman" w:eastAsia="標楷體" w:hAnsi="Times New Roman" w:hint="eastAsia"/>
          <w:sz w:val="28"/>
          <w:szCs w:val="28"/>
        </w:rPr>
        <w:t>則使用舊格式來拆解，</w:t>
      </w:r>
      <w:r w:rsidR="00CE637C">
        <w:rPr>
          <w:rFonts w:ascii="Times New Roman" w:eastAsia="標楷體" w:hAnsi="Times New Roman" w:hint="eastAsia"/>
          <w:sz w:val="28"/>
          <w:szCs w:val="28"/>
        </w:rPr>
        <w:t>若</w:t>
      </w:r>
      <w:r w:rsidRPr="009C33F1">
        <w:rPr>
          <w:rFonts w:ascii="Times New Roman" w:eastAsia="標楷體" w:hAnsi="Times New Roman" w:hint="eastAsia"/>
          <w:sz w:val="28"/>
          <w:szCs w:val="28"/>
        </w:rPr>
        <w:t>過程中有任何的錯誤</w:t>
      </w:r>
      <w:r w:rsidR="00CE637C">
        <w:rPr>
          <w:rFonts w:ascii="Times New Roman" w:eastAsia="標楷體" w:hAnsi="Times New Roman" w:hint="eastAsia"/>
          <w:sz w:val="28"/>
          <w:szCs w:val="28"/>
        </w:rPr>
        <w:t>亦</w:t>
      </w:r>
      <w:r w:rsidRPr="009C33F1">
        <w:rPr>
          <w:rFonts w:ascii="Times New Roman" w:eastAsia="標楷體" w:hAnsi="Times New Roman" w:hint="eastAsia"/>
          <w:sz w:val="28"/>
          <w:szCs w:val="28"/>
        </w:rPr>
        <w:t>不做轉換</w:t>
      </w:r>
      <w:r w:rsidRPr="008C6B3A">
        <w:rPr>
          <w:rFonts w:ascii="Times New Roman" w:eastAsia="標楷體" w:hAnsi="Times New Roman" w:hint="eastAsia"/>
          <w:sz w:val="28"/>
          <w:szCs w:val="28"/>
        </w:rPr>
        <w:t>，否則</w:t>
      </w:r>
      <w:r w:rsidR="008C6B3A" w:rsidRPr="008C6B3A">
        <w:rPr>
          <w:rFonts w:ascii="Times New Roman" w:eastAsia="標楷體" w:hAnsi="Times New Roman" w:hint="eastAsia"/>
          <w:sz w:val="28"/>
          <w:szCs w:val="28"/>
        </w:rPr>
        <w:t>在</w:t>
      </w:r>
      <w:r w:rsidRPr="008C6B3A">
        <w:rPr>
          <w:rFonts w:ascii="Times New Roman" w:eastAsia="標楷體" w:hAnsi="Times New Roman" w:hint="eastAsia"/>
          <w:sz w:val="28"/>
          <w:szCs w:val="28"/>
        </w:rPr>
        <w:t>第</w:t>
      </w:r>
      <w:r w:rsidRPr="008C6B3A">
        <w:rPr>
          <w:rFonts w:ascii="Times New Roman" w:eastAsia="標楷體" w:hAnsi="Times New Roman" w:hint="eastAsia"/>
          <w:sz w:val="28"/>
          <w:szCs w:val="28"/>
        </w:rPr>
        <w:t>18</w:t>
      </w:r>
      <w:r w:rsidRPr="008C6B3A">
        <w:rPr>
          <w:rFonts w:ascii="Times New Roman" w:eastAsia="標楷體" w:hAnsi="Times New Roman" w:hint="eastAsia"/>
          <w:sz w:val="28"/>
          <w:szCs w:val="28"/>
        </w:rPr>
        <w:t>欄</w:t>
      </w:r>
      <w:r w:rsidR="005F6FA0">
        <w:rPr>
          <w:rFonts w:ascii="Times New Roman" w:eastAsia="標楷體" w:hAnsi="Times New Roman" w:hint="eastAsia"/>
          <w:sz w:val="28"/>
          <w:szCs w:val="28"/>
        </w:rPr>
        <w:t>放入</w:t>
      </w:r>
      <w:r w:rsidR="005F6FA0">
        <w:rPr>
          <w:rFonts w:ascii="Times New Roman" w:eastAsia="標楷體" w:hAnsi="Times New Roman" w:hint="eastAsia"/>
          <w:sz w:val="28"/>
          <w:szCs w:val="28"/>
        </w:rPr>
        <w:t>0</w:t>
      </w:r>
      <w:r w:rsidRPr="008C6B3A">
        <w:rPr>
          <w:rFonts w:ascii="Times New Roman" w:eastAsia="標楷體" w:hAnsi="Times New Roman" w:hint="eastAsia"/>
          <w:sz w:val="28"/>
          <w:szCs w:val="28"/>
        </w:rPr>
        <w:t>之後送給</w:t>
      </w:r>
      <w:r w:rsidR="0054656C" w:rsidRPr="008C6B3A">
        <w:rPr>
          <w:rFonts w:ascii="Times New Roman" w:eastAsia="標楷體" w:hAnsi="Times New Roman" w:hint="eastAsia"/>
          <w:sz w:val="28"/>
          <w:szCs w:val="28"/>
        </w:rPr>
        <w:t>A</w:t>
      </w:r>
      <w:r w:rsidR="0054656C" w:rsidRPr="00CB778D">
        <w:rPr>
          <w:rFonts w:ascii="Times New Roman" w:eastAsia="標楷體" w:hAnsi="Times New Roman" w:hint="eastAsia"/>
          <w:sz w:val="28"/>
          <w:szCs w:val="28"/>
        </w:rPr>
        <w:t>ISS</w:t>
      </w:r>
      <w:r w:rsidR="005418D4" w:rsidRPr="00CB778D">
        <w:rPr>
          <w:rFonts w:ascii="Times New Roman" w:eastAsia="標楷體" w:hAnsi="Times New Roman" w:hint="eastAsia"/>
          <w:sz w:val="28"/>
          <w:szCs w:val="28"/>
        </w:rPr>
        <w:t>，</w:t>
      </w:r>
      <w:proofErr w:type="gramStart"/>
      <w:r w:rsidR="00DB7EDC" w:rsidRPr="00B14694">
        <w:rPr>
          <w:rFonts w:ascii="Times New Roman" w:eastAsia="標楷體" w:hAnsi="Times New Roman" w:hint="eastAsia"/>
          <w:sz w:val="28"/>
          <w:szCs w:val="28"/>
        </w:rPr>
        <w:t>以</w:t>
      </w:r>
      <w:r w:rsidR="005F6FA0" w:rsidRPr="00B14694">
        <w:rPr>
          <w:rFonts w:ascii="Times New Roman" w:eastAsia="標楷體" w:hAnsi="Times New Roman" w:hint="eastAsia"/>
          <w:sz w:val="28"/>
          <w:szCs w:val="28"/>
        </w:rPr>
        <w:t>供</w:t>
      </w:r>
      <w:r w:rsidR="00DB7EDC" w:rsidRPr="00B14694">
        <w:rPr>
          <w:rFonts w:ascii="Times New Roman" w:eastAsia="標楷體" w:hAnsi="Times New Roman" w:hint="eastAsia"/>
          <w:sz w:val="28"/>
          <w:szCs w:val="28"/>
        </w:rPr>
        <w:t>飛航</w:t>
      </w:r>
      <w:proofErr w:type="gramEnd"/>
      <w:r w:rsidR="00DB7EDC" w:rsidRPr="00B14694">
        <w:rPr>
          <w:rFonts w:ascii="Times New Roman" w:eastAsia="標楷體" w:hAnsi="Times New Roman" w:hint="eastAsia"/>
          <w:sz w:val="28"/>
          <w:szCs w:val="28"/>
        </w:rPr>
        <w:t>諮詢</w:t>
      </w:r>
      <w:proofErr w:type="gramStart"/>
      <w:r w:rsidR="00DB7EDC" w:rsidRPr="00B14694">
        <w:rPr>
          <w:rFonts w:ascii="Times New Roman" w:eastAsia="標楷體" w:hAnsi="Times New Roman" w:hint="eastAsia"/>
          <w:sz w:val="28"/>
          <w:szCs w:val="28"/>
        </w:rPr>
        <w:t>臺</w:t>
      </w:r>
      <w:proofErr w:type="gramEnd"/>
      <w:r w:rsidR="005F6FA0" w:rsidRPr="00B14694">
        <w:rPr>
          <w:rFonts w:ascii="Times New Roman" w:eastAsia="標楷體" w:hAnsi="Times New Roman" w:hint="eastAsia"/>
          <w:sz w:val="28"/>
          <w:szCs w:val="28"/>
        </w:rPr>
        <w:t>做後續發送</w:t>
      </w:r>
      <w:r w:rsidRPr="009C33F1">
        <w:rPr>
          <w:rFonts w:ascii="Times New Roman" w:eastAsia="標楷體" w:hAnsi="Times New Roman" w:hint="eastAsia"/>
          <w:sz w:val="28"/>
          <w:szCs w:val="28"/>
        </w:rPr>
        <w:t>。</w:t>
      </w:r>
    </w:p>
    <w:p w:rsidR="00CE637C" w:rsidRDefault="00C31E6C" w:rsidP="00B14694">
      <w:pPr>
        <w:pStyle w:val="a6"/>
        <w:widowControl/>
        <w:numPr>
          <w:ilvl w:val="0"/>
          <w:numId w:val="16"/>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若</w:t>
      </w:r>
      <w:r>
        <w:rPr>
          <w:rFonts w:ascii="Times New Roman" w:eastAsia="標楷體" w:hAnsi="Times New Roman" w:hint="eastAsia"/>
          <w:sz w:val="28"/>
          <w:szCs w:val="28"/>
        </w:rPr>
        <w:t>DEP</w:t>
      </w:r>
      <w:r>
        <w:rPr>
          <w:rFonts w:ascii="Times New Roman" w:eastAsia="標楷體" w:hAnsi="Times New Roman" w:hint="eastAsia"/>
          <w:sz w:val="28"/>
          <w:szCs w:val="28"/>
        </w:rPr>
        <w:t>報是由</w:t>
      </w:r>
      <w:r w:rsidR="00333906" w:rsidRPr="00333906">
        <w:rPr>
          <w:rFonts w:ascii="Times New Roman" w:eastAsia="標楷體" w:hAnsi="Times New Roman" w:hint="eastAsia"/>
          <w:sz w:val="28"/>
          <w:szCs w:val="28"/>
        </w:rPr>
        <w:t>其他的寄件者</w:t>
      </w:r>
      <w:r>
        <w:rPr>
          <w:rFonts w:ascii="Times New Roman" w:eastAsia="標楷體" w:hAnsi="Times New Roman" w:hint="eastAsia"/>
          <w:sz w:val="28"/>
          <w:szCs w:val="28"/>
        </w:rPr>
        <w:t>處取得，</w:t>
      </w:r>
      <w:r w:rsidR="00333906" w:rsidRPr="00333906">
        <w:rPr>
          <w:rFonts w:ascii="Times New Roman" w:eastAsia="標楷體" w:hAnsi="Times New Roman" w:hint="eastAsia"/>
          <w:sz w:val="28"/>
          <w:szCs w:val="28"/>
        </w:rPr>
        <w:t>則使用新格式來拆解，</w:t>
      </w:r>
      <w:r>
        <w:rPr>
          <w:rFonts w:ascii="Times New Roman" w:eastAsia="標楷體" w:hAnsi="Times New Roman" w:hint="eastAsia"/>
          <w:sz w:val="28"/>
          <w:szCs w:val="28"/>
        </w:rPr>
        <w:t>若過程中有任何的錯誤亦不做轉換，否則刪除</w:t>
      </w:r>
      <w:r w:rsidR="00333906" w:rsidRPr="00333906">
        <w:rPr>
          <w:rFonts w:ascii="Times New Roman" w:eastAsia="標楷體" w:hAnsi="Times New Roman" w:hint="eastAsia"/>
          <w:sz w:val="28"/>
          <w:szCs w:val="28"/>
        </w:rPr>
        <w:t>第</w:t>
      </w:r>
      <w:r w:rsidR="00333906" w:rsidRPr="00333906">
        <w:rPr>
          <w:rFonts w:ascii="Times New Roman" w:eastAsia="標楷體" w:hAnsi="Times New Roman" w:hint="eastAsia"/>
          <w:sz w:val="28"/>
          <w:szCs w:val="28"/>
        </w:rPr>
        <w:t>18</w:t>
      </w:r>
      <w:r w:rsidR="00333906" w:rsidRPr="00333906">
        <w:rPr>
          <w:rFonts w:ascii="Times New Roman" w:eastAsia="標楷體" w:hAnsi="Times New Roman" w:hint="eastAsia"/>
          <w:sz w:val="28"/>
          <w:szCs w:val="28"/>
        </w:rPr>
        <w:t>欄後送給</w:t>
      </w:r>
      <w:r w:rsidR="00333906" w:rsidRPr="00333906">
        <w:rPr>
          <w:rFonts w:ascii="Times New Roman" w:eastAsia="標楷體" w:hAnsi="Times New Roman" w:hint="eastAsia"/>
          <w:sz w:val="28"/>
          <w:szCs w:val="28"/>
        </w:rPr>
        <w:t>IBAS</w:t>
      </w:r>
      <w:r w:rsidR="00333906" w:rsidRPr="00333906">
        <w:rPr>
          <w:rFonts w:ascii="Times New Roman" w:eastAsia="標楷體" w:hAnsi="Times New Roman" w:hint="eastAsia"/>
          <w:sz w:val="28"/>
          <w:szCs w:val="28"/>
        </w:rPr>
        <w:t>。</w:t>
      </w:r>
    </w:p>
    <w:p w:rsidR="0004558B" w:rsidRDefault="00DD165E" w:rsidP="00B14694">
      <w:pPr>
        <w:pStyle w:val="a6"/>
        <w:widowControl/>
        <w:numPr>
          <w:ilvl w:val="0"/>
          <w:numId w:val="16"/>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因</w:t>
      </w:r>
      <w:r w:rsidR="00FB192C" w:rsidRPr="00FB192C">
        <w:rPr>
          <w:rFonts w:ascii="Times New Roman" w:eastAsia="標楷體" w:hAnsi="Times New Roman" w:hint="eastAsia"/>
          <w:sz w:val="28"/>
          <w:szCs w:val="28"/>
        </w:rPr>
        <w:t>DEP</w:t>
      </w:r>
      <w:r>
        <w:rPr>
          <w:rFonts w:ascii="Times New Roman" w:eastAsia="標楷體" w:hAnsi="Times New Roman" w:hint="eastAsia"/>
          <w:sz w:val="28"/>
          <w:szCs w:val="28"/>
        </w:rPr>
        <w:t>報是代表這班飛機剛剛</w:t>
      </w:r>
      <w:r w:rsidR="00FB192C" w:rsidRPr="00FB192C">
        <w:rPr>
          <w:rFonts w:ascii="Times New Roman" w:eastAsia="標楷體" w:hAnsi="Times New Roman" w:hint="eastAsia"/>
          <w:sz w:val="28"/>
          <w:szCs w:val="28"/>
        </w:rPr>
        <w:t>起飛，</w:t>
      </w:r>
      <w:r>
        <w:rPr>
          <w:rFonts w:ascii="Times New Roman" w:eastAsia="標楷體" w:hAnsi="Times New Roman" w:hint="eastAsia"/>
          <w:sz w:val="28"/>
          <w:szCs w:val="28"/>
        </w:rPr>
        <w:t>故不需考慮其</w:t>
      </w:r>
      <w:r w:rsidR="00FB192C" w:rsidRPr="00FB192C">
        <w:rPr>
          <w:rFonts w:ascii="Times New Roman" w:eastAsia="標楷體" w:hAnsi="Times New Roman" w:hint="eastAsia"/>
          <w:sz w:val="28"/>
          <w:szCs w:val="28"/>
        </w:rPr>
        <w:t>DOF</w:t>
      </w:r>
      <w:r w:rsidR="00FB192C" w:rsidRPr="00FB192C">
        <w:rPr>
          <w:rFonts w:ascii="Times New Roman" w:eastAsia="標楷體" w:hAnsi="Times New Roman" w:hint="eastAsia"/>
          <w:sz w:val="28"/>
          <w:szCs w:val="28"/>
        </w:rPr>
        <w:t>，立刻</w:t>
      </w:r>
      <w:r>
        <w:rPr>
          <w:rFonts w:ascii="Times New Roman" w:eastAsia="標楷體" w:hAnsi="Times New Roman" w:hint="eastAsia"/>
          <w:sz w:val="28"/>
          <w:szCs w:val="28"/>
        </w:rPr>
        <w:t>傳</w:t>
      </w:r>
      <w:r w:rsidR="00FB192C" w:rsidRPr="00FB192C">
        <w:rPr>
          <w:rFonts w:ascii="Times New Roman" w:eastAsia="標楷體" w:hAnsi="Times New Roman" w:hint="eastAsia"/>
          <w:sz w:val="28"/>
          <w:szCs w:val="28"/>
        </w:rPr>
        <w:t>送。</w:t>
      </w:r>
    </w:p>
    <w:p w:rsidR="00EC5DED" w:rsidRDefault="00EC5DED">
      <w:pPr>
        <w:widowControl/>
        <w:rPr>
          <w:rFonts w:asciiTheme="minorEastAsia" w:hAnsiTheme="minorEastAsia"/>
          <w:sz w:val="28"/>
          <w:szCs w:val="28"/>
        </w:rPr>
      </w:pPr>
      <w:r>
        <w:rPr>
          <w:rFonts w:asciiTheme="minorEastAsia" w:hAnsiTheme="minorEastAsia"/>
          <w:sz w:val="28"/>
          <w:szCs w:val="28"/>
        </w:rPr>
        <w:br w:type="page"/>
      </w:r>
    </w:p>
    <w:p w:rsidR="00616DC1" w:rsidRPr="003E2EBD" w:rsidRDefault="00616DC1" w:rsidP="00176518">
      <w:pPr>
        <w:pStyle w:val="31"/>
        <w:numPr>
          <w:ilvl w:val="0"/>
          <w:numId w:val="86"/>
        </w:numPr>
        <w:ind w:left="709" w:hanging="709"/>
        <w:rPr>
          <w:rFonts w:ascii="標楷體" w:eastAsia="標楷體" w:hAnsi="標楷體"/>
          <w:sz w:val="28"/>
          <w:szCs w:val="28"/>
        </w:rPr>
      </w:pPr>
      <w:bookmarkStart w:id="85" w:name="_Toc353982562"/>
      <w:r w:rsidRPr="003E2EBD">
        <w:rPr>
          <w:rFonts w:ascii="標楷體" w:eastAsia="標楷體" w:hAnsi="標楷體" w:hint="eastAsia"/>
          <w:sz w:val="28"/>
          <w:szCs w:val="28"/>
        </w:rPr>
        <w:lastRenderedPageBreak/>
        <w:t>邊境點速度、高度刪除功能</w:t>
      </w:r>
      <w:bookmarkEnd w:id="85"/>
    </w:p>
    <w:p w:rsidR="00976AB2" w:rsidRDefault="00FA7E55" w:rsidP="00C63E97">
      <w:pPr>
        <w:pStyle w:val="a6"/>
        <w:widowControl/>
        <w:numPr>
          <w:ilvl w:val="0"/>
          <w:numId w:val="17"/>
        </w:numPr>
        <w:ind w:leftChars="0" w:left="1276" w:hanging="283"/>
        <w:rPr>
          <w:rFonts w:ascii="Times New Roman" w:eastAsia="標楷體" w:hAnsi="Times New Roman"/>
          <w:sz w:val="28"/>
          <w:szCs w:val="28"/>
        </w:rPr>
      </w:pPr>
      <w:r w:rsidRPr="00FA7E55">
        <w:rPr>
          <w:rFonts w:ascii="Times New Roman" w:eastAsia="標楷體" w:hAnsi="Times New Roman" w:hint="eastAsia"/>
          <w:sz w:val="28"/>
          <w:szCs w:val="28"/>
        </w:rPr>
        <w:t>目前</w:t>
      </w:r>
      <w:r w:rsidRPr="00FA7E55">
        <w:rPr>
          <w:rFonts w:ascii="Times New Roman" w:eastAsia="標楷體" w:hAnsi="Times New Roman" w:hint="eastAsia"/>
          <w:sz w:val="28"/>
          <w:szCs w:val="28"/>
        </w:rPr>
        <w:t>IBAS</w:t>
      </w:r>
      <w:r w:rsidRPr="00FA7E55">
        <w:rPr>
          <w:rFonts w:ascii="Times New Roman" w:eastAsia="標楷體" w:hAnsi="Times New Roman" w:hint="eastAsia"/>
          <w:sz w:val="28"/>
          <w:szCs w:val="28"/>
        </w:rPr>
        <w:t>系統接收</w:t>
      </w:r>
      <w:proofErr w:type="gramStart"/>
      <w:r w:rsidRPr="00FA7E55">
        <w:rPr>
          <w:rFonts w:ascii="Times New Roman" w:eastAsia="標楷體" w:hAnsi="Times New Roman" w:hint="eastAsia"/>
          <w:sz w:val="28"/>
          <w:szCs w:val="28"/>
        </w:rPr>
        <w:t>的報文有</w:t>
      </w:r>
      <w:proofErr w:type="gramEnd"/>
      <w:r w:rsidRPr="00FA7E55">
        <w:rPr>
          <w:rFonts w:ascii="Times New Roman" w:eastAsia="標楷體" w:hAnsi="Times New Roman" w:hint="eastAsia"/>
          <w:sz w:val="28"/>
          <w:szCs w:val="28"/>
        </w:rPr>
        <w:t>部分是因為邊境點高度</w:t>
      </w:r>
      <w:r w:rsidR="0082167E">
        <w:rPr>
          <w:rFonts w:ascii="Times New Roman" w:eastAsia="標楷體" w:hAnsi="Times New Roman" w:hint="eastAsia"/>
          <w:sz w:val="28"/>
          <w:szCs w:val="28"/>
        </w:rPr>
        <w:t>與適航資料庫定義</w:t>
      </w:r>
      <w:r w:rsidRPr="00FA7E55">
        <w:rPr>
          <w:rFonts w:ascii="Times New Roman" w:eastAsia="標楷體" w:hAnsi="Times New Roman" w:hint="eastAsia"/>
          <w:sz w:val="28"/>
          <w:szCs w:val="28"/>
        </w:rPr>
        <w:t>不符而被</w:t>
      </w:r>
      <w:proofErr w:type="gramStart"/>
      <w:r w:rsidRPr="00FA7E55">
        <w:rPr>
          <w:rFonts w:ascii="Times New Roman" w:eastAsia="標楷體" w:hAnsi="Times New Roman" w:hint="eastAsia"/>
          <w:sz w:val="28"/>
          <w:szCs w:val="28"/>
        </w:rPr>
        <w:t>系統踢退到</w:t>
      </w:r>
      <w:proofErr w:type="gramEnd"/>
      <w:r w:rsidRPr="00FA7E55">
        <w:rPr>
          <w:rFonts w:ascii="Times New Roman" w:eastAsia="標楷體" w:hAnsi="Times New Roman" w:hint="eastAsia"/>
          <w:sz w:val="28"/>
          <w:szCs w:val="28"/>
        </w:rPr>
        <w:t>FDO</w:t>
      </w:r>
      <w:r w:rsidRPr="00FA7E55">
        <w:rPr>
          <w:rFonts w:ascii="Times New Roman" w:eastAsia="標楷體" w:hAnsi="Times New Roman" w:hint="eastAsia"/>
          <w:sz w:val="28"/>
          <w:szCs w:val="28"/>
        </w:rPr>
        <w:t>席修改，</w:t>
      </w:r>
      <w:proofErr w:type="gramStart"/>
      <w:r w:rsidRPr="00FA7E55">
        <w:rPr>
          <w:rFonts w:ascii="Times New Roman" w:eastAsia="標楷體" w:hAnsi="Times New Roman" w:hint="eastAsia"/>
          <w:sz w:val="28"/>
          <w:szCs w:val="28"/>
        </w:rPr>
        <w:t>這些報文可</w:t>
      </w:r>
      <w:proofErr w:type="gramEnd"/>
      <w:r w:rsidRPr="00FA7E55">
        <w:rPr>
          <w:rFonts w:ascii="Times New Roman" w:eastAsia="標楷體" w:hAnsi="Times New Roman" w:hint="eastAsia"/>
          <w:sz w:val="28"/>
          <w:szCs w:val="28"/>
        </w:rPr>
        <w:t>經由前置處理</w:t>
      </w:r>
      <w:r w:rsidR="005F4C52">
        <w:rPr>
          <w:rFonts w:ascii="Times New Roman" w:eastAsia="標楷體" w:hAnsi="Times New Roman" w:hint="eastAsia"/>
          <w:sz w:val="28"/>
          <w:szCs w:val="28"/>
        </w:rPr>
        <w:t>系統判讀並刪除</w:t>
      </w:r>
      <w:r w:rsidRPr="00FA7E55">
        <w:rPr>
          <w:rFonts w:ascii="Times New Roman" w:eastAsia="標楷體" w:hAnsi="Times New Roman" w:hint="eastAsia"/>
          <w:sz w:val="28"/>
          <w:szCs w:val="28"/>
        </w:rPr>
        <w:t>高度後再送給</w:t>
      </w:r>
      <w:r w:rsidRPr="00FA7E55">
        <w:rPr>
          <w:rFonts w:ascii="Times New Roman" w:eastAsia="標楷體" w:hAnsi="Times New Roman" w:hint="eastAsia"/>
          <w:sz w:val="28"/>
          <w:szCs w:val="28"/>
        </w:rPr>
        <w:t>IBAS</w:t>
      </w:r>
      <w:r w:rsidRPr="00FA7E55">
        <w:rPr>
          <w:rFonts w:ascii="Times New Roman" w:eastAsia="標楷體" w:hAnsi="Times New Roman" w:hint="eastAsia"/>
          <w:sz w:val="28"/>
          <w:szCs w:val="28"/>
        </w:rPr>
        <w:t>系統使用，</w:t>
      </w:r>
      <w:r w:rsidR="005F4C52">
        <w:rPr>
          <w:rFonts w:ascii="Times New Roman" w:eastAsia="標楷體" w:hAnsi="Times New Roman" w:hint="eastAsia"/>
          <w:sz w:val="28"/>
          <w:szCs w:val="28"/>
        </w:rPr>
        <w:t>以</w:t>
      </w:r>
      <w:r w:rsidRPr="00FA7E55">
        <w:rPr>
          <w:rFonts w:ascii="Times New Roman" w:eastAsia="標楷體" w:hAnsi="Times New Roman" w:hint="eastAsia"/>
          <w:sz w:val="28"/>
          <w:szCs w:val="28"/>
        </w:rPr>
        <w:t>減少</w:t>
      </w:r>
      <w:proofErr w:type="gramStart"/>
      <w:r w:rsidRPr="00FA7E55">
        <w:rPr>
          <w:rFonts w:ascii="Times New Roman" w:eastAsia="標楷體" w:hAnsi="Times New Roman" w:hint="eastAsia"/>
          <w:sz w:val="28"/>
          <w:szCs w:val="28"/>
        </w:rPr>
        <w:t>報文被踢退</w:t>
      </w:r>
      <w:proofErr w:type="gramEnd"/>
      <w:r w:rsidR="005F4C52">
        <w:rPr>
          <w:rFonts w:ascii="Times New Roman" w:eastAsia="標楷體" w:hAnsi="Times New Roman" w:hint="eastAsia"/>
          <w:sz w:val="28"/>
          <w:szCs w:val="28"/>
        </w:rPr>
        <w:t>的機率</w:t>
      </w:r>
      <w:r>
        <w:rPr>
          <w:rFonts w:ascii="Times New Roman" w:eastAsia="標楷體" w:hAnsi="Times New Roman" w:hint="eastAsia"/>
          <w:sz w:val="28"/>
          <w:szCs w:val="28"/>
        </w:rPr>
        <w:t>。</w:t>
      </w:r>
    </w:p>
    <w:p w:rsidR="00FA7E55" w:rsidRPr="00FA7E55" w:rsidRDefault="00AF0163" w:rsidP="00C63E97">
      <w:pPr>
        <w:pStyle w:val="a6"/>
        <w:widowControl/>
        <w:numPr>
          <w:ilvl w:val="0"/>
          <w:numId w:val="17"/>
        </w:numPr>
        <w:ind w:leftChars="0" w:left="1276" w:hanging="283"/>
        <w:rPr>
          <w:rFonts w:ascii="Times New Roman" w:eastAsia="標楷體" w:hAnsi="Times New Roman"/>
          <w:sz w:val="28"/>
          <w:szCs w:val="28"/>
        </w:rPr>
      </w:pPr>
      <w:r w:rsidRPr="00AF0163">
        <w:rPr>
          <w:rFonts w:ascii="Times New Roman" w:eastAsia="標楷體" w:hAnsi="Times New Roman" w:hint="eastAsia"/>
          <w:sz w:val="28"/>
          <w:szCs w:val="28"/>
        </w:rPr>
        <w:t>目前的邊境點</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SALM</w:t>
      </w:r>
      <w:r w:rsidRPr="00AF0163">
        <w:rPr>
          <w:rFonts w:ascii="Times New Roman" w:eastAsia="標楷體" w:hAnsi="Times New Roman" w:hint="eastAsia"/>
          <w:sz w:val="28"/>
          <w:szCs w:val="28"/>
        </w:rPr>
        <w:t>I</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BULAN</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MOLKA</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BORDO</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SEDKU</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IGURU</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POTIB</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KABAM</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KAPLI</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ENVAR</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ELATO</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OLDID</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SULAM</w:t>
      </w:r>
      <w:r w:rsidRPr="00AF0163">
        <w:rPr>
          <w:rFonts w:ascii="Times New Roman" w:eastAsia="標楷體" w:hAnsi="Times New Roman" w:hint="eastAsia"/>
          <w:sz w:val="28"/>
          <w:szCs w:val="28"/>
        </w:rPr>
        <w:t>、</w:t>
      </w:r>
      <w:r w:rsidRPr="00AF0163">
        <w:rPr>
          <w:rFonts w:ascii="Times New Roman" w:eastAsia="標楷體" w:hAnsi="Times New Roman"/>
          <w:sz w:val="28"/>
          <w:szCs w:val="28"/>
        </w:rPr>
        <w:t>KASKA</w:t>
      </w:r>
      <w:r w:rsidRPr="00AF0163">
        <w:rPr>
          <w:rFonts w:ascii="Times New Roman" w:eastAsia="標楷體" w:hAnsi="Times New Roman" w:hint="eastAsia"/>
          <w:sz w:val="28"/>
          <w:szCs w:val="28"/>
        </w:rPr>
        <w:t>)</w:t>
      </w:r>
      <w:r w:rsidRPr="00AF0163">
        <w:rPr>
          <w:rFonts w:ascii="Times New Roman" w:eastAsia="標楷體" w:hAnsi="Times New Roman" w:hint="eastAsia"/>
          <w:sz w:val="28"/>
          <w:szCs w:val="28"/>
        </w:rPr>
        <w:t>若是帶有速度與高度資訊則將其刪除。</w:t>
      </w:r>
    </w:p>
    <w:p w:rsidR="00616DC1" w:rsidRPr="003E2EBD" w:rsidRDefault="00752B29" w:rsidP="00176518">
      <w:pPr>
        <w:pStyle w:val="31"/>
        <w:numPr>
          <w:ilvl w:val="0"/>
          <w:numId w:val="86"/>
        </w:numPr>
        <w:ind w:left="709" w:hanging="709"/>
        <w:rPr>
          <w:rFonts w:ascii="標楷體" w:eastAsia="標楷體" w:hAnsi="標楷體"/>
          <w:sz w:val="28"/>
          <w:szCs w:val="28"/>
        </w:rPr>
      </w:pPr>
      <w:bookmarkStart w:id="86" w:name="_Toc353982563"/>
      <w:r w:rsidRPr="003E2EBD">
        <w:rPr>
          <w:rFonts w:ascii="標楷體" w:eastAsia="標楷體" w:hAnsi="標楷體" w:hint="eastAsia"/>
          <w:sz w:val="28"/>
          <w:szCs w:val="28"/>
        </w:rPr>
        <w:t>標準離場程序刪除功能</w:t>
      </w:r>
      <w:bookmarkEnd w:id="86"/>
    </w:p>
    <w:p w:rsidR="00752B29" w:rsidRDefault="002E2101" w:rsidP="00176518">
      <w:pPr>
        <w:pStyle w:val="a6"/>
        <w:widowControl/>
        <w:numPr>
          <w:ilvl w:val="0"/>
          <w:numId w:val="113"/>
        </w:numPr>
        <w:ind w:leftChars="0" w:left="1276" w:hanging="316"/>
        <w:rPr>
          <w:rFonts w:ascii="Times New Roman" w:eastAsia="標楷體" w:hAnsi="Times New Roman"/>
          <w:sz w:val="28"/>
          <w:szCs w:val="28"/>
        </w:rPr>
      </w:pPr>
      <w:r w:rsidRPr="002E2101">
        <w:rPr>
          <w:rFonts w:ascii="Times New Roman" w:eastAsia="標楷體" w:hAnsi="Times New Roman" w:hint="eastAsia"/>
          <w:sz w:val="28"/>
          <w:szCs w:val="28"/>
        </w:rPr>
        <w:t>目前</w:t>
      </w:r>
      <w:r w:rsidRPr="002E2101">
        <w:rPr>
          <w:rFonts w:ascii="Times New Roman" w:eastAsia="標楷體" w:hAnsi="Times New Roman" w:hint="eastAsia"/>
          <w:sz w:val="28"/>
          <w:szCs w:val="28"/>
        </w:rPr>
        <w:t>IBAS</w:t>
      </w:r>
      <w:r w:rsidR="00816528">
        <w:rPr>
          <w:rFonts w:ascii="Times New Roman" w:eastAsia="標楷體" w:hAnsi="Times New Roman" w:hint="eastAsia"/>
          <w:sz w:val="28"/>
          <w:szCs w:val="28"/>
        </w:rPr>
        <w:t>系統接收</w:t>
      </w:r>
      <w:proofErr w:type="gramStart"/>
      <w:r w:rsidR="00816528">
        <w:rPr>
          <w:rFonts w:ascii="Times New Roman" w:eastAsia="標楷體" w:hAnsi="Times New Roman" w:hint="eastAsia"/>
          <w:sz w:val="28"/>
          <w:szCs w:val="28"/>
        </w:rPr>
        <w:t>的報文有</w:t>
      </w:r>
      <w:proofErr w:type="gramEnd"/>
      <w:r w:rsidR="00816528">
        <w:rPr>
          <w:rFonts w:ascii="Times New Roman" w:eastAsia="標楷體" w:hAnsi="Times New Roman" w:hint="eastAsia"/>
          <w:sz w:val="28"/>
          <w:szCs w:val="28"/>
        </w:rPr>
        <w:t>部分</w:t>
      </w:r>
      <w:r w:rsidRPr="002E2101">
        <w:rPr>
          <w:rFonts w:ascii="Times New Roman" w:eastAsia="標楷體" w:hAnsi="Times New Roman" w:hint="eastAsia"/>
          <w:sz w:val="28"/>
          <w:szCs w:val="28"/>
        </w:rPr>
        <w:t>因為航路欄</w:t>
      </w:r>
      <w:r w:rsidR="00816528">
        <w:rPr>
          <w:rFonts w:ascii="Times New Roman" w:eastAsia="標楷體" w:hAnsi="Times New Roman" w:hint="eastAsia"/>
          <w:sz w:val="28"/>
          <w:szCs w:val="28"/>
        </w:rPr>
        <w:t>中</w:t>
      </w:r>
      <w:r w:rsidRPr="002E2101">
        <w:rPr>
          <w:rFonts w:ascii="Times New Roman" w:eastAsia="標楷體" w:hAnsi="Times New Roman" w:hint="eastAsia"/>
          <w:sz w:val="28"/>
          <w:szCs w:val="28"/>
        </w:rPr>
        <w:t>多了標準離場程序</w:t>
      </w:r>
      <w:r w:rsidRPr="002E2101">
        <w:rPr>
          <w:rFonts w:ascii="Times New Roman" w:eastAsia="標楷體" w:hAnsi="Times New Roman" w:hint="eastAsia"/>
          <w:sz w:val="28"/>
          <w:szCs w:val="28"/>
        </w:rPr>
        <w:t>(SID)</w:t>
      </w:r>
      <w:r w:rsidRPr="002E2101">
        <w:rPr>
          <w:rFonts w:ascii="Times New Roman" w:eastAsia="標楷體" w:hAnsi="Times New Roman" w:hint="eastAsia"/>
          <w:sz w:val="28"/>
          <w:szCs w:val="28"/>
        </w:rPr>
        <w:t>名稱而被</w:t>
      </w:r>
      <w:proofErr w:type="gramStart"/>
      <w:r w:rsidRPr="002E2101">
        <w:rPr>
          <w:rFonts w:ascii="Times New Roman" w:eastAsia="標楷體" w:hAnsi="Times New Roman" w:hint="eastAsia"/>
          <w:sz w:val="28"/>
          <w:szCs w:val="28"/>
        </w:rPr>
        <w:t>系統踢退到</w:t>
      </w:r>
      <w:proofErr w:type="gramEnd"/>
      <w:r w:rsidRPr="002E2101">
        <w:rPr>
          <w:rFonts w:ascii="Times New Roman" w:eastAsia="標楷體" w:hAnsi="Times New Roman" w:hint="eastAsia"/>
          <w:sz w:val="28"/>
          <w:szCs w:val="28"/>
        </w:rPr>
        <w:t>FDO</w:t>
      </w:r>
      <w:r w:rsidRPr="002E2101">
        <w:rPr>
          <w:rFonts w:ascii="Times New Roman" w:eastAsia="標楷體" w:hAnsi="Times New Roman" w:hint="eastAsia"/>
          <w:sz w:val="28"/>
          <w:szCs w:val="28"/>
        </w:rPr>
        <w:t>席修改，</w:t>
      </w:r>
      <w:proofErr w:type="gramStart"/>
      <w:r w:rsidRPr="002E2101">
        <w:rPr>
          <w:rFonts w:ascii="Times New Roman" w:eastAsia="標楷體" w:hAnsi="Times New Roman" w:hint="eastAsia"/>
          <w:sz w:val="28"/>
          <w:szCs w:val="28"/>
        </w:rPr>
        <w:t>這些報文可</w:t>
      </w:r>
      <w:proofErr w:type="gramEnd"/>
      <w:r w:rsidRPr="002E2101">
        <w:rPr>
          <w:rFonts w:ascii="Times New Roman" w:eastAsia="標楷體" w:hAnsi="Times New Roman" w:hint="eastAsia"/>
          <w:sz w:val="28"/>
          <w:szCs w:val="28"/>
        </w:rPr>
        <w:t>經由</w:t>
      </w:r>
      <w:r w:rsidR="00816528">
        <w:rPr>
          <w:rFonts w:ascii="Times New Roman" w:eastAsia="標楷體" w:hAnsi="Times New Roman" w:hint="eastAsia"/>
          <w:sz w:val="28"/>
          <w:szCs w:val="28"/>
        </w:rPr>
        <w:t>IBAS</w:t>
      </w:r>
      <w:r w:rsidR="00816528">
        <w:rPr>
          <w:rFonts w:ascii="Times New Roman" w:eastAsia="標楷體" w:hAnsi="Times New Roman" w:hint="eastAsia"/>
          <w:sz w:val="28"/>
          <w:szCs w:val="28"/>
        </w:rPr>
        <w:t>前置處理系統</w:t>
      </w:r>
      <w:r w:rsidRPr="002E2101">
        <w:rPr>
          <w:rFonts w:ascii="Times New Roman" w:eastAsia="標楷體" w:hAnsi="Times New Roman" w:hint="eastAsia"/>
          <w:sz w:val="28"/>
          <w:szCs w:val="28"/>
        </w:rPr>
        <w:t>判讀</w:t>
      </w:r>
      <w:r w:rsidR="00816528">
        <w:rPr>
          <w:rFonts w:ascii="Times New Roman" w:eastAsia="標楷體" w:hAnsi="Times New Roman" w:hint="eastAsia"/>
          <w:sz w:val="28"/>
          <w:szCs w:val="28"/>
        </w:rPr>
        <w:t>並刪除</w:t>
      </w:r>
      <w:r w:rsidRPr="002E2101">
        <w:rPr>
          <w:rFonts w:ascii="Times New Roman" w:eastAsia="標楷體" w:hAnsi="Times New Roman" w:hint="eastAsia"/>
          <w:sz w:val="28"/>
          <w:szCs w:val="28"/>
        </w:rPr>
        <w:t>離場程序</w:t>
      </w:r>
      <w:r w:rsidRPr="002E2101">
        <w:rPr>
          <w:rFonts w:ascii="Times New Roman" w:eastAsia="標楷體" w:hAnsi="Times New Roman" w:hint="eastAsia"/>
          <w:sz w:val="28"/>
          <w:szCs w:val="28"/>
        </w:rPr>
        <w:t>(SID)</w:t>
      </w:r>
      <w:r w:rsidRPr="002E2101">
        <w:rPr>
          <w:rFonts w:ascii="Times New Roman" w:eastAsia="標楷體" w:hAnsi="Times New Roman" w:hint="eastAsia"/>
          <w:sz w:val="28"/>
          <w:szCs w:val="28"/>
        </w:rPr>
        <w:t>名稱後再送給</w:t>
      </w:r>
      <w:r w:rsidRPr="002E2101">
        <w:rPr>
          <w:rFonts w:ascii="Times New Roman" w:eastAsia="標楷體" w:hAnsi="Times New Roman" w:hint="eastAsia"/>
          <w:sz w:val="28"/>
          <w:szCs w:val="28"/>
        </w:rPr>
        <w:t>IBAS</w:t>
      </w:r>
      <w:r w:rsidRPr="002E2101">
        <w:rPr>
          <w:rFonts w:ascii="Times New Roman" w:eastAsia="標楷體" w:hAnsi="Times New Roman" w:hint="eastAsia"/>
          <w:sz w:val="28"/>
          <w:szCs w:val="28"/>
        </w:rPr>
        <w:t>系統使用，</w:t>
      </w:r>
      <w:r w:rsidR="00816528">
        <w:rPr>
          <w:rFonts w:ascii="Times New Roman" w:eastAsia="標楷體" w:hAnsi="Times New Roman" w:hint="eastAsia"/>
          <w:sz w:val="28"/>
          <w:szCs w:val="28"/>
        </w:rPr>
        <w:t>以</w:t>
      </w:r>
      <w:r w:rsidRPr="002E2101">
        <w:rPr>
          <w:rFonts w:ascii="Times New Roman" w:eastAsia="標楷體" w:hAnsi="Times New Roman" w:hint="eastAsia"/>
          <w:sz w:val="28"/>
          <w:szCs w:val="28"/>
        </w:rPr>
        <w:t>減少</w:t>
      </w:r>
      <w:proofErr w:type="gramStart"/>
      <w:r w:rsidRPr="002E2101">
        <w:rPr>
          <w:rFonts w:ascii="Times New Roman" w:eastAsia="標楷體" w:hAnsi="Times New Roman" w:hint="eastAsia"/>
          <w:sz w:val="28"/>
          <w:szCs w:val="28"/>
        </w:rPr>
        <w:t>報文被踢退</w:t>
      </w:r>
      <w:proofErr w:type="gramEnd"/>
      <w:r w:rsidR="00816528">
        <w:rPr>
          <w:rFonts w:ascii="Times New Roman" w:eastAsia="標楷體" w:hAnsi="Times New Roman" w:hint="eastAsia"/>
          <w:sz w:val="28"/>
          <w:szCs w:val="28"/>
        </w:rPr>
        <w:t>的機率</w:t>
      </w:r>
      <w:r w:rsidRPr="002E2101">
        <w:rPr>
          <w:rFonts w:ascii="Times New Roman" w:eastAsia="標楷體" w:hAnsi="Times New Roman" w:hint="eastAsia"/>
          <w:sz w:val="28"/>
          <w:szCs w:val="28"/>
        </w:rPr>
        <w:t>。</w:t>
      </w:r>
    </w:p>
    <w:p w:rsidR="002E2101" w:rsidRPr="002E2101" w:rsidRDefault="00106DBF" w:rsidP="00176518">
      <w:pPr>
        <w:pStyle w:val="a6"/>
        <w:widowControl/>
        <w:numPr>
          <w:ilvl w:val="0"/>
          <w:numId w:val="113"/>
        </w:numPr>
        <w:ind w:leftChars="0" w:left="1276" w:hanging="316"/>
        <w:rPr>
          <w:rFonts w:ascii="Times New Roman" w:eastAsia="標楷體" w:hAnsi="Times New Roman"/>
          <w:sz w:val="28"/>
          <w:szCs w:val="28"/>
        </w:rPr>
      </w:pPr>
      <w:r>
        <w:rPr>
          <w:rFonts w:ascii="Times New Roman" w:eastAsia="標楷體" w:hAnsi="Times New Roman" w:hint="eastAsia"/>
          <w:sz w:val="28"/>
          <w:szCs w:val="28"/>
        </w:rPr>
        <w:t>依現行系統定義，會被</w:t>
      </w:r>
      <w:r w:rsidRPr="00106DBF">
        <w:rPr>
          <w:rFonts w:ascii="Times New Roman" w:eastAsia="標楷體" w:hAnsi="Times New Roman" w:hint="eastAsia"/>
          <w:sz w:val="28"/>
          <w:szCs w:val="28"/>
        </w:rPr>
        <w:t>刪除的</w:t>
      </w:r>
      <w:r w:rsidRPr="00106DBF">
        <w:rPr>
          <w:rFonts w:ascii="Times New Roman" w:eastAsia="標楷體" w:hAnsi="Times New Roman" w:hint="eastAsia"/>
          <w:sz w:val="28"/>
          <w:szCs w:val="28"/>
        </w:rPr>
        <w:t>SID</w:t>
      </w:r>
      <w:r w:rsidRPr="00106DBF">
        <w:rPr>
          <w:rFonts w:ascii="Times New Roman" w:eastAsia="標楷體" w:hAnsi="Times New Roman" w:hint="eastAsia"/>
          <w:sz w:val="28"/>
          <w:szCs w:val="28"/>
        </w:rPr>
        <w:t>有</w:t>
      </w:r>
      <w:r w:rsidRPr="00106DBF">
        <w:rPr>
          <w:rFonts w:ascii="Times New Roman" w:eastAsia="標楷體" w:hAnsi="Times New Roman" w:hint="eastAsia"/>
          <w:sz w:val="28"/>
          <w:szCs w:val="28"/>
        </w:rPr>
        <w:t>KH1</w:t>
      </w:r>
      <w:r w:rsidRPr="00106DBF">
        <w:rPr>
          <w:rFonts w:ascii="Times New Roman" w:eastAsia="標楷體" w:hAnsi="Times New Roman" w:hint="eastAsia"/>
          <w:sz w:val="28"/>
          <w:szCs w:val="28"/>
        </w:rPr>
        <w:t>、</w:t>
      </w:r>
      <w:r w:rsidRPr="00106DBF">
        <w:rPr>
          <w:rFonts w:ascii="Times New Roman" w:eastAsia="標楷體" w:hAnsi="Times New Roman" w:hint="eastAsia"/>
          <w:sz w:val="28"/>
          <w:szCs w:val="28"/>
        </w:rPr>
        <w:t>NP1K</w:t>
      </w:r>
      <w:r>
        <w:rPr>
          <w:rFonts w:ascii="Times New Roman" w:eastAsia="標楷體" w:hAnsi="Times New Roman" w:hint="eastAsia"/>
          <w:sz w:val="28"/>
          <w:szCs w:val="28"/>
        </w:rPr>
        <w:t>及</w:t>
      </w:r>
      <w:r w:rsidRPr="00106DBF">
        <w:rPr>
          <w:rFonts w:ascii="Times New Roman" w:eastAsia="標楷體" w:hAnsi="Times New Roman" w:hint="eastAsia"/>
          <w:sz w:val="28"/>
          <w:szCs w:val="28"/>
        </w:rPr>
        <w:t>AJ1T</w:t>
      </w:r>
      <w:r w:rsidRPr="00106DBF">
        <w:rPr>
          <w:rFonts w:ascii="Times New Roman" w:eastAsia="標楷體" w:hAnsi="Times New Roman" w:hint="eastAsia"/>
          <w:sz w:val="28"/>
          <w:szCs w:val="28"/>
        </w:rPr>
        <w:t>。</w:t>
      </w:r>
    </w:p>
    <w:p w:rsidR="005D5196" w:rsidRDefault="005D5196">
      <w:pPr>
        <w:widowControl/>
        <w:rPr>
          <w:rFonts w:asciiTheme="majorHAnsi" w:eastAsiaTheme="majorEastAsia" w:hAnsiTheme="majorHAnsi" w:cstheme="majorBidi"/>
          <w:b/>
          <w:bCs/>
          <w:kern w:val="52"/>
          <w:sz w:val="36"/>
          <w:szCs w:val="36"/>
        </w:rPr>
      </w:pPr>
      <w:r>
        <w:rPr>
          <w:sz w:val="36"/>
          <w:szCs w:val="36"/>
        </w:rPr>
        <w:br w:type="page"/>
      </w:r>
    </w:p>
    <w:p w:rsidR="006969C5" w:rsidRPr="002A3592" w:rsidRDefault="00843E24" w:rsidP="00843E24">
      <w:pPr>
        <w:pStyle w:val="10"/>
        <w:ind w:left="480"/>
        <w:jc w:val="center"/>
        <w:rPr>
          <w:sz w:val="36"/>
          <w:szCs w:val="36"/>
        </w:rPr>
      </w:pPr>
      <w:bookmarkStart w:id="87" w:name="_Toc353982564"/>
      <w:r>
        <w:rPr>
          <w:rFonts w:hint="eastAsia"/>
          <w:sz w:val="36"/>
          <w:szCs w:val="36"/>
        </w:rPr>
        <w:lastRenderedPageBreak/>
        <w:t>第六章、</w:t>
      </w:r>
      <w:r w:rsidR="006969C5" w:rsidRPr="002A3592">
        <w:rPr>
          <w:rFonts w:hint="eastAsia"/>
          <w:sz w:val="36"/>
          <w:szCs w:val="36"/>
        </w:rPr>
        <w:t>系統功能驗證</w:t>
      </w:r>
      <w:r w:rsidR="00BF206F" w:rsidRPr="002A3592">
        <w:rPr>
          <w:rFonts w:hint="eastAsia"/>
          <w:sz w:val="36"/>
          <w:szCs w:val="36"/>
        </w:rPr>
        <w:t>與上線使用</w:t>
      </w:r>
      <w:bookmarkEnd w:id="87"/>
    </w:p>
    <w:p w:rsidR="00BF206F" w:rsidRPr="00CD0928" w:rsidRDefault="00BF206F" w:rsidP="00176518">
      <w:pPr>
        <w:pStyle w:val="20"/>
        <w:numPr>
          <w:ilvl w:val="0"/>
          <w:numId w:val="42"/>
        </w:numPr>
        <w:ind w:left="709" w:hanging="709"/>
        <w:rPr>
          <w:sz w:val="32"/>
          <w:szCs w:val="32"/>
        </w:rPr>
      </w:pPr>
      <w:bookmarkStart w:id="88" w:name="_Toc353982565"/>
      <w:r w:rsidRPr="00CD0928">
        <w:rPr>
          <w:rFonts w:hint="eastAsia"/>
          <w:sz w:val="32"/>
          <w:szCs w:val="32"/>
        </w:rPr>
        <w:t>系統功能驗證</w:t>
      </w:r>
      <w:bookmarkEnd w:id="88"/>
    </w:p>
    <w:p w:rsidR="006969C5" w:rsidRPr="00B04DA6" w:rsidRDefault="00A958A5" w:rsidP="00B04DA6">
      <w:pPr>
        <w:widowControl/>
        <w:spacing w:line="360" w:lineRule="auto"/>
        <w:ind w:firstLine="480"/>
        <w:rPr>
          <w:rFonts w:ascii="標楷體" w:eastAsia="標楷體" w:hAnsi="標楷體"/>
          <w:sz w:val="28"/>
          <w:szCs w:val="28"/>
        </w:rPr>
      </w:pPr>
      <w:r w:rsidRPr="00B04DA6">
        <w:rPr>
          <w:rFonts w:ascii="標楷體" w:eastAsia="標楷體" w:hAnsi="標楷體" w:hint="eastAsia"/>
          <w:sz w:val="28"/>
          <w:szCs w:val="28"/>
        </w:rPr>
        <w:t>本研究於程式修改階段，已利用與</w:t>
      </w:r>
      <w:proofErr w:type="gramStart"/>
      <w:r w:rsidRPr="00B04DA6">
        <w:rPr>
          <w:rFonts w:ascii="標楷體" w:eastAsia="標楷體" w:hAnsi="標楷體" w:hint="eastAsia"/>
          <w:sz w:val="28"/>
          <w:szCs w:val="28"/>
        </w:rPr>
        <w:t>香港</w:t>
      </w:r>
      <w:r w:rsidR="00DF0090">
        <w:rPr>
          <w:rFonts w:ascii="標楷體" w:eastAsia="標楷體" w:hAnsi="標楷體" w:hint="eastAsia"/>
          <w:sz w:val="28"/>
          <w:szCs w:val="28"/>
        </w:rPr>
        <w:t>互</w:t>
      </w:r>
      <w:r w:rsidR="00E529CC">
        <w:rPr>
          <w:rFonts w:ascii="標楷體" w:eastAsia="標楷體" w:hAnsi="標楷體" w:hint="eastAsia"/>
          <w:sz w:val="28"/>
          <w:szCs w:val="28"/>
        </w:rPr>
        <w:t>測</w:t>
      </w:r>
      <w:proofErr w:type="gramEnd"/>
      <w:r w:rsidRPr="00B04DA6">
        <w:rPr>
          <w:rFonts w:ascii="標楷體" w:eastAsia="標楷體" w:hAnsi="標楷體" w:hint="eastAsia"/>
          <w:sz w:val="28"/>
          <w:szCs w:val="28"/>
        </w:rPr>
        <w:t>ICAO</w:t>
      </w:r>
      <w:proofErr w:type="gramStart"/>
      <w:r w:rsidRPr="00B04DA6">
        <w:rPr>
          <w:rFonts w:ascii="標楷體" w:eastAsia="標楷體" w:hAnsi="標楷體" w:hint="eastAsia"/>
          <w:sz w:val="28"/>
          <w:szCs w:val="28"/>
        </w:rPr>
        <w:t>新報文格式</w:t>
      </w:r>
      <w:proofErr w:type="gramEnd"/>
      <w:r w:rsidRPr="00B04DA6">
        <w:rPr>
          <w:rFonts w:ascii="標楷體" w:eastAsia="標楷體" w:hAnsi="標楷體" w:hint="eastAsia"/>
          <w:sz w:val="28"/>
          <w:szCs w:val="28"/>
        </w:rPr>
        <w:t>的機會，進行IBAS前置處理系統</w:t>
      </w:r>
      <w:proofErr w:type="gramStart"/>
      <w:r w:rsidRPr="00B04DA6">
        <w:rPr>
          <w:rFonts w:ascii="標楷體" w:eastAsia="標楷體" w:hAnsi="標楷體" w:hint="eastAsia"/>
          <w:sz w:val="28"/>
          <w:szCs w:val="28"/>
        </w:rPr>
        <w:t>新報文格式</w:t>
      </w:r>
      <w:proofErr w:type="gramEnd"/>
      <w:r w:rsidRPr="00B04DA6">
        <w:rPr>
          <w:rFonts w:ascii="標楷體" w:eastAsia="標楷體" w:hAnsi="標楷體" w:hint="eastAsia"/>
          <w:sz w:val="28"/>
          <w:szCs w:val="28"/>
        </w:rPr>
        <w:t>功能測試，</w:t>
      </w:r>
      <w:r w:rsidR="00A932E3">
        <w:rPr>
          <w:rFonts w:ascii="標楷體" w:eastAsia="標楷體" w:hAnsi="標楷體" w:hint="eastAsia"/>
          <w:sz w:val="28"/>
          <w:szCs w:val="28"/>
        </w:rPr>
        <w:t>測試腳本如附件</w:t>
      </w:r>
      <w:r w:rsidR="002C681C">
        <w:rPr>
          <w:rFonts w:ascii="標楷體" w:eastAsia="標楷體" w:hAnsi="標楷體" w:hint="eastAsia"/>
          <w:sz w:val="28"/>
          <w:szCs w:val="28"/>
        </w:rPr>
        <w:t>一</w:t>
      </w:r>
      <w:r w:rsidR="00162E52">
        <w:rPr>
          <w:rFonts w:ascii="標楷體" w:eastAsia="標楷體" w:hAnsi="標楷體" w:hint="eastAsia"/>
          <w:sz w:val="28"/>
          <w:szCs w:val="28"/>
        </w:rPr>
        <w:t>；</w:t>
      </w:r>
      <w:r w:rsidR="00F12DBE">
        <w:rPr>
          <w:rFonts w:ascii="標楷體" w:eastAsia="標楷體" w:hAnsi="標楷體" w:hint="eastAsia"/>
          <w:sz w:val="28"/>
          <w:szCs w:val="28"/>
        </w:rPr>
        <w:t>共有4種測試情境，每一測試情境各含10、10、7、7份</w:t>
      </w:r>
      <w:proofErr w:type="gramStart"/>
      <w:r w:rsidR="00F12DBE">
        <w:rPr>
          <w:rFonts w:ascii="標楷體" w:eastAsia="標楷體" w:hAnsi="標楷體" w:hint="eastAsia"/>
          <w:sz w:val="28"/>
          <w:szCs w:val="28"/>
        </w:rPr>
        <w:t>測試報文</w:t>
      </w:r>
      <w:proofErr w:type="gramEnd"/>
      <w:r w:rsidR="00F12DBE">
        <w:rPr>
          <w:rFonts w:ascii="標楷體" w:eastAsia="標楷體" w:hAnsi="標楷體" w:hint="eastAsia"/>
          <w:sz w:val="28"/>
          <w:szCs w:val="28"/>
        </w:rPr>
        <w:t>。</w:t>
      </w:r>
    </w:p>
    <w:p w:rsidR="00BF4B3D" w:rsidRPr="00B04DA6" w:rsidRDefault="006C1F18" w:rsidP="00B04DA6">
      <w:pPr>
        <w:widowControl/>
        <w:spacing w:line="360" w:lineRule="auto"/>
        <w:ind w:firstLine="482"/>
        <w:rPr>
          <w:rFonts w:ascii="標楷體" w:eastAsia="標楷體" w:hAnsi="標楷體"/>
          <w:sz w:val="28"/>
          <w:szCs w:val="28"/>
        </w:rPr>
      </w:pPr>
      <w:r w:rsidRPr="00B04DA6">
        <w:rPr>
          <w:rFonts w:ascii="標楷體" w:eastAsia="標楷體" w:hAnsi="標楷體" w:hint="eastAsia"/>
          <w:sz w:val="28"/>
          <w:szCs w:val="28"/>
        </w:rPr>
        <w:t>為驗證本系統功能是否符合原</w:t>
      </w:r>
      <w:r w:rsidR="00CE3387">
        <w:rPr>
          <w:rFonts w:ascii="標楷體" w:eastAsia="標楷體" w:hAnsi="標楷體" w:hint="eastAsia"/>
          <w:sz w:val="28"/>
          <w:szCs w:val="28"/>
        </w:rPr>
        <w:t>規劃之</w:t>
      </w:r>
      <w:r w:rsidRPr="00B04DA6">
        <w:rPr>
          <w:rFonts w:ascii="標楷體" w:eastAsia="標楷體" w:hAnsi="標楷體" w:hint="eastAsia"/>
          <w:sz w:val="28"/>
          <w:szCs w:val="28"/>
        </w:rPr>
        <w:t>需求，</w:t>
      </w:r>
      <w:r w:rsidR="005E5CD8">
        <w:rPr>
          <w:rFonts w:ascii="標楷體" w:eastAsia="標楷體" w:hAnsi="標楷體" w:hint="eastAsia"/>
          <w:sz w:val="28"/>
          <w:szCs w:val="28"/>
        </w:rPr>
        <w:t>另</w:t>
      </w:r>
      <w:r w:rsidRPr="00B04DA6">
        <w:rPr>
          <w:rFonts w:ascii="標楷體" w:eastAsia="標楷體" w:hAnsi="標楷體" w:hint="eastAsia"/>
          <w:sz w:val="28"/>
          <w:szCs w:val="28"/>
        </w:rPr>
        <w:t>再</w:t>
      </w:r>
      <w:proofErr w:type="gramStart"/>
      <w:r w:rsidRPr="00B04DA6">
        <w:rPr>
          <w:rFonts w:ascii="標楷體" w:eastAsia="標楷體" w:hAnsi="標楷體" w:hint="eastAsia"/>
          <w:sz w:val="28"/>
          <w:szCs w:val="28"/>
        </w:rPr>
        <w:t>規</w:t>
      </w:r>
      <w:proofErr w:type="gramEnd"/>
      <w:r w:rsidRPr="00B04DA6">
        <w:rPr>
          <w:rFonts w:ascii="標楷體" w:eastAsia="標楷體" w:hAnsi="標楷體" w:hint="eastAsia"/>
          <w:sz w:val="28"/>
          <w:szCs w:val="28"/>
        </w:rPr>
        <w:t>畫2階段</w:t>
      </w:r>
      <w:r w:rsidR="0090559B">
        <w:rPr>
          <w:rFonts w:ascii="標楷體" w:eastAsia="標楷體" w:hAnsi="標楷體" w:hint="eastAsia"/>
          <w:sz w:val="28"/>
          <w:szCs w:val="28"/>
        </w:rPr>
        <w:t>的</w:t>
      </w:r>
      <w:r w:rsidRPr="00B04DA6">
        <w:rPr>
          <w:rFonts w:ascii="標楷體" w:eastAsia="標楷體" w:hAnsi="標楷體" w:hint="eastAsia"/>
          <w:sz w:val="28"/>
          <w:szCs w:val="28"/>
        </w:rPr>
        <w:t>測試：</w:t>
      </w:r>
    </w:p>
    <w:p w:rsidR="00E32F9B" w:rsidRPr="003E2EBD" w:rsidRDefault="00E32F9B" w:rsidP="00176518">
      <w:pPr>
        <w:pStyle w:val="31"/>
        <w:numPr>
          <w:ilvl w:val="0"/>
          <w:numId w:val="87"/>
        </w:numPr>
        <w:ind w:left="709" w:hanging="709"/>
        <w:rPr>
          <w:rFonts w:ascii="標楷體" w:eastAsia="標楷體" w:hAnsi="標楷體"/>
          <w:sz w:val="28"/>
          <w:szCs w:val="28"/>
        </w:rPr>
      </w:pPr>
      <w:bookmarkStart w:id="89" w:name="_Toc353982566"/>
      <w:r w:rsidRPr="003E2EBD">
        <w:rPr>
          <w:rFonts w:ascii="標楷體" w:eastAsia="標楷體" w:hAnsi="標楷體" w:hint="eastAsia"/>
          <w:sz w:val="28"/>
          <w:szCs w:val="28"/>
        </w:rPr>
        <w:t>第1階段：</w:t>
      </w:r>
      <w:proofErr w:type="gramStart"/>
      <w:r w:rsidRPr="003E2EBD">
        <w:rPr>
          <w:rFonts w:ascii="標楷體" w:eastAsia="標楷體" w:hAnsi="標楷體" w:hint="eastAsia"/>
          <w:sz w:val="28"/>
          <w:szCs w:val="28"/>
        </w:rPr>
        <w:t>原飛航</w:t>
      </w:r>
      <w:proofErr w:type="gramEnd"/>
      <w:r w:rsidRPr="003E2EBD">
        <w:rPr>
          <w:rFonts w:ascii="標楷體" w:eastAsia="標楷體" w:hAnsi="標楷體" w:hint="eastAsia"/>
          <w:sz w:val="28"/>
          <w:szCs w:val="28"/>
        </w:rPr>
        <w:t>計畫格式</w:t>
      </w:r>
      <w:r w:rsidR="00430078" w:rsidRPr="003E2EBD">
        <w:rPr>
          <w:rFonts w:ascii="標楷體" w:eastAsia="標楷體" w:hAnsi="標楷體" w:hint="eastAsia"/>
          <w:sz w:val="28"/>
          <w:szCs w:val="28"/>
        </w:rPr>
        <w:t>之</w:t>
      </w:r>
      <w:r w:rsidRPr="003E2EBD">
        <w:rPr>
          <w:rFonts w:ascii="標楷體" w:eastAsia="標楷體" w:hAnsi="標楷體" w:hint="eastAsia"/>
          <w:sz w:val="28"/>
          <w:szCs w:val="28"/>
        </w:rPr>
        <w:t>功能測試</w:t>
      </w:r>
      <w:bookmarkEnd w:id="89"/>
    </w:p>
    <w:p w:rsidR="00A03B49" w:rsidRPr="00B04DA6" w:rsidRDefault="00A03B49" w:rsidP="0066595C">
      <w:pPr>
        <w:spacing w:line="360" w:lineRule="auto"/>
        <w:ind w:leftChars="200" w:left="480" w:firstLine="480"/>
        <w:rPr>
          <w:rFonts w:ascii="標楷體" w:eastAsia="標楷體" w:hAnsi="標楷體"/>
          <w:sz w:val="28"/>
          <w:szCs w:val="28"/>
        </w:rPr>
      </w:pPr>
      <w:r w:rsidRPr="00B04DA6">
        <w:rPr>
          <w:rFonts w:ascii="標楷體" w:eastAsia="標楷體" w:hAnsi="標楷體" w:hint="eastAsia"/>
          <w:sz w:val="28"/>
          <w:szCs w:val="28"/>
        </w:rPr>
        <w:t>為</w:t>
      </w:r>
      <w:proofErr w:type="gramStart"/>
      <w:r w:rsidRPr="00B04DA6">
        <w:rPr>
          <w:rFonts w:ascii="標楷體" w:eastAsia="標楷體" w:hAnsi="標楷體" w:hint="eastAsia"/>
          <w:sz w:val="28"/>
          <w:szCs w:val="28"/>
        </w:rPr>
        <w:t>測試舊飛航</w:t>
      </w:r>
      <w:proofErr w:type="gramEnd"/>
      <w:r w:rsidRPr="00B04DA6">
        <w:rPr>
          <w:rFonts w:ascii="標楷體" w:eastAsia="標楷體" w:hAnsi="標楷體" w:hint="eastAsia"/>
          <w:sz w:val="28"/>
          <w:szCs w:val="28"/>
        </w:rPr>
        <w:t>計畫格式</w:t>
      </w:r>
      <w:r w:rsidR="009D6E44">
        <w:rPr>
          <w:rFonts w:ascii="標楷體" w:eastAsia="標楷體" w:hAnsi="標楷體" w:hint="eastAsia"/>
          <w:sz w:val="28"/>
          <w:szCs w:val="28"/>
        </w:rPr>
        <w:t>之</w:t>
      </w:r>
      <w:r w:rsidRPr="00B04DA6">
        <w:rPr>
          <w:rFonts w:ascii="標楷體" w:eastAsia="標楷體" w:hAnsi="標楷體" w:hint="eastAsia"/>
          <w:sz w:val="28"/>
          <w:szCs w:val="28"/>
        </w:rPr>
        <w:t>處理情形，第1階段定義</w:t>
      </w:r>
      <w:r w:rsidR="008C2921">
        <w:rPr>
          <w:rFonts w:ascii="標楷體" w:eastAsia="標楷體" w:hAnsi="標楷體" w:hint="eastAsia"/>
          <w:sz w:val="28"/>
          <w:szCs w:val="28"/>
        </w:rPr>
        <w:t>二</w:t>
      </w:r>
      <w:r w:rsidR="002405F8">
        <w:rPr>
          <w:rFonts w:ascii="標楷體" w:eastAsia="標楷體" w:hAnsi="標楷體" w:hint="eastAsia"/>
          <w:sz w:val="28"/>
          <w:szCs w:val="28"/>
        </w:rPr>
        <w:t>則</w:t>
      </w:r>
      <w:r w:rsidRPr="00B04DA6">
        <w:rPr>
          <w:rFonts w:ascii="標楷體" w:eastAsia="標楷體" w:hAnsi="標楷體" w:hint="eastAsia"/>
          <w:sz w:val="28"/>
          <w:szCs w:val="28"/>
        </w:rPr>
        <w:t>測試腳本：</w:t>
      </w:r>
    </w:p>
    <w:p w:rsidR="00A03B49" w:rsidRPr="00B04DA6" w:rsidRDefault="00641343" w:rsidP="00176518">
      <w:pPr>
        <w:pStyle w:val="a6"/>
        <w:widowControl/>
        <w:numPr>
          <w:ilvl w:val="0"/>
          <w:numId w:val="64"/>
        </w:numPr>
        <w:ind w:leftChars="0" w:left="1276" w:hanging="316"/>
        <w:rPr>
          <w:rFonts w:ascii="標楷體" w:eastAsia="標楷體" w:hAnsi="標楷體"/>
          <w:sz w:val="28"/>
          <w:szCs w:val="28"/>
        </w:rPr>
      </w:pPr>
      <w:r>
        <w:rPr>
          <w:rFonts w:ascii="標楷體" w:eastAsia="標楷體" w:hAnsi="標楷體" w:hint="eastAsia"/>
          <w:sz w:val="28"/>
          <w:szCs w:val="28"/>
        </w:rPr>
        <w:t>自</w:t>
      </w:r>
      <w:r w:rsidR="00922FE7">
        <w:rPr>
          <w:rFonts w:ascii="標楷體" w:eastAsia="標楷體" w:hAnsi="標楷體" w:hint="eastAsia"/>
          <w:sz w:val="28"/>
          <w:szCs w:val="28"/>
        </w:rPr>
        <w:t>民國101年8月</w:t>
      </w:r>
      <w:r w:rsidR="00A03B49" w:rsidRPr="00B04DA6">
        <w:rPr>
          <w:rFonts w:ascii="標楷體" w:eastAsia="標楷體" w:hAnsi="標楷體" w:hint="eastAsia"/>
          <w:sz w:val="28"/>
          <w:szCs w:val="28"/>
        </w:rPr>
        <w:t>1</w:t>
      </w:r>
      <w:r w:rsidR="00922FE7">
        <w:rPr>
          <w:rFonts w:ascii="標楷體" w:eastAsia="標楷體" w:hAnsi="標楷體" w:hint="eastAsia"/>
          <w:sz w:val="28"/>
          <w:szCs w:val="28"/>
        </w:rPr>
        <w:t>日</w:t>
      </w:r>
      <w:r w:rsidR="00A03B49" w:rsidRPr="00B04DA6">
        <w:rPr>
          <w:rFonts w:ascii="標楷體" w:eastAsia="標楷體" w:hAnsi="標楷體" w:hint="eastAsia"/>
          <w:sz w:val="28"/>
          <w:szCs w:val="28"/>
        </w:rPr>
        <w:t>申請將原直接送至IBAS LAB環境之</w:t>
      </w:r>
      <w:proofErr w:type="gramStart"/>
      <w:r w:rsidR="00A03B49" w:rsidRPr="00B04DA6">
        <w:rPr>
          <w:rFonts w:ascii="標楷體" w:eastAsia="標楷體" w:hAnsi="標楷體" w:hint="eastAsia"/>
          <w:sz w:val="28"/>
          <w:szCs w:val="28"/>
        </w:rPr>
        <w:t>各類報文</w:t>
      </w:r>
      <w:proofErr w:type="gramEnd"/>
      <w:r w:rsidR="00A03B49" w:rsidRPr="00B04DA6">
        <w:rPr>
          <w:rFonts w:ascii="標楷體" w:eastAsia="標楷體" w:hAnsi="標楷體" w:hint="eastAsia"/>
          <w:sz w:val="28"/>
          <w:szCs w:val="28"/>
        </w:rPr>
        <w:t>，改</w:t>
      </w:r>
      <w:r w:rsidR="00E0539A">
        <w:rPr>
          <w:rFonts w:ascii="標楷體" w:eastAsia="標楷體" w:hAnsi="標楷體" w:hint="eastAsia"/>
          <w:sz w:val="28"/>
          <w:szCs w:val="28"/>
        </w:rPr>
        <w:t>而</w:t>
      </w:r>
      <w:r w:rsidR="00A03B49" w:rsidRPr="00B04DA6">
        <w:rPr>
          <w:rFonts w:ascii="標楷體" w:eastAsia="標楷體" w:hAnsi="標楷體" w:hint="eastAsia"/>
          <w:sz w:val="28"/>
          <w:szCs w:val="28"/>
        </w:rPr>
        <w:t>先送至IBAS前置處理系統，經前置處理系統處理後再送回IBAS LAB環境，並觀察IBAS對於飛航計畫</w:t>
      </w:r>
      <w:r w:rsidR="00697543">
        <w:rPr>
          <w:rFonts w:ascii="標楷體" w:eastAsia="標楷體" w:hAnsi="標楷體" w:hint="eastAsia"/>
          <w:sz w:val="28"/>
          <w:szCs w:val="28"/>
        </w:rPr>
        <w:t>之</w:t>
      </w:r>
      <w:r w:rsidR="00A03B49" w:rsidRPr="00B04DA6">
        <w:rPr>
          <w:rFonts w:ascii="標楷體" w:eastAsia="標楷體" w:hAnsi="標楷體" w:hint="eastAsia"/>
          <w:sz w:val="28"/>
          <w:szCs w:val="28"/>
        </w:rPr>
        <w:t>處理情形。</w:t>
      </w:r>
    </w:p>
    <w:p w:rsidR="000C39F8" w:rsidRPr="00C63E97" w:rsidRDefault="00A03B49" w:rsidP="00176518">
      <w:pPr>
        <w:pStyle w:val="a6"/>
        <w:widowControl/>
        <w:numPr>
          <w:ilvl w:val="0"/>
          <w:numId w:val="64"/>
        </w:numPr>
        <w:ind w:leftChars="0" w:left="1276" w:hanging="316"/>
        <w:rPr>
          <w:rFonts w:ascii="標楷體" w:eastAsia="標楷體" w:hAnsi="標楷體"/>
          <w:sz w:val="28"/>
          <w:szCs w:val="28"/>
        </w:rPr>
      </w:pPr>
      <w:r w:rsidRPr="00E95C70">
        <w:rPr>
          <w:rFonts w:ascii="標楷體" w:eastAsia="標楷體" w:hAnsi="標楷體" w:hint="eastAsia"/>
          <w:sz w:val="28"/>
          <w:szCs w:val="28"/>
        </w:rPr>
        <w:t>利用ATMS軟體及適航資料庫上版</w:t>
      </w:r>
      <w:r w:rsidR="00DF7937" w:rsidRPr="00E95C70">
        <w:rPr>
          <w:rFonts w:ascii="標楷體" w:eastAsia="標楷體" w:hAnsi="標楷體" w:hint="eastAsia"/>
          <w:sz w:val="28"/>
          <w:szCs w:val="28"/>
        </w:rPr>
        <w:t>而</w:t>
      </w:r>
      <w:r w:rsidRPr="00E95C70">
        <w:rPr>
          <w:rFonts w:ascii="標楷體" w:eastAsia="標楷體" w:hAnsi="標楷體" w:hint="eastAsia"/>
          <w:sz w:val="28"/>
          <w:szCs w:val="28"/>
        </w:rPr>
        <w:t>切換至IBAS系統進行管制作業</w:t>
      </w:r>
      <w:r w:rsidR="00B718E9" w:rsidRPr="00E95C70">
        <w:rPr>
          <w:rFonts w:ascii="標楷體" w:eastAsia="標楷體" w:hAnsi="標楷體" w:hint="eastAsia"/>
          <w:sz w:val="28"/>
          <w:szCs w:val="28"/>
        </w:rPr>
        <w:t>的</w:t>
      </w:r>
      <w:proofErr w:type="gramStart"/>
      <w:r w:rsidRPr="00E95C70">
        <w:rPr>
          <w:rFonts w:ascii="標楷體" w:eastAsia="標楷體" w:hAnsi="標楷體" w:hint="eastAsia"/>
          <w:sz w:val="28"/>
          <w:szCs w:val="28"/>
        </w:rPr>
        <w:t>期間，</w:t>
      </w:r>
      <w:proofErr w:type="gramEnd"/>
      <w:r w:rsidRPr="00E95C70">
        <w:rPr>
          <w:rFonts w:ascii="標楷體" w:eastAsia="標楷體" w:hAnsi="標楷體" w:hint="eastAsia"/>
          <w:sz w:val="28"/>
          <w:szCs w:val="28"/>
        </w:rPr>
        <w:t>將IBAS系統送出之起飛報同時送至IBAS</w:t>
      </w:r>
      <w:r w:rsidRPr="00E95C70">
        <w:rPr>
          <w:rFonts w:ascii="標楷體" w:eastAsia="標楷體" w:hAnsi="標楷體" w:hint="eastAsia"/>
          <w:sz w:val="28"/>
          <w:szCs w:val="28"/>
        </w:rPr>
        <w:lastRenderedPageBreak/>
        <w:t>前置處理系統，以驗證前置處理系統對於IBAS系統送出之起飛報報文</w:t>
      </w:r>
      <w:r w:rsidR="00B718E9" w:rsidRPr="00E95C70">
        <w:rPr>
          <w:rFonts w:ascii="標楷體" w:eastAsia="標楷體" w:hAnsi="標楷體" w:hint="eastAsia"/>
          <w:sz w:val="28"/>
          <w:szCs w:val="28"/>
        </w:rPr>
        <w:t>之</w:t>
      </w:r>
      <w:r w:rsidRPr="00E95C70">
        <w:rPr>
          <w:rFonts w:ascii="標楷體" w:eastAsia="標楷體" w:hAnsi="標楷體" w:hint="eastAsia"/>
          <w:sz w:val="28"/>
          <w:szCs w:val="28"/>
        </w:rPr>
        <w:t>處理情形。</w:t>
      </w:r>
    </w:p>
    <w:p w:rsidR="001C2CA9" w:rsidRPr="003E2EBD" w:rsidRDefault="001C2CA9" w:rsidP="00176518">
      <w:pPr>
        <w:pStyle w:val="31"/>
        <w:numPr>
          <w:ilvl w:val="0"/>
          <w:numId w:val="87"/>
        </w:numPr>
        <w:ind w:left="709" w:hanging="709"/>
        <w:rPr>
          <w:rFonts w:ascii="標楷體" w:eastAsia="標楷體" w:hAnsi="標楷體"/>
          <w:sz w:val="28"/>
          <w:szCs w:val="28"/>
        </w:rPr>
      </w:pPr>
      <w:bookmarkStart w:id="90" w:name="_Toc353982567"/>
      <w:r w:rsidRPr="003E2EBD">
        <w:rPr>
          <w:rFonts w:ascii="標楷體" w:eastAsia="標楷體" w:hAnsi="標楷體" w:hint="eastAsia"/>
          <w:sz w:val="28"/>
          <w:szCs w:val="28"/>
        </w:rPr>
        <w:t>第2階段：新飛航計畫格式功能測試</w:t>
      </w:r>
      <w:bookmarkEnd w:id="90"/>
    </w:p>
    <w:p w:rsidR="00A03B49" w:rsidRPr="00B04DA6" w:rsidRDefault="00A03B49" w:rsidP="00E95C70">
      <w:pPr>
        <w:spacing w:line="360" w:lineRule="auto"/>
        <w:ind w:leftChars="200" w:left="480" w:firstLine="480"/>
        <w:rPr>
          <w:rFonts w:ascii="標楷體" w:eastAsia="標楷體" w:hAnsi="標楷體"/>
          <w:sz w:val="28"/>
          <w:szCs w:val="28"/>
        </w:rPr>
      </w:pPr>
      <w:r w:rsidRPr="00B04DA6">
        <w:rPr>
          <w:rFonts w:ascii="標楷體" w:eastAsia="標楷體" w:hAnsi="標楷體" w:hint="eastAsia"/>
          <w:sz w:val="28"/>
          <w:szCs w:val="28"/>
        </w:rPr>
        <w:t>為測試新飛航計畫格式</w:t>
      </w:r>
      <w:r w:rsidR="00CE12A4">
        <w:rPr>
          <w:rFonts w:ascii="標楷體" w:eastAsia="標楷體" w:hAnsi="標楷體" w:hint="eastAsia"/>
          <w:sz w:val="28"/>
          <w:szCs w:val="28"/>
        </w:rPr>
        <w:t>之</w:t>
      </w:r>
      <w:r w:rsidRPr="00B04DA6">
        <w:rPr>
          <w:rFonts w:ascii="標楷體" w:eastAsia="標楷體" w:hAnsi="標楷體" w:hint="eastAsia"/>
          <w:sz w:val="28"/>
          <w:szCs w:val="28"/>
        </w:rPr>
        <w:t>處理情形，第2階段定義</w:t>
      </w:r>
      <w:r w:rsidR="004454BC">
        <w:rPr>
          <w:rFonts w:ascii="標楷體" w:eastAsia="標楷體" w:hAnsi="標楷體" w:hint="eastAsia"/>
          <w:sz w:val="28"/>
          <w:szCs w:val="28"/>
        </w:rPr>
        <w:t>三則</w:t>
      </w:r>
      <w:r w:rsidRPr="00B04DA6">
        <w:rPr>
          <w:rFonts w:ascii="標楷體" w:eastAsia="標楷體" w:hAnsi="標楷體" w:hint="eastAsia"/>
          <w:sz w:val="28"/>
          <w:szCs w:val="28"/>
        </w:rPr>
        <w:t>測試腳本：</w:t>
      </w:r>
    </w:p>
    <w:p w:rsidR="00A03B49" w:rsidRPr="00B04DA6" w:rsidRDefault="00A03B49" w:rsidP="00176518">
      <w:pPr>
        <w:pStyle w:val="a6"/>
        <w:widowControl/>
        <w:numPr>
          <w:ilvl w:val="0"/>
          <w:numId w:val="65"/>
        </w:numPr>
        <w:ind w:leftChars="0" w:left="1276" w:hanging="316"/>
        <w:rPr>
          <w:rFonts w:ascii="標楷體" w:eastAsia="標楷體" w:hAnsi="標楷體"/>
          <w:sz w:val="28"/>
          <w:szCs w:val="28"/>
        </w:rPr>
      </w:pPr>
      <w:r w:rsidRPr="00B04DA6">
        <w:rPr>
          <w:rFonts w:ascii="標楷體" w:eastAsia="標楷體" w:hAnsi="標楷體" w:hint="eastAsia"/>
          <w:sz w:val="28"/>
          <w:szCs w:val="28"/>
        </w:rPr>
        <w:t>於UA</w:t>
      </w:r>
      <w:proofErr w:type="gramStart"/>
      <w:r w:rsidRPr="00B04DA6">
        <w:rPr>
          <w:rFonts w:ascii="標楷體" w:eastAsia="標楷體" w:hAnsi="標楷體" w:hint="eastAsia"/>
          <w:sz w:val="28"/>
          <w:szCs w:val="28"/>
        </w:rPr>
        <w:t>編緝新報文格式</w:t>
      </w:r>
      <w:proofErr w:type="gramEnd"/>
      <w:r w:rsidRPr="00B04DA6">
        <w:rPr>
          <w:rFonts w:ascii="標楷體" w:eastAsia="標楷體" w:hAnsi="標楷體" w:hint="eastAsia"/>
          <w:sz w:val="28"/>
          <w:szCs w:val="28"/>
        </w:rPr>
        <w:t>後送至IBAS前置處理系統。</w:t>
      </w:r>
    </w:p>
    <w:p w:rsidR="00A03B49" w:rsidRPr="00B04DA6" w:rsidRDefault="00A03B49" w:rsidP="00176518">
      <w:pPr>
        <w:pStyle w:val="a6"/>
        <w:widowControl/>
        <w:numPr>
          <w:ilvl w:val="0"/>
          <w:numId w:val="65"/>
        </w:numPr>
        <w:ind w:leftChars="0" w:left="1276" w:hanging="316"/>
        <w:rPr>
          <w:rFonts w:ascii="標楷體" w:eastAsia="標楷體" w:hAnsi="標楷體"/>
          <w:sz w:val="28"/>
          <w:szCs w:val="28"/>
        </w:rPr>
      </w:pPr>
      <w:r w:rsidRPr="00F22FBF">
        <w:rPr>
          <w:rFonts w:ascii="標楷體" w:eastAsia="標楷體" w:hAnsi="標楷體" w:hint="eastAsia"/>
          <w:sz w:val="28"/>
          <w:szCs w:val="28"/>
        </w:rPr>
        <w:t>自</w:t>
      </w:r>
      <w:r w:rsidR="00F64BC1" w:rsidRPr="00F22FBF">
        <w:rPr>
          <w:rFonts w:ascii="標楷體" w:eastAsia="標楷體" w:hAnsi="標楷體" w:hint="eastAsia"/>
          <w:sz w:val="28"/>
          <w:szCs w:val="28"/>
        </w:rPr>
        <w:t>民國101年7月9日</w:t>
      </w:r>
      <w:r w:rsidRPr="00B04DA6">
        <w:rPr>
          <w:rFonts w:ascii="標楷體" w:eastAsia="標楷體" w:hAnsi="標楷體" w:hint="eastAsia"/>
          <w:sz w:val="28"/>
          <w:szCs w:val="28"/>
        </w:rPr>
        <w:t>起，</w:t>
      </w:r>
      <w:r w:rsidR="00547AFE">
        <w:rPr>
          <w:rFonts w:ascii="標楷體" w:eastAsia="標楷體" w:hAnsi="標楷體" w:hint="eastAsia"/>
          <w:sz w:val="28"/>
          <w:szCs w:val="28"/>
        </w:rPr>
        <w:t>由</w:t>
      </w:r>
      <w:r w:rsidRPr="00B04DA6">
        <w:rPr>
          <w:rFonts w:ascii="標楷體" w:eastAsia="標楷體" w:hAnsi="標楷體" w:hint="eastAsia"/>
          <w:sz w:val="28"/>
          <w:szCs w:val="28"/>
        </w:rPr>
        <w:t>國內起飛航機</w:t>
      </w:r>
      <w:r w:rsidR="00047CB7">
        <w:rPr>
          <w:rFonts w:ascii="標楷體" w:eastAsia="標楷體" w:hAnsi="標楷體" w:hint="eastAsia"/>
          <w:sz w:val="28"/>
          <w:szCs w:val="28"/>
        </w:rPr>
        <w:t>之</w:t>
      </w:r>
      <w:r w:rsidRPr="00B04DA6">
        <w:rPr>
          <w:rFonts w:ascii="標楷體" w:eastAsia="標楷體" w:hAnsi="標楷體" w:hint="eastAsia"/>
          <w:sz w:val="28"/>
          <w:szCs w:val="28"/>
        </w:rPr>
        <w:t>飛航資料同時送至IBAS線上系統及IBAS前置處理系統，以驗證</w:t>
      </w:r>
      <w:r w:rsidR="00733253">
        <w:rPr>
          <w:rFonts w:ascii="標楷體" w:eastAsia="標楷體" w:hAnsi="標楷體" w:hint="eastAsia"/>
          <w:sz w:val="28"/>
          <w:szCs w:val="28"/>
        </w:rPr>
        <w:t>其</w:t>
      </w:r>
      <w:r w:rsidRPr="00B04DA6">
        <w:rPr>
          <w:rFonts w:ascii="標楷體" w:eastAsia="標楷體" w:hAnsi="標楷體" w:hint="eastAsia"/>
          <w:sz w:val="28"/>
          <w:szCs w:val="28"/>
        </w:rPr>
        <w:t>新/</w:t>
      </w:r>
      <w:proofErr w:type="gramStart"/>
      <w:r w:rsidRPr="00B04DA6">
        <w:rPr>
          <w:rFonts w:ascii="標楷體" w:eastAsia="標楷體" w:hAnsi="標楷體" w:hint="eastAsia"/>
          <w:sz w:val="28"/>
          <w:szCs w:val="28"/>
        </w:rPr>
        <w:t>舊飛航</w:t>
      </w:r>
      <w:proofErr w:type="gramEnd"/>
      <w:r w:rsidRPr="00B04DA6">
        <w:rPr>
          <w:rFonts w:ascii="標楷體" w:eastAsia="標楷體" w:hAnsi="標楷體" w:hint="eastAsia"/>
          <w:sz w:val="28"/>
          <w:szCs w:val="28"/>
        </w:rPr>
        <w:t>資料格式</w:t>
      </w:r>
      <w:r w:rsidR="003F3D0A">
        <w:rPr>
          <w:rFonts w:ascii="標楷體" w:eastAsia="標楷體" w:hAnsi="標楷體" w:hint="eastAsia"/>
          <w:sz w:val="28"/>
          <w:szCs w:val="28"/>
        </w:rPr>
        <w:t>經由</w:t>
      </w:r>
      <w:r w:rsidRPr="00B04DA6">
        <w:rPr>
          <w:rFonts w:ascii="標楷體" w:eastAsia="標楷體" w:hAnsi="標楷體" w:hint="eastAsia"/>
          <w:sz w:val="28"/>
          <w:szCs w:val="28"/>
        </w:rPr>
        <w:t>前置處理系統處理後再轉</w:t>
      </w:r>
      <w:r w:rsidR="003F3D0A">
        <w:rPr>
          <w:rFonts w:ascii="標楷體" w:eastAsia="標楷體" w:hAnsi="標楷體" w:hint="eastAsia"/>
          <w:sz w:val="28"/>
          <w:szCs w:val="28"/>
        </w:rPr>
        <w:t>給</w:t>
      </w:r>
      <w:r w:rsidRPr="00B04DA6">
        <w:rPr>
          <w:rFonts w:ascii="標楷體" w:eastAsia="標楷體" w:hAnsi="標楷體" w:hint="eastAsia"/>
          <w:sz w:val="28"/>
          <w:szCs w:val="28"/>
        </w:rPr>
        <w:t>IBAS LAB系統</w:t>
      </w:r>
      <w:r w:rsidR="003F3D0A">
        <w:rPr>
          <w:rFonts w:ascii="標楷體" w:eastAsia="標楷體" w:hAnsi="標楷體" w:hint="eastAsia"/>
          <w:sz w:val="28"/>
          <w:szCs w:val="28"/>
        </w:rPr>
        <w:t>的</w:t>
      </w:r>
      <w:r w:rsidRPr="00B04DA6">
        <w:rPr>
          <w:rFonts w:ascii="標楷體" w:eastAsia="標楷體" w:hAnsi="標楷體" w:hint="eastAsia"/>
          <w:sz w:val="28"/>
          <w:szCs w:val="28"/>
        </w:rPr>
        <w:t>運作情形。</w:t>
      </w:r>
    </w:p>
    <w:p w:rsidR="00A03B49" w:rsidRPr="00B04DA6" w:rsidRDefault="00A03B49" w:rsidP="00176518">
      <w:pPr>
        <w:pStyle w:val="a6"/>
        <w:widowControl/>
        <w:numPr>
          <w:ilvl w:val="0"/>
          <w:numId w:val="65"/>
        </w:numPr>
        <w:ind w:leftChars="0" w:left="1276" w:hanging="316"/>
        <w:rPr>
          <w:rFonts w:ascii="標楷體" w:eastAsia="標楷體" w:hAnsi="標楷體"/>
          <w:sz w:val="28"/>
          <w:szCs w:val="28"/>
        </w:rPr>
      </w:pPr>
      <w:r w:rsidRPr="00B04DA6">
        <w:rPr>
          <w:rFonts w:ascii="標楷體" w:eastAsia="標楷體" w:hAnsi="標楷體" w:hint="eastAsia"/>
          <w:sz w:val="28"/>
          <w:szCs w:val="28"/>
        </w:rPr>
        <w:t>利用與鄰區進行</w:t>
      </w:r>
      <w:proofErr w:type="gramStart"/>
      <w:r w:rsidRPr="00B04DA6">
        <w:rPr>
          <w:rFonts w:ascii="標楷體" w:eastAsia="標楷體" w:hAnsi="標楷體" w:hint="eastAsia"/>
          <w:sz w:val="28"/>
          <w:szCs w:val="28"/>
        </w:rPr>
        <w:t>新報文格式</w:t>
      </w:r>
      <w:proofErr w:type="gramEnd"/>
      <w:r w:rsidRPr="00B04DA6">
        <w:rPr>
          <w:rFonts w:ascii="標楷體" w:eastAsia="標楷體" w:hAnsi="標楷體" w:hint="eastAsia"/>
          <w:sz w:val="28"/>
          <w:szCs w:val="28"/>
        </w:rPr>
        <w:t>測試</w:t>
      </w:r>
      <w:r w:rsidR="00DB1599">
        <w:rPr>
          <w:rFonts w:ascii="標楷體" w:eastAsia="標楷體" w:hAnsi="標楷體" w:hint="eastAsia"/>
          <w:sz w:val="28"/>
          <w:szCs w:val="28"/>
        </w:rPr>
        <w:t>的</w:t>
      </w:r>
      <w:proofErr w:type="gramStart"/>
      <w:r w:rsidRPr="00B04DA6">
        <w:rPr>
          <w:rFonts w:ascii="標楷體" w:eastAsia="標楷體" w:hAnsi="標楷體" w:hint="eastAsia"/>
          <w:sz w:val="28"/>
          <w:szCs w:val="28"/>
        </w:rPr>
        <w:t>期間，</w:t>
      </w:r>
      <w:proofErr w:type="gramEnd"/>
      <w:r w:rsidRPr="00B04DA6">
        <w:rPr>
          <w:rFonts w:ascii="標楷體" w:eastAsia="標楷體" w:hAnsi="標楷體" w:hint="eastAsia"/>
          <w:sz w:val="28"/>
          <w:szCs w:val="28"/>
        </w:rPr>
        <w:t>將</w:t>
      </w:r>
      <w:proofErr w:type="gramStart"/>
      <w:r w:rsidRPr="00B04DA6">
        <w:rPr>
          <w:rFonts w:ascii="標楷體" w:eastAsia="標楷體" w:hAnsi="標楷體" w:hint="eastAsia"/>
          <w:sz w:val="28"/>
          <w:szCs w:val="28"/>
        </w:rPr>
        <w:t>相關報文同時</w:t>
      </w:r>
      <w:proofErr w:type="gramEnd"/>
      <w:r w:rsidRPr="00B04DA6">
        <w:rPr>
          <w:rFonts w:ascii="標楷體" w:eastAsia="標楷體" w:hAnsi="標楷體" w:hint="eastAsia"/>
          <w:sz w:val="28"/>
          <w:szCs w:val="28"/>
        </w:rPr>
        <w:t>送至</w:t>
      </w:r>
      <w:r w:rsidR="00DB1599">
        <w:rPr>
          <w:rFonts w:ascii="標楷體" w:eastAsia="標楷體" w:hAnsi="標楷體" w:hint="eastAsia"/>
          <w:sz w:val="28"/>
          <w:szCs w:val="28"/>
        </w:rPr>
        <w:t>IBAS</w:t>
      </w:r>
      <w:r w:rsidRPr="00B04DA6">
        <w:rPr>
          <w:rFonts w:ascii="標楷體" w:eastAsia="標楷體" w:hAnsi="標楷體" w:hint="eastAsia"/>
          <w:sz w:val="28"/>
          <w:szCs w:val="28"/>
        </w:rPr>
        <w:t>前置處理系統，驗證</w:t>
      </w:r>
      <w:r w:rsidR="00064E34">
        <w:rPr>
          <w:rFonts w:ascii="標楷體" w:eastAsia="標楷體" w:hAnsi="標楷體" w:hint="eastAsia"/>
          <w:sz w:val="28"/>
          <w:szCs w:val="28"/>
        </w:rPr>
        <w:t>由</w:t>
      </w:r>
      <w:r w:rsidRPr="00B04DA6">
        <w:rPr>
          <w:rFonts w:ascii="標楷體" w:eastAsia="標楷體" w:hAnsi="標楷體" w:hint="eastAsia"/>
          <w:sz w:val="28"/>
          <w:szCs w:val="28"/>
        </w:rPr>
        <w:t>鄰區傳送之新</w:t>
      </w:r>
      <w:proofErr w:type="gramStart"/>
      <w:r w:rsidRPr="00B04DA6">
        <w:rPr>
          <w:rFonts w:ascii="標楷體" w:eastAsia="標楷體" w:hAnsi="標楷體" w:hint="eastAsia"/>
          <w:sz w:val="28"/>
          <w:szCs w:val="28"/>
        </w:rPr>
        <w:t>格式報文</w:t>
      </w:r>
      <w:r w:rsidR="00064E34">
        <w:rPr>
          <w:rFonts w:ascii="標楷體" w:eastAsia="標楷體" w:hAnsi="標楷體" w:hint="eastAsia"/>
          <w:sz w:val="28"/>
          <w:szCs w:val="28"/>
        </w:rPr>
        <w:t>經由</w:t>
      </w:r>
      <w:proofErr w:type="gramEnd"/>
      <w:r w:rsidRPr="00B04DA6">
        <w:rPr>
          <w:rFonts w:ascii="標楷體" w:eastAsia="標楷體" w:hAnsi="標楷體" w:hint="eastAsia"/>
          <w:sz w:val="28"/>
          <w:szCs w:val="28"/>
        </w:rPr>
        <w:t>前置處理系統</w:t>
      </w:r>
      <w:r w:rsidR="00064E34">
        <w:rPr>
          <w:rFonts w:ascii="標楷體" w:eastAsia="標楷體" w:hAnsi="標楷體" w:hint="eastAsia"/>
          <w:sz w:val="28"/>
          <w:szCs w:val="28"/>
        </w:rPr>
        <w:t>轉報後再送</w:t>
      </w:r>
      <w:r w:rsidRPr="00B04DA6">
        <w:rPr>
          <w:rFonts w:ascii="標楷體" w:eastAsia="標楷體" w:hAnsi="標楷體" w:hint="eastAsia"/>
          <w:sz w:val="28"/>
          <w:szCs w:val="28"/>
        </w:rPr>
        <w:t>至IBAS LAB系統</w:t>
      </w:r>
      <w:r w:rsidR="00064E34">
        <w:rPr>
          <w:rFonts w:ascii="標楷體" w:eastAsia="標楷體" w:hAnsi="標楷體" w:hint="eastAsia"/>
          <w:sz w:val="28"/>
          <w:szCs w:val="28"/>
        </w:rPr>
        <w:t>之</w:t>
      </w:r>
      <w:r w:rsidRPr="00B04DA6">
        <w:rPr>
          <w:rFonts w:ascii="標楷體" w:eastAsia="標楷體" w:hAnsi="標楷體" w:hint="eastAsia"/>
          <w:sz w:val="28"/>
          <w:szCs w:val="28"/>
        </w:rPr>
        <w:t>運作情形。</w:t>
      </w:r>
    </w:p>
    <w:p w:rsidR="00E32F9B" w:rsidRDefault="007E6074" w:rsidP="00D65BB0">
      <w:pPr>
        <w:spacing w:line="360" w:lineRule="auto"/>
        <w:ind w:leftChars="200" w:left="480" w:firstLine="480"/>
        <w:rPr>
          <w:rFonts w:ascii="標楷體" w:eastAsia="標楷體" w:hAnsi="標楷體"/>
          <w:sz w:val="28"/>
          <w:szCs w:val="28"/>
        </w:rPr>
      </w:pPr>
      <w:r>
        <w:rPr>
          <w:rFonts w:ascii="標楷體" w:eastAsia="標楷體" w:hAnsi="標楷體" w:hint="eastAsia"/>
          <w:sz w:val="28"/>
          <w:szCs w:val="28"/>
        </w:rPr>
        <w:t>前述驗證測試</w:t>
      </w:r>
      <w:r w:rsidR="00A03B49" w:rsidRPr="00B04DA6">
        <w:rPr>
          <w:rFonts w:ascii="標楷體" w:eastAsia="標楷體" w:hAnsi="標楷體" w:hint="eastAsia"/>
          <w:sz w:val="28"/>
          <w:szCs w:val="28"/>
        </w:rPr>
        <w:t>經前置處理系統處理後，再</w:t>
      </w:r>
      <w:r w:rsidR="00FD1B4D">
        <w:rPr>
          <w:rFonts w:ascii="標楷體" w:eastAsia="標楷體" w:hAnsi="標楷體" w:hint="eastAsia"/>
          <w:sz w:val="28"/>
          <w:szCs w:val="28"/>
        </w:rPr>
        <w:t>於IBAS席位</w:t>
      </w:r>
      <w:r w:rsidR="004C4E81">
        <w:rPr>
          <w:rFonts w:ascii="標楷體" w:eastAsia="標楷體" w:hAnsi="標楷體" w:hint="eastAsia"/>
          <w:sz w:val="28"/>
          <w:szCs w:val="28"/>
        </w:rPr>
        <w:t>或AISS系統</w:t>
      </w:r>
      <w:r w:rsidR="00A03B49" w:rsidRPr="00B04DA6">
        <w:rPr>
          <w:rFonts w:ascii="標楷體" w:eastAsia="標楷體" w:hAnsi="標楷體" w:hint="eastAsia"/>
          <w:sz w:val="28"/>
          <w:szCs w:val="28"/>
        </w:rPr>
        <w:t>觀察</w:t>
      </w:r>
      <w:r w:rsidR="00FD1B4D">
        <w:rPr>
          <w:rFonts w:ascii="標楷體" w:eastAsia="標楷體" w:hAnsi="標楷體" w:hint="eastAsia"/>
          <w:sz w:val="28"/>
          <w:szCs w:val="28"/>
        </w:rPr>
        <w:t>其</w:t>
      </w:r>
      <w:r w:rsidR="00A03B49" w:rsidRPr="00B04DA6">
        <w:rPr>
          <w:rFonts w:ascii="標楷體" w:eastAsia="標楷體" w:hAnsi="標楷體" w:hint="eastAsia"/>
          <w:sz w:val="28"/>
          <w:szCs w:val="28"/>
        </w:rPr>
        <w:t>資料</w:t>
      </w:r>
      <w:r w:rsidR="00FD1B4D">
        <w:rPr>
          <w:rFonts w:ascii="標楷體" w:eastAsia="標楷體" w:hAnsi="標楷體" w:hint="eastAsia"/>
          <w:sz w:val="28"/>
          <w:szCs w:val="28"/>
        </w:rPr>
        <w:t>之顯示是否</w:t>
      </w:r>
      <w:r w:rsidR="00A03B49" w:rsidRPr="00B04DA6">
        <w:rPr>
          <w:rFonts w:ascii="標楷體" w:eastAsia="標楷體" w:hAnsi="標楷體" w:hint="eastAsia"/>
          <w:sz w:val="28"/>
          <w:szCs w:val="28"/>
        </w:rPr>
        <w:t>皆正確。</w:t>
      </w:r>
    </w:p>
    <w:p w:rsidR="00E5334A" w:rsidRDefault="00F71109" w:rsidP="00670992">
      <w:pPr>
        <w:spacing w:line="360" w:lineRule="auto"/>
        <w:ind w:leftChars="200" w:left="480" w:firstLine="480"/>
        <w:rPr>
          <w:rFonts w:ascii="標楷體" w:eastAsia="標楷體" w:hAnsi="標楷體"/>
          <w:sz w:val="28"/>
          <w:szCs w:val="28"/>
        </w:rPr>
      </w:pPr>
      <w:r>
        <w:rPr>
          <w:rFonts w:ascii="標楷體" w:eastAsia="標楷體" w:hAnsi="標楷體" w:hint="eastAsia"/>
          <w:sz w:val="28"/>
          <w:szCs w:val="28"/>
        </w:rPr>
        <w:t>IBAS</w:t>
      </w:r>
      <w:r w:rsidR="0089439F">
        <w:rPr>
          <w:rFonts w:ascii="標楷體" w:eastAsia="標楷體" w:hAnsi="標楷體" w:hint="eastAsia"/>
          <w:sz w:val="28"/>
          <w:szCs w:val="28"/>
        </w:rPr>
        <w:t>系統</w:t>
      </w:r>
      <w:r>
        <w:rPr>
          <w:rFonts w:ascii="標楷體" w:eastAsia="標楷體" w:hAnsi="標楷體" w:hint="eastAsia"/>
          <w:sz w:val="28"/>
          <w:szCs w:val="28"/>
        </w:rPr>
        <w:t>民國101年</w:t>
      </w:r>
      <w:r w:rsidR="0089439F" w:rsidRPr="00A22159">
        <w:rPr>
          <w:rFonts w:ascii="標楷體" w:eastAsia="標楷體" w:hAnsi="標楷體" w:hint="eastAsia"/>
          <w:sz w:val="28"/>
          <w:szCs w:val="28"/>
        </w:rPr>
        <w:t>1</w:t>
      </w:r>
      <w:r w:rsidR="00230A1E" w:rsidRPr="00A22159">
        <w:rPr>
          <w:rFonts w:ascii="標楷體" w:eastAsia="標楷體" w:hAnsi="標楷體" w:hint="eastAsia"/>
          <w:sz w:val="28"/>
          <w:szCs w:val="28"/>
        </w:rPr>
        <w:t>0</w:t>
      </w:r>
      <w:r w:rsidRPr="00A22159">
        <w:rPr>
          <w:rFonts w:ascii="標楷體" w:eastAsia="標楷體" w:hAnsi="標楷體" w:hint="eastAsia"/>
          <w:sz w:val="28"/>
          <w:szCs w:val="28"/>
        </w:rPr>
        <w:t>月</w:t>
      </w:r>
      <w:r w:rsidR="00230A1E" w:rsidRPr="00A22159">
        <w:rPr>
          <w:rFonts w:ascii="標楷體" w:eastAsia="標楷體" w:hAnsi="標楷體" w:hint="eastAsia"/>
          <w:sz w:val="28"/>
          <w:szCs w:val="28"/>
        </w:rPr>
        <w:t>至</w:t>
      </w:r>
      <w:r w:rsidR="0089439F" w:rsidRPr="00A22159">
        <w:rPr>
          <w:rFonts w:ascii="標楷體" w:eastAsia="標楷體" w:hAnsi="標楷體" w:hint="eastAsia"/>
          <w:sz w:val="28"/>
          <w:szCs w:val="28"/>
        </w:rPr>
        <w:t>12</w:t>
      </w:r>
      <w:r w:rsidRPr="00A22159">
        <w:rPr>
          <w:rFonts w:ascii="標楷體" w:eastAsia="標楷體" w:hAnsi="標楷體" w:hint="eastAsia"/>
          <w:sz w:val="28"/>
          <w:szCs w:val="28"/>
        </w:rPr>
        <w:t>月</w:t>
      </w:r>
      <w:r w:rsidR="00BD58DA" w:rsidRPr="00A22159">
        <w:rPr>
          <w:rFonts w:ascii="標楷體" w:eastAsia="標楷體" w:hAnsi="標楷體" w:hint="eastAsia"/>
          <w:sz w:val="28"/>
          <w:szCs w:val="28"/>
        </w:rPr>
        <w:t>(迄12月15日)</w:t>
      </w:r>
      <w:r w:rsidR="00AF79F4" w:rsidRPr="00A22159">
        <w:rPr>
          <w:rFonts w:ascii="標楷體" w:eastAsia="標楷體" w:hAnsi="標楷體" w:hint="eastAsia"/>
          <w:sz w:val="28"/>
          <w:szCs w:val="28"/>
        </w:rPr>
        <w:t>接收</w:t>
      </w:r>
      <w:r w:rsidRPr="00A22159">
        <w:rPr>
          <w:rFonts w:ascii="標楷體" w:eastAsia="標楷體" w:hAnsi="標楷體" w:hint="eastAsia"/>
          <w:sz w:val="28"/>
          <w:szCs w:val="28"/>
        </w:rPr>
        <w:t>之新</w:t>
      </w:r>
      <w:r w:rsidR="00BE460C" w:rsidRPr="00A22159">
        <w:rPr>
          <w:rFonts w:ascii="標楷體" w:eastAsia="標楷體" w:hAnsi="標楷體" w:hint="eastAsia"/>
          <w:sz w:val="28"/>
          <w:szCs w:val="28"/>
        </w:rPr>
        <w:t>/舊</w:t>
      </w:r>
      <w:r w:rsidR="007044E9" w:rsidRPr="00A22159">
        <w:rPr>
          <w:rFonts w:ascii="標楷體" w:eastAsia="標楷體" w:hAnsi="標楷體" w:hint="eastAsia"/>
          <w:sz w:val="28"/>
          <w:szCs w:val="28"/>
        </w:rPr>
        <w:t>/一般格式</w:t>
      </w:r>
      <w:r w:rsidR="00670992">
        <w:rPr>
          <w:rStyle w:val="afb"/>
          <w:rFonts w:ascii="標楷體" w:eastAsia="標楷體" w:hAnsi="標楷體"/>
          <w:sz w:val="28"/>
          <w:szCs w:val="28"/>
        </w:rPr>
        <w:footnoteReference w:id="1"/>
      </w:r>
      <w:r w:rsidR="00AD3D7E" w:rsidRPr="00A22159">
        <w:rPr>
          <w:rFonts w:ascii="標楷體" w:eastAsia="標楷體" w:hAnsi="標楷體" w:hint="eastAsia"/>
          <w:sz w:val="28"/>
          <w:szCs w:val="28"/>
        </w:rPr>
        <w:t>FPL</w:t>
      </w:r>
      <w:proofErr w:type="gramStart"/>
      <w:r w:rsidRPr="00A22159">
        <w:rPr>
          <w:rFonts w:ascii="標楷體" w:eastAsia="標楷體" w:hAnsi="標楷體" w:hint="eastAsia"/>
          <w:sz w:val="28"/>
          <w:szCs w:val="28"/>
        </w:rPr>
        <w:t>報文</w:t>
      </w:r>
      <w:r w:rsidR="008B2A4A" w:rsidRPr="00A22159">
        <w:rPr>
          <w:rFonts w:ascii="標楷體" w:eastAsia="標楷體" w:hAnsi="標楷體" w:hint="eastAsia"/>
          <w:sz w:val="28"/>
          <w:szCs w:val="28"/>
        </w:rPr>
        <w:t>份</w:t>
      </w:r>
      <w:proofErr w:type="gramEnd"/>
      <w:r w:rsidR="008B2A4A" w:rsidRPr="00A22159">
        <w:rPr>
          <w:rFonts w:ascii="標楷體" w:eastAsia="標楷體" w:hAnsi="標楷體" w:hint="eastAsia"/>
          <w:sz w:val="28"/>
          <w:szCs w:val="28"/>
        </w:rPr>
        <w:t>數</w:t>
      </w:r>
      <w:r w:rsidR="00724AF1" w:rsidRPr="00A22159">
        <w:rPr>
          <w:rFonts w:ascii="標楷體" w:eastAsia="標楷體" w:hAnsi="標楷體" w:hint="eastAsia"/>
          <w:sz w:val="28"/>
          <w:szCs w:val="28"/>
        </w:rPr>
        <w:t>統計</w:t>
      </w:r>
      <w:r w:rsidRPr="00A22159">
        <w:rPr>
          <w:rFonts w:ascii="標楷體" w:eastAsia="標楷體" w:hAnsi="標楷體" w:hint="eastAsia"/>
          <w:sz w:val="28"/>
          <w:szCs w:val="28"/>
        </w:rPr>
        <w:t>如下</w:t>
      </w:r>
      <w:r>
        <w:rPr>
          <w:rFonts w:ascii="標楷體" w:eastAsia="標楷體" w:hAnsi="標楷體" w:hint="eastAsia"/>
          <w:sz w:val="28"/>
          <w:szCs w:val="28"/>
        </w:rPr>
        <w:t>：</w:t>
      </w:r>
    </w:p>
    <w:p w:rsidR="00F91E61" w:rsidRDefault="00EA1E35" w:rsidP="0008488E">
      <w:pPr>
        <w:keepNext/>
        <w:tabs>
          <w:tab w:val="left" w:pos="3544"/>
        </w:tabs>
        <w:spacing w:line="360" w:lineRule="auto"/>
        <w:ind w:left="480"/>
        <w:jc w:val="center"/>
      </w:pPr>
      <w:r>
        <w:rPr>
          <w:noProof/>
        </w:rPr>
        <w:lastRenderedPageBreak/>
        <w:drawing>
          <wp:inline distT="0" distB="0" distL="0" distR="0" wp14:anchorId="7E18C9BF" wp14:editId="1800A125">
            <wp:extent cx="5274310" cy="2483278"/>
            <wp:effectExtent l="0" t="0" r="21590" b="12700"/>
            <wp:docPr id="63" name="圖表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46EC8" w:rsidRPr="00A22159" w:rsidRDefault="00F91E61" w:rsidP="00F91E61">
      <w:pPr>
        <w:pStyle w:val="af7"/>
        <w:jc w:val="center"/>
        <w:rPr>
          <w:rFonts w:asciiTheme="minorEastAsia" w:hAnsiTheme="minorEastAsia"/>
          <w:sz w:val="24"/>
          <w:szCs w:val="24"/>
        </w:rPr>
      </w:pPr>
      <w:bookmarkStart w:id="91" w:name="_Toc343941346"/>
      <w:r w:rsidRPr="00A22159">
        <w:rPr>
          <w:rFonts w:asciiTheme="minorEastAsia" w:hAnsiTheme="minorEastAsia" w:hint="eastAsia"/>
          <w:sz w:val="24"/>
          <w:szCs w:val="24"/>
        </w:rPr>
        <w:t>圖6</w:t>
      </w:r>
      <w:r w:rsidR="00997C12" w:rsidRPr="00A22159">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1</w:t>
      </w:r>
      <w:r w:rsidR="00ED2610">
        <w:rPr>
          <w:rFonts w:asciiTheme="minorEastAsia" w:hAnsiTheme="minorEastAsia"/>
          <w:sz w:val="24"/>
          <w:szCs w:val="24"/>
        </w:rPr>
        <w:fldChar w:fldCharType="end"/>
      </w:r>
      <w:r w:rsidRPr="00A22159">
        <w:rPr>
          <w:rFonts w:asciiTheme="minorEastAsia" w:hAnsiTheme="minorEastAsia" w:hint="eastAsia"/>
          <w:sz w:val="24"/>
          <w:szCs w:val="24"/>
        </w:rPr>
        <w:t xml:space="preserve"> 民國101年1</w:t>
      </w:r>
      <w:r w:rsidR="00EA1E35" w:rsidRPr="00A22159">
        <w:rPr>
          <w:rFonts w:asciiTheme="minorEastAsia" w:hAnsiTheme="minorEastAsia" w:hint="eastAsia"/>
          <w:sz w:val="24"/>
          <w:szCs w:val="24"/>
        </w:rPr>
        <w:t>0</w:t>
      </w:r>
      <w:r w:rsidRPr="00A22159">
        <w:rPr>
          <w:rFonts w:asciiTheme="minorEastAsia" w:hAnsiTheme="minorEastAsia" w:hint="eastAsia"/>
          <w:sz w:val="24"/>
          <w:szCs w:val="24"/>
        </w:rPr>
        <w:t>月份FPL新/舊報文統計直方圖</w:t>
      </w:r>
      <w:bookmarkEnd w:id="91"/>
    </w:p>
    <w:p w:rsidR="00012593" w:rsidRDefault="00A22159" w:rsidP="00012593">
      <w:pPr>
        <w:keepNext/>
        <w:spacing w:line="360" w:lineRule="auto"/>
        <w:ind w:left="480"/>
        <w:jc w:val="center"/>
      </w:pPr>
      <w:r>
        <w:rPr>
          <w:noProof/>
        </w:rPr>
        <w:drawing>
          <wp:inline distT="0" distB="0" distL="0" distR="0" wp14:anchorId="6B32CC8D" wp14:editId="16DE1B56">
            <wp:extent cx="5274310" cy="3295223"/>
            <wp:effectExtent l="0" t="0" r="21590" b="19685"/>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D7509" w:rsidRPr="00A22159" w:rsidRDefault="00012593" w:rsidP="00012593">
      <w:pPr>
        <w:pStyle w:val="af7"/>
        <w:jc w:val="center"/>
        <w:rPr>
          <w:rFonts w:asciiTheme="minorEastAsia" w:hAnsiTheme="minorEastAsia"/>
          <w:noProof/>
          <w:sz w:val="24"/>
          <w:szCs w:val="24"/>
        </w:rPr>
      </w:pPr>
      <w:bookmarkStart w:id="92" w:name="_Toc343941347"/>
      <w:r w:rsidRPr="00A22159">
        <w:rPr>
          <w:rFonts w:asciiTheme="minorEastAsia" w:hAnsiTheme="minorEastAsia" w:hint="eastAsia"/>
          <w:sz w:val="24"/>
          <w:szCs w:val="24"/>
        </w:rPr>
        <w:t>圖</w:t>
      </w:r>
      <w:r w:rsidR="003E1FC1" w:rsidRPr="00A22159">
        <w:rPr>
          <w:rFonts w:asciiTheme="minorEastAsia" w:hAnsiTheme="minorEastAsia" w:hint="eastAsia"/>
          <w:sz w:val="24"/>
          <w:szCs w:val="24"/>
        </w:rPr>
        <w:t>6</w:t>
      </w:r>
      <w:r w:rsidR="00997C12" w:rsidRPr="00A22159">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2</w:t>
      </w:r>
      <w:r w:rsidR="00ED2610">
        <w:rPr>
          <w:rFonts w:asciiTheme="minorEastAsia" w:hAnsiTheme="minorEastAsia"/>
          <w:sz w:val="24"/>
          <w:szCs w:val="24"/>
        </w:rPr>
        <w:fldChar w:fldCharType="end"/>
      </w:r>
      <w:r w:rsidRPr="00A22159">
        <w:rPr>
          <w:rFonts w:asciiTheme="minorEastAsia" w:hAnsiTheme="minorEastAsia" w:hint="eastAsia"/>
          <w:sz w:val="24"/>
          <w:szCs w:val="24"/>
        </w:rPr>
        <w:t xml:space="preserve"> 民國101年</w:t>
      </w:r>
      <w:r w:rsidR="00E8561A" w:rsidRPr="00A22159">
        <w:rPr>
          <w:rFonts w:asciiTheme="minorEastAsia" w:hAnsiTheme="minorEastAsia" w:hint="eastAsia"/>
          <w:sz w:val="24"/>
          <w:szCs w:val="24"/>
        </w:rPr>
        <w:t>11</w:t>
      </w:r>
      <w:r w:rsidRPr="00A22159">
        <w:rPr>
          <w:rFonts w:asciiTheme="minorEastAsia" w:hAnsiTheme="minorEastAsia" w:hint="eastAsia"/>
          <w:sz w:val="24"/>
          <w:szCs w:val="24"/>
        </w:rPr>
        <w:t>月份</w:t>
      </w:r>
      <w:r w:rsidR="002A5434" w:rsidRPr="00A22159">
        <w:rPr>
          <w:rFonts w:asciiTheme="minorEastAsia" w:hAnsiTheme="minorEastAsia" w:hint="eastAsia"/>
          <w:sz w:val="24"/>
          <w:szCs w:val="24"/>
        </w:rPr>
        <w:t>(1~1</w:t>
      </w:r>
      <w:r w:rsidR="0043579C" w:rsidRPr="00A22159">
        <w:rPr>
          <w:rFonts w:asciiTheme="minorEastAsia" w:hAnsiTheme="minorEastAsia" w:hint="eastAsia"/>
          <w:sz w:val="24"/>
          <w:szCs w:val="24"/>
        </w:rPr>
        <w:t>5</w:t>
      </w:r>
      <w:r w:rsidR="002A5434" w:rsidRPr="00A22159">
        <w:rPr>
          <w:rFonts w:asciiTheme="minorEastAsia" w:hAnsiTheme="minorEastAsia" w:hint="eastAsia"/>
          <w:sz w:val="24"/>
          <w:szCs w:val="24"/>
        </w:rPr>
        <w:t>日)</w:t>
      </w:r>
      <w:r w:rsidRPr="00A22159">
        <w:rPr>
          <w:rFonts w:asciiTheme="minorEastAsia" w:hAnsiTheme="minorEastAsia" w:hint="eastAsia"/>
          <w:sz w:val="24"/>
          <w:szCs w:val="24"/>
        </w:rPr>
        <w:t>FPL新/舊報文統計直方圖</w:t>
      </w:r>
      <w:bookmarkEnd w:id="92"/>
    </w:p>
    <w:p w:rsidR="00157ACA" w:rsidRDefault="00020891" w:rsidP="00157ACA">
      <w:pPr>
        <w:keepNext/>
        <w:spacing w:line="360" w:lineRule="auto"/>
        <w:ind w:left="480"/>
        <w:jc w:val="center"/>
      </w:pPr>
      <w:r>
        <w:rPr>
          <w:noProof/>
        </w:rPr>
        <w:lastRenderedPageBreak/>
        <w:drawing>
          <wp:inline distT="0" distB="0" distL="0" distR="0" wp14:anchorId="61CB6B1C" wp14:editId="53D90C34">
            <wp:extent cx="5274310" cy="3331240"/>
            <wp:effectExtent l="0" t="0" r="21590" b="21590"/>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5434" w:rsidRPr="00020891" w:rsidRDefault="00157ACA" w:rsidP="00157ACA">
      <w:pPr>
        <w:pStyle w:val="af7"/>
        <w:jc w:val="center"/>
        <w:rPr>
          <w:rFonts w:asciiTheme="minorEastAsia" w:hAnsiTheme="minorEastAsia"/>
          <w:noProof/>
          <w:sz w:val="24"/>
          <w:szCs w:val="24"/>
        </w:rPr>
      </w:pPr>
      <w:bookmarkStart w:id="93" w:name="_Toc343941348"/>
      <w:r w:rsidRPr="00020891">
        <w:rPr>
          <w:rFonts w:asciiTheme="minorEastAsia" w:hAnsiTheme="minorEastAsia" w:hint="eastAsia"/>
          <w:sz w:val="24"/>
          <w:szCs w:val="24"/>
        </w:rPr>
        <w:t>圖</w:t>
      </w:r>
      <w:r w:rsidR="0057457F" w:rsidRPr="00020891">
        <w:rPr>
          <w:rFonts w:asciiTheme="minorEastAsia" w:hAnsiTheme="minorEastAsia" w:hint="eastAsia"/>
          <w:sz w:val="24"/>
          <w:szCs w:val="24"/>
        </w:rPr>
        <w:t>6</w:t>
      </w:r>
      <w:r w:rsidR="000B6447" w:rsidRPr="00020891">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3</w:t>
      </w:r>
      <w:r w:rsidR="00ED2610">
        <w:rPr>
          <w:rFonts w:asciiTheme="minorEastAsia" w:hAnsiTheme="minorEastAsia"/>
          <w:sz w:val="24"/>
          <w:szCs w:val="24"/>
        </w:rPr>
        <w:fldChar w:fldCharType="end"/>
      </w:r>
      <w:r w:rsidR="0057457F" w:rsidRPr="00020891">
        <w:rPr>
          <w:rFonts w:asciiTheme="minorEastAsia" w:hAnsiTheme="minorEastAsia" w:hint="eastAsia"/>
          <w:sz w:val="24"/>
          <w:szCs w:val="24"/>
        </w:rPr>
        <w:t xml:space="preserve"> </w:t>
      </w:r>
      <w:r w:rsidR="0042736B" w:rsidRPr="00020891">
        <w:rPr>
          <w:rFonts w:asciiTheme="minorEastAsia" w:hAnsiTheme="minorEastAsia" w:hint="eastAsia"/>
          <w:sz w:val="24"/>
          <w:szCs w:val="24"/>
        </w:rPr>
        <w:t>民國101年11月份(1</w:t>
      </w:r>
      <w:r w:rsidR="0043579C" w:rsidRPr="00020891">
        <w:rPr>
          <w:rFonts w:asciiTheme="minorEastAsia" w:hAnsiTheme="minorEastAsia" w:hint="eastAsia"/>
          <w:sz w:val="24"/>
          <w:szCs w:val="24"/>
        </w:rPr>
        <w:t>6</w:t>
      </w:r>
      <w:r w:rsidR="0042736B" w:rsidRPr="00020891">
        <w:rPr>
          <w:rFonts w:asciiTheme="minorEastAsia" w:hAnsiTheme="minorEastAsia" w:hint="eastAsia"/>
          <w:sz w:val="24"/>
          <w:szCs w:val="24"/>
        </w:rPr>
        <w:t>~30日)FPL新/舊報文統計直方圖</w:t>
      </w:r>
      <w:bookmarkEnd w:id="93"/>
    </w:p>
    <w:p w:rsidR="000B6447" w:rsidRDefault="000B6447" w:rsidP="000B6447">
      <w:pPr>
        <w:keepNext/>
        <w:spacing w:line="360" w:lineRule="auto"/>
        <w:ind w:left="480"/>
        <w:jc w:val="center"/>
      </w:pPr>
      <w:r>
        <w:rPr>
          <w:noProof/>
        </w:rPr>
        <w:drawing>
          <wp:inline distT="0" distB="0" distL="0" distR="0" wp14:anchorId="48B60A78" wp14:editId="0ABC86CC">
            <wp:extent cx="5274310" cy="2527578"/>
            <wp:effectExtent l="0" t="0" r="21590" b="25400"/>
            <wp:docPr id="70" name="圖表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B6447" w:rsidRPr="00586CD5" w:rsidRDefault="000B6447" w:rsidP="000B6447">
      <w:pPr>
        <w:pStyle w:val="af7"/>
        <w:jc w:val="center"/>
        <w:rPr>
          <w:rFonts w:asciiTheme="minorEastAsia" w:hAnsiTheme="minorEastAsia"/>
          <w:noProof/>
          <w:sz w:val="24"/>
          <w:szCs w:val="24"/>
        </w:rPr>
      </w:pPr>
      <w:bookmarkStart w:id="94" w:name="_Toc343941349"/>
      <w:r w:rsidRPr="00586CD5">
        <w:rPr>
          <w:rFonts w:asciiTheme="minorEastAsia" w:hAnsiTheme="minorEastAsia" w:hint="eastAsia"/>
          <w:sz w:val="24"/>
          <w:szCs w:val="24"/>
        </w:rPr>
        <w:t>圖</w:t>
      </w:r>
      <w:r w:rsidR="0057457F" w:rsidRPr="00586CD5">
        <w:rPr>
          <w:rFonts w:asciiTheme="minorEastAsia" w:hAnsiTheme="minorEastAsia" w:hint="eastAsia"/>
          <w:sz w:val="24"/>
          <w:szCs w:val="24"/>
        </w:rPr>
        <w:t>6</w:t>
      </w:r>
      <w:r w:rsidRPr="00586CD5">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4</w:t>
      </w:r>
      <w:r w:rsidR="00ED2610">
        <w:rPr>
          <w:rFonts w:asciiTheme="minorEastAsia" w:hAnsiTheme="minorEastAsia"/>
          <w:sz w:val="24"/>
          <w:szCs w:val="24"/>
        </w:rPr>
        <w:fldChar w:fldCharType="end"/>
      </w:r>
      <w:r w:rsidR="00DF069E" w:rsidRPr="00586CD5">
        <w:rPr>
          <w:rFonts w:asciiTheme="minorEastAsia" w:hAnsiTheme="minorEastAsia" w:hint="eastAsia"/>
          <w:sz w:val="24"/>
          <w:szCs w:val="24"/>
        </w:rPr>
        <w:t xml:space="preserve"> </w:t>
      </w:r>
      <w:r w:rsidRPr="00586CD5">
        <w:rPr>
          <w:rFonts w:asciiTheme="minorEastAsia" w:hAnsiTheme="minorEastAsia" w:hint="eastAsia"/>
          <w:sz w:val="24"/>
          <w:szCs w:val="24"/>
        </w:rPr>
        <w:t>民國101年12月份(1~15日)FPL新/舊報文統計直方圖</w:t>
      </w:r>
      <w:bookmarkEnd w:id="94"/>
    </w:p>
    <w:p w:rsidR="004E7B0F" w:rsidRPr="004E7B0F" w:rsidRDefault="004E7B0F" w:rsidP="004E7B0F">
      <w:pPr>
        <w:spacing w:line="360" w:lineRule="auto"/>
        <w:ind w:leftChars="200" w:left="480" w:firstLine="480"/>
        <w:rPr>
          <w:rFonts w:ascii="標楷體" w:eastAsia="標楷體" w:hAnsi="標楷體"/>
          <w:sz w:val="28"/>
          <w:szCs w:val="28"/>
        </w:rPr>
      </w:pPr>
      <w:r>
        <w:rPr>
          <w:rFonts w:ascii="標楷體" w:eastAsia="標楷體" w:hAnsi="標楷體" w:hint="eastAsia"/>
          <w:sz w:val="28"/>
          <w:szCs w:val="28"/>
        </w:rPr>
        <w:t>IBAS前置處理系統經各階段之驗證測試後，證實皆可</w:t>
      </w:r>
      <w:r w:rsidR="000D7A32">
        <w:rPr>
          <w:rFonts w:ascii="標楷體" w:eastAsia="標楷體" w:hAnsi="標楷體" w:hint="eastAsia"/>
          <w:sz w:val="28"/>
          <w:szCs w:val="28"/>
        </w:rPr>
        <w:t>將收到</w:t>
      </w:r>
      <w:proofErr w:type="gramStart"/>
      <w:r w:rsidR="000D7A32">
        <w:rPr>
          <w:rFonts w:ascii="標楷體" w:eastAsia="標楷體" w:hAnsi="標楷體" w:hint="eastAsia"/>
          <w:sz w:val="28"/>
          <w:szCs w:val="28"/>
        </w:rPr>
        <w:t>的報文</w:t>
      </w:r>
      <w:r>
        <w:rPr>
          <w:rFonts w:ascii="標楷體" w:eastAsia="標楷體" w:hAnsi="標楷體" w:hint="eastAsia"/>
          <w:sz w:val="28"/>
          <w:szCs w:val="28"/>
        </w:rPr>
        <w:t>轉換</w:t>
      </w:r>
      <w:proofErr w:type="gramEnd"/>
      <w:r w:rsidR="000D7A32">
        <w:rPr>
          <w:rFonts w:ascii="標楷體" w:eastAsia="標楷體" w:hAnsi="標楷體" w:hint="eastAsia"/>
          <w:sz w:val="28"/>
          <w:szCs w:val="28"/>
        </w:rPr>
        <w:t>為</w:t>
      </w:r>
      <w:r>
        <w:rPr>
          <w:rFonts w:ascii="標楷體" w:eastAsia="標楷體" w:hAnsi="標楷體" w:hint="eastAsia"/>
          <w:sz w:val="28"/>
          <w:szCs w:val="28"/>
        </w:rPr>
        <w:t>正確</w:t>
      </w:r>
      <w:r w:rsidR="000D7A32">
        <w:rPr>
          <w:rFonts w:ascii="標楷體" w:eastAsia="標楷體" w:hAnsi="標楷體" w:hint="eastAsia"/>
          <w:sz w:val="28"/>
          <w:szCs w:val="28"/>
        </w:rPr>
        <w:t>的</w:t>
      </w:r>
      <w:r>
        <w:rPr>
          <w:rFonts w:ascii="標楷體" w:eastAsia="標楷體" w:hAnsi="標楷體" w:hint="eastAsia"/>
          <w:sz w:val="28"/>
          <w:szCs w:val="28"/>
        </w:rPr>
        <w:t>格式</w:t>
      </w:r>
      <w:r w:rsidR="000D7A32">
        <w:rPr>
          <w:rFonts w:ascii="標楷體" w:eastAsia="標楷體" w:hAnsi="標楷體" w:hint="eastAsia"/>
          <w:sz w:val="28"/>
          <w:szCs w:val="28"/>
        </w:rPr>
        <w:t>供</w:t>
      </w:r>
      <w:r>
        <w:rPr>
          <w:rFonts w:ascii="標楷體" w:eastAsia="標楷體" w:hAnsi="標楷體" w:hint="eastAsia"/>
          <w:sz w:val="28"/>
          <w:szCs w:val="28"/>
        </w:rPr>
        <w:t>IBAS系統或AISS系統使用。</w:t>
      </w:r>
    </w:p>
    <w:p w:rsidR="001D6129" w:rsidRDefault="001D6129">
      <w:pPr>
        <w:widowControl/>
        <w:rPr>
          <w:rFonts w:asciiTheme="majorHAnsi" w:eastAsiaTheme="majorEastAsia" w:hAnsiTheme="majorHAnsi" w:cstheme="majorBidi"/>
          <w:b/>
          <w:bCs/>
          <w:sz w:val="32"/>
          <w:szCs w:val="32"/>
        </w:rPr>
      </w:pPr>
      <w:r>
        <w:rPr>
          <w:sz w:val="32"/>
          <w:szCs w:val="32"/>
        </w:rPr>
        <w:br w:type="page"/>
      </w:r>
    </w:p>
    <w:p w:rsidR="004C5268" w:rsidRDefault="0085141D" w:rsidP="00176518">
      <w:pPr>
        <w:pStyle w:val="20"/>
        <w:numPr>
          <w:ilvl w:val="0"/>
          <w:numId w:val="42"/>
        </w:numPr>
        <w:ind w:left="709" w:hanging="709"/>
        <w:rPr>
          <w:sz w:val="32"/>
          <w:szCs w:val="32"/>
        </w:rPr>
      </w:pPr>
      <w:bookmarkStart w:id="95" w:name="_Toc353982568"/>
      <w:r w:rsidRPr="0085141D">
        <w:rPr>
          <w:rFonts w:hint="eastAsia"/>
          <w:sz w:val="32"/>
          <w:szCs w:val="32"/>
        </w:rPr>
        <w:lastRenderedPageBreak/>
        <w:t>主副伺服器切換測試</w:t>
      </w:r>
      <w:bookmarkEnd w:id="95"/>
    </w:p>
    <w:p w:rsidR="0085141D" w:rsidRDefault="0085141D" w:rsidP="0085141D">
      <w:pPr>
        <w:widowControl/>
        <w:spacing w:line="360" w:lineRule="auto"/>
        <w:ind w:firstLine="480"/>
        <w:rPr>
          <w:rFonts w:ascii="標楷體" w:eastAsia="標楷體" w:hAnsi="標楷體"/>
          <w:sz w:val="28"/>
          <w:szCs w:val="28"/>
        </w:rPr>
      </w:pPr>
      <w:r>
        <w:rPr>
          <w:rFonts w:ascii="標楷體" w:eastAsia="標楷體" w:hAnsi="標楷體" w:hint="eastAsia"/>
          <w:sz w:val="28"/>
          <w:szCs w:val="28"/>
        </w:rPr>
        <w:t>主副伺服器備援功能共</w:t>
      </w:r>
      <w:r w:rsidRPr="0085141D">
        <w:rPr>
          <w:rFonts w:ascii="標楷體" w:eastAsia="標楷體" w:hAnsi="標楷體" w:hint="eastAsia"/>
          <w:sz w:val="28"/>
          <w:szCs w:val="28"/>
        </w:rPr>
        <w:t>進行4種測試</w:t>
      </w:r>
      <w:r>
        <w:rPr>
          <w:rFonts w:ascii="標楷體" w:eastAsia="標楷體" w:hAnsi="標楷體" w:hint="eastAsia"/>
          <w:sz w:val="28"/>
          <w:szCs w:val="28"/>
        </w:rPr>
        <w:t>，含</w:t>
      </w:r>
      <w:r w:rsidRPr="0085141D">
        <w:rPr>
          <w:rFonts w:ascii="標楷體" w:eastAsia="標楷體" w:hAnsi="標楷體" w:hint="eastAsia"/>
          <w:sz w:val="28"/>
          <w:szCs w:val="28"/>
        </w:rPr>
        <w:t>master主機網路異常</w:t>
      </w:r>
      <w:r>
        <w:rPr>
          <w:rFonts w:ascii="標楷體" w:eastAsia="標楷體" w:hAnsi="標楷體" w:hint="eastAsia"/>
          <w:sz w:val="28"/>
          <w:szCs w:val="28"/>
        </w:rPr>
        <w:t>、</w:t>
      </w:r>
      <w:r w:rsidRPr="0085141D">
        <w:rPr>
          <w:rFonts w:ascii="標楷體" w:eastAsia="標楷體" w:hAnsi="標楷體" w:hint="eastAsia"/>
          <w:sz w:val="28"/>
          <w:szCs w:val="28"/>
        </w:rPr>
        <w:t>master主機軟體異常</w:t>
      </w:r>
      <w:r>
        <w:rPr>
          <w:rFonts w:ascii="標楷體" w:eastAsia="標楷體" w:hAnsi="標楷體" w:hint="eastAsia"/>
          <w:sz w:val="28"/>
          <w:szCs w:val="28"/>
        </w:rPr>
        <w:t>、</w:t>
      </w:r>
      <w:r w:rsidRPr="0085141D">
        <w:rPr>
          <w:rFonts w:ascii="標楷體" w:eastAsia="標楷體" w:hAnsi="標楷體" w:hint="eastAsia"/>
          <w:sz w:val="28"/>
          <w:szCs w:val="28"/>
        </w:rPr>
        <w:t>slave主機網路異常</w:t>
      </w:r>
      <w:r>
        <w:rPr>
          <w:rFonts w:ascii="標楷體" w:eastAsia="標楷體" w:hAnsi="標楷體" w:hint="eastAsia"/>
          <w:sz w:val="28"/>
          <w:szCs w:val="28"/>
        </w:rPr>
        <w:t>、</w:t>
      </w:r>
      <w:r w:rsidRPr="0085141D">
        <w:rPr>
          <w:rFonts w:ascii="標楷體" w:eastAsia="標楷體" w:hAnsi="標楷體" w:hint="eastAsia"/>
          <w:sz w:val="28"/>
          <w:szCs w:val="28"/>
        </w:rPr>
        <w:t>slave主機軟體異常等，以驗證主副機自動切換功能。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5141D" w:rsidRPr="00C238F5" w:rsidTr="0085141D">
        <w:tc>
          <w:tcPr>
            <w:tcW w:w="9072" w:type="dxa"/>
            <w:shd w:val="clear" w:color="auto" w:fill="auto"/>
          </w:tcPr>
          <w:p w:rsidR="0085141D" w:rsidRDefault="0085141D" w:rsidP="007F7BB1">
            <w:pPr>
              <w:rPr>
                <w:rFonts w:ascii="標楷體" w:eastAsia="標楷體" w:hAnsi="標楷體"/>
              </w:rPr>
            </w:pPr>
            <w:r>
              <w:rPr>
                <w:rFonts w:ascii="標楷體" w:eastAsia="標楷體" w:hAnsi="標楷體" w:hint="eastAsia"/>
              </w:rPr>
              <w:t>模擬測試1：</w:t>
            </w:r>
          </w:p>
          <w:p w:rsidR="0085141D" w:rsidRDefault="0085141D" w:rsidP="007F7BB1">
            <w:pPr>
              <w:rPr>
                <w:rFonts w:ascii="標楷體" w:eastAsia="標楷體" w:hAnsi="標楷體"/>
              </w:rPr>
            </w:pPr>
            <w:r>
              <w:rPr>
                <w:rFonts w:ascii="標楷體" w:eastAsia="標楷體" w:hAnsi="標楷體" w:hint="eastAsia"/>
              </w:rPr>
              <w:t>測試程序：</w:t>
            </w:r>
          </w:p>
          <w:p w:rsidR="0085141D" w:rsidRDefault="0085141D" w:rsidP="00176518">
            <w:pPr>
              <w:numPr>
                <w:ilvl w:val="0"/>
                <w:numId w:val="93"/>
              </w:numPr>
              <w:rPr>
                <w:rFonts w:ascii="標楷體" w:eastAsia="標楷體" w:hAnsi="標楷體"/>
              </w:rPr>
            </w:pPr>
            <w:r w:rsidRPr="00C238F5">
              <w:rPr>
                <w:rFonts w:ascii="標楷體" w:eastAsia="標楷體" w:hAnsi="標楷體" w:hint="eastAsia"/>
              </w:rPr>
              <w:t>拔除</w:t>
            </w:r>
            <w:r>
              <w:rPr>
                <w:rFonts w:ascii="標楷體" w:eastAsia="標楷體" w:hAnsi="標楷體" w:hint="eastAsia"/>
              </w:rPr>
              <w:t>master主機</w:t>
            </w:r>
            <w:r w:rsidRPr="00C238F5">
              <w:rPr>
                <w:rFonts w:ascii="標楷體" w:eastAsia="標楷體" w:hAnsi="標楷體" w:hint="eastAsia"/>
              </w:rPr>
              <w:t>網路線</w:t>
            </w:r>
            <w:r>
              <w:rPr>
                <w:rFonts w:ascii="標楷體" w:eastAsia="標楷體" w:hAnsi="標楷體" w:hint="eastAsia"/>
              </w:rPr>
              <w:t>，測試自動切換至slave主機功能。</w:t>
            </w:r>
          </w:p>
          <w:p w:rsidR="0085141D" w:rsidRDefault="0085141D" w:rsidP="00176518">
            <w:pPr>
              <w:numPr>
                <w:ilvl w:val="1"/>
                <w:numId w:val="94"/>
              </w:numPr>
              <w:rPr>
                <w:rFonts w:ascii="標楷體" w:eastAsia="標楷體" w:hAnsi="標楷體"/>
              </w:rPr>
            </w:pPr>
            <w:r>
              <w:rPr>
                <w:rFonts w:ascii="標楷體" w:eastAsia="標楷體" w:hAnsi="標楷體" w:hint="eastAsia"/>
              </w:rPr>
              <w:t>手動</w:t>
            </w:r>
            <w:r w:rsidRPr="00C238F5">
              <w:rPr>
                <w:rFonts w:ascii="標楷體" w:eastAsia="標楷體" w:hAnsi="標楷體" w:hint="eastAsia"/>
              </w:rPr>
              <w:t>拔除</w:t>
            </w:r>
            <w:r>
              <w:rPr>
                <w:rFonts w:ascii="標楷體" w:eastAsia="標楷體" w:hAnsi="標楷體" w:hint="eastAsia"/>
              </w:rPr>
              <w:t>master主機</w:t>
            </w:r>
            <w:r w:rsidRPr="00C238F5">
              <w:rPr>
                <w:rFonts w:ascii="標楷體" w:eastAsia="標楷體" w:hAnsi="標楷體" w:hint="eastAsia"/>
              </w:rPr>
              <w:t>網路線</w:t>
            </w:r>
          </w:p>
          <w:p w:rsidR="0085141D" w:rsidRDefault="0085141D" w:rsidP="00176518">
            <w:pPr>
              <w:numPr>
                <w:ilvl w:val="1"/>
                <w:numId w:val="94"/>
              </w:numPr>
              <w:rPr>
                <w:rFonts w:ascii="標楷體" w:eastAsia="標楷體" w:hAnsi="標楷體"/>
              </w:rPr>
            </w:pPr>
            <w:r>
              <w:rPr>
                <w:rFonts w:ascii="標楷體" w:eastAsia="標楷體" w:hAnsi="標楷體"/>
              </w:rPr>
              <w:t>M</w:t>
            </w:r>
            <w:r>
              <w:rPr>
                <w:rFonts w:ascii="標楷體" w:eastAsia="標楷體" w:hAnsi="標楷體" w:hint="eastAsia"/>
              </w:rPr>
              <w:t>aster主機偵測到網路連線異常</w:t>
            </w:r>
          </w:p>
          <w:p w:rsidR="0085141D" w:rsidRDefault="0085141D" w:rsidP="00176518">
            <w:pPr>
              <w:numPr>
                <w:ilvl w:val="1"/>
                <w:numId w:val="94"/>
              </w:numPr>
              <w:rPr>
                <w:rFonts w:ascii="標楷體" w:eastAsia="標楷體" w:hAnsi="標楷體"/>
              </w:rPr>
            </w:pPr>
            <w:r>
              <w:rPr>
                <w:rFonts w:ascii="標楷體" w:eastAsia="標楷體" w:hAnsi="標楷體" w:hint="eastAsia"/>
              </w:rPr>
              <w:t>自動切換至slave主機運作</w:t>
            </w:r>
          </w:p>
          <w:p w:rsidR="0085141D" w:rsidRDefault="0085141D" w:rsidP="00176518">
            <w:pPr>
              <w:numPr>
                <w:ilvl w:val="1"/>
                <w:numId w:val="94"/>
              </w:numPr>
              <w:rPr>
                <w:rFonts w:ascii="標楷體" w:eastAsia="標楷體" w:hAnsi="標楷體"/>
              </w:rPr>
            </w:pPr>
            <w:r>
              <w:rPr>
                <w:rFonts w:ascii="標楷體" w:eastAsia="標楷體" w:hAnsi="標楷體" w:hint="eastAsia"/>
              </w:rPr>
              <w:t>自動偵測目前僅單一主機運作</w:t>
            </w:r>
          </w:p>
          <w:tbl>
            <w:tblPr>
              <w:tblStyle w:val="ae"/>
              <w:tblW w:w="0" w:type="auto"/>
              <w:tblInd w:w="480" w:type="dxa"/>
              <w:tblLook w:val="04A0" w:firstRow="1" w:lastRow="0" w:firstColumn="1" w:lastColumn="0" w:noHBand="0" w:noVBand="1"/>
            </w:tblPr>
            <w:tblGrid>
              <w:gridCol w:w="4652"/>
              <w:gridCol w:w="3714"/>
            </w:tblGrid>
            <w:tr w:rsidR="002A5429" w:rsidTr="007F7BB1">
              <w:tc>
                <w:tcPr>
                  <w:tcW w:w="4652" w:type="dxa"/>
                </w:tcPr>
                <w:p w:rsidR="002A5429" w:rsidRDefault="002A5429" w:rsidP="007F7BB1">
                  <w:pPr>
                    <w:rPr>
                      <w:rFonts w:ascii="標楷體" w:eastAsia="標楷體" w:hAnsi="標楷體"/>
                    </w:rPr>
                  </w:pPr>
                  <w:r>
                    <w:t>master</w:t>
                  </w:r>
                  <w:r w:rsidRPr="00C238F5">
                    <w:rPr>
                      <w:rFonts w:ascii="標楷體" w:eastAsia="標楷體" w:hAnsi="標楷體" w:hint="eastAsia"/>
                    </w:rPr>
                    <w:t xml:space="preserve"> </w:t>
                  </w:r>
                  <w:r>
                    <w:rPr>
                      <w:rFonts w:ascii="標楷體" w:eastAsia="標楷體" w:hAnsi="標楷體" w:hint="eastAsia"/>
                    </w:rPr>
                    <w:t>-&gt; slave</w:t>
                  </w:r>
                  <w:r w:rsidRPr="00C238F5">
                    <w:rPr>
                      <w:rFonts w:ascii="標楷體" w:eastAsia="標楷體" w:hAnsi="標楷體" w:hint="eastAsia"/>
                    </w:rPr>
                    <w:t>主機 Log 狀態</w:t>
                  </w:r>
                </w:p>
              </w:tc>
              <w:tc>
                <w:tcPr>
                  <w:tcW w:w="3714" w:type="dxa"/>
                </w:tcPr>
                <w:p w:rsidR="002A5429" w:rsidRDefault="002A5429" w:rsidP="007F7BB1">
                  <w:pPr>
                    <w:rPr>
                      <w:rFonts w:ascii="標楷體" w:eastAsia="標楷體" w:hAnsi="標楷體"/>
                    </w:rPr>
                  </w:pPr>
                  <w:r>
                    <w:t>S</w:t>
                  </w:r>
                  <w:r>
                    <w:rPr>
                      <w:rFonts w:hint="eastAsia"/>
                    </w:rPr>
                    <w:t>lave -&gt; master</w:t>
                  </w:r>
                  <w:r w:rsidRPr="00C238F5">
                    <w:rPr>
                      <w:rFonts w:ascii="標楷體" w:eastAsia="標楷體" w:hAnsi="標楷體" w:hint="eastAsia"/>
                    </w:rPr>
                    <w:t>主機 Log 狀態</w:t>
                  </w:r>
                </w:p>
              </w:tc>
            </w:tr>
            <w:tr w:rsidR="002A5429" w:rsidTr="007F7BB1">
              <w:trPr>
                <w:trHeight w:val="1367"/>
              </w:trPr>
              <w:tc>
                <w:tcPr>
                  <w:tcW w:w="4652" w:type="dxa"/>
                </w:tcPr>
                <w:p w:rsidR="002A5429" w:rsidRPr="00C238F5" w:rsidRDefault="002A5429" w:rsidP="007F7BB1">
                  <w:r w:rsidRPr="00C238F5">
                    <w:t xml:space="preserve">Mar 22 10:53:57 ibasfp1 </w:t>
                  </w:r>
                  <w:proofErr w:type="gramStart"/>
                  <w:r w:rsidRPr="00C238F5">
                    <w:t>ServerMsg[</w:t>
                  </w:r>
                  <w:proofErr w:type="gramEnd"/>
                  <w:r w:rsidRPr="00C238F5">
                    <w:t xml:space="preserve">28201]: [WARNING] </w:t>
                  </w:r>
                  <w:r w:rsidRPr="00C238F5">
                    <w:rPr>
                      <w:color w:val="FF0000"/>
                    </w:rPr>
                    <w:t>check NIC Disconnected !</w:t>
                  </w:r>
                  <w:r w:rsidRPr="00C238F5">
                    <w:t xml:space="preserve"> </w:t>
                  </w:r>
                </w:p>
                <w:p w:rsidR="002A5429" w:rsidRDefault="002A5429" w:rsidP="007F7BB1">
                  <w:pPr>
                    <w:rPr>
                      <w:rFonts w:ascii="標楷體" w:eastAsia="標楷體" w:hAnsi="標楷體"/>
                    </w:rPr>
                  </w:pPr>
                  <w:r w:rsidRPr="00C238F5">
                    <w:t xml:space="preserve">Mar 22 10:53:57 ibasfp1 ServerMsg[28201]: [WARNING] </w:t>
                  </w:r>
                  <w:r w:rsidRPr="00C238F5">
                    <w:rPr>
                      <w:color w:val="FF0000"/>
                    </w:rPr>
                    <w:t>HOST_SINGLE_UNKNOWN</w:t>
                  </w:r>
                </w:p>
              </w:tc>
              <w:tc>
                <w:tcPr>
                  <w:tcW w:w="3714" w:type="dxa"/>
                </w:tcPr>
                <w:p w:rsidR="002A5429" w:rsidRDefault="002A5429" w:rsidP="007F7BB1">
                  <w:pPr>
                    <w:rPr>
                      <w:rFonts w:ascii="標楷體" w:eastAsia="標楷體" w:hAnsi="標楷體"/>
                    </w:rPr>
                  </w:pPr>
                  <w:r w:rsidRPr="00C238F5">
                    <w:t xml:space="preserve">Mar 22 10:53:58 ibasfp2 ServerMsg[24242]: [INFO] </w:t>
                  </w:r>
                  <w:r w:rsidRPr="00C238F5">
                    <w:rPr>
                      <w:color w:val="FF0000"/>
                    </w:rPr>
                    <w:t>HOST_SINGLE_MASTER</w:t>
                  </w:r>
                </w:p>
              </w:tc>
            </w:tr>
          </w:tbl>
          <w:p w:rsidR="002A5429" w:rsidRDefault="002A5429" w:rsidP="00176518">
            <w:pPr>
              <w:numPr>
                <w:ilvl w:val="0"/>
                <w:numId w:val="93"/>
              </w:numPr>
              <w:rPr>
                <w:rFonts w:ascii="標楷體" w:eastAsia="標楷體" w:hAnsi="標楷體"/>
              </w:rPr>
            </w:pPr>
            <w:r w:rsidRPr="00C238F5">
              <w:rPr>
                <w:rFonts w:ascii="標楷體" w:eastAsia="標楷體" w:hAnsi="標楷體" w:hint="eastAsia"/>
              </w:rPr>
              <w:t>復原</w:t>
            </w:r>
            <w:proofErr w:type="gramStart"/>
            <w:r>
              <w:rPr>
                <w:rFonts w:ascii="標楷體" w:eastAsia="標楷體" w:hAnsi="標楷體" w:hint="eastAsia"/>
              </w:rPr>
              <w:t>原</w:t>
            </w:r>
            <w:proofErr w:type="gramEnd"/>
            <w:r>
              <w:rPr>
                <w:rFonts w:ascii="標楷體" w:eastAsia="標楷體" w:hAnsi="標楷體" w:hint="eastAsia"/>
              </w:rPr>
              <w:t>master主機</w:t>
            </w:r>
            <w:r w:rsidRPr="00C238F5">
              <w:rPr>
                <w:rFonts w:ascii="標楷體" w:eastAsia="標楷體" w:hAnsi="標楷體" w:hint="eastAsia"/>
              </w:rPr>
              <w:t>網路線</w:t>
            </w:r>
            <w:r>
              <w:rPr>
                <w:rFonts w:ascii="標楷體" w:eastAsia="標楷體" w:hAnsi="標楷體" w:hint="eastAsia"/>
              </w:rPr>
              <w:t>，測試主機狀態自動偵測功能。</w:t>
            </w:r>
          </w:p>
          <w:p w:rsidR="002A5429" w:rsidRDefault="002A5429" w:rsidP="00176518">
            <w:pPr>
              <w:numPr>
                <w:ilvl w:val="1"/>
                <w:numId w:val="94"/>
              </w:numPr>
              <w:rPr>
                <w:rFonts w:ascii="標楷體" w:eastAsia="標楷體" w:hAnsi="標楷體"/>
              </w:rPr>
            </w:pPr>
            <w:r>
              <w:rPr>
                <w:rFonts w:ascii="標楷體" w:eastAsia="標楷體" w:hAnsi="標楷體" w:hint="eastAsia"/>
              </w:rPr>
              <w:t>手動連接原master主機</w:t>
            </w:r>
            <w:r w:rsidRPr="00C238F5">
              <w:rPr>
                <w:rFonts w:ascii="標楷體" w:eastAsia="標楷體" w:hAnsi="標楷體" w:hint="eastAsia"/>
              </w:rPr>
              <w:t>網路線</w:t>
            </w:r>
          </w:p>
          <w:p w:rsidR="002A5429" w:rsidRDefault="002A5429" w:rsidP="00176518">
            <w:pPr>
              <w:numPr>
                <w:ilvl w:val="1"/>
                <w:numId w:val="94"/>
              </w:numPr>
              <w:rPr>
                <w:rFonts w:ascii="標楷體" w:eastAsia="標楷體" w:hAnsi="標楷體"/>
              </w:rPr>
            </w:pPr>
            <w:r>
              <w:rPr>
                <w:rFonts w:ascii="標楷體" w:eastAsia="標楷體" w:hAnsi="標楷體" w:hint="eastAsia"/>
              </w:rPr>
              <w:t>原master主機偵測到網路恢復連線</w:t>
            </w:r>
          </w:p>
          <w:p w:rsidR="0085141D" w:rsidRPr="002A5429" w:rsidRDefault="002A5429" w:rsidP="00176518">
            <w:pPr>
              <w:numPr>
                <w:ilvl w:val="1"/>
                <w:numId w:val="94"/>
              </w:numPr>
              <w:rPr>
                <w:rFonts w:ascii="標楷體" w:eastAsia="標楷體" w:hAnsi="標楷體"/>
              </w:rPr>
            </w:pPr>
            <w:r>
              <w:rPr>
                <w:rFonts w:ascii="標楷體" w:eastAsia="標楷體" w:hAnsi="標楷體" w:hint="eastAsia"/>
              </w:rPr>
              <w:t>自動偵測目前為雙主機運作</w:t>
            </w:r>
          </w:p>
          <w:tbl>
            <w:tblPr>
              <w:tblStyle w:val="ae"/>
              <w:tblW w:w="0" w:type="auto"/>
              <w:tblInd w:w="480" w:type="dxa"/>
              <w:tblLook w:val="04A0" w:firstRow="1" w:lastRow="0" w:firstColumn="1" w:lastColumn="0" w:noHBand="0" w:noVBand="1"/>
            </w:tblPr>
            <w:tblGrid>
              <w:gridCol w:w="4652"/>
              <w:gridCol w:w="3714"/>
            </w:tblGrid>
            <w:tr w:rsidR="002A5429" w:rsidTr="002A5429">
              <w:tc>
                <w:tcPr>
                  <w:tcW w:w="4652" w:type="dxa"/>
                </w:tcPr>
                <w:p w:rsidR="002A5429" w:rsidRDefault="002A5429" w:rsidP="0085141D">
                  <w:pPr>
                    <w:rPr>
                      <w:rFonts w:ascii="標楷體" w:eastAsia="標楷體" w:hAnsi="標楷體"/>
                    </w:rPr>
                  </w:pPr>
                  <w:r>
                    <w:t>S</w:t>
                  </w:r>
                  <w:r>
                    <w:rPr>
                      <w:rFonts w:hint="eastAsia"/>
                    </w:rPr>
                    <w:t>lave(</w:t>
                  </w:r>
                  <w:r>
                    <w:rPr>
                      <w:rFonts w:hint="eastAsia"/>
                    </w:rPr>
                    <w:t>原</w:t>
                  </w:r>
                  <w:r>
                    <w:rPr>
                      <w:rFonts w:hint="eastAsia"/>
                    </w:rPr>
                    <w:t>master)</w:t>
                  </w:r>
                  <w:r w:rsidRPr="00C238F5">
                    <w:rPr>
                      <w:rFonts w:ascii="標楷體" w:eastAsia="標楷體" w:hAnsi="標楷體" w:hint="eastAsia"/>
                    </w:rPr>
                    <w:t>主機 Log 狀態</w:t>
                  </w:r>
                </w:p>
              </w:tc>
              <w:tc>
                <w:tcPr>
                  <w:tcW w:w="3714" w:type="dxa"/>
                </w:tcPr>
                <w:p w:rsidR="002A5429" w:rsidRDefault="002A5429" w:rsidP="0085141D">
                  <w:pPr>
                    <w:rPr>
                      <w:rFonts w:ascii="標楷體" w:eastAsia="標楷體" w:hAnsi="標楷體"/>
                    </w:rPr>
                  </w:pPr>
                  <w:r>
                    <w:t>M</w:t>
                  </w:r>
                  <w:r>
                    <w:rPr>
                      <w:rFonts w:hint="eastAsia"/>
                    </w:rPr>
                    <w:t>aster(</w:t>
                  </w:r>
                  <w:r>
                    <w:rPr>
                      <w:rFonts w:hint="eastAsia"/>
                    </w:rPr>
                    <w:t>原</w:t>
                  </w:r>
                  <w:r>
                    <w:rPr>
                      <w:rFonts w:hint="eastAsia"/>
                    </w:rPr>
                    <w:t>slave)</w:t>
                  </w:r>
                  <w:r w:rsidRPr="00C238F5">
                    <w:rPr>
                      <w:rFonts w:ascii="標楷體" w:eastAsia="標楷體" w:hAnsi="標楷體" w:hint="eastAsia"/>
                    </w:rPr>
                    <w:t>主機 Log 狀態</w:t>
                  </w:r>
                </w:p>
              </w:tc>
            </w:tr>
            <w:tr w:rsidR="002A5429" w:rsidTr="002A5429">
              <w:tc>
                <w:tcPr>
                  <w:tcW w:w="4652" w:type="dxa"/>
                </w:tcPr>
                <w:p w:rsidR="002A5429" w:rsidRPr="00C238F5" w:rsidRDefault="002A5429" w:rsidP="002A5429">
                  <w:r w:rsidRPr="00C238F5">
                    <w:t xml:space="preserve">Mar 22 10:55:02 ibasfp1 ServerMsg[28201]: [INFO] </w:t>
                  </w:r>
                  <w:r w:rsidRPr="00C238F5">
                    <w:rPr>
                      <w:color w:val="FF0000"/>
                    </w:rPr>
                    <w:t xml:space="preserve">check NIC Connected ... </w:t>
                  </w:r>
                </w:p>
                <w:p w:rsidR="002A5429" w:rsidRPr="00C238F5" w:rsidRDefault="002A5429" w:rsidP="002A5429">
                  <w:r w:rsidRPr="00C238F5">
                    <w:t xml:space="preserve">Mar 22 10:55:07 ibasfp1 ServerMsg[28201]: [INFO] </w:t>
                  </w:r>
                  <w:r w:rsidRPr="00C238F5">
                    <w:rPr>
                      <w:color w:val="FF0000"/>
                    </w:rPr>
                    <w:t xml:space="preserve">HOST_SINGLE_SLAVE ... </w:t>
                  </w:r>
                </w:p>
                <w:p w:rsidR="002A5429" w:rsidRDefault="002A5429" w:rsidP="002A5429">
                  <w:pPr>
                    <w:rPr>
                      <w:rFonts w:ascii="標楷體" w:eastAsia="標楷體" w:hAnsi="標楷體"/>
                    </w:rPr>
                  </w:pPr>
                  <w:r w:rsidRPr="00C238F5">
                    <w:t xml:space="preserve">Mar 22 10:55:11 ibasfp1 ServerMsg[28201]: [INFO] </w:t>
                  </w:r>
                  <w:r w:rsidRPr="00C238F5">
                    <w:rPr>
                      <w:color w:val="FF0000"/>
                    </w:rPr>
                    <w:t>HOST_DUAL_SLAVE</w:t>
                  </w:r>
                </w:p>
              </w:tc>
              <w:tc>
                <w:tcPr>
                  <w:tcW w:w="3714" w:type="dxa"/>
                </w:tcPr>
                <w:p w:rsidR="002A5429" w:rsidRDefault="002A5429" w:rsidP="0085141D">
                  <w:pPr>
                    <w:rPr>
                      <w:rFonts w:ascii="標楷體" w:eastAsia="標楷體" w:hAnsi="標楷體"/>
                    </w:rPr>
                  </w:pPr>
                  <w:r w:rsidRPr="00C238F5">
                    <w:t xml:space="preserve">Mar 22 10:55:11 ibasfp2 ServerMsg[24242]: [INFO] </w:t>
                  </w:r>
                  <w:r w:rsidRPr="00C238F5">
                    <w:rPr>
                      <w:color w:val="FF0000"/>
                    </w:rPr>
                    <w:t>HOST_DUAL_MASTER</w:t>
                  </w:r>
                </w:p>
              </w:tc>
            </w:tr>
          </w:tbl>
          <w:p w:rsidR="002A5429" w:rsidRDefault="002A5429" w:rsidP="002A5429">
            <w:r>
              <w:rPr>
                <w:rFonts w:hint="eastAsia"/>
              </w:rPr>
              <w:t>測試結果：</w:t>
            </w:r>
          </w:p>
          <w:p w:rsidR="002A5429" w:rsidRPr="00C238F5" w:rsidRDefault="002A5429" w:rsidP="002A5429">
            <w:pPr>
              <w:ind w:left="480"/>
              <w:rPr>
                <w:rFonts w:ascii="標楷體" w:eastAsia="標楷體" w:hAnsi="標楷體"/>
              </w:rPr>
            </w:pPr>
            <w:r>
              <w:rPr>
                <w:rFonts w:ascii="標楷體" w:eastAsia="標楷體" w:hAnsi="標楷體" w:hint="eastAsia"/>
              </w:rPr>
              <w:t>master主機網路功能異常時，自動切換至slave主機運作。</w:t>
            </w:r>
          </w:p>
        </w:tc>
      </w:tr>
    </w:tbl>
    <w:p w:rsidR="002A5429" w:rsidRDefault="002A5429" w:rsidP="0085141D">
      <w:pPr>
        <w:widowControl/>
        <w:spacing w:line="360" w:lineRule="auto"/>
        <w:ind w:firstLine="480"/>
      </w:pPr>
    </w:p>
    <w:p w:rsidR="002A5429" w:rsidRDefault="002A5429">
      <w:pPr>
        <w:widowControl/>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A5429" w:rsidRPr="001C7F4B" w:rsidTr="002A5429">
        <w:tc>
          <w:tcPr>
            <w:tcW w:w="9072" w:type="dxa"/>
            <w:shd w:val="clear" w:color="auto" w:fill="auto"/>
          </w:tcPr>
          <w:p w:rsidR="002A5429" w:rsidRDefault="002A5429" w:rsidP="007F7BB1">
            <w:pPr>
              <w:rPr>
                <w:rFonts w:ascii="標楷體" w:eastAsia="標楷體" w:hAnsi="標楷體"/>
              </w:rPr>
            </w:pPr>
            <w:r>
              <w:rPr>
                <w:rFonts w:ascii="標楷體" w:eastAsia="標楷體" w:hAnsi="標楷體" w:hint="eastAsia"/>
              </w:rPr>
              <w:lastRenderedPageBreak/>
              <w:t>模擬測試2：</w:t>
            </w:r>
          </w:p>
          <w:p w:rsidR="0076544F" w:rsidRDefault="0076544F" w:rsidP="007F7BB1">
            <w:pPr>
              <w:rPr>
                <w:rFonts w:ascii="標楷體" w:eastAsia="標楷體" w:hAnsi="標楷體"/>
              </w:rPr>
            </w:pPr>
            <w:r>
              <w:rPr>
                <w:rFonts w:ascii="標楷體" w:eastAsia="標楷體" w:hAnsi="標楷體" w:hint="eastAsia"/>
              </w:rPr>
              <w:t>測試程序：</w:t>
            </w:r>
          </w:p>
          <w:p w:rsidR="002A5429" w:rsidRDefault="002A5429" w:rsidP="00176518">
            <w:pPr>
              <w:numPr>
                <w:ilvl w:val="0"/>
                <w:numId w:val="95"/>
              </w:numPr>
              <w:rPr>
                <w:rFonts w:ascii="標楷體" w:eastAsia="標楷體" w:hAnsi="標楷體"/>
              </w:rPr>
            </w:pPr>
            <w:r>
              <w:rPr>
                <w:rFonts w:ascii="標楷體" w:eastAsia="標楷體" w:hAnsi="標楷體" w:hint="eastAsia"/>
              </w:rPr>
              <w:t>停止master主機軟體，測試自動切換至slave主機功能。</w:t>
            </w:r>
          </w:p>
          <w:p w:rsidR="002A5429" w:rsidRDefault="002A5429" w:rsidP="00176518">
            <w:pPr>
              <w:numPr>
                <w:ilvl w:val="0"/>
                <w:numId w:val="96"/>
              </w:numPr>
              <w:rPr>
                <w:rFonts w:ascii="標楷體" w:eastAsia="標楷體" w:hAnsi="標楷體"/>
              </w:rPr>
            </w:pPr>
            <w:r>
              <w:rPr>
                <w:rFonts w:ascii="標楷體" w:eastAsia="標楷體" w:hAnsi="標楷體" w:hint="eastAsia"/>
              </w:rPr>
              <w:t>手動停止master主機運作中軟體</w:t>
            </w:r>
          </w:p>
          <w:p w:rsidR="002A5429" w:rsidRDefault="002A5429" w:rsidP="00176518">
            <w:pPr>
              <w:numPr>
                <w:ilvl w:val="0"/>
                <w:numId w:val="96"/>
              </w:numPr>
              <w:rPr>
                <w:rFonts w:ascii="標楷體" w:eastAsia="標楷體" w:hAnsi="標楷體"/>
              </w:rPr>
            </w:pPr>
            <w:r>
              <w:rPr>
                <w:rFonts w:ascii="標楷體" w:eastAsia="標楷體" w:hAnsi="標楷體" w:hint="eastAsia"/>
              </w:rPr>
              <w:t>自動切換至slave主機運作</w:t>
            </w:r>
          </w:p>
          <w:p w:rsidR="002A5429" w:rsidRDefault="002A5429" w:rsidP="00176518">
            <w:pPr>
              <w:numPr>
                <w:ilvl w:val="0"/>
                <w:numId w:val="96"/>
              </w:numPr>
              <w:rPr>
                <w:rFonts w:ascii="標楷體" w:eastAsia="標楷體" w:hAnsi="標楷體"/>
              </w:rPr>
            </w:pPr>
            <w:r>
              <w:rPr>
                <w:rFonts w:ascii="標楷體" w:eastAsia="標楷體" w:hAnsi="標楷體" w:hint="eastAsia"/>
              </w:rPr>
              <w:t>自動偵測目前僅單一主機運作</w:t>
            </w:r>
          </w:p>
          <w:tbl>
            <w:tblPr>
              <w:tblStyle w:val="ae"/>
              <w:tblW w:w="0" w:type="auto"/>
              <w:tblInd w:w="454" w:type="dxa"/>
              <w:tblLook w:val="04A0" w:firstRow="1" w:lastRow="0" w:firstColumn="1" w:lastColumn="0" w:noHBand="0" w:noVBand="1"/>
            </w:tblPr>
            <w:tblGrid>
              <w:gridCol w:w="4678"/>
              <w:gridCol w:w="3709"/>
            </w:tblGrid>
            <w:tr w:rsidR="0076544F" w:rsidTr="0076544F">
              <w:tc>
                <w:tcPr>
                  <w:tcW w:w="4678" w:type="dxa"/>
                </w:tcPr>
                <w:p w:rsidR="0076544F" w:rsidRDefault="0076544F" w:rsidP="0076544F">
                  <w:pPr>
                    <w:rPr>
                      <w:rFonts w:ascii="標楷體" w:eastAsia="標楷體" w:hAnsi="標楷體"/>
                    </w:rPr>
                  </w:pPr>
                  <w:r>
                    <w:t>M</w:t>
                  </w:r>
                  <w:r>
                    <w:rPr>
                      <w:rFonts w:hint="eastAsia"/>
                    </w:rPr>
                    <w:t>aster -&gt; slave</w:t>
                  </w:r>
                  <w:r w:rsidRPr="00C238F5">
                    <w:rPr>
                      <w:rFonts w:ascii="標楷體" w:eastAsia="標楷體" w:hAnsi="標楷體" w:hint="eastAsia"/>
                    </w:rPr>
                    <w:t>主機 Log 狀態</w:t>
                  </w:r>
                </w:p>
              </w:tc>
              <w:tc>
                <w:tcPr>
                  <w:tcW w:w="3709" w:type="dxa"/>
                </w:tcPr>
                <w:p w:rsidR="0076544F" w:rsidRDefault="0076544F" w:rsidP="0076544F">
                  <w:pPr>
                    <w:rPr>
                      <w:rFonts w:ascii="標楷體" w:eastAsia="標楷體" w:hAnsi="標楷體"/>
                    </w:rPr>
                  </w:pPr>
                  <w:r>
                    <w:t>S</w:t>
                  </w:r>
                  <w:r>
                    <w:rPr>
                      <w:rFonts w:hint="eastAsia"/>
                    </w:rPr>
                    <w:t>lave -&gt; master</w:t>
                  </w:r>
                  <w:r w:rsidRPr="00C238F5">
                    <w:rPr>
                      <w:rFonts w:ascii="標楷體" w:eastAsia="標楷體" w:hAnsi="標楷體" w:hint="eastAsia"/>
                    </w:rPr>
                    <w:t>主機 Log 狀態</w:t>
                  </w:r>
                </w:p>
              </w:tc>
            </w:tr>
            <w:tr w:rsidR="0076544F" w:rsidTr="0076544F">
              <w:tc>
                <w:tcPr>
                  <w:tcW w:w="4678" w:type="dxa"/>
                </w:tcPr>
                <w:p w:rsidR="0076544F" w:rsidRDefault="0076544F" w:rsidP="0076544F">
                  <w:pPr>
                    <w:rPr>
                      <w:rFonts w:ascii="標楷體" w:eastAsia="標楷體" w:hAnsi="標楷體"/>
                    </w:rPr>
                  </w:pPr>
                  <w:r w:rsidRPr="00C238F5">
                    <w:t xml:space="preserve">Mar 22 10:56:47 ibasfp1 ServerMsg[28467]: [INFO] </w:t>
                  </w:r>
                  <w:r w:rsidRPr="00C238F5">
                    <w:rPr>
                      <w:color w:val="FF0000"/>
                    </w:rPr>
                    <w:t>HOST_SINGLE_UNKNOWN</w:t>
                  </w:r>
                </w:p>
              </w:tc>
              <w:tc>
                <w:tcPr>
                  <w:tcW w:w="3709" w:type="dxa"/>
                </w:tcPr>
                <w:p w:rsidR="0076544F" w:rsidRDefault="0076544F" w:rsidP="0076544F">
                  <w:pPr>
                    <w:rPr>
                      <w:rFonts w:ascii="標楷體" w:eastAsia="標楷體" w:hAnsi="標楷體"/>
                    </w:rPr>
                  </w:pPr>
                  <w:r w:rsidRPr="00C238F5">
                    <w:t xml:space="preserve">Mar 22 10:56:35 ibasfp2 ServerMsg[24242]: [INFO] </w:t>
                  </w:r>
                  <w:r w:rsidRPr="00C238F5">
                    <w:rPr>
                      <w:color w:val="FF0000"/>
                    </w:rPr>
                    <w:t>HOST_SINGLE_MASTER</w:t>
                  </w:r>
                </w:p>
              </w:tc>
            </w:tr>
          </w:tbl>
          <w:p w:rsidR="0076544F" w:rsidRDefault="0076544F" w:rsidP="00176518">
            <w:pPr>
              <w:numPr>
                <w:ilvl w:val="0"/>
                <w:numId w:val="95"/>
              </w:numPr>
              <w:rPr>
                <w:rFonts w:ascii="標楷體" w:eastAsia="標楷體" w:hAnsi="標楷體"/>
              </w:rPr>
            </w:pPr>
            <w:r>
              <w:rPr>
                <w:rFonts w:ascii="標楷體" w:eastAsia="標楷體" w:hAnsi="標楷體" w:hint="eastAsia"/>
              </w:rPr>
              <w:t>恢復原master主機軟體，測試主機狀態自動偵測功能。</w:t>
            </w:r>
          </w:p>
          <w:p w:rsidR="0076544F" w:rsidRDefault="0076544F" w:rsidP="00176518">
            <w:pPr>
              <w:numPr>
                <w:ilvl w:val="0"/>
                <w:numId w:val="96"/>
              </w:numPr>
              <w:rPr>
                <w:rFonts w:ascii="標楷體" w:eastAsia="標楷體" w:hAnsi="標楷體"/>
              </w:rPr>
            </w:pPr>
            <w:r>
              <w:rPr>
                <w:rFonts w:ascii="標楷體" w:eastAsia="標楷體" w:hAnsi="標楷體" w:hint="eastAsia"/>
              </w:rPr>
              <w:t>手動</w:t>
            </w:r>
            <w:r w:rsidRPr="00C238F5">
              <w:rPr>
                <w:rFonts w:ascii="標楷體" w:eastAsia="標楷體" w:hAnsi="標楷體" w:hint="eastAsia"/>
              </w:rPr>
              <w:t>啟動</w:t>
            </w:r>
            <w:r>
              <w:rPr>
                <w:rFonts w:ascii="標楷體" w:eastAsia="標楷體" w:hAnsi="標楷體" w:hint="eastAsia"/>
              </w:rPr>
              <w:t>原master主機軟體</w:t>
            </w:r>
          </w:p>
          <w:p w:rsidR="0076544F" w:rsidRDefault="0076544F" w:rsidP="00176518">
            <w:pPr>
              <w:numPr>
                <w:ilvl w:val="0"/>
                <w:numId w:val="96"/>
              </w:numPr>
              <w:rPr>
                <w:rFonts w:ascii="標楷體" w:eastAsia="標楷體" w:hAnsi="標楷體"/>
              </w:rPr>
            </w:pPr>
            <w:r>
              <w:rPr>
                <w:rFonts w:ascii="標楷體" w:eastAsia="標楷體" w:hAnsi="標楷體" w:hint="eastAsia"/>
              </w:rPr>
              <w:t>自動偵測目前為雙主機運作</w:t>
            </w:r>
          </w:p>
          <w:tbl>
            <w:tblPr>
              <w:tblStyle w:val="ae"/>
              <w:tblW w:w="0" w:type="auto"/>
              <w:tblInd w:w="454" w:type="dxa"/>
              <w:tblLook w:val="04A0" w:firstRow="1" w:lastRow="0" w:firstColumn="1" w:lastColumn="0" w:noHBand="0" w:noVBand="1"/>
            </w:tblPr>
            <w:tblGrid>
              <w:gridCol w:w="4678"/>
              <w:gridCol w:w="3709"/>
            </w:tblGrid>
            <w:tr w:rsidR="0076544F" w:rsidTr="0076544F">
              <w:tc>
                <w:tcPr>
                  <w:tcW w:w="4678" w:type="dxa"/>
                </w:tcPr>
                <w:p w:rsidR="0076544F" w:rsidRDefault="0076544F" w:rsidP="0076544F">
                  <w:pPr>
                    <w:rPr>
                      <w:rFonts w:ascii="標楷體" w:eastAsia="標楷體" w:hAnsi="標楷體"/>
                    </w:rPr>
                  </w:pPr>
                  <w:r>
                    <w:t>S</w:t>
                  </w:r>
                  <w:r>
                    <w:rPr>
                      <w:rFonts w:hint="eastAsia"/>
                    </w:rPr>
                    <w:t>lave(</w:t>
                  </w:r>
                  <w:r>
                    <w:rPr>
                      <w:rFonts w:hint="eastAsia"/>
                    </w:rPr>
                    <w:t>原</w:t>
                  </w:r>
                  <w:r>
                    <w:rPr>
                      <w:rFonts w:hint="eastAsia"/>
                    </w:rPr>
                    <w:t>master)</w:t>
                  </w:r>
                  <w:r w:rsidRPr="00C238F5">
                    <w:rPr>
                      <w:rFonts w:ascii="標楷體" w:eastAsia="標楷體" w:hAnsi="標楷體" w:hint="eastAsia"/>
                    </w:rPr>
                    <w:t>主機 Log 狀態</w:t>
                  </w:r>
                </w:p>
              </w:tc>
              <w:tc>
                <w:tcPr>
                  <w:tcW w:w="3709" w:type="dxa"/>
                </w:tcPr>
                <w:p w:rsidR="0076544F" w:rsidRDefault="0076544F" w:rsidP="0076544F">
                  <w:pPr>
                    <w:rPr>
                      <w:rFonts w:ascii="標楷體" w:eastAsia="標楷體" w:hAnsi="標楷體"/>
                    </w:rPr>
                  </w:pPr>
                  <w:r>
                    <w:t>M</w:t>
                  </w:r>
                  <w:r>
                    <w:rPr>
                      <w:rFonts w:hint="eastAsia"/>
                    </w:rPr>
                    <w:t>aster(</w:t>
                  </w:r>
                  <w:r>
                    <w:rPr>
                      <w:rFonts w:hint="eastAsia"/>
                    </w:rPr>
                    <w:t>原</w:t>
                  </w:r>
                  <w:r>
                    <w:rPr>
                      <w:rFonts w:hint="eastAsia"/>
                    </w:rPr>
                    <w:t>slave)</w:t>
                  </w:r>
                  <w:r w:rsidRPr="00C238F5">
                    <w:rPr>
                      <w:rFonts w:ascii="標楷體" w:eastAsia="標楷體" w:hAnsi="標楷體" w:hint="eastAsia"/>
                    </w:rPr>
                    <w:t>主機 Log 狀態</w:t>
                  </w:r>
                </w:p>
              </w:tc>
            </w:tr>
            <w:tr w:rsidR="0076544F" w:rsidTr="0076544F">
              <w:tc>
                <w:tcPr>
                  <w:tcW w:w="4678" w:type="dxa"/>
                </w:tcPr>
                <w:p w:rsidR="0076544F" w:rsidRPr="00C238F5" w:rsidRDefault="0076544F" w:rsidP="0076544F">
                  <w:r w:rsidRPr="00C238F5">
                    <w:t xml:space="preserve">Mar 22 10:56:52 ibasfp1 ServerMsg[28467]: [INFO] </w:t>
                  </w:r>
                  <w:r w:rsidRPr="00C238F5">
                    <w:rPr>
                      <w:color w:val="FF0000"/>
                    </w:rPr>
                    <w:t xml:space="preserve">HOST_SINGLE_SLAVE </w:t>
                  </w:r>
                </w:p>
                <w:p w:rsidR="0076544F" w:rsidRDefault="0076544F" w:rsidP="0076544F">
                  <w:pPr>
                    <w:rPr>
                      <w:rFonts w:ascii="標楷體" w:eastAsia="標楷體" w:hAnsi="標楷體"/>
                    </w:rPr>
                  </w:pPr>
                  <w:r w:rsidRPr="00C238F5">
                    <w:t xml:space="preserve">Mar 22 10:56:58 ibasfp1 ServerMsg[28467]: [INFO] </w:t>
                  </w:r>
                  <w:r w:rsidRPr="00C238F5">
                    <w:rPr>
                      <w:color w:val="FF0000"/>
                    </w:rPr>
                    <w:t>HOST_DUAL_SLAVE</w:t>
                  </w:r>
                </w:p>
              </w:tc>
              <w:tc>
                <w:tcPr>
                  <w:tcW w:w="3709" w:type="dxa"/>
                </w:tcPr>
                <w:p w:rsidR="0076544F" w:rsidRDefault="0076544F" w:rsidP="0076544F">
                  <w:pPr>
                    <w:rPr>
                      <w:rFonts w:ascii="標楷體" w:eastAsia="標楷體" w:hAnsi="標楷體"/>
                    </w:rPr>
                  </w:pPr>
                  <w:r w:rsidRPr="00C238F5">
                    <w:t xml:space="preserve">Mar 22 10:56:53 ibasfp2 ServerMsg[24242]: [INFO] </w:t>
                  </w:r>
                  <w:r w:rsidRPr="00C238F5">
                    <w:rPr>
                      <w:color w:val="FF0000"/>
                    </w:rPr>
                    <w:t>HOST_DUAL_MASTER</w:t>
                  </w:r>
                </w:p>
              </w:tc>
            </w:tr>
          </w:tbl>
          <w:p w:rsidR="0076544F" w:rsidRDefault="0076544F" w:rsidP="0076544F">
            <w:r>
              <w:rPr>
                <w:rFonts w:hint="eastAsia"/>
              </w:rPr>
              <w:t>測試結果：</w:t>
            </w:r>
          </w:p>
          <w:p w:rsidR="0076544F" w:rsidRPr="001C7F4B" w:rsidRDefault="0076544F" w:rsidP="0076544F">
            <w:pPr>
              <w:ind w:left="480"/>
              <w:rPr>
                <w:rFonts w:ascii="標楷體" w:eastAsia="標楷體" w:hAnsi="標楷體"/>
              </w:rPr>
            </w:pPr>
            <w:r>
              <w:rPr>
                <w:rFonts w:ascii="標楷體" w:eastAsia="標楷體" w:hAnsi="標楷體" w:hint="eastAsia"/>
              </w:rPr>
              <w:t>master主機軟體執行異常時，自動切換至slave主機運作。</w:t>
            </w:r>
          </w:p>
        </w:tc>
      </w:tr>
    </w:tbl>
    <w:p w:rsidR="0085141D" w:rsidRDefault="0085141D" w:rsidP="0085141D">
      <w:pPr>
        <w:widowControl/>
        <w:spacing w:line="360" w:lineRule="auto"/>
        <w:ind w:firstLine="48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6544F" w:rsidRPr="00617DE4" w:rsidTr="0076544F">
        <w:tc>
          <w:tcPr>
            <w:tcW w:w="9072" w:type="dxa"/>
            <w:shd w:val="clear" w:color="auto" w:fill="auto"/>
          </w:tcPr>
          <w:p w:rsidR="0076544F" w:rsidRDefault="0076544F" w:rsidP="007F7BB1">
            <w:pPr>
              <w:rPr>
                <w:rFonts w:ascii="標楷體" w:eastAsia="標楷體" w:hAnsi="標楷體"/>
              </w:rPr>
            </w:pPr>
            <w:r>
              <w:rPr>
                <w:rFonts w:ascii="標楷體" w:eastAsia="標楷體" w:hAnsi="標楷體" w:hint="eastAsia"/>
              </w:rPr>
              <w:t>模擬測試3：</w:t>
            </w:r>
          </w:p>
          <w:p w:rsidR="0076544F" w:rsidRDefault="0076544F" w:rsidP="00176518">
            <w:pPr>
              <w:numPr>
                <w:ilvl w:val="0"/>
                <w:numId w:val="97"/>
              </w:numPr>
              <w:rPr>
                <w:rFonts w:ascii="標楷體" w:eastAsia="標楷體" w:hAnsi="標楷體"/>
              </w:rPr>
            </w:pPr>
            <w:r w:rsidRPr="00C238F5">
              <w:rPr>
                <w:rFonts w:ascii="標楷體" w:eastAsia="標楷體" w:hAnsi="標楷體" w:hint="eastAsia"/>
              </w:rPr>
              <w:t>拔除</w:t>
            </w:r>
            <w:r>
              <w:rPr>
                <w:rFonts w:ascii="標楷體" w:eastAsia="標楷體" w:hAnsi="標楷體" w:hint="eastAsia"/>
              </w:rPr>
              <w:t>slave主機網路連線，測試主機狀態自動偵測功能。</w:t>
            </w:r>
          </w:p>
          <w:p w:rsidR="0076544F" w:rsidRDefault="0076544F" w:rsidP="00176518">
            <w:pPr>
              <w:numPr>
                <w:ilvl w:val="0"/>
                <w:numId w:val="98"/>
              </w:numPr>
              <w:rPr>
                <w:rFonts w:ascii="標楷體" w:eastAsia="標楷體" w:hAnsi="標楷體"/>
              </w:rPr>
            </w:pPr>
            <w:r>
              <w:rPr>
                <w:rFonts w:ascii="標楷體" w:eastAsia="標楷體" w:hAnsi="標楷體" w:hint="eastAsia"/>
              </w:rPr>
              <w:t>手動</w:t>
            </w:r>
            <w:r w:rsidRPr="00C238F5">
              <w:rPr>
                <w:rFonts w:ascii="標楷體" w:eastAsia="標楷體" w:hAnsi="標楷體" w:hint="eastAsia"/>
              </w:rPr>
              <w:t>拔除</w:t>
            </w:r>
            <w:r>
              <w:rPr>
                <w:rFonts w:ascii="標楷體" w:eastAsia="標楷體" w:hAnsi="標楷體" w:hint="eastAsia"/>
              </w:rPr>
              <w:t>slave主機網路連線</w:t>
            </w:r>
          </w:p>
          <w:p w:rsidR="0076544F" w:rsidRDefault="0076544F" w:rsidP="00176518">
            <w:pPr>
              <w:numPr>
                <w:ilvl w:val="0"/>
                <w:numId w:val="98"/>
              </w:numPr>
              <w:rPr>
                <w:rFonts w:ascii="標楷體" w:eastAsia="標楷體" w:hAnsi="標楷體"/>
              </w:rPr>
            </w:pPr>
            <w:r>
              <w:rPr>
                <w:rFonts w:ascii="標楷體" w:eastAsia="標楷體" w:hAnsi="標楷體"/>
              </w:rPr>
              <w:t>S</w:t>
            </w:r>
            <w:r>
              <w:rPr>
                <w:rFonts w:ascii="標楷體" w:eastAsia="標楷體" w:hAnsi="標楷體" w:hint="eastAsia"/>
              </w:rPr>
              <w:t>lave主機偵測到網路中斷</w:t>
            </w:r>
          </w:p>
          <w:p w:rsidR="0076544F" w:rsidRDefault="0076544F" w:rsidP="00176518">
            <w:pPr>
              <w:numPr>
                <w:ilvl w:val="0"/>
                <w:numId w:val="98"/>
              </w:numPr>
              <w:rPr>
                <w:rFonts w:ascii="標楷體" w:eastAsia="標楷體" w:hAnsi="標楷體"/>
              </w:rPr>
            </w:pPr>
            <w:r>
              <w:rPr>
                <w:rFonts w:ascii="標楷體" w:eastAsia="標楷體" w:hAnsi="標楷體"/>
              </w:rPr>
              <w:t>M</w:t>
            </w:r>
            <w:r>
              <w:rPr>
                <w:rFonts w:ascii="標楷體" w:eastAsia="標楷體" w:hAnsi="標楷體" w:hint="eastAsia"/>
              </w:rPr>
              <w:t>aster主機偵測目前僅單一主機運作正常</w:t>
            </w:r>
          </w:p>
          <w:tbl>
            <w:tblPr>
              <w:tblStyle w:val="ae"/>
              <w:tblW w:w="0" w:type="auto"/>
              <w:tblInd w:w="454" w:type="dxa"/>
              <w:tblLook w:val="04A0" w:firstRow="1" w:lastRow="0" w:firstColumn="1" w:lastColumn="0" w:noHBand="0" w:noVBand="1"/>
            </w:tblPr>
            <w:tblGrid>
              <w:gridCol w:w="4678"/>
              <w:gridCol w:w="3709"/>
            </w:tblGrid>
            <w:tr w:rsidR="0076544F" w:rsidTr="0076544F">
              <w:tc>
                <w:tcPr>
                  <w:tcW w:w="4678" w:type="dxa"/>
                </w:tcPr>
                <w:p w:rsidR="0076544F" w:rsidRDefault="0076544F" w:rsidP="0076544F">
                  <w:pPr>
                    <w:rPr>
                      <w:rFonts w:ascii="標楷體" w:eastAsia="標楷體" w:hAnsi="標楷體"/>
                    </w:rPr>
                  </w:pPr>
                  <w:r>
                    <w:rPr>
                      <w:rFonts w:hint="eastAsia"/>
                    </w:rPr>
                    <w:t>master</w:t>
                  </w:r>
                  <w:r w:rsidRPr="00C238F5">
                    <w:rPr>
                      <w:rFonts w:ascii="標楷體" w:eastAsia="標楷體" w:hAnsi="標楷體" w:hint="eastAsia"/>
                    </w:rPr>
                    <w:t>主機 Log 狀態</w:t>
                  </w:r>
                </w:p>
              </w:tc>
              <w:tc>
                <w:tcPr>
                  <w:tcW w:w="3709" w:type="dxa"/>
                </w:tcPr>
                <w:p w:rsidR="0076544F" w:rsidRDefault="0076544F" w:rsidP="0076544F">
                  <w:pPr>
                    <w:rPr>
                      <w:rFonts w:ascii="標楷體" w:eastAsia="標楷體" w:hAnsi="標楷體"/>
                    </w:rPr>
                  </w:pPr>
                  <w:r>
                    <w:rPr>
                      <w:rFonts w:hint="eastAsia"/>
                    </w:rPr>
                    <w:t>slave</w:t>
                  </w:r>
                  <w:r w:rsidRPr="00C238F5">
                    <w:rPr>
                      <w:rFonts w:ascii="標楷體" w:eastAsia="標楷體" w:hAnsi="標楷體" w:hint="eastAsia"/>
                    </w:rPr>
                    <w:t>主機 Log 狀態</w:t>
                  </w:r>
                </w:p>
              </w:tc>
            </w:tr>
            <w:tr w:rsidR="0076544F" w:rsidTr="0076544F">
              <w:tc>
                <w:tcPr>
                  <w:tcW w:w="4678" w:type="dxa"/>
                </w:tcPr>
                <w:p w:rsidR="0076544F" w:rsidRDefault="0076544F" w:rsidP="0076544F">
                  <w:pPr>
                    <w:rPr>
                      <w:rFonts w:ascii="標楷體" w:eastAsia="標楷體" w:hAnsi="標楷體"/>
                    </w:rPr>
                  </w:pPr>
                  <w:r w:rsidRPr="00C238F5">
                    <w:t xml:space="preserve">Mar 22 10:58:19 ibasfp1 ServerMsg[28467]: [INFO] </w:t>
                  </w:r>
                  <w:r w:rsidRPr="00C238F5">
                    <w:rPr>
                      <w:color w:val="FF0000"/>
                    </w:rPr>
                    <w:t>HOST_SINGLE_MASTER</w:t>
                  </w:r>
                </w:p>
              </w:tc>
              <w:tc>
                <w:tcPr>
                  <w:tcW w:w="3709" w:type="dxa"/>
                </w:tcPr>
                <w:p w:rsidR="0076544F" w:rsidRPr="00C238F5" w:rsidRDefault="0076544F" w:rsidP="0076544F">
                  <w:r w:rsidRPr="00C238F5">
                    <w:t xml:space="preserve">Mar 22 10:58:18 ibasfp2 </w:t>
                  </w:r>
                  <w:proofErr w:type="gramStart"/>
                  <w:r w:rsidRPr="00C238F5">
                    <w:t>ServerMsg[</w:t>
                  </w:r>
                  <w:proofErr w:type="gramEnd"/>
                  <w:r w:rsidRPr="00C238F5">
                    <w:t xml:space="preserve">24242]: [WARNING] </w:t>
                  </w:r>
                  <w:r w:rsidRPr="00C238F5">
                    <w:rPr>
                      <w:color w:val="FF0000"/>
                    </w:rPr>
                    <w:t xml:space="preserve">check NIC Disconnected ! </w:t>
                  </w:r>
                </w:p>
                <w:p w:rsidR="0076544F" w:rsidRDefault="0076544F" w:rsidP="0076544F">
                  <w:pPr>
                    <w:rPr>
                      <w:rFonts w:ascii="標楷體" w:eastAsia="標楷體" w:hAnsi="標楷體"/>
                    </w:rPr>
                  </w:pPr>
                  <w:r w:rsidRPr="00C238F5">
                    <w:t xml:space="preserve">Mar 22 10:58:18 ibasfp2 ServerMsg[24242]: [WARNING] </w:t>
                  </w:r>
                  <w:r w:rsidRPr="00C238F5">
                    <w:rPr>
                      <w:color w:val="FF0000"/>
                    </w:rPr>
                    <w:t>HOST_SINGLE_UNKNOWN</w:t>
                  </w:r>
                </w:p>
              </w:tc>
            </w:tr>
          </w:tbl>
          <w:p w:rsidR="0076544F" w:rsidRDefault="0076544F" w:rsidP="00176518">
            <w:pPr>
              <w:numPr>
                <w:ilvl w:val="0"/>
                <w:numId w:val="97"/>
              </w:numPr>
              <w:rPr>
                <w:rFonts w:ascii="標楷體" w:eastAsia="標楷體" w:hAnsi="標楷體"/>
              </w:rPr>
            </w:pPr>
            <w:r w:rsidRPr="00C238F5">
              <w:rPr>
                <w:rFonts w:ascii="標楷體" w:eastAsia="標楷體" w:hAnsi="標楷體" w:hint="eastAsia"/>
              </w:rPr>
              <w:t>復原</w:t>
            </w:r>
            <w:r>
              <w:rPr>
                <w:rFonts w:ascii="標楷體" w:eastAsia="標楷體" w:hAnsi="標楷體" w:hint="eastAsia"/>
              </w:rPr>
              <w:t>slave主機網路連線，測試主機狀態自動偵測功能。</w:t>
            </w:r>
          </w:p>
          <w:p w:rsidR="0076544F" w:rsidRDefault="0076544F" w:rsidP="00176518">
            <w:pPr>
              <w:numPr>
                <w:ilvl w:val="0"/>
                <w:numId w:val="98"/>
              </w:numPr>
              <w:rPr>
                <w:rFonts w:ascii="標楷體" w:eastAsia="標楷體" w:hAnsi="標楷體"/>
              </w:rPr>
            </w:pPr>
            <w:r>
              <w:rPr>
                <w:rFonts w:ascii="標楷體" w:eastAsia="標楷體" w:hAnsi="標楷體" w:hint="eastAsia"/>
              </w:rPr>
              <w:t>手動連線slave主機網路連線</w:t>
            </w:r>
          </w:p>
          <w:p w:rsidR="0076544F" w:rsidRDefault="0076544F" w:rsidP="00176518">
            <w:pPr>
              <w:numPr>
                <w:ilvl w:val="0"/>
                <w:numId w:val="98"/>
              </w:numPr>
              <w:rPr>
                <w:rFonts w:ascii="標楷體" w:eastAsia="標楷體" w:hAnsi="標楷體"/>
              </w:rPr>
            </w:pPr>
            <w:r>
              <w:rPr>
                <w:rFonts w:ascii="標楷體" w:eastAsia="標楷體" w:hAnsi="標楷體"/>
              </w:rPr>
              <w:t>S</w:t>
            </w:r>
            <w:r>
              <w:rPr>
                <w:rFonts w:ascii="標楷體" w:eastAsia="標楷體" w:hAnsi="標楷體" w:hint="eastAsia"/>
              </w:rPr>
              <w:t>lave主機偵測到網路連接</w:t>
            </w:r>
          </w:p>
          <w:p w:rsidR="0076544F" w:rsidRDefault="0076544F" w:rsidP="00176518">
            <w:pPr>
              <w:numPr>
                <w:ilvl w:val="0"/>
                <w:numId w:val="98"/>
              </w:numPr>
              <w:rPr>
                <w:rFonts w:ascii="標楷體" w:eastAsia="標楷體" w:hAnsi="標楷體"/>
              </w:rPr>
            </w:pPr>
            <w:r>
              <w:rPr>
                <w:rFonts w:ascii="標楷體" w:eastAsia="標楷體" w:hAnsi="標楷體"/>
              </w:rPr>
              <w:t>M</w:t>
            </w:r>
            <w:r>
              <w:rPr>
                <w:rFonts w:ascii="標楷體" w:eastAsia="標楷體" w:hAnsi="標楷體" w:hint="eastAsia"/>
              </w:rPr>
              <w:t>aster主機偵測目前雙主機運作正常</w:t>
            </w:r>
          </w:p>
          <w:tbl>
            <w:tblPr>
              <w:tblStyle w:val="ae"/>
              <w:tblW w:w="0" w:type="auto"/>
              <w:tblInd w:w="454" w:type="dxa"/>
              <w:tblLook w:val="04A0" w:firstRow="1" w:lastRow="0" w:firstColumn="1" w:lastColumn="0" w:noHBand="0" w:noVBand="1"/>
            </w:tblPr>
            <w:tblGrid>
              <w:gridCol w:w="4678"/>
              <w:gridCol w:w="3709"/>
            </w:tblGrid>
            <w:tr w:rsidR="0076544F" w:rsidTr="0076544F">
              <w:tc>
                <w:tcPr>
                  <w:tcW w:w="4678" w:type="dxa"/>
                </w:tcPr>
                <w:p w:rsidR="0076544F" w:rsidRDefault="0076544F" w:rsidP="0076544F">
                  <w:pPr>
                    <w:rPr>
                      <w:rFonts w:ascii="標楷體" w:eastAsia="標楷體" w:hAnsi="標楷體"/>
                    </w:rPr>
                  </w:pPr>
                  <w:r>
                    <w:rPr>
                      <w:rFonts w:hint="eastAsia"/>
                    </w:rPr>
                    <w:lastRenderedPageBreak/>
                    <w:t>master</w:t>
                  </w:r>
                  <w:r w:rsidRPr="00C238F5">
                    <w:rPr>
                      <w:rFonts w:ascii="標楷體" w:eastAsia="標楷體" w:hAnsi="標楷體" w:hint="eastAsia"/>
                    </w:rPr>
                    <w:t>主機 Log 狀態</w:t>
                  </w:r>
                </w:p>
              </w:tc>
              <w:tc>
                <w:tcPr>
                  <w:tcW w:w="3709" w:type="dxa"/>
                </w:tcPr>
                <w:p w:rsidR="0076544F" w:rsidRDefault="0076544F" w:rsidP="0076544F">
                  <w:pPr>
                    <w:rPr>
                      <w:rFonts w:ascii="標楷體" w:eastAsia="標楷體" w:hAnsi="標楷體"/>
                    </w:rPr>
                  </w:pPr>
                  <w:r>
                    <w:rPr>
                      <w:rFonts w:hint="eastAsia"/>
                    </w:rPr>
                    <w:t>slave</w:t>
                  </w:r>
                  <w:r w:rsidRPr="00C238F5">
                    <w:rPr>
                      <w:rFonts w:ascii="標楷體" w:eastAsia="標楷體" w:hAnsi="標楷體" w:hint="eastAsia"/>
                    </w:rPr>
                    <w:t>主機 Log 狀態</w:t>
                  </w:r>
                </w:p>
              </w:tc>
            </w:tr>
            <w:tr w:rsidR="0076544F" w:rsidTr="0076544F">
              <w:tc>
                <w:tcPr>
                  <w:tcW w:w="4678" w:type="dxa"/>
                </w:tcPr>
                <w:p w:rsidR="0076544F" w:rsidRDefault="0076544F" w:rsidP="0076544F">
                  <w:pPr>
                    <w:rPr>
                      <w:rFonts w:ascii="標楷體" w:eastAsia="標楷體" w:hAnsi="標楷體"/>
                    </w:rPr>
                  </w:pPr>
                  <w:r w:rsidRPr="00C238F5">
                    <w:t xml:space="preserve">Mar 22 11:02:36 ibasfp1 ServerMsg[28467]: [INFO] </w:t>
                  </w:r>
                  <w:r w:rsidRPr="00C238F5">
                    <w:rPr>
                      <w:color w:val="FF0000"/>
                    </w:rPr>
                    <w:t>HOST_DUAL_MASTER</w:t>
                  </w:r>
                </w:p>
              </w:tc>
              <w:tc>
                <w:tcPr>
                  <w:tcW w:w="3709" w:type="dxa"/>
                </w:tcPr>
                <w:p w:rsidR="0076544F" w:rsidRPr="00C238F5" w:rsidRDefault="0076544F" w:rsidP="0076544F">
                  <w:r w:rsidRPr="00C238F5">
                    <w:t xml:space="preserve">Mar 22 11:02:26 ibasfp2 ServerMsg[24242]: [INFO] </w:t>
                  </w:r>
                  <w:r w:rsidRPr="00C238F5">
                    <w:rPr>
                      <w:color w:val="FF0000"/>
                    </w:rPr>
                    <w:t xml:space="preserve">check NIC Connected ... </w:t>
                  </w:r>
                </w:p>
                <w:p w:rsidR="0076544F" w:rsidRPr="00C238F5" w:rsidRDefault="0076544F" w:rsidP="0076544F">
                  <w:r w:rsidRPr="00C238F5">
                    <w:t xml:space="preserve">Mar 22 11:02:32 ibasfp2 ServerMsg[24242]: [INFO] </w:t>
                  </w:r>
                  <w:r w:rsidRPr="00C238F5">
                    <w:rPr>
                      <w:color w:val="FF0000"/>
                    </w:rPr>
                    <w:t xml:space="preserve">HOST_SINGLE_SLAVE ... </w:t>
                  </w:r>
                </w:p>
                <w:p w:rsidR="0076544F" w:rsidRDefault="0076544F" w:rsidP="0076544F">
                  <w:pPr>
                    <w:rPr>
                      <w:rFonts w:ascii="標楷體" w:eastAsia="標楷體" w:hAnsi="標楷體"/>
                    </w:rPr>
                  </w:pPr>
                  <w:r w:rsidRPr="00C238F5">
                    <w:t xml:space="preserve">Mar 22 11:02:34 ibasfp2 ServerMsg[24242]: [INFO] </w:t>
                  </w:r>
                  <w:r w:rsidRPr="00C238F5">
                    <w:rPr>
                      <w:color w:val="FF0000"/>
                    </w:rPr>
                    <w:t>HOST_DUAL_SLAVE</w:t>
                  </w:r>
                </w:p>
              </w:tc>
            </w:tr>
          </w:tbl>
          <w:p w:rsidR="0076544F" w:rsidRDefault="0076544F" w:rsidP="0076544F">
            <w:r>
              <w:rPr>
                <w:rFonts w:hint="eastAsia"/>
              </w:rPr>
              <w:t>測試結果：</w:t>
            </w:r>
          </w:p>
          <w:p w:rsidR="0076544F" w:rsidRPr="00617DE4" w:rsidRDefault="0076544F" w:rsidP="0076544F">
            <w:pPr>
              <w:ind w:firstLineChars="191" w:firstLine="458"/>
              <w:rPr>
                <w:rFonts w:ascii="標楷體" w:eastAsia="標楷體" w:hAnsi="標楷體"/>
              </w:rPr>
            </w:pPr>
            <w:r>
              <w:rPr>
                <w:rFonts w:ascii="標楷體" w:eastAsia="標楷體" w:hAnsi="標楷體" w:hint="eastAsia"/>
              </w:rPr>
              <w:t>slave主機網路功能異常時，自動偵測目前僅單一主機運作。</w:t>
            </w:r>
          </w:p>
        </w:tc>
      </w:tr>
    </w:tbl>
    <w:p w:rsidR="0076544F" w:rsidRDefault="0076544F" w:rsidP="0085141D">
      <w:pPr>
        <w:widowControl/>
        <w:spacing w:line="360" w:lineRule="auto"/>
        <w:ind w:firstLine="48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12065" w:rsidRPr="00C238F5" w:rsidTr="00512065">
        <w:tc>
          <w:tcPr>
            <w:tcW w:w="9072" w:type="dxa"/>
            <w:shd w:val="clear" w:color="auto" w:fill="auto"/>
          </w:tcPr>
          <w:p w:rsidR="00512065" w:rsidRDefault="00512065" w:rsidP="007F7BB1">
            <w:pPr>
              <w:rPr>
                <w:rFonts w:ascii="標楷體" w:eastAsia="標楷體" w:hAnsi="標楷體"/>
              </w:rPr>
            </w:pPr>
            <w:r>
              <w:rPr>
                <w:rFonts w:ascii="標楷體" w:eastAsia="標楷體" w:hAnsi="標楷體" w:hint="eastAsia"/>
              </w:rPr>
              <w:t>模擬測試4：</w:t>
            </w:r>
          </w:p>
          <w:p w:rsidR="00512065" w:rsidRDefault="00512065" w:rsidP="00176518">
            <w:pPr>
              <w:numPr>
                <w:ilvl w:val="0"/>
                <w:numId w:val="99"/>
              </w:numPr>
              <w:rPr>
                <w:rFonts w:ascii="標楷體" w:eastAsia="標楷體" w:hAnsi="標楷體"/>
              </w:rPr>
            </w:pPr>
            <w:r>
              <w:rPr>
                <w:rFonts w:ascii="標楷體" w:eastAsia="標楷體" w:hAnsi="標楷體" w:hint="eastAsia"/>
              </w:rPr>
              <w:t>停止slave主機軟體，測試主機狀態自動偵測功能。</w:t>
            </w:r>
          </w:p>
          <w:p w:rsidR="00512065" w:rsidRDefault="00512065" w:rsidP="00176518">
            <w:pPr>
              <w:numPr>
                <w:ilvl w:val="0"/>
                <w:numId w:val="100"/>
              </w:numPr>
              <w:rPr>
                <w:rFonts w:ascii="標楷體" w:eastAsia="標楷體" w:hAnsi="標楷體"/>
              </w:rPr>
            </w:pPr>
            <w:r>
              <w:rPr>
                <w:rFonts w:ascii="標楷體" w:eastAsia="標楷體" w:hAnsi="標楷體" w:hint="eastAsia"/>
              </w:rPr>
              <w:t>手動停止slave主機運作中軟體</w:t>
            </w:r>
          </w:p>
          <w:p w:rsidR="00512065" w:rsidRDefault="00512065" w:rsidP="00176518">
            <w:pPr>
              <w:numPr>
                <w:ilvl w:val="0"/>
                <w:numId w:val="100"/>
              </w:numPr>
              <w:rPr>
                <w:rFonts w:ascii="標楷體" w:eastAsia="標楷體" w:hAnsi="標楷體"/>
              </w:rPr>
            </w:pPr>
            <w:r>
              <w:rPr>
                <w:rFonts w:ascii="標楷體" w:eastAsia="標楷體" w:hAnsi="標楷體" w:hint="eastAsia"/>
              </w:rPr>
              <w:t>自動偵測目前僅單一主機運作</w:t>
            </w:r>
          </w:p>
          <w:tbl>
            <w:tblPr>
              <w:tblStyle w:val="ae"/>
              <w:tblW w:w="0" w:type="auto"/>
              <w:tblInd w:w="454" w:type="dxa"/>
              <w:tblLook w:val="04A0" w:firstRow="1" w:lastRow="0" w:firstColumn="1" w:lastColumn="0" w:noHBand="0" w:noVBand="1"/>
            </w:tblPr>
            <w:tblGrid>
              <w:gridCol w:w="4678"/>
              <w:gridCol w:w="3709"/>
            </w:tblGrid>
            <w:tr w:rsidR="00512065" w:rsidTr="00512065">
              <w:tc>
                <w:tcPr>
                  <w:tcW w:w="4678" w:type="dxa"/>
                </w:tcPr>
                <w:p w:rsidR="00512065" w:rsidRDefault="00512065" w:rsidP="00512065">
                  <w:pPr>
                    <w:rPr>
                      <w:rFonts w:ascii="標楷體" w:eastAsia="標楷體" w:hAnsi="標楷體"/>
                    </w:rPr>
                  </w:pPr>
                  <w:r>
                    <w:rPr>
                      <w:rFonts w:hint="eastAsia"/>
                    </w:rPr>
                    <w:t>slave</w:t>
                  </w:r>
                  <w:r w:rsidRPr="00C238F5">
                    <w:rPr>
                      <w:rFonts w:ascii="標楷體" w:eastAsia="標楷體" w:hAnsi="標楷體" w:hint="eastAsia"/>
                    </w:rPr>
                    <w:t>主機 Log 狀態</w:t>
                  </w:r>
                </w:p>
              </w:tc>
              <w:tc>
                <w:tcPr>
                  <w:tcW w:w="3709" w:type="dxa"/>
                </w:tcPr>
                <w:p w:rsidR="00512065" w:rsidRDefault="00512065" w:rsidP="00512065">
                  <w:pPr>
                    <w:rPr>
                      <w:rFonts w:ascii="標楷體" w:eastAsia="標楷體" w:hAnsi="標楷體"/>
                    </w:rPr>
                  </w:pPr>
                  <w:r>
                    <w:rPr>
                      <w:rFonts w:hint="eastAsia"/>
                    </w:rPr>
                    <w:t>master</w:t>
                  </w:r>
                  <w:r w:rsidRPr="00C238F5">
                    <w:rPr>
                      <w:rFonts w:ascii="標楷體" w:eastAsia="標楷體" w:hAnsi="標楷體" w:hint="eastAsia"/>
                    </w:rPr>
                    <w:t>主機 Log 狀態</w:t>
                  </w:r>
                </w:p>
              </w:tc>
            </w:tr>
            <w:tr w:rsidR="00512065" w:rsidTr="00512065">
              <w:tc>
                <w:tcPr>
                  <w:tcW w:w="4678" w:type="dxa"/>
                </w:tcPr>
                <w:p w:rsidR="00512065" w:rsidRDefault="00512065" w:rsidP="00512065">
                  <w:pPr>
                    <w:rPr>
                      <w:rFonts w:ascii="標楷體" w:eastAsia="標楷體" w:hAnsi="標楷體"/>
                    </w:rPr>
                  </w:pPr>
                  <w:r w:rsidRPr="00C238F5">
                    <w:t xml:space="preserve">Mar 22 11:06:13 ibasfp1 ServerMsg[28586]: [INFO] </w:t>
                  </w:r>
                  <w:r w:rsidRPr="00C238F5">
                    <w:rPr>
                      <w:color w:val="FF0000"/>
                    </w:rPr>
                    <w:t>HOST_SINGLE_UNKNOWN</w:t>
                  </w:r>
                </w:p>
              </w:tc>
              <w:tc>
                <w:tcPr>
                  <w:tcW w:w="3709" w:type="dxa"/>
                </w:tcPr>
                <w:p w:rsidR="00512065" w:rsidRDefault="00512065" w:rsidP="00512065">
                  <w:pPr>
                    <w:rPr>
                      <w:rFonts w:ascii="標楷體" w:eastAsia="標楷體" w:hAnsi="標楷體"/>
                    </w:rPr>
                  </w:pPr>
                  <w:r w:rsidRPr="00C238F5">
                    <w:t xml:space="preserve">Mar 22 11:05:47 ibasfp2 ServerMsg[24242]: [INFO] </w:t>
                  </w:r>
                  <w:r w:rsidRPr="00C238F5">
                    <w:rPr>
                      <w:color w:val="FF0000"/>
                    </w:rPr>
                    <w:t>HOST_SINGLE_MASTER</w:t>
                  </w:r>
                </w:p>
              </w:tc>
            </w:tr>
          </w:tbl>
          <w:p w:rsidR="00512065" w:rsidRDefault="00512065" w:rsidP="00176518">
            <w:pPr>
              <w:numPr>
                <w:ilvl w:val="0"/>
                <w:numId w:val="99"/>
              </w:numPr>
              <w:rPr>
                <w:rFonts w:ascii="標楷體" w:eastAsia="標楷體" w:hAnsi="標楷體"/>
              </w:rPr>
            </w:pPr>
            <w:r>
              <w:rPr>
                <w:rFonts w:ascii="標楷體" w:eastAsia="標楷體" w:hAnsi="標楷體" w:hint="eastAsia"/>
              </w:rPr>
              <w:t>啟動slave主機軟體，測試主機狀態自動偵測功能。</w:t>
            </w:r>
          </w:p>
          <w:p w:rsidR="00512065" w:rsidRDefault="00512065" w:rsidP="00176518">
            <w:pPr>
              <w:numPr>
                <w:ilvl w:val="0"/>
                <w:numId w:val="100"/>
              </w:numPr>
              <w:rPr>
                <w:rFonts w:ascii="標楷體" w:eastAsia="標楷體" w:hAnsi="標楷體"/>
              </w:rPr>
            </w:pPr>
            <w:r>
              <w:rPr>
                <w:rFonts w:ascii="標楷體" w:eastAsia="標楷體" w:hAnsi="標楷體" w:hint="eastAsia"/>
              </w:rPr>
              <w:t>手動啟動slave主機運作中軟體</w:t>
            </w:r>
          </w:p>
          <w:p w:rsidR="00512065" w:rsidRPr="00C238F5" w:rsidRDefault="00512065" w:rsidP="00176518">
            <w:pPr>
              <w:numPr>
                <w:ilvl w:val="0"/>
                <w:numId w:val="100"/>
              </w:numPr>
              <w:rPr>
                <w:rFonts w:ascii="標楷體" w:eastAsia="標楷體" w:hAnsi="標楷體"/>
              </w:rPr>
            </w:pPr>
            <w:r>
              <w:rPr>
                <w:rFonts w:ascii="標楷體" w:eastAsia="標楷體" w:hAnsi="標楷體"/>
              </w:rPr>
              <w:t>M</w:t>
            </w:r>
            <w:r>
              <w:rPr>
                <w:rFonts w:ascii="標楷體" w:eastAsia="標楷體" w:hAnsi="標楷體" w:hint="eastAsia"/>
              </w:rPr>
              <w:t>aster主機偵測目前雙主機運作正常</w:t>
            </w:r>
          </w:p>
          <w:tbl>
            <w:tblPr>
              <w:tblStyle w:val="ae"/>
              <w:tblW w:w="0" w:type="auto"/>
              <w:tblInd w:w="454" w:type="dxa"/>
              <w:tblLook w:val="04A0" w:firstRow="1" w:lastRow="0" w:firstColumn="1" w:lastColumn="0" w:noHBand="0" w:noVBand="1"/>
            </w:tblPr>
            <w:tblGrid>
              <w:gridCol w:w="4678"/>
              <w:gridCol w:w="3709"/>
            </w:tblGrid>
            <w:tr w:rsidR="00512065" w:rsidTr="00512065">
              <w:tc>
                <w:tcPr>
                  <w:tcW w:w="4678" w:type="dxa"/>
                </w:tcPr>
                <w:p w:rsidR="00512065" w:rsidRDefault="00512065" w:rsidP="00512065">
                  <w:pPr>
                    <w:rPr>
                      <w:rFonts w:ascii="標楷體" w:eastAsia="標楷體" w:hAnsi="標楷體"/>
                    </w:rPr>
                  </w:pPr>
                  <w:r>
                    <w:rPr>
                      <w:rFonts w:hint="eastAsia"/>
                    </w:rPr>
                    <w:t>slave</w:t>
                  </w:r>
                  <w:r w:rsidRPr="00C238F5">
                    <w:rPr>
                      <w:rFonts w:ascii="標楷體" w:eastAsia="標楷體" w:hAnsi="標楷體" w:hint="eastAsia"/>
                    </w:rPr>
                    <w:t>主機 Log 狀態</w:t>
                  </w:r>
                </w:p>
              </w:tc>
              <w:tc>
                <w:tcPr>
                  <w:tcW w:w="3709" w:type="dxa"/>
                </w:tcPr>
                <w:p w:rsidR="00512065" w:rsidRDefault="00512065" w:rsidP="00512065">
                  <w:pPr>
                    <w:rPr>
                      <w:rFonts w:ascii="標楷體" w:eastAsia="標楷體" w:hAnsi="標楷體"/>
                    </w:rPr>
                  </w:pPr>
                  <w:r>
                    <w:rPr>
                      <w:rFonts w:hint="eastAsia"/>
                    </w:rPr>
                    <w:t>master</w:t>
                  </w:r>
                  <w:r w:rsidRPr="00C238F5">
                    <w:rPr>
                      <w:rFonts w:ascii="標楷體" w:eastAsia="標楷體" w:hAnsi="標楷體" w:hint="eastAsia"/>
                    </w:rPr>
                    <w:t>主機 Log 狀態</w:t>
                  </w:r>
                </w:p>
              </w:tc>
            </w:tr>
            <w:tr w:rsidR="00512065" w:rsidTr="00512065">
              <w:tc>
                <w:tcPr>
                  <w:tcW w:w="4678" w:type="dxa"/>
                </w:tcPr>
                <w:p w:rsidR="00512065" w:rsidRDefault="00512065" w:rsidP="00512065">
                  <w:r w:rsidRPr="00C238F5">
                    <w:t>Mar 22 11:06:19 ibasfp1 ServerMsg[28586]: [INFO]</w:t>
                  </w:r>
                  <w:r w:rsidRPr="00C238F5">
                    <w:rPr>
                      <w:color w:val="FF0000"/>
                    </w:rPr>
                    <w:t xml:space="preserve"> HOST_SINGLE_SLAVE</w:t>
                  </w:r>
                  <w:r w:rsidRPr="00C238F5">
                    <w:t xml:space="preserve"> </w:t>
                  </w:r>
                </w:p>
                <w:p w:rsidR="00512065" w:rsidRDefault="00512065" w:rsidP="00512065">
                  <w:pPr>
                    <w:rPr>
                      <w:rFonts w:ascii="標楷體" w:eastAsia="標楷體" w:hAnsi="標楷體"/>
                    </w:rPr>
                  </w:pPr>
                  <w:r w:rsidRPr="00C238F5">
                    <w:t xml:space="preserve">Mar 22 11:06:25 ibasfp1 ServerMsg[28586]: [INFO] </w:t>
                  </w:r>
                  <w:r w:rsidRPr="00C238F5">
                    <w:rPr>
                      <w:color w:val="FF0000"/>
                    </w:rPr>
                    <w:t>HOST_DUAL_SLAVE</w:t>
                  </w:r>
                </w:p>
              </w:tc>
              <w:tc>
                <w:tcPr>
                  <w:tcW w:w="3709" w:type="dxa"/>
                </w:tcPr>
                <w:p w:rsidR="00512065" w:rsidRDefault="00512065" w:rsidP="00512065">
                  <w:pPr>
                    <w:rPr>
                      <w:rFonts w:ascii="標楷體" w:eastAsia="標楷體" w:hAnsi="標楷體"/>
                    </w:rPr>
                  </w:pPr>
                  <w:r w:rsidRPr="00C238F5">
                    <w:t xml:space="preserve">Mar 22 11:06:19 ibasfp2 ServerMsg[24242]: [INFO] </w:t>
                  </w:r>
                  <w:r w:rsidRPr="00C238F5">
                    <w:rPr>
                      <w:color w:val="FF0000"/>
                    </w:rPr>
                    <w:t>HOST_DUAL_MASTER</w:t>
                  </w:r>
                </w:p>
              </w:tc>
            </w:tr>
          </w:tbl>
          <w:p w:rsidR="008B5953" w:rsidRDefault="008B5953" w:rsidP="008B5953">
            <w:r>
              <w:rPr>
                <w:rFonts w:hint="eastAsia"/>
              </w:rPr>
              <w:t>測試結果：</w:t>
            </w:r>
          </w:p>
          <w:p w:rsidR="00512065" w:rsidRPr="00C238F5" w:rsidRDefault="008B5953" w:rsidP="00512065">
            <w:pPr>
              <w:rPr>
                <w:rFonts w:ascii="標楷體" w:eastAsia="標楷體" w:hAnsi="標楷體"/>
              </w:rPr>
            </w:pPr>
            <w:r>
              <w:rPr>
                <w:rFonts w:ascii="標楷體" w:eastAsia="標楷體" w:hAnsi="標楷體" w:hint="eastAsia"/>
              </w:rPr>
              <w:t xml:space="preserve">   slave主機網軟體執行功能異常時，自動偵測目前僅單一主機運作。</w:t>
            </w:r>
          </w:p>
        </w:tc>
      </w:tr>
    </w:tbl>
    <w:p w:rsidR="00512065" w:rsidRDefault="00512065" w:rsidP="00512065"/>
    <w:p w:rsidR="00512065" w:rsidRPr="00512065" w:rsidRDefault="00512065" w:rsidP="0085141D">
      <w:pPr>
        <w:widowControl/>
        <w:spacing w:line="360" w:lineRule="auto"/>
        <w:ind w:firstLine="480"/>
      </w:pPr>
    </w:p>
    <w:p w:rsidR="00871065" w:rsidRPr="00CD0928" w:rsidRDefault="00871065" w:rsidP="00176518">
      <w:pPr>
        <w:pStyle w:val="20"/>
        <w:numPr>
          <w:ilvl w:val="0"/>
          <w:numId w:val="42"/>
        </w:numPr>
        <w:ind w:left="709" w:hanging="709"/>
        <w:rPr>
          <w:sz w:val="32"/>
          <w:szCs w:val="32"/>
        </w:rPr>
      </w:pPr>
      <w:bookmarkStart w:id="96" w:name="_Toc353982569"/>
      <w:r w:rsidRPr="00CD0928">
        <w:rPr>
          <w:rFonts w:hint="eastAsia"/>
          <w:sz w:val="32"/>
          <w:szCs w:val="32"/>
        </w:rPr>
        <w:lastRenderedPageBreak/>
        <w:t>上線使用</w:t>
      </w:r>
      <w:bookmarkEnd w:id="96"/>
    </w:p>
    <w:p w:rsidR="00130080" w:rsidRPr="00206A30" w:rsidRDefault="00726CC5" w:rsidP="00BB6A76">
      <w:pPr>
        <w:widowControl/>
        <w:spacing w:line="360" w:lineRule="auto"/>
        <w:ind w:firstLine="480"/>
        <w:rPr>
          <w:rFonts w:ascii="標楷體" w:eastAsia="標楷體" w:hAnsi="標楷體"/>
          <w:sz w:val="28"/>
          <w:szCs w:val="28"/>
        </w:rPr>
      </w:pPr>
      <w:r>
        <w:rPr>
          <w:rFonts w:ascii="標楷體" w:eastAsia="標楷體" w:hAnsi="標楷體" w:hint="eastAsia"/>
          <w:sz w:val="28"/>
          <w:szCs w:val="28"/>
        </w:rPr>
        <w:t>本系統</w:t>
      </w:r>
      <w:r w:rsidR="00E536E6">
        <w:rPr>
          <w:rFonts w:ascii="標楷體" w:eastAsia="標楷體" w:hAnsi="標楷體" w:hint="eastAsia"/>
          <w:sz w:val="28"/>
          <w:szCs w:val="28"/>
        </w:rPr>
        <w:t>經縝密測試後，</w:t>
      </w:r>
      <w:r w:rsidR="00622827">
        <w:rPr>
          <w:rFonts w:ascii="標楷體" w:eastAsia="標楷體" w:hAnsi="標楷體" w:hint="eastAsia"/>
          <w:sz w:val="28"/>
          <w:szCs w:val="28"/>
        </w:rPr>
        <w:t>申請</w:t>
      </w:r>
      <w:r w:rsidR="00130080" w:rsidRPr="00206A30">
        <w:rPr>
          <w:rFonts w:ascii="標楷體" w:eastAsia="標楷體" w:hAnsi="標楷體" w:hint="eastAsia"/>
          <w:sz w:val="28"/>
          <w:szCs w:val="28"/>
        </w:rPr>
        <w:t>於</w:t>
      </w:r>
      <w:r w:rsidR="00974F5B">
        <w:rPr>
          <w:rFonts w:ascii="標楷體" w:eastAsia="標楷體" w:hAnsi="標楷體" w:hint="eastAsia"/>
          <w:sz w:val="28"/>
          <w:szCs w:val="28"/>
        </w:rPr>
        <w:t>民國101年11月1日</w:t>
      </w:r>
      <w:r w:rsidR="00096058">
        <w:rPr>
          <w:rFonts w:ascii="標楷體" w:eastAsia="標楷體" w:hAnsi="標楷體" w:hint="eastAsia"/>
          <w:sz w:val="28"/>
          <w:szCs w:val="28"/>
        </w:rPr>
        <w:t>本地時間上午10點</w:t>
      </w:r>
      <w:r w:rsidR="00F05746">
        <w:rPr>
          <w:rFonts w:ascii="標楷體" w:eastAsia="標楷體" w:hAnsi="標楷體" w:hint="eastAsia"/>
          <w:sz w:val="28"/>
          <w:szCs w:val="28"/>
        </w:rPr>
        <w:t>將</w:t>
      </w:r>
      <w:r w:rsidR="00130080" w:rsidRPr="00206A30">
        <w:rPr>
          <w:rFonts w:ascii="標楷體" w:eastAsia="標楷體" w:hAnsi="標楷體" w:hint="eastAsia"/>
          <w:sz w:val="28"/>
          <w:szCs w:val="28"/>
        </w:rPr>
        <w:t>IBAS前置處理系統正式上線使用，</w:t>
      </w:r>
      <w:r w:rsidR="00F05746">
        <w:rPr>
          <w:rFonts w:ascii="標楷體" w:eastAsia="標楷體" w:hAnsi="標楷體" w:hint="eastAsia"/>
          <w:sz w:val="28"/>
          <w:szCs w:val="28"/>
        </w:rPr>
        <w:t>並</w:t>
      </w:r>
      <w:r w:rsidR="00130080" w:rsidRPr="00206A30">
        <w:rPr>
          <w:rFonts w:ascii="標楷體" w:eastAsia="標楷體" w:hAnsi="標楷體" w:hint="eastAsia"/>
          <w:sz w:val="28"/>
          <w:szCs w:val="28"/>
        </w:rPr>
        <w:t>協請通信中心將原送至IBAS系統之</w:t>
      </w:r>
      <w:proofErr w:type="gramStart"/>
      <w:r w:rsidR="00130080" w:rsidRPr="00206A30">
        <w:rPr>
          <w:rFonts w:ascii="標楷體" w:eastAsia="標楷體" w:hAnsi="標楷體" w:hint="eastAsia"/>
          <w:sz w:val="28"/>
          <w:szCs w:val="28"/>
        </w:rPr>
        <w:t>相關報文</w:t>
      </w:r>
      <w:proofErr w:type="gramEnd"/>
      <w:r w:rsidR="00130080" w:rsidRPr="00206A30">
        <w:rPr>
          <w:rFonts w:ascii="標楷體" w:eastAsia="標楷體" w:hAnsi="標楷體" w:hint="eastAsia"/>
          <w:sz w:val="28"/>
          <w:szCs w:val="28"/>
        </w:rPr>
        <w:t>，改由IBAS</w:t>
      </w:r>
      <w:r w:rsidR="00F05746">
        <w:rPr>
          <w:rFonts w:ascii="標楷體" w:eastAsia="標楷體" w:hAnsi="標楷體" w:hint="eastAsia"/>
          <w:sz w:val="28"/>
          <w:szCs w:val="28"/>
        </w:rPr>
        <w:t>前置處理系統接收、</w:t>
      </w:r>
      <w:r w:rsidR="00130080" w:rsidRPr="00206A30">
        <w:rPr>
          <w:rFonts w:ascii="標楷體" w:eastAsia="標楷體" w:hAnsi="標楷體" w:hint="eastAsia"/>
          <w:sz w:val="28"/>
          <w:szCs w:val="28"/>
        </w:rPr>
        <w:t>處理後再送至IBAS系統。</w:t>
      </w:r>
    </w:p>
    <w:p w:rsidR="00F27BBE" w:rsidRDefault="00130080" w:rsidP="00BB6A76">
      <w:pPr>
        <w:widowControl/>
        <w:spacing w:line="360" w:lineRule="auto"/>
        <w:ind w:firstLine="480"/>
        <w:rPr>
          <w:rFonts w:ascii="標楷體" w:eastAsia="標楷體" w:hAnsi="標楷體"/>
          <w:sz w:val="28"/>
          <w:szCs w:val="28"/>
        </w:rPr>
      </w:pPr>
      <w:r w:rsidRPr="00206A30">
        <w:rPr>
          <w:rFonts w:ascii="標楷體" w:eastAsia="標楷體" w:hAnsi="標楷體" w:hint="eastAsia"/>
          <w:sz w:val="28"/>
          <w:szCs w:val="28"/>
        </w:rPr>
        <w:t>另請情報中心</w:t>
      </w:r>
      <w:r w:rsidR="00140384">
        <w:rPr>
          <w:rFonts w:ascii="標楷體" w:eastAsia="標楷體" w:hAnsi="標楷體" w:hint="eastAsia"/>
          <w:sz w:val="28"/>
          <w:szCs w:val="28"/>
        </w:rPr>
        <w:t>協助將</w:t>
      </w:r>
      <w:r w:rsidRPr="00206A30">
        <w:rPr>
          <w:rFonts w:ascii="標楷體" w:eastAsia="標楷體" w:hAnsi="標楷體" w:hint="eastAsia"/>
          <w:sz w:val="28"/>
          <w:szCs w:val="28"/>
        </w:rPr>
        <w:t>原同時發送至IBAS系統及IBAS前置處理系統</w:t>
      </w:r>
      <w:proofErr w:type="gramStart"/>
      <w:r w:rsidR="00140384">
        <w:rPr>
          <w:rFonts w:ascii="標楷體" w:eastAsia="標楷體" w:hAnsi="標楷體" w:hint="eastAsia"/>
          <w:sz w:val="28"/>
          <w:szCs w:val="28"/>
        </w:rPr>
        <w:t>的報文</w:t>
      </w:r>
      <w:proofErr w:type="gramEnd"/>
      <w:r w:rsidRPr="00206A30">
        <w:rPr>
          <w:rFonts w:ascii="標楷體" w:eastAsia="標楷體" w:hAnsi="標楷體" w:hint="eastAsia"/>
          <w:sz w:val="28"/>
          <w:szCs w:val="28"/>
        </w:rPr>
        <w:t>，改</w:t>
      </w:r>
      <w:r w:rsidR="00140384">
        <w:rPr>
          <w:rFonts w:ascii="標楷體" w:eastAsia="標楷體" w:hAnsi="標楷體" w:hint="eastAsia"/>
          <w:sz w:val="28"/>
          <w:szCs w:val="28"/>
        </w:rPr>
        <w:t>為</w:t>
      </w:r>
      <w:r w:rsidRPr="00206A30">
        <w:rPr>
          <w:rFonts w:ascii="標楷體" w:eastAsia="標楷體" w:hAnsi="標楷體" w:hint="eastAsia"/>
          <w:sz w:val="28"/>
          <w:szCs w:val="28"/>
        </w:rPr>
        <w:t>僅送IBAS前置處理系統。</w:t>
      </w:r>
      <w:r w:rsidR="00246528">
        <w:rPr>
          <w:rFonts w:ascii="標楷體" w:eastAsia="標楷體" w:hAnsi="標楷體" w:hint="eastAsia"/>
          <w:sz w:val="28"/>
          <w:szCs w:val="28"/>
        </w:rPr>
        <w:t>UA地址改送</w:t>
      </w:r>
      <w:proofErr w:type="gramStart"/>
      <w:r w:rsidR="00246528">
        <w:rPr>
          <w:rFonts w:ascii="標楷體" w:eastAsia="標楷體" w:hAnsi="標楷體" w:hint="eastAsia"/>
          <w:sz w:val="28"/>
          <w:szCs w:val="28"/>
        </w:rPr>
        <w:t>申請單如</w:t>
      </w:r>
      <w:r w:rsidR="005144E4">
        <w:rPr>
          <w:rFonts w:ascii="標楷體" w:eastAsia="標楷體" w:hAnsi="標楷體" w:hint="eastAsia"/>
          <w:sz w:val="28"/>
          <w:szCs w:val="28"/>
        </w:rPr>
        <w:t>圖</w:t>
      </w:r>
      <w:proofErr w:type="gramEnd"/>
      <w:r w:rsidR="00A87C4A" w:rsidRPr="00586CD5">
        <w:rPr>
          <w:rFonts w:ascii="標楷體" w:eastAsia="標楷體" w:hAnsi="標楷體" w:hint="eastAsia"/>
          <w:sz w:val="28"/>
          <w:szCs w:val="28"/>
        </w:rPr>
        <w:t>6-</w:t>
      </w:r>
      <w:r w:rsidR="00E16248" w:rsidRPr="00586CD5">
        <w:rPr>
          <w:rFonts w:ascii="標楷體" w:eastAsia="標楷體" w:hAnsi="標楷體" w:hint="eastAsia"/>
          <w:sz w:val="28"/>
          <w:szCs w:val="28"/>
        </w:rPr>
        <w:t>5</w:t>
      </w:r>
      <w:r w:rsidR="005144E4">
        <w:rPr>
          <w:rFonts w:ascii="標楷體" w:eastAsia="標楷體" w:hAnsi="標楷體" w:hint="eastAsia"/>
          <w:sz w:val="28"/>
          <w:szCs w:val="28"/>
        </w:rPr>
        <w:t>所示</w:t>
      </w:r>
      <w:r w:rsidR="00326EDF">
        <w:rPr>
          <w:rFonts w:ascii="標楷體" w:eastAsia="標楷體" w:hAnsi="標楷體" w:hint="eastAsia"/>
          <w:sz w:val="28"/>
          <w:szCs w:val="28"/>
        </w:rPr>
        <w:t>：</w:t>
      </w:r>
    </w:p>
    <w:p w:rsidR="00F27BBE" w:rsidRDefault="00F27BBE">
      <w:pPr>
        <w:widowControl/>
        <w:rPr>
          <w:rFonts w:ascii="標楷體" w:eastAsia="標楷體" w:hAnsi="標楷體"/>
          <w:sz w:val="28"/>
          <w:szCs w:val="28"/>
        </w:rPr>
      </w:pPr>
      <w:r>
        <w:rPr>
          <w:rFonts w:ascii="標楷體" w:eastAsia="標楷體" w:hAnsi="標楷體"/>
          <w:sz w:val="28"/>
          <w:szCs w:val="28"/>
        </w:rPr>
        <w:br w:type="page"/>
      </w:r>
    </w:p>
    <w:p w:rsidR="00326EDF" w:rsidRDefault="00326EDF" w:rsidP="00F03323">
      <w:pPr>
        <w:widowControl/>
        <w:spacing w:line="360" w:lineRule="auto"/>
        <w:rPr>
          <w:rFonts w:ascii="標楷體" w:eastAsia="標楷體" w:hAnsi="標楷體"/>
          <w:sz w:val="28"/>
          <w:szCs w:val="28"/>
        </w:rPr>
      </w:pPr>
      <w:r>
        <w:rPr>
          <w:noProof/>
        </w:rPr>
        <w:lastRenderedPageBreak/>
        <w:drawing>
          <wp:inline distT="0" distB="0" distL="0" distR="0" wp14:anchorId="49CB0AD8" wp14:editId="0D6BE3E7">
            <wp:extent cx="5231930" cy="7272000"/>
            <wp:effectExtent l="190500" t="190500" r="197485" b="1962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4305" t="10370" r="33025" b="8904"/>
                    <a:stretch/>
                  </pic:blipFill>
                  <pic:spPr bwMode="auto">
                    <a:xfrm>
                      <a:off x="0" y="0"/>
                      <a:ext cx="5231930" cy="7272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D5196" w:rsidRDefault="00D0117B" w:rsidP="00571555">
      <w:pPr>
        <w:pStyle w:val="af7"/>
        <w:jc w:val="center"/>
        <w:rPr>
          <w:rFonts w:asciiTheme="majorHAnsi" w:eastAsiaTheme="majorEastAsia" w:hAnsiTheme="majorHAnsi" w:cstheme="majorBidi"/>
          <w:b/>
          <w:bCs/>
          <w:kern w:val="52"/>
          <w:sz w:val="36"/>
          <w:szCs w:val="36"/>
        </w:rPr>
      </w:pPr>
      <w:bookmarkStart w:id="97" w:name="_Toc343941350"/>
      <w:r w:rsidRPr="00D0117B">
        <w:rPr>
          <w:rFonts w:asciiTheme="minorEastAsia" w:hAnsiTheme="minorEastAsia" w:hint="eastAsia"/>
          <w:sz w:val="24"/>
          <w:szCs w:val="24"/>
        </w:rPr>
        <w:t>圖</w:t>
      </w:r>
      <w:r w:rsidR="00983915">
        <w:rPr>
          <w:rFonts w:asciiTheme="minorEastAsia" w:hAnsiTheme="minorEastAsia" w:hint="eastAsia"/>
          <w:sz w:val="24"/>
          <w:szCs w:val="24"/>
        </w:rPr>
        <w:t>6</w:t>
      </w:r>
      <w:r w:rsidR="000B6447">
        <w:rPr>
          <w:rFonts w:asciiTheme="minorEastAsia" w:hAnsiTheme="minorEastAsia"/>
          <w:sz w:val="24"/>
          <w:szCs w:val="24"/>
        </w:rPr>
        <w:noBreakHyphen/>
      </w:r>
      <w:r w:rsidR="00ED2610">
        <w:rPr>
          <w:rFonts w:asciiTheme="minorEastAsia" w:hAnsiTheme="minorEastAsia"/>
          <w:sz w:val="24"/>
          <w:szCs w:val="24"/>
        </w:rPr>
        <w:fldChar w:fldCharType="begin"/>
      </w:r>
      <w:r w:rsidR="00ED2610">
        <w:rPr>
          <w:rFonts w:asciiTheme="minorEastAsia" w:hAnsiTheme="minorEastAsia"/>
          <w:sz w:val="24"/>
          <w:szCs w:val="24"/>
        </w:rPr>
        <w:instrText xml:space="preserve"> SEQ 圖 \* ARABIC \s 1 </w:instrText>
      </w:r>
      <w:r w:rsidR="00ED2610">
        <w:rPr>
          <w:rFonts w:asciiTheme="minorEastAsia" w:hAnsiTheme="minorEastAsia"/>
          <w:sz w:val="24"/>
          <w:szCs w:val="24"/>
        </w:rPr>
        <w:fldChar w:fldCharType="separate"/>
      </w:r>
      <w:r w:rsidR="00F85C64">
        <w:rPr>
          <w:rFonts w:asciiTheme="minorEastAsia" w:hAnsiTheme="minorEastAsia"/>
          <w:noProof/>
          <w:sz w:val="24"/>
          <w:szCs w:val="24"/>
        </w:rPr>
        <w:t>5</w:t>
      </w:r>
      <w:r w:rsidR="00ED2610">
        <w:rPr>
          <w:rFonts w:asciiTheme="minorEastAsia" w:hAnsiTheme="minorEastAsia"/>
          <w:sz w:val="24"/>
          <w:szCs w:val="24"/>
        </w:rPr>
        <w:fldChar w:fldCharType="end"/>
      </w:r>
      <w:r>
        <w:rPr>
          <w:rFonts w:asciiTheme="minorEastAsia" w:hAnsiTheme="minorEastAsia" w:hint="eastAsia"/>
          <w:sz w:val="24"/>
          <w:szCs w:val="24"/>
        </w:rPr>
        <w:t xml:space="preserve"> UA地址改送申請單</w:t>
      </w:r>
      <w:bookmarkEnd w:id="97"/>
    </w:p>
    <w:p w:rsidR="00A73935" w:rsidRDefault="00A73935">
      <w:pPr>
        <w:widowControl/>
        <w:rPr>
          <w:rFonts w:asciiTheme="majorHAnsi" w:eastAsiaTheme="majorEastAsia" w:hAnsiTheme="majorHAnsi" w:cstheme="majorBidi"/>
          <w:b/>
          <w:bCs/>
          <w:kern w:val="52"/>
          <w:sz w:val="36"/>
          <w:szCs w:val="36"/>
        </w:rPr>
      </w:pPr>
      <w:r>
        <w:rPr>
          <w:sz w:val="36"/>
          <w:szCs w:val="36"/>
        </w:rPr>
        <w:br w:type="page"/>
      </w:r>
    </w:p>
    <w:p w:rsidR="00C86A74" w:rsidRDefault="00843E24" w:rsidP="00843E24">
      <w:pPr>
        <w:pStyle w:val="10"/>
        <w:ind w:left="480"/>
        <w:jc w:val="center"/>
        <w:rPr>
          <w:sz w:val="36"/>
          <w:szCs w:val="36"/>
        </w:rPr>
      </w:pPr>
      <w:bookmarkStart w:id="98" w:name="_Toc353982570"/>
      <w:r>
        <w:rPr>
          <w:rFonts w:hint="eastAsia"/>
          <w:sz w:val="36"/>
          <w:szCs w:val="36"/>
        </w:rPr>
        <w:lastRenderedPageBreak/>
        <w:t>第七章、</w:t>
      </w:r>
      <w:r w:rsidR="00D842ED">
        <w:rPr>
          <w:rFonts w:hint="eastAsia"/>
          <w:sz w:val="36"/>
          <w:szCs w:val="36"/>
        </w:rPr>
        <w:t>執行成</w:t>
      </w:r>
      <w:r w:rsidR="00794741" w:rsidRPr="002A3592">
        <w:rPr>
          <w:rFonts w:hint="eastAsia"/>
          <w:sz w:val="36"/>
          <w:szCs w:val="36"/>
        </w:rPr>
        <w:t>效分析</w:t>
      </w:r>
      <w:bookmarkEnd w:id="98"/>
    </w:p>
    <w:p w:rsidR="004C1EAA" w:rsidRPr="003523C7" w:rsidRDefault="00A96B39" w:rsidP="004F0598">
      <w:pPr>
        <w:widowControl/>
        <w:spacing w:line="360" w:lineRule="auto"/>
        <w:ind w:firstLine="480"/>
        <w:rPr>
          <w:rFonts w:ascii="標楷體" w:eastAsia="標楷體" w:hAnsi="標楷體"/>
          <w:sz w:val="28"/>
          <w:szCs w:val="28"/>
        </w:rPr>
      </w:pPr>
      <w:r w:rsidRPr="00A96B39">
        <w:rPr>
          <w:rFonts w:ascii="標楷體" w:eastAsia="標楷體" w:hAnsi="標楷體" w:hint="eastAsia"/>
          <w:sz w:val="28"/>
          <w:szCs w:val="28"/>
        </w:rPr>
        <w:t>IBAS前置處理</w:t>
      </w:r>
      <w:r w:rsidR="004C1EAA" w:rsidRPr="00A96B39">
        <w:rPr>
          <w:rFonts w:ascii="標楷體" w:eastAsia="標楷體" w:hAnsi="標楷體" w:hint="eastAsia"/>
          <w:sz w:val="28"/>
          <w:szCs w:val="28"/>
        </w:rPr>
        <w:t>系統上線使用</w:t>
      </w:r>
      <w:r w:rsidRPr="00A96B39">
        <w:rPr>
          <w:rFonts w:ascii="標楷體" w:eastAsia="標楷體" w:hAnsi="標楷體" w:hint="eastAsia"/>
          <w:sz w:val="28"/>
          <w:szCs w:val="28"/>
        </w:rPr>
        <w:t>之</w:t>
      </w:r>
      <w:r w:rsidR="004C1EAA" w:rsidRPr="00A96B39">
        <w:rPr>
          <w:rFonts w:ascii="標楷體" w:eastAsia="標楷體" w:hAnsi="標楷體" w:hint="eastAsia"/>
          <w:sz w:val="28"/>
          <w:szCs w:val="28"/>
        </w:rPr>
        <w:t>主要目的有</w:t>
      </w:r>
      <w:proofErr w:type="gramStart"/>
      <w:r w:rsidR="00AC6575" w:rsidRPr="00A96B39">
        <w:rPr>
          <w:rFonts w:ascii="標楷體" w:eastAsia="標楷體" w:hAnsi="標楷體" w:hint="eastAsia"/>
          <w:sz w:val="28"/>
          <w:szCs w:val="28"/>
        </w:rPr>
        <w:t>三</w:t>
      </w:r>
      <w:proofErr w:type="gramEnd"/>
      <w:r w:rsidRPr="00C539D0">
        <w:rPr>
          <w:rFonts w:ascii="標楷體" w:eastAsia="標楷體" w:hAnsi="標楷體" w:hint="eastAsia"/>
          <w:sz w:val="28"/>
          <w:szCs w:val="28"/>
        </w:rPr>
        <w:t>：</w:t>
      </w:r>
      <w:r w:rsidR="00C539D0" w:rsidRPr="00C539D0">
        <w:rPr>
          <w:rFonts w:ascii="標楷體" w:eastAsia="標楷體" w:hAnsi="標楷體" w:hint="eastAsia"/>
          <w:sz w:val="28"/>
          <w:szCs w:val="28"/>
        </w:rPr>
        <w:t>1、</w:t>
      </w:r>
      <w:r w:rsidR="00B923DB">
        <w:rPr>
          <w:rFonts w:ascii="標楷體" w:eastAsia="標楷體" w:hAnsi="標楷體" w:hint="eastAsia"/>
          <w:sz w:val="28"/>
          <w:szCs w:val="28"/>
        </w:rPr>
        <w:t>轉換</w:t>
      </w:r>
      <w:r w:rsidR="004C1EAA" w:rsidRPr="00C539D0">
        <w:rPr>
          <w:rFonts w:ascii="標楷體" w:eastAsia="標楷體" w:hAnsi="標楷體" w:hint="eastAsia"/>
          <w:sz w:val="28"/>
          <w:szCs w:val="28"/>
        </w:rPr>
        <w:t>新/</w:t>
      </w:r>
      <w:proofErr w:type="gramStart"/>
      <w:r w:rsidR="004C1EAA" w:rsidRPr="00C539D0">
        <w:rPr>
          <w:rFonts w:ascii="標楷體" w:eastAsia="標楷體" w:hAnsi="標楷體" w:hint="eastAsia"/>
          <w:sz w:val="28"/>
          <w:szCs w:val="28"/>
        </w:rPr>
        <w:t>舊報文</w:t>
      </w:r>
      <w:proofErr w:type="gramEnd"/>
      <w:r w:rsidR="004C1EAA" w:rsidRPr="00C539D0">
        <w:rPr>
          <w:rFonts w:ascii="標楷體" w:eastAsia="標楷體" w:hAnsi="標楷體" w:hint="eastAsia"/>
          <w:sz w:val="28"/>
          <w:szCs w:val="28"/>
        </w:rPr>
        <w:t>格式</w:t>
      </w:r>
      <w:r w:rsidR="00C539D0" w:rsidRPr="00C539D0">
        <w:rPr>
          <w:rFonts w:ascii="標楷體" w:eastAsia="標楷體" w:hAnsi="標楷體" w:hint="eastAsia"/>
          <w:sz w:val="28"/>
          <w:szCs w:val="28"/>
        </w:rPr>
        <w:t>；2、</w:t>
      </w:r>
      <w:r w:rsidR="00BD2CE4">
        <w:rPr>
          <w:rFonts w:ascii="標楷體" w:eastAsia="標楷體" w:hAnsi="標楷體" w:hint="eastAsia"/>
          <w:sz w:val="28"/>
          <w:szCs w:val="28"/>
        </w:rPr>
        <w:t>降低</w:t>
      </w:r>
      <w:r w:rsidR="004C1EAA" w:rsidRPr="00C539D0">
        <w:rPr>
          <w:rFonts w:ascii="標楷體" w:eastAsia="標楷體" w:hAnsi="標楷體" w:hint="eastAsia"/>
          <w:sz w:val="28"/>
          <w:szCs w:val="28"/>
        </w:rPr>
        <w:t>IBAS系統</w:t>
      </w:r>
      <w:proofErr w:type="gramStart"/>
      <w:r w:rsidR="004C1EAA" w:rsidRPr="00C539D0">
        <w:rPr>
          <w:rFonts w:ascii="標楷體" w:eastAsia="標楷體" w:hAnsi="標楷體" w:hint="eastAsia"/>
          <w:sz w:val="28"/>
          <w:szCs w:val="28"/>
        </w:rPr>
        <w:t>剔除報文</w:t>
      </w:r>
      <w:r w:rsidR="00C539D0" w:rsidRPr="00C539D0">
        <w:rPr>
          <w:rFonts w:ascii="標楷體" w:eastAsia="標楷體" w:hAnsi="標楷體" w:hint="eastAsia"/>
          <w:sz w:val="28"/>
          <w:szCs w:val="28"/>
        </w:rPr>
        <w:t>之</w:t>
      </w:r>
      <w:proofErr w:type="gramEnd"/>
      <w:r w:rsidR="004C1EAA" w:rsidRPr="00C539D0">
        <w:rPr>
          <w:rFonts w:ascii="標楷體" w:eastAsia="標楷體" w:hAnsi="標楷體" w:hint="eastAsia"/>
          <w:sz w:val="28"/>
          <w:szCs w:val="28"/>
        </w:rPr>
        <w:t>比率</w:t>
      </w:r>
      <w:r w:rsidR="00C539D0" w:rsidRPr="00C539D0">
        <w:rPr>
          <w:rFonts w:ascii="標楷體" w:eastAsia="標楷體" w:hAnsi="標楷體" w:hint="eastAsia"/>
          <w:sz w:val="28"/>
          <w:szCs w:val="28"/>
        </w:rPr>
        <w:t>；3、</w:t>
      </w:r>
      <w:r w:rsidR="004C1EAA" w:rsidRPr="00C539D0">
        <w:rPr>
          <w:rFonts w:ascii="標楷體" w:eastAsia="標楷體" w:hAnsi="標楷體" w:hint="eastAsia"/>
          <w:sz w:val="28"/>
          <w:szCs w:val="28"/>
        </w:rPr>
        <w:t>自動補</w:t>
      </w:r>
      <w:proofErr w:type="gramStart"/>
      <w:r w:rsidR="004C1EAA" w:rsidRPr="00C539D0">
        <w:rPr>
          <w:rFonts w:ascii="標楷體" w:eastAsia="標楷體" w:hAnsi="標楷體" w:hint="eastAsia"/>
          <w:sz w:val="28"/>
          <w:szCs w:val="28"/>
        </w:rPr>
        <w:t>送報文至</w:t>
      </w:r>
      <w:proofErr w:type="gramEnd"/>
      <w:r w:rsidR="004C1EAA" w:rsidRPr="00C539D0">
        <w:rPr>
          <w:rFonts w:ascii="標楷體" w:eastAsia="標楷體" w:hAnsi="標楷體" w:hint="eastAsia"/>
          <w:sz w:val="28"/>
          <w:szCs w:val="28"/>
        </w:rPr>
        <w:t>IBAS系統</w:t>
      </w:r>
      <w:r w:rsidR="00C539D0" w:rsidRPr="00C539D0">
        <w:rPr>
          <w:rFonts w:ascii="標楷體" w:eastAsia="標楷體" w:hAnsi="標楷體" w:hint="eastAsia"/>
          <w:sz w:val="28"/>
          <w:szCs w:val="28"/>
        </w:rPr>
        <w:t>。</w:t>
      </w:r>
      <w:r w:rsidR="00282F42">
        <w:rPr>
          <w:rFonts w:ascii="標楷體" w:eastAsia="標楷體" w:hAnsi="標楷體" w:hint="eastAsia"/>
          <w:sz w:val="28"/>
          <w:szCs w:val="28"/>
        </w:rPr>
        <w:t>而在</w:t>
      </w:r>
      <w:r w:rsidR="002A431B">
        <w:rPr>
          <w:rFonts w:ascii="標楷體" w:eastAsia="標楷體" w:hAnsi="標楷體" w:hint="eastAsia"/>
          <w:sz w:val="28"/>
          <w:szCs w:val="28"/>
        </w:rPr>
        <w:t>系統上線使用後，</w:t>
      </w:r>
      <w:r w:rsidR="00E659D3">
        <w:rPr>
          <w:rFonts w:ascii="標楷體" w:eastAsia="標楷體" w:hAnsi="標楷體" w:hint="eastAsia"/>
          <w:sz w:val="28"/>
          <w:szCs w:val="28"/>
        </w:rPr>
        <w:t>經近二</w:t>
      </w:r>
      <w:proofErr w:type="gramStart"/>
      <w:r w:rsidR="00E659D3">
        <w:rPr>
          <w:rFonts w:ascii="標楷體" w:eastAsia="標楷體" w:hAnsi="標楷體" w:hint="eastAsia"/>
          <w:sz w:val="28"/>
          <w:szCs w:val="28"/>
        </w:rPr>
        <w:t>個</w:t>
      </w:r>
      <w:proofErr w:type="gramEnd"/>
      <w:r w:rsidR="00E659D3">
        <w:rPr>
          <w:rFonts w:ascii="標楷體" w:eastAsia="標楷體" w:hAnsi="標楷體" w:hint="eastAsia"/>
          <w:sz w:val="28"/>
          <w:szCs w:val="28"/>
        </w:rPr>
        <w:t>月的觀察</w:t>
      </w:r>
      <w:r w:rsidR="00F02DFB">
        <w:rPr>
          <w:rFonts w:ascii="標楷體" w:eastAsia="標楷體" w:hAnsi="標楷體" w:hint="eastAsia"/>
          <w:sz w:val="28"/>
          <w:szCs w:val="28"/>
        </w:rPr>
        <w:t>證實本</w:t>
      </w:r>
      <w:r w:rsidR="00C4423A">
        <w:rPr>
          <w:rFonts w:ascii="標楷體" w:eastAsia="標楷體" w:hAnsi="標楷體" w:hint="eastAsia"/>
          <w:sz w:val="28"/>
          <w:szCs w:val="28"/>
        </w:rPr>
        <w:t>系統運作正常</w:t>
      </w:r>
      <w:r w:rsidR="00C4423A" w:rsidRPr="00A63201">
        <w:rPr>
          <w:rFonts w:ascii="標楷體" w:eastAsia="標楷體" w:hAnsi="標楷體" w:hint="eastAsia"/>
          <w:sz w:val="28"/>
          <w:szCs w:val="28"/>
        </w:rPr>
        <w:t>且</w:t>
      </w:r>
      <w:r w:rsidR="00F02DFB" w:rsidRPr="00A63201">
        <w:rPr>
          <w:rFonts w:ascii="標楷體" w:eastAsia="標楷體" w:hAnsi="標楷體" w:hint="eastAsia"/>
          <w:sz w:val="28"/>
          <w:szCs w:val="28"/>
        </w:rPr>
        <w:t>收送</w:t>
      </w:r>
      <w:proofErr w:type="gramStart"/>
      <w:r w:rsidR="00F02DFB" w:rsidRPr="00A63201">
        <w:rPr>
          <w:rFonts w:ascii="標楷體" w:eastAsia="標楷體" w:hAnsi="標楷體" w:hint="eastAsia"/>
          <w:sz w:val="28"/>
          <w:szCs w:val="28"/>
        </w:rPr>
        <w:t>之</w:t>
      </w:r>
      <w:r w:rsidR="00C4423A" w:rsidRPr="00A63201">
        <w:rPr>
          <w:rFonts w:ascii="標楷體" w:eastAsia="標楷體" w:hAnsi="標楷體" w:hint="eastAsia"/>
          <w:sz w:val="28"/>
          <w:szCs w:val="28"/>
        </w:rPr>
        <w:t>報文皆</w:t>
      </w:r>
      <w:proofErr w:type="gramEnd"/>
      <w:r w:rsidR="00C4423A" w:rsidRPr="00A63201">
        <w:rPr>
          <w:rFonts w:ascii="標楷體" w:eastAsia="標楷體" w:hAnsi="標楷體" w:hint="eastAsia"/>
          <w:sz w:val="28"/>
          <w:szCs w:val="28"/>
        </w:rPr>
        <w:t>獲正確</w:t>
      </w:r>
      <w:r w:rsidR="00F02DFB" w:rsidRPr="00A63201">
        <w:rPr>
          <w:rFonts w:ascii="標楷體" w:eastAsia="標楷體" w:hAnsi="標楷體" w:hint="eastAsia"/>
          <w:sz w:val="28"/>
          <w:szCs w:val="28"/>
        </w:rPr>
        <w:t>的</w:t>
      </w:r>
      <w:r w:rsidR="00C4423A" w:rsidRPr="00A63201">
        <w:rPr>
          <w:rFonts w:ascii="標楷體" w:eastAsia="標楷體" w:hAnsi="標楷體" w:hint="eastAsia"/>
          <w:sz w:val="28"/>
          <w:szCs w:val="28"/>
        </w:rPr>
        <w:t>處理。</w:t>
      </w:r>
      <w:r w:rsidR="004C1EAA" w:rsidRPr="00A63201">
        <w:rPr>
          <w:rFonts w:ascii="標楷體" w:eastAsia="標楷體" w:hAnsi="標楷體" w:hint="eastAsia"/>
          <w:sz w:val="28"/>
          <w:szCs w:val="28"/>
        </w:rPr>
        <w:t>其執行效益分析如下</w:t>
      </w:r>
      <w:r w:rsidR="00A63201" w:rsidRPr="00A63201">
        <w:rPr>
          <w:rFonts w:ascii="標楷體" w:eastAsia="標楷體" w:hAnsi="標楷體" w:hint="eastAsia"/>
          <w:sz w:val="28"/>
          <w:szCs w:val="28"/>
        </w:rPr>
        <w:t>：</w:t>
      </w:r>
    </w:p>
    <w:p w:rsidR="004C1EAA" w:rsidRPr="009B4A01" w:rsidRDefault="004C1EAA" w:rsidP="00176518">
      <w:pPr>
        <w:pStyle w:val="20"/>
        <w:numPr>
          <w:ilvl w:val="0"/>
          <w:numId w:val="69"/>
        </w:numPr>
        <w:ind w:left="709" w:hanging="709"/>
        <w:rPr>
          <w:sz w:val="32"/>
          <w:szCs w:val="32"/>
        </w:rPr>
      </w:pPr>
      <w:bookmarkStart w:id="99" w:name="_Toc353982571"/>
      <w:r w:rsidRPr="009B4A01">
        <w:rPr>
          <w:rFonts w:hint="eastAsia"/>
          <w:sz w:val="32"/>
          <w:szCs w:val="32"/>
        </w:rPr>
        <w:t>新</w:t>
      </w:r>
      <w:r w:rsidRPr="009B4A01">
        <w:rPr>
          <w:rFonts w:hint="eastAsia"/>
          <w:sz w:val="32"/>
          <w:szCs w:val="32"/>
        </w:rPr>
        <w:t>/</w:t>
      </w:r>
      <w:proofErr w:type="gramStart"/>
      <w:r w:rsidRPr="009B4A01">
        <w:rPr>
          <w:rFonts w:hint="eastAsia"/>
          <w:sz w:val="32"/>
          <w:szCs w:val="32"/>
        </w:rPr>
        <w:t>舊報文</w:t>
      </w:r>
      <w:proofErr w:type="gramEnd"/>
      <w:r w:rsidRPr="009B4A01">
        <w:rPr>
          <w:rFonts w:hint="eastAsia"/>
          <w:sz w:val="32"/>
          <w:szCs w:val="32"/>
        </w:rPr>
        <w:t>格式轉換效益分析</w:t>
      </w:r>
      <w:bookmarkEnd w:id="99"/>
    </w:p>
    <w:p w:rsidR="00A24C81" w:rsidRDefault="00A24C81" w:rsidP="00942DB6">
      <w:pPr>
        <w:widowControl/>
        <w:spacing w:line="360" w:lineRule="auto"/>
        <w:ind w:firstLine="480"/>
        <w:rPr>
          <w:rFonts w:ascii="標楷體" w:eastAsia="標楷體" w:hAnsi="標楷體"/>
          <w:sz w:val="28"/>
          <w:szCs w:val="28"/>
        </w:rPr>
      </w:pPr>
      <w:r w:rsidRPr="00942DB6">
        <w:rPr>
          <w:rFonts w:ascii="標楷體" w:eastAsia="標楷體" w:hAnsi="標楷體" w:hint="eastAsia"/>
          <w:sz w:val="28"/>
          <w:szCs w:val="28"/>
        </w:rPr>
        <w:t>IBAS前置處理系統上線使用</w:t>
      </w:r>
      <w:r w:rsidR="00B273B8" w:rsidRPr="00942DB6">
        <w:rPr>
          <w:rFonts w:ascii="標楷體" w:eastAsia="標楷體" w:hAnsi="標楷體" w:hint="eastAsia"/>
          <w:sz w:val="28"/>
          <w:szCs w:val="28"/>
        </w:rPr>
        <w:t>(民國101年11月1日)</w:t>
      </w:r>
      <w:r w:rsidRPr="00942DB6">
        <w:rPr>
          <w:rFonts w:ascii="標楷體" w:eastAsia="標楷體" w:hAnsi="標楷體" w:hint="eastAsia"/>
          <w:sz w:val="28"/>
          <w:szCs w:val="28"/>
        </w:rPr>
        <w:t>前</w:t>
      </w:r>
      <w:r w:rsidR="00B273B8" w:rsidRPr="00942DB6">
        <w:rPr>
          <w:rFonts w:ascii="標楷體" w:eastAsia="標楷體" w:hAnsi="標楷體" w:hint="eastAsia"/>
          <w:sz w:val="28"/>
          <w:szCs w:val="28"/>
        </w:rPr>
        <w:t>三</w:t>
      </w:r>
      <w:proofErr w:type="gramStart"/>
      <w:r w:rsidR="00B273B8" w:rsidRPr="00942DB6">
        <w:rPr>
          <w:rFonts w:ascii="標楷體" w:eastAsia="標楷體" w:hAnsi="標楷體" w:hint="eastAsia"/>
          <w:sz w:val="28"/>
          <w:szCs w:val="28"/>
        </w:rPr>
        <w:t>個</w:t>
      </w:r>
      <w:proofErr w:type="gramEnd"/>
      <w:r w:rsidR="00B273B8" w:rsidRPr="00942DB6">
        <w:rPr>
          <w:rFonts w:ascii="標楷體" w:eastAsia="標楷體" w:hAnsi="標楷體" w:hint="eastAsia"/>
          <w:sz w:val="28"/>
          <w:szCs w:val="28"/>
        </w:rPr>
        <w:t>月</w:t>
      </w:r>
      <w:r w:rsidR="004D7931" w:rsidRPr="00942DB6">
        <w:rPr>
          <w:rFonts w:ascii="標楷體" w:eastAsia="標楷體" w:hAnsi="標楷體" w:hint="eastAsia"/>
          <w:sz w:val="28"/>
          <w:szCs w:val="28"/>
        </w:rPr>
        <w:t>、系統上線使用後至ICAO</w:t>
      </w:r>
      <w:r w:rsidR="00013AB9" w:rsidRPr="00942DB6">
        <w:rPr>
          <w:rFonts w:ascii="標楷體" w:eastAsia="標楷體" w:hAnsi="標楷體" w:hint="eastAsia"/>
          <w:sz w:val="28"/>
          <w:szCs w:val="28"/>
        </w:rPr>
        <w:t>規定</w:t>
      </w:r>
      <w:r w:rsidR="00B144F6" w:rsidRPr="00942DB6">
        <w:rPr>
          <w:rFonts w:ascii="標楷體" w:eastAsia="標楷體" w:hAnsi="標楷體" w:hint="eastAsia"/>
          <w:sz w:val="28"/>
          <w:szCs w:val="28"/>
        </w:rPr>
        <w:t>全面</w:t>
      </w:r>
      <w:r w:rsidR="00013AB9" w:rsidRPr="00942DB6">
        <w:rPr>
          <w:rFonts w:ascii="標楷體" w:eastAsia="標楷體" w:hAnsi="標楷體" w:hint="eastAsia"/>
          <w:sz w:val="28"/>
          <w:szCs w:val="28"/>
        </w:rPr>
        <w:t>使用</w:t>
      </w:r>
      <w:proofErr w:type="gramStart"/>
      <w:r w:rsidR="00013AB9" w:rsidRPr="00942DB6">
        <w:rPr>
          <w:rFonts w:ascii="標楷體" w:eastAsia="標楷體" w:hAnsi="標楷體" w:hint="eastAsia"/>
          <w:sz w:val="28"/>
          <w:szCs w:val="28"/>
        </w:rPr>
        <w:t>新版報文格式</w:t>
      </w:r>
      <w:r w:rsidR="00C74833" w:rsidRPr="00942DB6">
        <w:rPr>
          <w:rFonts w:ascii="標楷體" w:eastAsia="標楷體" w:hAnsi="標楷體" w:hint="eastAsia"/>
          <w:sz w:val="28"/>
          <w:szCs w:val="28"/>
        </w:rPr>
        <w:t>做為報文交換</w:t>
      </w:r>
      <w:proofErr w:type="gramEnd"/>
      <w:r w:rsidR="00C74833" w:rsidRPr="00942DB6">
        <w:rPr>
          <w:rFonts w:ascii="標楷體" w:eastAsia="標楷體" w:hAnsi="標楷體" w:hint="eastAsia"/>
          <w:sz w:val="28"/>
          <w:szCs w:val="28"/>
        </w:rPr>
        <w:t>之標準</w:t>
      </w:r>
      <w:r w:rsidR="00F11A6A" w:rsidRPr="00942DB6">
        <w:rPr>
          <w:rFonts w:ascii="標楷體" w:eastAsia="標楷體" w:hAnsi="標楷體" w:hint="eastAsia"/>
          <w:sz w:val="28"/>
          <w:szCs w:val="28"/>
        </w:rPr>
        <w:t>(民國101年11月15日)</w:t>
      </w:r>
      <w:r w:rsidR="00B2636A" w:rsidRPr="00942DB6">
        <w:rPr>
          <w:rFonts w:ascii="標楷體" w:eastAsia="標楷體" w:hAnsi="標楷體" w:hint="eastAsia"/>
          <w:sz w:val="28"/>
          <w:szCs w:val="28"/>
        </w:rPr>
        <w:t>，</w:t>
      </w:r>
      <w:r w:rsidR="007F02B4" w:rsidRPr="00942DB6">
        <w:rPr>
          <w:rFonts w:ascii="標楷體" w:eastAsia="標楷體" w:hAnsi="標楷體" w:hint="eastAsia"/>
          <w:sz w:val="28"/>
          <w:szCs w:val="28"/>
        </w:rPr>
        <w:t>及全面使用</w:t>
      </w:r>
      <w:proofErr w:type="gramStart"/>
      <w:r w:rsidR="007F02B4" w:rsidRPr="00942DB6">
        <w:rPr>
          <w:rFonts w:ascii="標楷體" w:eastAsia="標楷體" w:hAnsi="標楷體" w:hint="eastAsia"/>
          <w:sz w:val="28"/>
          <w:szCs w:val="28"/>
        </w:rPr>
        <w:t>新版報文格式</w:t>
      </w:r>
      <w:proofErr w:type="gramEnd"/>
      <w:r w:rsidR="007F02B4" w:rsidRPr="00942DB6">
        <w:rPr>
          <w:rFonts w:ascii="標楷體" w:eastAsia="標楷體" w:hAnsi="標楷體" w:hint="eastAsia"/>
          <w:sz w:val="28"/>
          <w:szCs w:val="28"/>
        </w:rPr>
        <w:t>後</w:t>
      </w:r>
      <w:r w:rsidR="001D2C74">
        <w:rPr>
          <w:rFonts w:ascii="標楷體" w:eastAsia="標楷體" w:hAnsi="標楷體" w:hint="eastAsia"/>
          <w:sz w:val="28"/>
          <w:szCs w:val="28"/>
        </w:rPr>
        <w:t>至民國</w:t>
      </w:r>
      <w:proofErr w:type="gramStart"/>
      <w:r w:rsidR="001D2C74">
        <w:rPr>
          <w:rFonts w:ascii="標楷體" w:eastAsia="標楷體" w:hAnsi="標楷體" w:hint="eastAsia"/>
          <w:sz w:val="28"/>
          <w:szCs w:val="28"/>
        </w:rPr>
        <w:t>101年12月15日止</w:t>
      </w:r>
      <w:r w:rsidR="009015C3" w:rsidRPr="00942DB6">
        <w:rPr>
          <w:rFonts w:ascii="標楷體" w:eastAsia="標楷體" w:hAnsi="標楷體" w:hint="eastAsia"/>
          <w:sz w:val="28"/>
          <w:szCs w:val="28"/>
        </w:rPr>
        <w:t>欲送給</w:t>
      </w:r>
      <w:proofErr w:type="gramEnd"/>
      <w:r w:rsidR="009015C3" w:rsidRPr="00942DB6">
        <w:rPr>
          <w:rFonts w:ascii="標楷體" w:eastAsia="標楷體" w:hAnsi="標楷體" w:hint="eastAsia"/>
          <w:sz w:val="28"/>
          <w:szCs w:val="28"/>
        </w:rPr>
        <w:t>IBAS系統之</w:t>
      </w:r>
      <w:r w:rsidR="00B541FD">
        <w:rPr>
          <w:rFonts w:ascii="標楷體" w:eastAsia="標楷體" w:hAnsi="標楷體" w:hint="eastAsia"/>
          <w:sz w:val="28"/>
          <w:szCs w:val="28"/>
        </w:rPr>
        <w:t>新</w:t>
      </w:r>
      <w:r w:rsidR="001D2C74">
        <w:rPr>
          <w:rFonts w:ascii="標楷體" w:eastAsia="標楷體" w:hAnsi="標楷體" w:hint="eastAsia"/>
          <w:sz w:val="28"/>
          <w:szCs w:val="28"/>
        </w:rPr>
        <w:t>FPL</w:t>
      </w:r>
      <w:proofErr w:type="gramStart"/>
      <w:r w:rsidR="009015C3" w:rsidRPr="00942DB6">
        <w:rPr>
          <w:rFonts w:ascii="標楷體" w:eastAsia="標楷體" w:hAnsi="標楷體" w:hint="eastAsia"/>
          <w:sz w:val="28"/>
          <w:szCs w:val="28"/>
        </w:rPr>
        <w:t>報文</w:t>
      </w:r>
      <w:r w:rsidR="00B56E2C">
        <w:rPr>
          <w:rFonts w:ascii="標楷體" w:eastAsia="標楷體" w:hAnsi="標楷體" w:hint="eastAsia"/>
          <w:sz w:val="28"/>
          <w:szCs w:val="28"/>
        </w:rPr>
        <w:t>比例</w:t>
      </w:r>
      <w:proofErr w:type="gramEnd"/>
      <w:r w:rsidR="006B7946">
        <w:rPr>
          <w:rFonts w:ascii="標楷體" w:eastAsia="標楷體" w:hAnsi="標楷體" w:hint="eastAsia"/>
          <w:sz w:val="28"/>
          <w:szCs w:val="28"/>
        </w:rPr>
        <w:t>如下：</w:t>
      </w:r>
    </w:p>
    <w:p w:rsidR="00EE2345" w:rsidRPr="008529A1" w:rsidRDefault="00EE2345" w:rsidP="00EE2345">
      <w:pPr>
        <w:pStyle w:val="af7"/>
        <w:tabs>
          <w:tab w:val="left" w:pos="6237"/>
        </w:tabs>
        <w:jc w:val="center"/>
        <w:rPr>
          <w:rFonts w:asciiTheme="minorEastAsia" w:hAnsiTheme="minorEastAsia"/>
          <w:sz w:val="24"/>
          <w:szCs w:val="24"/>
        </w:rPr>
      </w:pPr>
      <w:bookmarkStart w:id="100" w:name="_Toc344190464"/>
      <w:r w:rsidRPr="008529A1">
        <w:rPr>
          <w:rFonts w:asciiTheme="minorEastAsia" w:hAnsiTheme="minorEastAsia" w:hint="eastAsia"/>
          <w:sz w:val="24"/>
          <w:szCs w:val="24"/>
        </w:rPr>
        <w:t>表7</w:t>
      </w:r>
      <w:r>
        <w:rPr>
          <w:rFonts w:asciiTheme="minorEastAsia" w:hAnsiTheme="minorEastAsia"/>
          <w:sz w:val="24"/>
          <w:szCs w:val="24"/>
        </w:rPr>
        <w:noBreakHyphen/>
      </w:r>
      <w:r>
        <w:rPr>
          <w:rFonts w:asciiTheme="minorEastAsia" w:hAnsiTheme="minorEastAsia"/>
          <w:sz w:val="24"/>
          <w:szCs w:val="24"/>
        </w:rPr>
        <w:fldChar w:fldCharType="begin"/>
      </w:r>
      <w:r>
        <w:rPr>
          <w:rFonts w:asciiTheme="minorEastAsia" w:hAnsiTheme="minorEastAsia"/>
          <w:sz w:val="24"/>
          <w:szCs w:val="24"/>
        </w:rPr>
        <w:instrText xml:space="preserve"> SEQ 表 \* ARABIC \s 1 </w:instrText>
      </w:r>
      <w:r>
        <w:rPr>
          <w:rFonts w:asciiTheme="minorEastAsia" w:hAnsiTheme="minorEastAsia"/>
          <w:sz w:val="24"/>
          <w:szCs w:val="24"/>
        </w:rPr>
        <w:fldChar w:fldCharType="separate"/>
      </w:r>
      <w:r w:rsidR="00F85C64">
        <w:rPr>
          <w:rFonts w:asciiTheme="minorEastAsia" w:hAnsiTheme="minorEastAsia"/>
          <w:noProof/>
          <w:sz w:val="24"/>
          <w:szCs w:val="24"/>
        </w:rPr>
        <w:t>1</w:t>
      </w:r>
      <w:r>
        <w:rPr>
          <w:rFonts w:asciiTheme="minorEastAsia" w:hAnsiTheme="minorEastAsia"/>
          <w:sz w:val="24"/>
          <w:szCs w:val="24"/>
        </w:rPr>
        <w:fldChar w:fldCharType="end"/>
      </w:r>
      <w:r w:rsidRPr="008529A1" w:rsidDel="00B25147">
        <w:rPr>
          <w:rFonts w:asciiTheme="minorEastAsia" w:hAnsiTheme="minorEastAsia"/>
          <w:sz w:val="24"/>
          <w:szCs w:val="24"/>
        </w:rPr>
        <w:t xml:space="preserve"> </w:t>
      </w:r>
      <w:r w:rsidRPr="008529A1">
        <w:rPr>
          <w:rFonts w:asciiTheme="minorEastAsia" w:hAnsiTheme="minorEastAsia" w:hint="eastAsia"/>
          <w:sz w:val="24"/>
          <w:szCs w:val="24"/>
        </w:rPr>
        <w:t>新/舊報文格式轉換效益分析</w:t>
      </w:r>
      <w:bookmarkEnd w:id="100"/>
    </w:p>
    <w:tbl>
      <w:tblPr>
        <w:tblStyle w:val="ae"/>
        <w:tblW w:w="0" w:type="auto"/>
        <w:jc w:val="center"/>
        <w:tblInd w:w="-915" w:type="dxa"/>
        <w:tblLook w:val="04A0" w:firstRow="1" w:lastRow="0" w:firstColumn="1" w:lastColumn="0" w:noHBand="0" w:noVBand="1"/>
      </w:tblPr>
      <w:tblGrid>
        <w:gridCol w:w="2131"/>
        <w:gridCol w:w="2510"/>
        <w:gridCol w:w="2398"/>
        <w:gridCol w:w="2398"/>
      </w:tblGrid>
      <w:tr w:rsidR="00EA5489" w:rsidRPr="00B454A5" w:rsidTr="00EE2345">
        <w:trPr>
          <w:trHeight w:val="530"/>
          <w:jc w:val="center"/>
        </w:trPr>
        <w:tc>
          <w:tcPr>
            <w:tcW w:w="2131" w:type="dxa"/>
            <w:vMerge w:val="restart"/>
            <w:shd w:val="clear" w:color="auto" w:fill="D9D9D9" w:themeFill="background1" w:themeFillShade="D9"/>
            <w:vAlign w:val="center"/>
          </w:tcPr>
          <w:p w:rsidR="00EA5489" w:rsidRPr="00B454A5" w:rsidRDefault="00EA5489" w:rsidP="00CE74DB">
            <w:pPr>
              <w:spacing w:line="320" w:lineRule="exact"/>
              <w:jc w:val="center"/>
              <w:rPr>
                <w:rFonts w:ascii="標楷體" w:eastAsia="標楷體" w:hAnsi="標楷體"/>
                <w:sz w:val="26"/>
                <w:szCs w:val="26"/>
              </w:rPr>
            </w:pPr>
            <w:r w:rsidRPr="00B454A5">
              <w:rPr>
                <w:rFonts w:ascii="標楷體" w:eastAsia="標楷體" w:hAnsi="標楷體" w:hint="eastAsia"/>
                <w:sz w:val="26"/>
                <w:szCs w:val="26"/>
              </w:rPr>
              <w:t>月份</w:t>
            </w:r>
          </w:p>
        </w:tc>
        <w:tc>
          <w:tcPr>
            <w:tcW w:w="7306" w:type="dxa"/>
            <w:gridSpan w:val="3"/>
            <w:shd w:val="clear" w:color="auto" w:fill="D9D9D9" w:themeFill="background1" w:themeFillShade="D9"/>
            <w:vAlign w:val="center"/>
          </w:tcPr>
          <w:p w:rsidR="00EA5489" w:rsidRPr="00B454A5" w:rsidRDefault="00EA5489" w:rsidP="00CE74DB">
            <w:pPr>
              <w:spacing w:line="320" w:lineRule="exact"/>
              <w:jc w:val="center"/>
              <w:rPr>
                <w:rFonts w:ascii="標楷體" w:eastAsia="標楷體" w:hAnsi="標楷體"/>
                <w:sz w:val="26"/>
                <w:szCs w:val="26"/>
              </w:rPr>
            </w:pPr>
            <w:r w:rsidRPr="00B454A5">
              <w:rPr>
                <w:rFonts w:ascii="標楷體" w:eastAsia="標楷體" w:hAnsi="標楷體" w:hint="eastAsia"/>
                <w:sz w:val="26"/>
                <w:szCs w:val="26"/>
              </w:rPr>
              <w:t>百分比統計</w:t>
            </w:r>
          </w:p>
        </w:tc>
      </w:tr>
      <w:tr w:rsidR="00CE74DB" w:rsidRPr="00B454A5" w:rsidTr="00EA5489">
        <w:trPr>
          <w:trHeight w:val="566"/>
          <w:jc w:val="center"/>
        </w:trPr>
        <w:tc>
          <w:tcPr>
            <w:tcW w:w="2131" w:type="dxa"/>
            <w:vMerge/>
            <w:shd w:val="clear" w:color="auto" w:fill="D9D9D9" w:themeFill="background1" w:themeFillShade="D9"/>
            <w:vAlign w:val="center"/>
          </w:tcPr>
          <w:p w:rsidR="00CE74DB" w:rsidRPr="00B454A5" w:rsidRDefault="00CE74DB" w:rsidP="00CE74DB">
            <w:pPr>
              <w:spacing w:line="320" w:lineRule="exact"/>
              <w:jc w:val="center"/>
              <w:rPr>
                <w:rFonts w:ascii="標楷體" w:eastAsia="標楷體" w:hAnsi="標楷體"/>
                <w:sz w:val="26"/>
                <w:szCs w:val="26"/>
              </w:rPr>
            </w:pPr>
          </w:p>
        </w:tc>
        <w:tc>
          <w:tcPr>
            <w:tcW w:w="2510" w:type="dxa"/>
            <w:shd w:val="clear" w:color="auto" w:fill="D9D9D9" w:themeFill="background1" w:themeFillShade="D9"/>
            <w:vAlign w:val="center"/>
          </w:tcPr>
          <w:p w:rsidR="00CE74DB" w:rsidRPr="00B454A5" w:rsidRDefault="00CE74DB" w:rsidP="00EA5489">
            <w:pPr>
              <w:spacing w:line="320" w:lineRule="exact"/>
              <w:jc w:val="center"/>
              <w:rPr>
                <w:rFonts w:ascii="標楷體" w:eastAsia="標楷體" w:hAnsi="標楷體"/>
                <w:sz w:val="26"/>
                <w:szCs w:val="26"/>
              </w:rPr>
            </w:pPr>
            <w:proofErr w:type="gramStart"/>
            <w:r w:rsidRPr="00B454A5">
              <w:rPr>
                <w:rFonts w:ascii="標楷體" w:eastAsia="標楷體" w:hAnsi="標楷體" w:hint="eastAsia"/>
                <w:sz w:val="26"/>
                <w:szCs w:val="26"/>
              </w:rPr>
              <w:t>新報文</w:t>
            </w:r>
            <w:proofErr w:type="gramEnd"/>
          </w:p>
        </w:tc>
        <w:tc>
          <w:tcPr>
            <w:tcW w:w="2398" w:type="dxa"/>
            <w:shd w:val="clear" w:color="auto" w:fill="D9D9D9" w:themeFill="background1" w:themeFillShade="D9"/>
            <w:vAlign w:val="center"/>
          </w:tcPr>
          <w:p w:rsidR="00CE74DB" w:rsidRPr="00B454A5" w:rsidRDefault="00CE74DB" w:rsidP="00EA5489">
            <w:pPr>
              <w:spacing w:line="320" w:lineRule="exact"/>
              <w:jc w:val="center"/>
              <w:rPr>
                <w:rFonts w:ascii="標楷體" w:eastAsia="標楷體" w:hAnsi="標楷體"/>
                <w:sz w:val="26"/>
                <w:szCs w:val="26"/>
              </w:rPr>
            </w:pPr>
            <w:r w:rsidRPr="00B454A5">
              <w:rPr>
                <w:rFonts w:ascii="標楷體" w:eastAsia="標楷體" w:hAnsi="標楷體" w:hint="eastAsia"/>
                <w:sz w:val="26"/>
                <w:szCs w:val="26"/>
              </w:rPr>
              <w:t>一般</w:t>
            </w:r>
            <w:proofErr w:type="gramStart"/>
            <w:r w:rsidRPr="00B454A5">
              <w:rPr>
                <w:rFonts w:ascii="標楷體" w:eastAsia="標楷體" w:hAnsi="標楷體" w:hint="eastAsia"/>
                <w:sz w:val="26"/>
                <w:szCs w:val="26"/>
              </w:rPr>
              <w:t>格式報文</w:t>
            </w:r>
            <w:proofErr w:type="gramEnd"/>
          </w:p>
        </w:tc>
        <w:tc>
          <w:tcPr>
            <w:tcW w:w="2398" w:type="dxa"/>
            <w:shd w:val="clear" w:color="auto" w:fill="D9D9D9" w:themeFill="background1" w:themeFillShade="D9"/>
            <w:vAlign w:val="center"/>
          </w:tcPr>
          <w:p w:rsidR="00CE74DB" w:rsidRPr="00B454A5" w:rsidRDefault="00EA5489" w:rsidP="00EA5489">
            <w:pPr>
              <w:spacing w:line="320" w:lineRule="exact"/>
              <w:jc w:val="center"/>
              <w:rPr>
                <w:rFonts w:ascii="標楷體" w:eastAsia="標楷體" w:hAnsi="標楷體"/>
                <w:sz w:val="26"/>
                <w:szCs w:val="26"/>
              </w:rPr>
            </w:pPr>
            <w:r w:rsidRPr="00B454A5">
              <w:rPr>
                <w:rFonts w:ascii="標楷體" w:eastAsia="標楷體" w:hAnsi="標楷體" w:hint="eastAsia"/>
                <w:sz w:val="26"/>
                <w:szCs w:val="26"/>
              </w:rPr>
              <w:t>合計</w:t>
            </w:r>
          </w:p>
        </w:tc>
      </w:tr>
      <w:tr w:rsidR="00CE74DB" w:rsidRPr="00B454A5" w:rsidTr="00B454A5">
        <w:trPr>
          <w:trHeight w:val="623"/>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8月份</w:t>
            </w:r>
          </w:p>
        </w:tc>
        <w:tc>
          <w:tcPr>
            <w:tcW w:w="2510" w:type="dxa"/>
            <w:vAlign w:val="center"/>
          </w:tcPr>
          <w:p w:rsidR="00CE74DB" w:rsidRPr="00B454A5" w:rsidRDefault="00E40555"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1.665427</w:t>
            </w:r>
            <w:r w:rsidR="00CE74DB" w:rsidRPr="00B454A5">
              <w:rPr>
                <w:rFonts w:ascii="標楷體" w:eastAsia="標楷體" w:hAnsi="標楷體" w:hint="eastAsia"/>
                <w:sz w:val="26"/>
                <w:szCs w:val="26"/>
              </w:rPr>
              <w:t>%</w:t>
            </w:r>
          </w:p>
        </w:tc>
        <w:tc>
          <w:tcPr>
            <w:tcW w:w="2398" w:type="dxa"/>
            <w:vAlign w:val="center"/>
          </w:tcPr>
          <w:p w:rsidR="00CE74DB" w:rsidRPr="00B454A5" w:rsidRDefault="00E40555"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24.545793%</w:t>
            </w:r>
          </w:p>
        </w:tc>
        <w:tc>
          <w:tcPr>
            <w:tcW w:w="2398" w:type="dxa"/>
            <w:vAlign w:val="center"/>
          </w:tcPr>
          <w:p w:rsidR="00CE74DB" w:rsidRPr="00B454A5" w:rsidRDefault="00E40555"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26.2%</w:t>
            </w:r>
          </w:p>
        </w:tc>
      </w:tr>
      <w:tr w:rsidR="00CE74DB" w:rsidRPr="00B454A5" w:rsidTr="00E40555">
        <w:trPr>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9月份</w:t>
            </w:r>
          </w:p>
        </w:tc>
        <w:tc>
          <w:tcPr>
            <w:tcW w:w="2510" w:type="dxa"/>
            <w:vAlign w:val="center"/>
          </w:tcPr>
          <w:p w:rsidR="00CE74DB" w:rsidRPr="00B454A5" w:rsidRDefault="00660E52"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1.497265</w:t>
            </w:r>
            <w:r w:rsidR="00CE74DB" w:rsidRPr="00B454A5">
              <w:rPr>
                <w:rFonts w:ascii="標楷體" w:eastAsia="標楷體" w:hAnsi="標楷體" w:hint="eastAsia"/>
                <w:sz w:val="26"/>
                <w:szCs w:val="26"/>
              </w:rPr>
              <w:t>%</w:t>
            </w:r>
          </w:p>
        </w:tc>
        <w:tc>
          <w:tcPr>
            <w:tcW w:w="2398" w:type="dxa"/>
            <w:vAlign w:val="center"/>
          </w:tcPr>
          <w:p w:rsidR="00CE74DB" w:rsidRPr="00B454A5" w:rsidRDefault="00660E52"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20.366186%</w:t>
            </w:r>
          </w:p>
        </w:tc>
        <w:tc>
          <w:tcPr>
            <w:tcW w:w="2398" w:type="dxa"/>
            <w:vAlign w:val="center"/>
          </w:tcPr>
          <w:p w:rsidR="00CE74DB" w:rsidRPr="00B454A5" w:rsidRDefault="00660E52"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21.9%</w:t>
            </w:r>
          </w:p>
        </w:tc>
      </w:tr>
      <w:tr w:rsidR="00CE74DB" w:rsidRPr="00B454A5" w:rsidTr="00E40555">
        <w:trPr>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10月份</w:t>
            </w:r>
          </w:p>
        </w:tc>
        <w:tc>
          <w:tcPr>
            <w:tcW w:w="2510" w:type="dxa"/>
            <w:vAlign w:val="center"/>
          </w:tcPr>
          <w:p w:rsidR="00CE74DB" w:rsidRPr="00B454A5" w:rsidRDefault="00660E52"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3.484324</w:t>
            </w:r>
            <w:r w:rsidR="00CE74DB" w:rsidRPr="00B454A5">
              <w:rPr>
                <w:rFonts w:ascii="標楷體" w:eastAsia="標楷體" w:hAnsi="標楷體" w:hint="eastAsia"/>
                <w:sz w:val="26"/>
                <w:szCs w:val="26"/>
              </w:rPr>
              <w:t>%</w:t>
            </w:r>
          </w:p>
        </w:tc>
        <w:tc>
          <w:tcPr>
            <w:tcW w:w="2398" w:type="dxa"/>
            <w:vAlign w:val="center"/>
          </w:tcPr>
          <w:p w:rsidR="00CE74DB" w:rsidRPr="00B454A5" w:rsidRDefault="00660E52"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19.799443%</w:t>
            </w:r>
          </w:p>
        </w:tc>
        <w:tc>
          <w:tcPr>
            <w:tcW w:w="2398" w:type="dxa"/>
            <w:vAlign w:val="center"/>
          </w:tcPr>
          <w:p w:rsidR="00CE74DB" w:rsidRPr="00B454A5" w:rsidRDefault="00660E52" w:rsidP="00E4055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23.3%</w:t>
            </w:r>
          </w:p>
        </w:tc>
      </w:tr>
      <w:tr w:rsidR="00CE74DB" w:rsidRPr="00B454A5" w:rsidTr="00E40555">
        <w:trPr>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11/1~11/15</w:t>
            </w:r>
          </w:p>
        </w:tc>
        <w:tc>
          <w:tcPr>
            <w:tcW w:w="2510" w:type="dxa"/>
            <w:vAlign w:val="center"/>
          </w:tcPr>
          <w:p w:rsidR="00CE74DB" w:rsidRPr="00B454A5" w:rsidRDefault="00660E52" w:rsidP="00EE234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30.021289</w:t>
            </w:r>
            <w:r w:rsidR="00CE74DB" w:rsidRPr="00B454A5">
              <w:rPr>
                <w:rFonts w:ascii="標楷體" w:eastAsia="標楷體" w:hAnsi="標楷體" w:hint="eastAsia"/>
                <w:sz w:val="26"/>
                <w:szCs w:val="26"/>
              </w:rPr>
              <w:t>%</w:t>
            </w:r>
          </w:p>
        </w:tc>
        <w:tc>
          <w:tcPr>
            <w:tcW w:w="2398" w:type="dxa"/>
            <w:vAlign w:val="center"/>
          </w:tcPr>
          <w:p w:rsidR="00CE74DB" w:rsidRPr="00B454A5" w:rsidRDefault="00660E52" w:rsidP="00E4055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22.370422%</w:t>
            </w:r>
          </w:p>
        </w:tc>
        <w:tc>
          <w:tcPr>
            <w:tcW w:w="2398" w:type="dxa"/>
            <w:vAlign w:val="center"/>
          </w:tcPr>
          <w:p w:rsidR="00CE74DB" w:rsidRPr="00B454A5" w:rsidRDefault="00660E52" w:rsidP="00E4055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52.4%</w:t>
            </w:r>
          </w:p>
        </w:tc>
      </w:tr>
      <w:tr w:rsidR="00CE74DB" w:rsidRPr="00B454A5" w:rsidTr="00532BC7">
        <w:trPr>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11/16~11/30</w:t>
            </w:r>
          </w:p>
        </w:tc>
        <w:tc>
          <w:tcPr>
            <w:tcW w:w="2510" w:type="dxa"/>
            <w:vAlign w:val="center"/>
          </w:tcPr>
          <w:p w:rsidR="00CE74DB" w:rsidRPr="00B454A5" w:rsidRDefault="00CE74DB" w:rsidP="00EE234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76.182849%</w:t>
            </w:r>
          </w:p>
        </w:tc>
        <w:tc>
          <w:tcPr>
            <w:tcW w:w="2398" w:type="dxa"/>
            <w:vAlign w:val="center"/>
          </w:tcPr>
          <w:p w:rsidR="00CE74DB" w:rsidRPr="00B454A5" w:rsidRDefault="00CE74DB" w:rsidP="00EE234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23.327994%</w:t>
            </w:r>
          </w:p>
        </w:tc>
        <w:tc>
          <w:tcPr>
            <w:tcW w:w="2398" w:type="dxa"/>
            <w:vAlign w:val="center"/>
          </w:tcPr>
          <w:p w:rsidR="00CE74DB" w:rsidRPr="00B454A5" w:rsidRDefault="00CE74DB" w:rsidP="00532BC7">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99.5%</w:t>
            </w:r>
          </w:p>
        </w:tc>
      </w:tr>
      <w:tr w:rsidR="00CE74DB" w:rsidRPr="00B454A5" w:rsidTr="00532BC7">
        <w:trPr>
          <w:jc w:val="center"/>
        </w:trPr>
        <w:tc>
          <w:tcPr>
            <w:tcW w:w="2131" w:type="dxa"/>
            <w:vAlign w:val="center"/>
          </w:tcPr>
          <w:p w:rsidR="00CE74DB" w:rsidRPr="00B454A5" w:rsidRDefault="00CE74DB" w:rsidP="00EE2345">
            <w:pPr>
              <w:spacing w:line="360" w:lineRule="auto"/>
              <w:jc w:val="center"/>
              <w:rPr>
                <w:rFonts w:ascii="標楷體" w:eastAsia="標楷體" w:hAnsi="標楷體"/>
                <w:sz w:val="26"/>
                <w:szCs w:val="26"/>
              </w:rPr>
            </w:pPr>
            <w:r w:rsidRPr="00B454A5">
              <w:rPr>
                <w:rFonts w:ascii="標楷體" w:eastAsia="標楷體" w:hAnsi="標楷體" w:hint="eastAsia"/>
                <w:sz w:val="26"/>
                <w:szCs w:val="26"/>
              </w:rPr>
              <w:t>12/1~12/15</w:t>
            </w:r>
          </w:p>
        </w:tc>
        <w:tc>
          <w:tcPr>
            <w:tcW w:w="2510" w:type="dxa"/>
            <w:vAlign w:val="center"/>
          </w:tcPr>
          <w:p w:rsidR="00CE74DB" w:rsidRPr="00B454A5" w:rsidRDefault="00CE74DB" w:rsidP="00EE234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76.</w:t>
            </w:r>
            <w:r w:rsidR="00660E52" w:rsidRPr="00B454A5">
              <w:rPr>
                <w:rFonts w:ascii="標楷體" w:eastAsia="標楷體" w:hAnsi="標楷體" w:hint="eastAsia"/>
                <w:sz w:val="26"/>
                <w:szCs w:val="26"/>
              </w:rPr>
              <w:t>142024</w:t>
            </w:r>
            <w:r w:rsidRPr="00B454A5">
              <w:rPr>
                <w:rFonts w:ascii="標楷體" w:eastAsia="標楷體" w:hAnsi="標楷體" w:hint="eastAsia"/>
                <w:sz w:val="26"/>
                <w:szCs w:val="26"/>
              </w:rPr>
              <w:t>%</w:t>
            </w:r>
          </w:p>
        </w:tc>
        <w:tc>
          <w:tcPr>
            <w:tcW w:w="2398" w:type="dxa"/>
            <w:vAlign w:val="center"/>
          </w:tcPr>
          <w:p w:rsidR="00CE74DB" w:rsidRPr="00B454A5" w:rsidRDefault="00CE74DB" w:rsidP="00EE2345">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23.</w:t>
            </w:r>
            <w:r w:rsidR="00660E52" w:rsidRPr="00B454A5">
              <w:rPr>
                <w:rFonts w:ascii="標楷體" w:eastAsia="標楷體" w:hAnsi="標楷體" w:hint="eastAsia"/>
                <w:sz w:val="26"/>
                <w:szCs w:val="26"/>
              </w:rPr>
              <w:t>768573</w:t>
            </w:r>
            <w:r w:rsidRPr="00B454A5">
              <w:rPr>
                <w:rFonts w:ascii="標楷體" w:eastAsia="標楷體" w:hAnsi="標楷體" w:hint="eastAsia"/>
                <w:sz w:val="26"/>
                <w:szCs w:val="26"/>
              </w:rPr>
              <w:t>%</w:t>
            </w:r>
          </w:p>
        </w:tc>
        <w:tc>
          <w:tcPr>
            <w:tcW w:w="2398" w:type="dxa"/>
            <w:vAlign w:val="center"/>
          </w:tcPr>
          <w:p w:rsidR="00CE74DB" w:rsidRPr="00B454A5" w:rsidRDefault="00CE74DB" w:rsidP="00532BC7">
            <w:pPr>
              <w:keepNext/>
              <w:spacing w:line="360" w:lineRule="auto"/>
              <w:jc w:val="center"/>
              <w:rPr>
                <w:rFonts w:ascii="標楷體" w:eastAsia="標楷體" w:hAnsi="標楷體"/>
                <w:sz w:val="26"/>
                <w:szCs w:val="26"/>
              </w:rPr>
            </w:pPr>
            <w:r w:rsidRPr="00B454A5">
              <w:rPr>
                <w:rFonts w:ascii="標楷體" w:eastAsia="標楷體" w:hAnsi="標楷體" w:hint="eastAsia"/>
                <w:sz w:val="26"/>
                <w:szCs w:val="26"/>
              </w:rPr>
              <w:t>99.9%</w:t>
            </w:r>
          </w:p>
        </w:tc>
      </w:tr>
    </w:tbl>
    <w:p w:rsidR="00B53DC1" w:rsidRDefault="00B53DC1" w:rsidP="00B53DC1"/>
    <w:p w:rsidR="00ED2610" w:rsidRDefault="00335208" w:rsidP="00B53DC1">
      <w:r>
        <w:rPr>
          <w:noProof/>
        </w:rPr>
        <w:lastRenderedPageBreak/>
        <w:drawing>
          <wp:inline distT="0" distB="0" distL="0" distR="0" wp14:anchorId="03D27803" wp14:editId="3C52B606">
            <wp:extent cx="5029200" cy="3133725"/>
            <wp:effectExtent l="0" t="0" r="19050" b="9525"/>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5208" w:rsidRPr="00ED2610" w:rsidRDefault="00ED2610" w:rsidP="00ED2610">
      <w:pPr>
        <w:pStyle w:val="af7"/>
        <w:jc w:val="center"/>
        <w:rPr>
          <w:rFonts w:asciiTheme="minorEastAsia" w:hAnsiTheme="minorEastAsia"/>
          <w:sz w:val="24"/>
          <w:szCs w:val="24"/>
        </w:rPr>
      </w:pPr>
      <w:bookmarkStart w:id="101" w:name="_Toc343941351"/>
      <w:r w:rsidRPr="00ED2610">
        <w:rPr>
          <w:rFonts w:asciiTheme="minorEastAsia" w:hAnsiTheme="minorEastAsia" w:hint="eastAsia"/>
          <w:sz w:val="24"/>
          <w:szCs w:val="24"/>
        </w:rPr>
        <w:t>圖7</w:t>
      </w:r>
      <w:r w:rsidRPr="00ED2610">
        <w:rPr>
          <w:rFonts w:asciiTheme="minorEastAsia" w:hAnsiTheme="minorEastAsia"/>
          <w:sz w:val="24"/>
          <w:szCs w:val="24"/>
        </w:rPr>
        <w:noBreakHyphen/>
      </w:r>
      <w:r w:rsidRPr="00ED2610">
        <w:rPr>
          <w:rFonts w:asciiTheme="minorEastAsia" w:hAnsiTheme="minorEastAsia"/>
          <w:sz w:val="24"/>
          <w:szCs w:val="24"/>
        </w:rPr>
        <w:fldChar w:fldCharType="begin"/>
      </w:r>
      <w:r w:rsidRPr="00ED2610">
        <w:rPr>
          <w:rFonts w:asciiTheme="minorEastAsia" w:hAnsiTheme="minorEastAsia"/>
          <w:sz w:val="24"/>
          <w:szCs w:val="24"/>
        </w:rPr>
        <w:instrText xml:space="preserve"> </w:instrText>
      </w:r>
      <w:r w:rsidRPr="00ED2610">
        <w:rPr>
          <w:rFonts w:asciiTheme="minorEastAsia" w:hAnsiTheme="minorEastAsia" w:hint="eastAsia"/>
          <w:sz w:val="24"/>
          <w:szCs w:val="24"/>
        </w:rPr>
        <w:instrText>SEQ 圖 \* ARABIC \s 1</w:instrText>
      </w:r>
      <w:r w:rsidRPr="00ED2610">
        <w:rPr>
          <w:rFonts w:asciiTheme="minorEastAsia" w:hAnsiTheme="minorEastAsia"/>
          <w:sz w:val="24"/>
          <w:szCs w:val="24"/>
        </w:rPr>
        <w:instrText xml:space="preserve"> </w:instrText>
      </w:r>
      <w:r w:rsidRPr="00ED2610">
        <w:rPr>
          <w:rFonts w:asciiTheme="minorEastAsia" w:hAnsiTheme="minorEastAsia"/>
          <w:sz w:val="24"/>
          <w:szCs w:val="24"/>
        </w:rPr>
        <w:fldChar w:fldCharType="separate"/>
      </w:r>
      <w:r w:rsidR="00F85C64">
        <w:rPr>
          <w:rFonts w:asciiTheme="minorEastAsia" w:hAnsiTheme="minorEastAsia"/>
          <w:noProof/>
          <w:sz w:val="24"/>
          <w:szCs w:val="24"/>
        </w:rPr>
        <w:t>1</w:t>
      </w:r>
      <w:r w:rsidRPr="00ED2610">
        <w:rPr>
          <w:rFonts w:asciiTheme="minorEastAsia" w:hAnsiTheme="minorEastAsia"/>
          <w:sz w:val="24"/>
          <w:szCs w:val="24"/>
        </w:rPr>
        <w:fldChar w:fldCharType="end"/>
      </w:r>
      <w:r w:rsidRPr="00ED2610">
        <w:rPr>
          <w:rFonts w:asciiTheme="minorEastAsia" w:hAnsiTheme="minorEastAsia" w:hint="eastAsia"/>
          <w:sz w:val="24"/>
          <w:szCs w:val="24"/>
        </w:rPr>
        <w:t>新/舊報文格式轉換效益分析折線圖</w:t>
      </w:r>
      <w:bookmarkEnd w:id="101"/>
    </w:p>
    <w:p w:rsidR="004C1EAA" w:rsidRDefault="004C1EAA" w:rsidP="00210987">
      <w:pPr>
        <w:widowControl/>
        <w:spacing w:line="360" w:lineRule="auto"/>
        <w:ind w:firstLine="480"/>
        <w:rPr>
          <w:rFonts w:ascii="標楷體" w:eastAsia="標楷體" w:hAnsi="標楷體"/>
          <w:sz w:val="28"/>
          <w:szCs w:val="28"/>
        </w:rPr>
      </w:pPr>
      <w:r>
        <w:rPr>
          <w:rFonts w:ascii="標楷體" w:eastAsia="標楷體" w:hAnsi="標楷體" w:hint="eastAsia"/>
          <w:sz w:val="28"/>
          <w:szCs w:val="28"/>
        </w:rPr>
        <w:t>隨著新</w:t>
      </w:r>
      <w:proofErr w:type="gramStart"/>
      <w:r>
        <w:rPr>
          <w:rFonts w:ascii="標楷體" w:eastAsia="標楷體" w:hAnsi="標楷體" w:hint="eastAsia"/>
          <w:sz w:val="28"/>
          <w:szCs w:val="28"/>
        </w:rPr>
        <w:t>格式報文使用</w:t>
      </w:r>
      <w:proofErr w:type="gramEnd"/>
      <w:r>
        <w:rPr>
          <w:rFonts w:ascii="標楷體" w:eastAsia="標楷體" w:hAnsi="標楷體" w:hint="eastAsia"/>
          <w:sz w:val="28"/>
          <w:szCs w:val="28"/>
        </w:rPr>
        <w:t>比率增加，本系統進行新/</w:t>
      </w:r>
      <w:proofErr w:type="gramStart"/>
      <w:r>
        <w:rPr>
          <w:rFonts w:ascii="標楷體" w:eastAsia="標楷體" w:hAnsi="標楷體" w:hint="eastAsia"/>
          <w:sz w:val="28"/>
          <w:szCs w:val="28"/>
        </w:rPr>
        <w:t>舊報文</w:t>
      </w:r>
      <w:proofErr w:type="gramEnd"/>
      <w:r>
        <w:rPr>
          <w:rFonts w:ascii="標楷體" w:eastAsia="標楷體" w:hAnsi="標楷體" w:hint="eastAsia"/>
          <w:sz w:val="28"/>
          <w:szCs w:val="28"/>
        </w:rPr>
        <w:t>格式轉換效</w:t>
      </w:r>
      <w:r w:rsidRPr="00210987">
        <w:rPr>
          <w:rFonts w:ascii="標楷體" w:eastAsia="標楷體" w:hAnsi="標楷體" w:hint="eastAsia"/>
          <w:sz w:val="28"/>
          <w:szCs w:val="28"/>
        </w:rPr>
        <w:t>益亦隨之提升近100%</w:t>
      </w:r>
      <w:r w:rsidR="0043579C">
        <w:rPr>
          <w:rFonts w:ascii="標楷體" w:eastAsia="標楷體" w:hAnsi="標楷體" w:hint="eastAsia"/>
          <w:sz w:val="28"/>
          <w:szCs w:val="28"/>
        </w:rPr>
        <w:t>。</w:t>
      </w:r>
    </w:p>
    <w:p w:rsidR="004C1EAA" w:rsidRPr="008646F9" w:rsidRDefault="00AF2251" w:rsidP="00176518">
      <w:pPr>
        <w:pStyle w:val="20"/>
        <w:numPr>
          <w:ilvl w:val="0"/>
          <w:numId w:val="69"/>
        </w:numPr>
        <w:ind w:left="709" w:hanging="709"/>
        <w:rPr>
          <w:sz w:val="32"/>
          <w:szCs w:val="32"/>
        </w:rPr>
      </w:pPr>
      <w:bookmarkStart w:id="102" w:name="_Toc353982572"/>
      <w:proofErr w:type="gramStart"/>
      <w:r>
        <w:rPr>
          <w:rFonts w:hint="eastAsia"/>
          <w:sz w:val="32"/>
          <w:szCs w:val="32"/>
        </w:rPr>
        <w:t>降低</w:t>
      </w:r>
      <w:r w:rsidR="004C1EAA" w:rsidRPr="008646F9">
        <w:rPr>
          <w:rFonts w:hint="eastAsia"/>
          <w:sz w:val="32"/>
          <w:szCs w:val="32"/>
        </w:rPr>
        <w:t>報文剔除</w:t>
      </w:r>
      <w:proofErr w:type="gramEnd"/>
      <w:r w:rsidR="004C1EAA" w:rsidRPr="008646F9">
        <w:rPr>
          <w:rFonts w:hint="eastAsia"/>
          <w:sz w:val="32"/>
          <w:szCs w:val="32"/>
        </w:rPr>
        <w:t>比率</w:t>
      </w:r>
      <w:bookmarkEnd w:id="102"/>
    </w:p>
    <w:p w:rsidR="004C1EAA" w:rsidRPr="00E81AA5" w:rsidRDefault="004C1EAA" w:rsidP="00D56C92">
      <w:pPr>
        <w:widowControl/>
        <w:spacing w:line="360" w:lineRule="auto"/>
        <w:ind w:firstLine="480"/>
        <w:rPr>
          <w:rFonts w:ascii="標楷體" w:eastAsia="標楷體" w:hAnsi="標楷體"/>
          <w:sz w:val="28"/>
          <w:szCs w:val="28"/>
        </w:rPr>
      </w:pPr>
      <w:r w:rsidRPr="00D56C92">
        <w:rPr>
          <w:rFonts w:ascii="標楷體" w:eastAsia="標楷體" w:hAnsi="標楷體" w:hint="eastAsia"/>
          <w:sz w:val="28"/>
          <w:szCs w:val="28"/>
        </w:rPr>
        <w:t>本系統</w:t>
      </w:r>
      <w:r w:rsidR="00E6349C">
        <w:rPr>
          <w:rFonts w:ascii="標楷體" w:eastAsia="標楷體" w:hAnsi="標楷體" w:hint="eastAsia"/>
          <w:sz w:val="28"/>
          <w:szCs w:val="28"/>
        </w:rPr>
        <w:t>上線</w:t>
      </w:r>
      <w:r w:rsidRPr="00D56C92">
        <w:rPr>
          <w:rFonts w:ascii="標楷體" w:eastAsia="標楷體" w:hAnsi="標楷體" w:hint="eastAsia"/>
          <w:sz w:val="28"/>
          <w:szCs w:val="28"/>
        </w:rPr>
        <w:t>使用前</w:t>
      </w:r>
      <w:r w:rsidR="00B85689">
        <w:rPr>
          <w:rFonts w:ascii="標楷體" w:eastAsia="標楷體" w:hAnsi="標楷體" w:hint="eastAsia"/>
          <w:kern w:val="0"/>
          <w:sz w:val="28"/>
          <w:szCs w:val="28"/>
        </w:rPr>
        <w:t>因</w:t>
      </w:r>
      <w:proofErr w:type="gramStart"/>
      <w:r w:rsidR="00B85689">
        <w:rPr>
          <w:rFonts w:ascii="標楷體" w:eastAsia="標楷體" w:hAnsi="標楷體" w:hint="eastAsia"/>
          <w:kern w:val="0"/>
          <w:sz w:val="28"/>
          <w:szCs w:val="28"/>
        </w:rPr>
        <w:t>航路欄多了</w:t>
      </w:r>
      <w:proofErr w:type="gramEnd"/>
      <w:r w:rsidR="00B85689">
        <w:rPr>
          <w:rFonts w:ascii="標楷體" w:eastAsia="標楷體" w:hAnsi="標楷體" w:hint="eastAsia"/>
          <w:kern w:val="0"/>
          <w:sz w:val="28"/>
          <w:szCs w:val="28"/>
        </w:rPr>
        <w:t>標準離場程序(SID, Standard Instrument Departure)名稱或邊境點高度與適航資料庫定義不符等問題</w:t>
      </w:r>
      <w:r w:rsidRPr="00D56C92">
        <w:rPr>
          <w:rFonts w:ascii="標楷體" w:eastAsia="標楷體" w:hAnsi="標楷體" w:hint="eastAsia"/>
          <w:sz w:val="28"/>
          <w:szCs w:val="28"/>
        </w:rPr>
        <w:t>遭IBAS系統剔除</w:t>
      </w:r>
      <w:proofErr w:type="gramStart"/>
      <w:r w:rsidRPr="00D56C92">
        <w:rPr>
          <w:rFonts w:ascii="標楷體" w:eastAsia="標楷體" w:hAnsi="標楷體" w:hint="eastAsia"/>
          <w:sz w:val="28"/>
          <w:szCs w:val="28"/>
        </w:rPr>
        <w:t>之報文比率</w:t>
      </w:r>
      <w:proofErr w:type="gramEnd"/>
      <w:r w:rsidRPr="00D56C92">
        <w:rPr>
          <w:rFonts w:ascii="標楷體" w:eastAsia="標楷體" w:hAnsi="標楷體" w:hint="eastAsia"/>
          <w:sz w:val="28"/>
          <w:szCs w:val="28"/>
        </w:rPr>
        <w:t>為</w:t>
      </w:r>
      <w:r w:rsidR="00B85689" w:rsidRPr="00B85689">
        <w:rPr>
          <w:rFonts w:ascii="標楷體" w:eastAsia="標楷體" w:hAnsi="標楷體" w:hint="eastAsia"/>
          <w:kern w:val="0"/>
          <w:sz w:val="28"/>
          <w:szCs w:val="28"/>
        </w:rPr>
        <w:t>15.73%</w:t>
      </w:r>
      <w:r w:rsidR="00D56C92">
        <w:rPr>
          <w:rFonts w:ascii="標楷體" w:eastAsia="標楷體" w:hAnsi="標楷體" w:hint="eastAsia"/>
          <w:sz w:val="28"/>
          <w:szCs w:val="28"/>
        </w:rPr>
        <w:t>，</w:t>
      </w:r>
      <w:r w:rsidR="00271790">
        <w:rPr>
          <w:rFonts w:ascii="標楷體" w:eastAsia="標楷體" w:hAnsi="標楷體" w:hint="eastAsia"/>
          <w:sz w:val="28"/>
          <w:szCs w:val="28"/>
        </w:rPr>
        <w:t>而</w:t>
      </w:r>
      <w:r w:rsidRPr="006E459B">
        <w:rPr>
          <w:rFonts w:ascii="標楷體" w:eastAsia="標楷體" w:hAnsi="標楷體" w:hint="eastAsia"/>
          <w:sz w:val="28"/>
          <w:szCs w:val="28"/>
        </w:rPr>
        <w:t>經本系統前置處理後，</w:t>
      </w:r>
      <w:r w:rsidR="00BB1624">
        <w:rPr>
          <w:rFonts w:ascii="標楷體" w:eastAsia="標楷體" w:hAnsi="標楷體" w:hint="eastAsia"/>
          <w:kern w:val="0"/>
          <w:sz w:val="28"/>
          <w:szCs w:val="28"/>
        </w:rPr>
        <w:t>已無因相同問題而</w:t>
      </w:r>
      <w:r w:rsidRPr="006E459B">
        <w:rPr>
          <w:rFonts w:ascii="標楷體" w:eastAsia="標楷體" w:hAnsi="標楷體" w:hint="eastAsia"/>
          <w:sz w:val="28"/>
          <w:szCs w:val="28"/>
        </w:rPr>
        <w:t>被系統</w:t>
      </w:r>
      <w:proofErr w:type="gramStart"/>
      <w:r w:rsidRPr="006E459B">
        <w:rPr>
          <w:rFonts w:ascii="標楷體" w:eastAsia="標楷體" w:hAnsi="標楷體" w:hint="eastAsia"/>
          <w:sz w:val="28"/>
          <w:szCs w:val="28"/>
        </w:rPr>
        <w:t>踢退到飛</w:t>
      </w:r>
      <w:proofErr w:type="gramEnd"/>
      <w:r w:rsidRPr="006E459B">
        <w:rPr>
          <w:rFonts w:ascii="標楷體" w:eastAsia="標楷體" w:hAnsi="標楷體" w:hint="eastAsia"/>
          <w:sz w:val="28"/>
          <w:szCs w:val="28"/>
        </w:rPr>
        <w:t>航資料席(FDO, Flight Data Operator)進行人工修改</w:t>
      </w:r>
      <w:r w:rsidR="00FB64B8">
        <w:rPr>
          <w:rFonts w:ascii="標楷體" w:eastAsia="標楷體" w:hAnsi="標楷體" w:hint="eastAsia"/>
          <w:sz w:val="28"/>
          <w:szCs w:val="28"/>
        </w:rPr>
        <w:t>，</w:t>
      </w:r>
      <w:r w:rsidR="00FB64B8">
        <w:rPr>
          <w:rFonts w:ascii="標楷體" w:eastAsia="標楷體" w:hAnsi="標楷體" w:hint="eastAsia"/>
          <w:kern w:val="0"/>
          <w:sz w:val="28"/>
          <w:szCs w:val="28"/>
        </w:rPr>
        <w:t>此項功能效率近100%</w:t>
      </w:r>
      <w:r w:rsidR="007C6D9E">
        <w:rPr>
          <w:rFonts w:ascii="標楷體" w:eastAsia="標楷體" w:hAnsi="標楷體" w:hint="eastAsia"/>
          <w:sz w:val="28"/>
          <w:szCs w:val="28"/>
        </w:rPr>
        <w:t>；有效減輕FDO席之工作負荷，並</w:t>
      </w:r>
      <w:r w:rsidR="00333655">
        <w:rPr>
          <w:rFonts w:ascii="標楷體" w:eastAsia="標楷體" w:hAnsi="標楷體" w:hint="eastAsia"/>
          <w:sz w:val="28"/>
          <w:szCs w:val="28"/>
        </w:rPr>
        <w:t>提升</w:t>
      </w:r>
      <w:r w:rsidR="00EC5535">
        <w:rPr>
          <w:rFonts w:ascii="標楷體" w:eastAsia="標楷體" w:hAnsi="標楷體" w:hint="eastAsia"/>
          <w:sz w:val="28"/>
          <w:szCs w:val="28"/>
        </w:rPr>
        <w:t>前端</w:t>
      </w:r>
      <w:r w:rsidR="007C6D9E">
        <w:rPr>
          <w:rFonts w:ascii="標楷體" w:eastAsia="標楷體" w:hAnsi="標楷體" w:hint="eastAsia"/>
          <w:sz w:val="28"/>
          <w:szCs w:val="28"/>
        </w:rPr>
        <w:t>管制員</w:t>
      </w:r>
      <w:r w:rsidR="00EC5535">
        <w:rPr>
          <w:rFonts w:ascii="標楷體" w:eastAsia="標楷體" w:hAnsi="標楷體" w:hint="eastAsia"/>
          <w:sz w:val="28"/>
          <w:szCs w:val="28"/>
        </w:rPr>
        <w:t>進行飛航管制之效</w:t>
      </w:r>
      <w:r w:rsidR="007C6D9E">
        <w:rPr>
          <w:rFonts w:ascii="標楷體" w:eastAsia="標楷體" w:hAnsi="標楷體" w:hint="eastAsia"/>
          <w:sz w:val="28"/>
          <w:szCs w:val="28"/>
        </w:rPr>
        <w:t>率。</w:t>
      </w:r>
    </w:p>
    <w:p w:rsidR="004C1EAA" w:rsidRPr="008646F9" w:rsidRDefault="004C1EAA" w:rsidP="00176518">
      <w:pPr>
        <w:pStyle w:val="20"/>
        <w:numPr>
          <w:ilvl w:val="0"/>
          <w:numId w:val="69"/>
        </w:numPr>
        <w:ind w:left="709" w:hanging="709"/>
        <w:rPr>
          <w:sz w:val="32"/>
          <w:szCs w:val="32"/>
        </w:rPr>
      </w:pPr>
      <w:bookmarkStart w:id="103" w:name="_Toc353982573"/>
      <w:r w:rsidRPr="008646F9">
        <w:rPr>
          <w:rFonts w:hint="eastAsia"/>
          <w:sz w:val="32"/>
          <w:szCs w:val="32"/>
        </w:rPr>
        <w:lastRenderedPageBreak/>
        <w:t>自動補送報文</w:t>
      </w:r>
      <w:bookmarkEnd w:id="103"/>
    </w:p>
    <w:p w:rsidR="004C1EAA" w:rsidRDefault="00B6699B" w:rsidP="00D6025D">
      <w:pPr>
        <w:widowControl/>
        <w:spacing w:line="360" w:lineRule="auto"/>
        <w:ind w:firstLine="480"/>
        <w:rPr>
          <w:rFonts w:ascii="標楷體" w:eastAsia="標楷體" w:hAnsi="標楷體"/>
          <w:sz w:val="28"/>
          <w:szCs w:val="28"/>
        </w:rPr>
      </w:pPr>
      <w:r>
        <w:rPr>
          <w:rFonts w:ascii="標楷體" w:eastAsia="標楷體" w:hAnsi="標楷體" w:hint="eastAsia"/>
          <w:sz w:val="28"/>
          <w:szCs w:val="28"/>
        </w:rPr>
        <w:t>在IBAS前置處理系統未上線使用前，</w:t>
      </w:r>
      <w:r w:rsidR="004C1EAA" w:rsidRPr="00B6699B">
        <w:rPr>
          <w:rFonts w:ascii="標楷體" w:eastAsia="標楷體" w:hAnsi="標楷體" w:hint="eastAsia"/>
          <w:sz w:val="28"/>
          <w:szCs w:val="28"/>
        </w:rPr>
        <w:t>通信中心</w:t>
      </w:r>
      <w:r>
        <w:rPr>
          <w:rFonts w:ascii="標楷體" w:eastAsia="標楷體" w:hAnsi="標楷體" w:hint="eastAsia"/>
          <w:sz w:val="28"/>
          <w:szCs w:val="28"/>
        </w:rPr>
        <w:t>派員以</w:t>
      </w:r>
      <w:r w:rsidR="004C1EAA" w:rsidRPr="00B6699B">
        <w:rPr>
          <w:rFonts w:ascii="標楷體" w:eastAsia="標楷體" w:hAnsi="標楷體" w:hint="eastAsia"/>
          <w:sz w:val="28"/>
          <w:szCs w:val="28"/>
        </w:rPr>
        <w:t>人工方式補發4小時</w:t>
      </w:r>
      <w:r>
        <w:rPr>
          <w:rFonts w:ascii="標楷體" w:eastAsia="標楷體" w:hAnsi="標楷體" w:hint="eastAsia"/>
          <w:sz w:val="28"/>
          <w:szCs w:val="28"/>
        </w:rPr>
        <w:t>之</w:t>
      </w:r>
      <w:r w:rsidR="004C1EAA" w:rsidRPr="00B6699B">
        <w:rPr>
          <w:rFonts w:ascii="標楷體" w:eastAsia="標楷體" w:hAnsi="標楷體" w:hint="eastAsia"/>
          <w:sz w:val="28"/>
          <w:szCs w:val="28"/>
        </w:rPr>
        <w:t>FPL</w:t>
      </w:r>
      <w:proofErr w:type="gramStart"/>
      <w:r w:rsidR="004C1EAA" w:rsidRPr="00B6699B">
        <w:rPr>
          <w:rFonts w:ascii="標楷體" w:eastAsia="標楷體" w:hAnsi="標楷體" w:hint="eastAsia"/>
          <w:sz w:val="28"/>
          <w:szCs w:val="28"/>
        </w:rPr>
        <w:t>報文約</w:t>
      </w:r>
      <w:proofErr w:type="gramEnd"/>
      <w:r w:rsidR="004C1EAA" w:rsidRPr="00B6699B">
        <w:rPr>
          <w:rFonts w:ascii="標楷體" w:eastAsia="標楷體" w:hAnsi="標楷體" w:hint="eastAsia"/>
          <w:sz w:val="28"/>
          <w:szCs w:val="28"/>
        </w:rPr>
        <w:t>需耗</w:t>
      </w:r>
      <w:r w:rsidR="00301A2B">
        <w:rPr>
          <w:rFonts w:ascii="標楷體" w:eastAsia="標楷體" w:hAnsi="標楷體" w:hint="eastAsia"/>
          <w:sz w:val="28"/>
          <w:szCs w:val="28"/>
        </w:rPr>
        <w:t>費</w:t>
      </w:r>
      <w:r w:rsidR="004C1EAA" w:rsidRPr="00B6699B">
        <w:rPr>
          <w:rFonts w:ascii="標楷體" w:eastAsia="標楷體" w:hAnsi="標楷體" w:hint="eastAsia"/>
          <w:sz w:val="28"/>
          <w:szCs w:val="28"/>
        </w:rPr>
        <w:t>1小時</w:t>
      </w:r>
      <w:r w:rsidR="007A0E36">
        <w:rPr>
          <w:rFonts w:ascii="標楷體" w:eastAsia="標楷體" w:hAnsi="標楷體" w:hint="eastAsia"/>
          <w:sz w:val="28"/>
          <w:szCs w:val="28"/>
        </w:rPr>
        <w:t>；</w:t>
      </w:r>
      <w:r w:rsidR="00481E02">
        <w:rPr>
          <w:rFonts w:ascii="標楷體" w:eastAsia="標楷體" w:hAnsi="標楷體" w:hint="eastAsia"/>
          <w:sz w:val="28"/>
          <w:szCs w:val="28"/>
        </w:rPr>
        <w:t>然</w:t>
      </w:r>
      <w:r w:rsidR="004C1EAA" w:rsidRPr="00481E02">
        <w:rPr>
          <w:rFonts w:ascii="標楷體" w:eastAsia="標楷體" w:hAnsi="標楷體" w:hint="eastAsia"/>
          <w:sz w:val="28"/>
          <w:szCs w:val="28"/>
        </w:rPr>
        <w:t>自</w:t>
      </w:r>
      <w:r w:rsidR="000303FD">
        <w:rPr>
          <w:rFonts w:ascii="標楷體" w:eastAsia="標楷體" w:hAnsi="標楷體" w:hint="eastAsia"/>
          <w:sz w:val="28"/>
          <w:szCs w:val="28"/>
        </w:rPr>
        <w:t>民國</w:t>
      </w:r>
      <w:r w:rsidR="004C1EAA" w:rsidRPr="00481E02">
        <w:rPr>
          <w:rFonts w:ascii="標楷體" w:eastAsia="標楷體" w:hAnsi="標楷體" w:hint="eastAsia"/>
          <w:sz w:val="28"/>
          <w:szCs w:val="28"/>
        </w:rPr>
        <w:t>101年11月1日本系統上線使用後至12月15日</w:t>
      </w:r>
      <w:r w:rsidR="00AD4569">
        <w:rPr>
          <w:rFonts w:ascii="標楷體" w:eastAsia="標楷體" w:hAnsi="標楷體" w:hint="eastAsia"/>
          <w:sz w:val="28"/>
          <w:szCs w:val="28"/>
        </w:rPr>
        <w:t>間</w:t>
      </w:r>
      <w:r w:rsidR="004C1EAA" w:rsidRPr="00481E02">
        <w:rPr>
          <w:rFonts w:ascii="標楷體" w:eastAsia="標楷體" w:hAnsi="標楷體" w:hint="eastAsia"/>
          <w:sz w:val="28"/>
          <w:szCs w:val="28"/>
        </w:rPr>
        <w:t>，</w:t>
      </w:r>
      <w:r w:rsidR="00AD4569">
        <w:rPr>
          <w:rFonts w:ascii="標楷體" w:eastAsia="標楷體" w:hAnsi="標楷體" w:hint="eastAsia"/>
          <w:sz w:val="28"/>
          <w:szCs w:val="28"/>
        </w:rPr>
        <w:t>曾</w:t>
      </w:r>
      <w:r w:rsidR="004C1EAA" w:rsidRPr="00AD4569">
        <w:rPr>
          <w:rFonts w:ascii="標楷體" w:eastAsia="標楷體" w:hAnsi="標楷體" w:hint="eastAsia"/>
          <w:sz w:val="28"/>
          <w:szCs w:val="28"/>
        </w:rPr>
        <w:t>進行2次IBAS系統軟體及適航資料庫</w:t>
      </w:r>
      <w:r w:rsidR="00E030BE">
        <w:rPr>
          <w:rFonts w:ascii="標楷體" w:eastAsia="標楷體" w:hAnsi="標楷體" w:hint="eastAsia"/>
          <w:sz w:val="28"/>
          <w:szCs w:val="28"/>
        </w:rPr>
        <w:t>的</w:t>
      </w:r>
      <w:r w:rsidR="004C1EAA" w:rsidRPr="00AD4569">
        <w:rPr>
          <w:rFonts w:ascii="標楷體" w:eastAsia="標楷體" w:hAnsi="標楷體" w:hint="eastAsia"/>
          <w:sz w:val="28"/>
          <w:szCs w:val="28"/>
        </w:rPr>
        <w:t>上版作業，</w:t>
      </w:r>
      <w:r w:rsidR="004C1EAA" w:rsidRPr="00BE5DD9">
        <w:rPr>
          <w:rFonts w:ascii="標楷體" w:eastAsia="標楷體" w:hAnsi="標楷體" w:hint="eastAsia"/>
          <w:sz w:val="28"/>
          <w:szCs w:val="28"/>
        </w:rPr>
        <w:t>於上版完成</w:t>
      </w:r>
      <w:r w:rsidR="00220A02">
        <w:rPr>
          <w:rFonts w:ascii="標楷體" w:eastAsia="標楷體" w:hAnsi="標楷體" w:hint="eastAsia"/>
          <w:sz w:val="28"/>
          <w:szCs w:val="28"/>
        </w:rPr>
        <w:t>後</w:t>
      </w:r>
      <w:r w:rsidR="004C1EAA" w:rsidRPr="00BE5DD9">
        <w:rPr>
          <w:rFonts w:ascii="標楷體" w:eastAsia="標楷體" w:hAnsi="標楷體" w:hint="eastAsia"/>
          <w:sz w:val="28"/>
          <w:szCs w:val="28"/>
        </w:rPr>
        <w:t>皆利用本系統自動補報功能</w:t>
      </w:r>
      <w:r w:rsidR="00BE5DD9">
        <w:rPr>
          <w:rFonts w:ascii="標楷體" w:eastAsia="標楷體" w:hAnsi="標楷體" w:hint="eastAsia"/>
          <w:sz w:val="28"/>
          <w:szCs w:val="28"/>
        </w:rPr>
        <w:t>補</w:t>
      </w:r>
      <w:proofErr w:type="gramStart"/>
      <w:r w:rsidR="00BE5DD9">
        <w:rPr>
          <w:rFonts w:ascii="標楷體" w:eastAsia="標楷體" w:hAnsi="標楷體" w:hint="eastAsia"/>
          <w:sz w:val="28"/>
          <w:szCs w:val="28"/>
        </w:rPr>
        <w:t>送報文</w:t>
      </w:r>
      <w:proofErr w:type="gramEnd"/>
      <w:r w:rsidR="00BE5DD9">
        <w:rPr>
          <w:rFonts w:ascii="標楷體" w:eastAsia="標楷體" w:hAnsi="標楷體" w:hint="eastAsia"/>
          <w:sz w:val="28"/>
          <w:szCs w:val="28"/>
        </w:rPr>
        <w:t>，</w:t>
      </w:r>
      <w:r w:rsidR="00D6025D">
        <w:rPr>
          <w:rFonts w:ascii="標楷體" w:eastAsia="標楷體" w:hAnsi="標楷體" w:hint="eastAsia"/>
          <w:sz w:val="28"/>
          <w:szCs w:val="28"/>
        </w:rPr>
        <w:t>以</w:t>
      </w:r>
      <w:r w:rsidR="004C1EAA" w:rsidRPr="00D6025D">
        <w:rPr>
          <w:rFonts w:ascii="標楷體" w:eastAsia="標楷體" w:hAnsi="標楷體" w:hint="eastAsia"/>
          <w:sz w:val="28"/>
          <w:szCs w:val="28"/>
        </w:rPr>
        <w:t>提供IBAS線上系統完整</w:t>
      </w:r>
      <w:r w:rsidR="00D6025D">
        <w:rPr>
          <w:rFonts w:ascii="標楷體" w:eastAsia="標楷體" w:hAnsi="標楷體" w:hint="eastAsia"/>
          <w:sz w:val="28"/>
          <w:szCs w:val="28"/>
        </w:rPr>
        <w:t>的</w:t>
      </w:r>
      <w:r w:rsidR="004C1EAA" w:rsidRPr="00D6025D">
        <w:rPr>
          <w:rFonts w:ascii="標楷體" w:eastAsia="標楷體" w:hAnsi="標楷體" w:hint="eastAsia"/>
          <w:sz w:val="28"/>
          <w:szCs w:val="28"/>
        </w:rPr>
        <w:t>飛航計畫資料。</w:t>
      </w:r>
      <w:r w:rsidR="009E492F">
        <w:rPr>
          <w:rFonts w:ascii="標楷體" w:eastAsia="標楷體" w:hAnsi="標楷體" w:hint="eastAsia"/>
          <w:sz w:val="28"/>
          <w:szCs w:val="28"/>
        </w:rPr>
        <w:t>而其實際的補報效率說明如下：</w:t>
      </w:r>
    </w:p>
    <w:p w:rsidR="009E492F" w:rsidRDefault="00C445CF" w:rsidP="00176518">
      <w:pPr>
        <w:pStyle w:val="a6"/>
        <w:widowControl/>
        <w:numPr>
          <w:ilvl w:val="0"/>
          <w:numId w:val="70"/>
        </w:numPr>
        <w:ind w:leftChars="0" w:left="1276" w:hanging="316"/>
        <w:rPr>
          <w:rFonts w:ascii="標楷體" w:eastAsia="標楷體" w:hAnsi="標楷體"/>
          <w:sz w:val="28"/>
          <w:szCs w:val="28"/>
        </w:rPr>
      </w:pPr>
      <w:r>
        <w:rPr>
          <w:rFonts w:ascii="標楷體" w:eastAsia="標楷體" w:hAnsi="標楷體" w:hint="eastAsia"/>
          <w:sz w:val="28"/>
          <w:szCs w:val="28"/>
        </w:rPr>
        <w:t>民國101年11月7日IBAS</w:t>
      </w:r>
      <w:r w:rsidR="00737174">
        <w:rPr>
          <w:rFonts w:ascii="標楷體" w:eastAsia="標楷體" w:hAnsi="標楷體" w:hint="eastAsia"/>
          <w:sz w:val="28"/>
          <w:szCs w:val="28"/>
        </w:rPr>
        <w:t>系統</w:t>
      </w:r>
      <w:r>
        <w:rPr>
          <w:rFonts w:ascii="標楷體" w:eastAsia="標楷體" w:hAnsi="標楷體" w:hint="eastAsia"/>
          <w:sz w:val="28"/>
          <w:szCs w:val="28"/>
        </w:rPr>
        <w:t>上版</w:t>
      </w:r>
      <w:r w:rsidR="00737174">
        <w:rPr>
          <w:rFonts w:ascii="標楷體" w:eastAsia="標楷體" w:hAnsi="標楷體" w:hint="eastAsia"/>
          <w:sz w:val="28"/>
          <w:szCs w:val="28"/>
        </w:rPr>
        <w:t>完成</w:t>
      </w:r>
      <w:r>
        <w:rPr>
          <w:rFonts w:ascii="標楷體" w:eastAsia="標楷體" w:hAnsi="標楷體" w:hint="eastAsia"/>
          <w:sz w:val="28"/>
          <w:szCs w:val="28"/>
        </w:rPr>
        <w:t>後，進行前24小時</w:t>
      </w:r>
      <w:proofErr w:type="gramStart"/>
      <w:r>
        <w:rPr>
          <w:rFonts w:ascii="標楷體" w:eastAsia="標楷體" w:hAnsi="標楷體" w:hint="eastAsia"/>
          <w:sz w:val="28"/>
          <w:szCs w:val="28"/>
        </w:rPr>
        <w:t>各類報文之</w:t>
      </w:r>
      <w:proofErr w:type="gramEnd"/>
      <w:r>
        <w:rPr>
          <w:rFonts w:ascii="標楷體" w:eastAsia="標楷體" w:hAnsi="標楷體" w:hint="eastAsia"/>
          <w:sz w:val="28"/>
          <w:szCs w:val="28"/>
        </w:rPr>
        <w:t>補送作業，總計約耗時30分鐘。</w:t>
      </w:r>
    </w:p>
    <w:p w:rsidR="00621863" w:rsidRDefault="00B407C0" w:rsidP="00176518">
      <w:pPr>
        <w:pStyle w:val="a6"/>
        <w:widowControl/>
        <w:numPr>
          <w:ilvl w:val="0"/>
          <w:numId w:val="70"/>
        </w:numPr>
        <w:ind w:leftChars="0" w:left="1276" w:hanging="316"/>
        <w:rPr>
          <w:rFonts w:ascii="標楷體" w:eastAsia="標楷體" w:hAnsi="標楷體"/>
          <w:sz w:val="28"/>
          <w:szCs w:val="28"/>
        </w:rPr>
      </w:pPr>
      <w:r>
        <w:rPr>
          <w:rFonts w:ascii="標楷體" w:eastAsia="標楷體" w:hAnsi="標楷體" w:hint="eastAsia"/>
          <w:sz w:val="28"/>
          <w:szCs w:val="28"/>
        </w:rPr>
        <w:t>民國101年12月14日IBAS</w:t>
      </w:r>
      <w:r w:rsidR="003A6B7B">
        <w:rPr>
          <w:rFonts w:ascii="標楷體" w:eastAsia="標楷體" w:hAnsi="標楷體" w:hint="eastAsia"/>
          <w:sz w:val="28"/>
          <w:szCs w:val="28"/>
        </w:rPr>
        <w:t>系統上版完成後，進行前24小時之FPL</w:t>
      </w:r>
      <w:proofErr w:type="gramStart"/>
      <w:r w:rsidR="003A6B7B">
        <w:rPr>
          <w:rFonts w:ascii="標楷體" w:eastAsia="標楷體" w:hAnsi="標楷體" w:hint="eastAsia"/>
          <w:sz w:val="28"/>
          <w:szCs w:val="28"/>
        </w:rPr>
        <w:t>報文補</w:t>
      </w:r>
      <w:proofErr w:type="gramEnd"/>
      <w:r w:rsidR="003A6B7B">
        <w:rPr>
          <w:rFonts w:ascii="標楷體" w:eastAsia="標楷體" w:hAnsi="標楷體" w:hint="eastAsia"/>
          <w:sz w:val="28"/>
          <w:szCs w:val="28"/>
        </w:rPr>
        <w:t>送作業，總計約耗時10分鐘。</w:t>
      </w:r>
    </w:p>
    <w:p w:rsidR="00ED2C29" w:rsidRPr="00ED2C29" w:rsidRDefault="00ED2C29" w:rsidP="00984909">
      <w:pPr>
        <w:widowControl/>
        <w:spacing w:line="360" w:lineRule="auto"/>
        <w:ind w:firstLine="480"/>
        <w:rPr>
          <w:rFonts w:ascii="標楷體" w:eastAsia="標楷體" w:hAnsi="標楷體"/>
          <w:sz w:val="28"/>
          <w:szCs w:val="28"/>
        </w:rPr>
      </w:pPr>
      <w:r>
        <w:rPr>
          <w:rFonts w:ascii="標楷體" w:eastAsia="標楷體" w:hAnsi="標楷體" w:hint="eastAsia"/>
          <w:sz w:val="28"/>
          <w:szCs w:val="28"/>
        </w:rPr>
        <w:t>根據前述數據</w:t>
      </w:r>
      <w:r w:rsidR="00C225F6">
        <w:rPr>
          <w:rFonts w:ascii="標楷體" w:eastAsia="標楷體" w:hAnsi="標楷體" w:hint="eastAsia"/>
          <w:sz w:val="28"/>
          <w:szCs w:val="28"/>
        </w:rPr>
        <w:t>，</w:t>
      </w:r>
      <w:r>
        <w:rPr>
          <w:rFonts w:ascii="標楷體" w:eastAsia="標楷體" w:hAnsi="標楷體" w:hint="eastAsia"/>
          <w:sz w:val="28"/>
          <w:szCs w:val="28"/>
        </w:rPr>
        <w:t>可</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目</w:t>
      </w:r>
      <w:proofErr w:type="gramStart"/>
      <w:r>
        <w:rPr>
          <w:rFonts w:ascii="標楷體" w:eastAsia="標楷體" w:hAnsi="標楷體" w:hint="eastAsia"/>
          <w:sz w:val="28"/>
          <w:szCs w:val="28"/>
        </w:rPr>
        <w:t>暸</w:t>
      </w:r>
      <w:proofErr w:type="gramEnd"/>
      <w:r>
        <w:rPr>
          <w:rFonts w:ascii="標楷體" w:eastAsia="標楷體" w:hAnsi="標楷體" w:hint="eastAsia"/>
          <w:sz w:val="28"/>
          <w:szCs w:val="28"/>
        </w:rPr>
        <w:t>然地</w:t>
      </w:r>
      <w:r w:rsidR="00984909">
        <w:rPr>
          <w:rFonts w:ascii="標楷體" w:eastAsia="標楷體" w:hAnsi="標楷體" w:hint="eastAsia"/>
          <w:sz w:val="28"/>
          <w:szCs w:val="28"/>
        </w:rPr>
        <w:t>看出IBAS前置處理系統之自動補報功能</w:t>
      </w:r>
      <w:r w:rsidR="00300888">
        <w:rPr>
          <w:rFonts w:ascii="標楷體" w:eastAsia="標楷體" w:hAnsi="標楷體" w:hint="eastAsia"/>
          <w:sz w:val="28"/>
          <w:szCs w:val="28"/>
        </w:rPr>
        <w:t>有效地降低線上作業人員之工作負荷，</w:t>
      </w:r>
      <w:r w:rsidR="00E767D4">
        <w:rPr>
          <w:rFonts w:ascii="標楷體" w:eastAsia="標楷體" w:hAnsi="標楷體" w:hint="eastAsia"/>
          <w:sz w:val="28"/>
          <w:szCs w:val="28"/>
        </w:rPr>
        <w:t>並</w:t>
      </w:r>
      <w:proofErr w:type="gramStart"/>
      <w:r w:rsidR="00E767D4">
        <w:rPr>
          <w:rFonts w:ascii="標楷體" w:eastAsia="標楷體" w:hAnsi="標楷體" w:hint="eastAsia"/>
          <w:sz w:val="28"/>
          <w:szCs w:val="28"/>
        </w:rPr>
        <w:t>提升</w:t>
      </w:r>
      <w:r w:rsidR="00B5240B">
        <w:rPr>
          <w:rFonts w:ascii="標楷體" w:eastAsia="標楷體" w:hAnsi="標楷體" w:hint="eastAsia"/>
          <w:sz w:val="28"/>
          <w:szCs w:val="28"/>
        </w:rPr>
        <w:t>線上</w:t>
      </w:r>
      <w:r w:rsidR="0031771F">
        <w:rPr>
          <w:rFonts w:ascii="標楷體" w:eastAsia="標楷體" w:hAnsi="標楷體" w:hint="eastAsia"/>
          <w:sz w:val="28"/>
          <w:szCs w:val="28"/>
        </w:rPr>
        <w:t>人力資源</w:t>
      </w:r>
      <w:proofErr w:type="gramEnd"/>
      <w:r w:rsidR="0031771F">
        <w:rPr>
          <w:rFonts w:ascii="標楷體" w:eastAsia="標楷體" w:hAnsi="標楷體" w:hint="eastAsia"/>
          <w:sz w:val="28"/>
          <w:szCs w:val="28"/>
        </w:rPr>
        <w:t>之分配彈性。</w:t>
      </w:r>
    </w:p>
    <w:p w:rsidR="00ED2610" w:rsidRDefault="00ED2610">
      <w:pPr>
        <w:widowControl/>
        <w:rPr>
          <w:rFonts w:asciiTheme="majorHAnsi" w:eastAsiaTheme="majorEastAsia" w:hAnsiTheme="majorHAnsi" w:cstheme="majorBidi"/>
          <w:b/>
          <w:bCs/>
          <w:sz w:val="32"/>
          <w:szCs w:val="32"/>
        </w:rPr>
      </w:pPr>
      <w:r>
        <w:rPr>
          <w:sz w:val="32"/>
          <w:szCs w:val="32"/>
        </w:rPr>
        <w:br w:type="page"/>
      </w:r>
    </w:p>
    <w:p w:rsidR="004C1EAA" w:rsidRPr="008646F9" w:rsidRDefault="004C1EAA" w:rsidP="00176518">
      <w:pPr>
        <w:pStyle w:val="20"/>
        <w:numPr>
          <w:ilvl w:val="0"/>
          <w:numId w:val="69"/>
        </w:numPr>
        <w:ind w:left="709" w:hanging="709"/>
        <w:rPr>
          <w:sz w:val="32"/>
          <w:szCs w:val="32"/>
        </w:rPr>
      </w:pPr>
      <w:bookmarkStart w:id="104" w:name="_Toc353982574"/>
      <w:r w:rsidRPr="008646F9">
        <w:rPr>
          <w:rFonts w:hint="eastAsia"/>
          <w:sz w:val="32"/>
          <w:szCs w:val="32"/>
        </w:rPr>
        <w:lastRenderedPageBreak/>
        <w:t>經費效益</w:t>
      </w:r>
      <w:bookmarkEnd w:id="104"/>
    </w:p>
    <w:p w:rsidR="005D5196" w:rsidRDefault="004C1EAA" w:rsidP="00B55497">
      <w:pPr>
        <w:widowControl/>
        <w:ind w:firstLine="480"/>
        <w:rPr>
          <w:rFonts w:asciiTheme="majorHAnsi" w:eastAsiaTheme="majorEastAsia" w:hAnsiTheme="majorHAnsi" w:cstheme="majorBidi"/>
          <w:b/>
          <w:bCs/>
          <w:kern w:val="52"/>
          <w:sz w:val="36"/>
          <w:szCs w:val="36"/>
        </w:rPr>
      </w:pPr>
      <w:r w:rsidRPr="005E64BD">
        <w:rPr>
          <w:rFonts w:ascii="標楷體" w:eastAsia="標楷體" w:hAnsi="標楷體" w:hint="eastAsia"/>
          <w:sz w:val="28"/>
          <w:szCs w:val="28"/>
        </w:rPr>
        <w:t>IBAS系統若由原廠進行原始碼修改以符合本</w:t>
      </w:r>
      <w:r w:rsidR="009E1EDA" w:rsidRPr="005E64BD">
        <w:rPr>
          <w:rFonts w:ascii="標楷體" w:eastAsia="標楷體" w:hAnsi="標楷體" w:hint="eastAsia"/>
          <w:sz w:val="28"/>
          <w:szCs w:val="28"/>
        </w:rPr>
        <w:t>案之</w:t>
      </w:r>
      <w:r w:rsidRPr="005E64BD">
        <w:rPr>
          <w:rFonts w:ascii="標楷體" w:eastAsia="標楷體" w:hAnsi="標楷體" w:hint="eastAsia"/>
          <w:sz w:val="28"/>
          <w:szCs w:val="28"/>
        </w:rPr>
        <w:t>預期效益</w:t>
      </w:r>
      <w:r w:rsidR="00583AFE">
        <w:rPr>
          <w:rFonts w:ascii="標楷體" w:eastAsia="標楷體" w:hAnsi="標楷體" w:hint="eastAsia"/>
          <w:sz w:val="28"/>
          <w:szCs w:val="28"/>
        </w:rPr>
        <w:t>，粗估</w:t>
      </w:r>
      <w:r w:rsidRPr="005E64BD">
        <w:rPr>
          <w:rFonts w:ascii="標楷體" w:eastAsia="標楷體" w:hAnsi="標楷體" w:hint="eastAsia"/>
          <w:sz w:val="28"/>
          <w:szCs w:val="28"/>
        </w:rPr>
        <w:t>約需100萬元美金</w:t>
      </w:r>
      <w:r w:rsidR="00036702">
        <w:rPr>
          <w:rFonts w:ascii="標楷體" w:eastAsia="標楷體" w:hAnsi="標楷體" w:hint="eastAsia"/>
          <w:sz w:val="28"/>
          <w:szCs w:val="28"/>
        </w:rPr>
        <w:t>；然而</w:t>
      </w:r>
      <w:r w:rsidR="000766CF">
        <w:rPr>
          <w:rFonts w:ascii="標楷體" w:eastAsia="標楷體" w:hAnsi="標楷體" w:hint="eastAsia"/>
          <w:sz w:val="28"/>
          <w:szCs w:val="28"/>
        </w:rPr>
        <w:t>本案以現有</w:t>
      </w:r>
      <w:r w:rsidR="005225EA">
        <w:rPr>
          <w:rFonts w:ascii="標楷體" w:eastAsia="標楷體" w:hAnsi="標楷體" w:hint="eastAsia"/>
          <w:sz w:val="28"/>
          <w:szCs w:val="28"/>
        </w:rPr>
        <w:t>之</w:t>
      </w:r>
      <w:r w:rsidR="000766CF">
        <w:rPr>
          <w:rFonts w:ascii="標楷體" w:eastAsia="標楷體" w:hAnsi="標楷體" w:hint="eastAsia"/>
          <w:sz w:val="28"/>
          <w:szCs w:val="28"/>
        </w:rPr>
        <w:t>人力自行開發IBAS前置處理系統，</w:t>
      </w:r>
      <w:r w:rsidR="00647117">
        <w:rPr>
          <w:rFonts w:ascii="標楷體" w:eastAsia="標楷體" w:hAnsi="標楷體" w:hint="eastAsia"/>
          <w:sz w:val="28"/>
          <w:szCs w:val="28"/>
        </w:rPr>
        <w:t>並使用本總</w:t>
      </w:r>
      <w:proofErr w:type="gramStart"/>
      <w:r w:rsidR="00647117">
        <w:rPr>
          <w:rFonts w:ascii="標楷體" w:eastAsia="標楷體" w:hAnsi="標楷體" w:hint="eastAsia"/>
          <w:sz w:val="28"/>
          <w:szCs w:val="28"/>
        </w:rPr>
        <w:t>臺</w:t>
      </w:r>
      <w:proofErr w:type="gramEnd"/>
      <w:r w:rsidR="00647117">
        <w:rPr>
          <w:rFonts w:ascii="標楷體" w:eastAsia="標楷體" w:hAnsi="標楷體" w:hint="eastAsia"/>
          <w:sz w:val="28"/>
          <w:szCs w:val="28"/>
        </w:rPr>
        <w:t>現有之備份主機</w:t>
      </w:r>
      <w:r w:rsidR="001D1112">
        <w:rPr>
          <w:rFonts w:ascii="標楷體" w:eastAsia="標楷體" w:hAnsi="標楷體" w:hint="eastAsia"/>
          <w:sz w:val="28"/>
          <w:szCs w:val="28"/>
        </w:rPr>
        <w:t>、</w:t>
      </w:r>
      <w:proofErr w:type="gramStart"/>
      <w:r w:rsidR="001D1112">
        <w:rPr>
          <w:rFonts w:ascii="標楷體" w:eastAsia="標楷體" w:hAnsi="標楷體" w:hint="eastAsia"/>
          <w:sz w:val="28"/>
          <w:szCs w:val="28"/>
        </w:rPr>
        <w:t>函式庫及</w:t>
      </w:r>
      <w:proofErr w:type="gramEnd"/>
      <w:r w:rsidR="001D1112">
        <w:rPr>
          <w:rFonts w:ascii="標楷體" w:eastAsia="標楷體" w:hAnsi="標楷體" w:hint="eastAsia"/>
          <w:sz w:val="28"/>
          <w:szCs w:val="28"/>
        </w:rPr>
        <w:t>免費之系統</w:t>
      </w:r>
      <w:r w:rsidR="00647117">
        <w:rPr>
          <w:rFonts w:ascii="標楷體" w:eastAsia="標楷體" w:hAnsi="標楷體" w:hint="eastAsia"/>
          <w:sz w:val="28"/>
          <w:szCs w:val="28"/>
        </w:rPr>
        <w:t>軟體</w:t>
      </w:r>
      <w:r w:rsidR="00596366">
        <w:rPr>
          <w:rFonts w:ascii="標楷體" w:eastAsia="標楷體" w:hAnsi="標楷體" w:hint="eastAsia"/>
          <w:sz w:val="28"/>
          <w:szCs w:val="28"/>
        </w:rPr>
        <w:t>，</w:t>
      </w:r>
      <w:r w:rsidRPr="00804ED3">
        <w:rPr>
          <w:rFonts w:ascii="標楷體" w:eastAsia="標楷體" w:hAnsi="標楷體" w:hint="eastAsia"/>
          <w:sz w:val="28"/>
          <w:szCs w:val="28"/>
        </w:rPr>
        <w:t>成功</w:t>
      </w:r>
      <w:r w:rsidR="00596366">
        <w:rPr>
          <w:rFonts w:ascii="標楷體" w:eastAsia="標楷體" w:hAnsi="標楷體" w:hint="eastAsia"/>
          <w:sz w:val="28"/>
          <w:szCs w:val="28"/>
        </w:rPr>
        <w:t>地</w:t>
      </w:r>
      <w:r w:rsidRPr="00804ED3">
        <w:rPr>
          <w:rFonts w:ascii="標楷體" w:eastAsia="標楷體" w:hAnsi="標楷體" w:hint="eastAsia"/>
          <w:sz w:val="28"/>
          <w:szCs w:val="28"/>
        </w:rPr>
        <w:t>完成</w:t>
      </w:r>
      <w:r w:rsidR="00804ED3">
        <w:rPr>
          <w:rFonts w:ascii="標楷體" w:eastAsia="標楷體" w:hAnsi="標楷體" w:hint="eastAsia"/>
          <w:sz w:val="28"/>
          <w:szCs w:val="28"/>
        </w:rPr>
        <w:t>系統之建置與上線</w:t>
      </w:r>
      <w:r w:rsidRPr="00E73776">
        <w:rPr>
          <w:rFonts w:ascii="標楷體" w:eastAsia="標楷體" w:hAnsi="標楷體" w:hint="eastAsia"/>
          <w:sz w:val="28"/>
          <w:szCs w:val="28"/>
        </w:rPr>
        <w:t>，</w:t>
      </w:r>
      <w:r w:rsidR="007D0AD2">
        <w:rPr>
          <w:rFonts w:ascii="標楷體" w:eastAsia="標楷體" w:hAnsi="標楷體" w:hint="eastAsia"/>
          <w:sz w:val="28"/>
          <w:szCs w:val="28"/>
        </w:rPr>
        <w:t>未</w:t>
      </w:r>
      <w:r w:rsidR="00E73776">
        <w:rPr>
          <w:rFonts w:ascii="標楷體" w:eastAsia="標楷體" w:hAnsi="標楷體" w:hint="eastAsia"/>
          <w:sz w:val="28"/>
          <w:szCs w:val="28"/>
        </w:rPr>
        <w:t>耗</w:t>
      </w:r>
      <w:r w:rsidR="007D0AD2">
        <w:rPr>
          <w:rFonts w:ascii="標楷體" w:eastAsia="標楷體" w:hAnsi="標楷體" w:hint="eastAsia"/>
          <w:sz w:val="28"/>
          <w:szCs w:val="28"/>
        </w:rPr>
        <w:t>費</w:t>
      </w:r>
      <w:r w:rsidR="00E73776">
        <w:rPr>
          <w:rFonts w:ascii="標楷體" w:eastAsia="標楷體" w:hAnsi="標楷體" w:hint="eastAsia"/>
          <w:sz w:val="28"/>
          <w:szCs w:val="28"/>
        </w:rPr>
        <w:t>不必要</w:t>
      </w:r>
      <w:r w:rsidR="00C0517F">
        <w:rPr>
          <w:rFonts w:ascii="標楷體" w:eastAsia="標楷體" w:hAnsi="標楷體" w:hint="eastAsia"/>
          <w:sz w:val="28"/>
          <w:szCs w:val="28"/>
        </w:rPr>
        <w:t>的</w:t>
      </w:r>
      <w:r w:rsidR="00E73776">
        <w:rPr>
          <w:rFonts w:ascii="標楷體" w:eastAsia="標楷體" w:hAnsi="標楷體" w:hint="eastAsia"/>
          <w:sz w:val="28"/>
          <w:szCs w:val="28"/>
        </w:rPr>
        <w:t>資源，有效</w:t>
      </w:r>
      <w:r w:rsidRPr="00E73776">
        <w:rPr>
          <w:rFonts w:ascii="標楷體" w:eastAsia="標楷體" w:hAnsi="標楷體" w:hint="eastAsia"/>
          <w:sz w:val="28"/>
          <w:szCs w:val="28"/>
        </w:rPr>
        <w:t>節省公</w:t>
      </w:r>
      <w:proofErr w:type="gramStart"/>
      <w:r w:rsidRPr="00E73776">
        <w:rPr>
          <w:rFonts w:ascii="標楷體" w:eastAsia="標楷體" w:hAnsi="標楷體" w:hint="eastAsia"/>
          <w:sz w:val="28"/>
          <w:szCs w:val="28"/>
        </w:rPr>
        <w:t>帑</w:t>
      </w:r>
      <w:proofErr w:type="gramEnd"/>
      <w:r w:rsidR="00C0517F">
        <w:rPr>
          <w:rFonts w:ascii="標楷體" w:eastAsia="標楷體" w:hAnsi="標楷體" w:hint="eastAsia"/>
          <w:sz w:val="28"/>
          <w:szCs w:val="28"/>
        </w:rPr>
        <w:t>，其成本效益</w:t>
      </w:r>
      <w:r w:rsidR="00B93136">
        <w:rPr>
          <w:rFonts w:ascii="標楷體" w:eastAsia="標楷體" w:hAnsi="標楷體" w:hint="eastAsia"/>
          <w:sz w:val="28"/>
          <w:szCs w:val="28"/>
        </w:rPr>
        <w:t>不言可喻</w:t>
      </w:r>
      <w:r w:rsidR="003A1864">
        <w:rPr>
          <w:rFonts w:ascii="標楷體" w:eastAsia="標楷體" w:hAnsi="標楷體" w:hint="eastAsia"/>
          <w:sz w:val="28"/>
          <w:szCs w:val="28"/>
        </w:rPr>
        <w:t>。</w:t>
      </w:r>
      <w:r w:rsidR="005D5196">
        <w:rPr>
          <w:sz w:val="36"/>
          <w:szCs w:val="36"/>
        </w:rPr>
        <w:br w:type="page"/>
      </w:r>
    </w:p>
    <w:p w:rsidR="002619F3" w:rsidRPr="002A3592" w:rsidRDefault="00843E24" w:rsidP="00843E24">
      <w:pPr>
        <w:pStyle w:val="10"/>
        <w:ind w:left="480"/>
        <w:jc w:val="center"/>
        <w:rPr>
          <w:sz w:val="36"/>
          <w:szCs w:val="36"/>
        </w:rPr>
      </w:pPr>
      <w:bookmarkStart w:id="105" w:name="_Toc353982575"/>
      <w:r>
        <w:rPr>
          <w:rFonts w:hint="eastAsia"/>
          <w:sz w:val="36"/>
          <w:szCs w:val="36"/>
        </w:rPr>
        <w:lastRenderedPageBreak/>
        <w:t>第八章、</w:t>
      </w:r>
      <w:r w:rsidR="00DD1E4F" w:rsidRPr="002A3592">
        <w:rPr>
          <w:rFonts w:hint="eastAsia"/>
          <w:sz w:val="36"/>
          <w:szCs w:val="36"/>
        </w:rPr>
        <w:t>結論與建議</w:t>
      </w:r>
      <w:bookmarkStart w:id="106" w:name="_Ref313025018"/>
      <w:bookmarkEnd w:id="105"/>
    </w:p>
    <w:p w:rsidR="002A1D82" w:rsidRDefault="006D512E" w:rsidP="00176518">
      <w:pPr>
        <w:pStyle w:val="a6"/>
        <w:widowControl/>
        <w:numPr>
          <w:ilvl w:val="0"/>
          <w:numId w:val="84"/>
        </w:numPr>
        <w:spacing w:line="360" w:lineRule="auto"/>
        <w:ind w:leftChars="0" w:left="567" w:hanging="567"/>
        <w:rPr>
          <w:rFonts w:ascii="標楷體" w:eastAsia="標楷體" w:hAnsi="標楷體"/>
          <w:sz w:val="28"/>
          <w:szCs w:val="28"/>
        </w:rPr>
      </w:pPr>
      <w:proofErr w:type="gramStart"/>
      <w:r w:rsidRPr="002A1D82">
        <w:rPr>
          <w:rFonts w:ascii="標楷體" w:eastAsia="標楷體" w:hAnsi="標楷體" w:hint="eastAsia"/>
          <w:sz w:val="28"/>
          <w:szCs w:val="28"/>
        </w:rPr>
        <w:t>鑑</w:t>
      </w:r>
      <w:proofErr w:type="gramEnd"/>
      <w:r w:rsidRPr="002A1D82">
        <w:rPr>
          <w:rFonts w:ascii="標楷體" w:eastAsia="標楷體" w:hAnsi="標楷體" w:hint="eastAsia"/>
          <w:sz w:val="28"/>
          <w:szCs w:val="28"/>
        </w:rPr>
        <w:t>於</w:t>
      </w:r>
      <w:r w:rsidR="00114F32" w:rsidRPr="002A1D82">
        <w:rPr>
          <w:rFonts w:ascii="標楷體" w:eastAsia="標楷體" w:hAnsi="標楷體" w:hint="eastAsia"/>
          <w:sz w:val="28"/>
          <w:szCs w:val="28"/>
        </w:rPr>
        <w:t>飛航</w:t>
      </w:r>
      <w:r w:rsidR="00D80AA4" w:rsidRPr="002A1D82">
        <w:rPr>
          <w:rFonts w:ascii="標楷體" w:eastAsia="標楷體" w:hAnsi="標楷體" w:hint="eastAsia"/>
          <w:sz w:val="28"/>
          <w:szCs w:val="28"/>
        </w:rPr>
        <w:t>資訊產業</w:t>
      </w:r>
      <w:r w:rsidR="000F1541" w:rsidRPr="002A1D82">
        <w:rPr>
          <w:rFonts w:ascii="標楷體" w:eastAsia="標楷體" w:hAnsi="標楷體" w:hint="eastAsia"/>
          <w:sz w:val="28"/>
          <w:szCs w:val="28"/>
        </w:rPr>
        <w:t>為</w:t>
      </w:r>
      <w:r w:rsidR="005D4763" w:rsidRPr="002A1D82">
        <w:rPr>
          <w:rFonts w:ascii="標楷體" w:eastAsia="標楷體" w:hAnsi="標楷體" w:hint="eastAsia"/>
          <w:sz w:val="28"/>
          <w:szCs w:val="28"/>
        </w:rPr>
        <w:t>一</w:t>
      </w:r>
      <w:proofErr w:type="gramStart"/>
      <w:r w:rsidR="00077343" w:rsidRPr="002A1D82">
        <w:rPr>
          <w:rFonts w:ascii="標楷體" w:eastAsia="標楷體" w:hAnsi="標楷體" w:hint="eastAsia"/>
          <w:sz w:val="28"/>
          <w:szCs w:val="28"/>
        </w:rPr>
        <w:t>寡佔</w:t>
      </w:r>
      <w:proofErr w:type="gramEnd"/>
      <w:r w:rsidR="00077343" w:rsidRPr="002A1D82">
        <w:rPr>
          <w:rFonts w:ascii="標楷體" w:eastAsia="標楷體" w:hAnsi="標楷體" w:hint="eastAsia"/>
          <w:sz w:val="28"/>
          <w:szCs w:val="28"/>
        </w:rPr>
        <w:t>市場，</w:t>
      </w:r>
      <w:r w:rsidR="00D80AA4" w:rsidRPr="002A1D82">
        <w:rPr>
          <w:rFonts w:ascii="標楷體" w:eastAsia="標楷體" w:hAnsi="標楷體" w:hint="eastAsia"/>
          <w:sz w:val="28"/>
          <w:szCs w:val="28"/>
        </w:rPr>
        <w:t>該領域</w:t>
      </w:r>
      <w:r w:rsidR="00887107" w:rsidRPr="002A1D82">
        <w:rPr>
          <w:rFonts w:ascii="標楷體" w:eastAsia="標楷體" w:hAnsi="標楷體" w:hint="eastAsia"/>
          <w:sz w:val="28"/>
          <w:szCs w:val="28"/>
        </w:rPr>
        <w:t>中擁有相關</w:t>
      </w:r>
      <w:r w:rsidR="00D80AA4" w:rsidRPr="002A1D82">
        <w:rPr>
          <w:rFonts w:ascii="標楷體" w:eastAsia="標楷體" w:hAnsi="標楷體" w:hint="eastAsia"/>
          <w:sz w:val="28"/>
          <w:szCs w:val="28"/>
        </w:rPr>
        <w:t>專業Know-how的廠商</w:t>
      </w:r>
      <w:r w:rsidR="005D4763" w:rsidRPr="002A1D82">
        <w:rPr>
          <w:rFonts w:ascii="標楷體" w:eastAsia="標楷體" w:hAnsi="標楷體" w:hint="eastAsia"/>
          <w:sz w:val="28"/>
          <w:szCs w:val="28"/>
        </w:rPr>
        <w:t>不多，是以</w:t>
      </w:r>
      <w:r w:rsidR="00AE77F0" w:rsidRPr="002A1D82">
        <w:rPr>
          <w:rFonts w:ascii="標楷體" w:eastAsia="標楷體" w:hAnsi="標楷體" w:hint="eastAsia"/>
          <w:sz w:val="28"/>
          <w:szCs w:val="28"/>
        </w:rPr>
        <w:t>全世界</w:t>
      </w:r>
      <w:r w:rsidR="00995652" w:rsidRPr="002A1D82">
        <w:rPr>
          <w:rFonts w:ascii="標楷體" w:eastAsia="標楷體" w:hAnsi="標楷體" w:hint="eastAsia"/>
          <w:sz w:val="28"/>
          <w:szCs w:val="28"/>
        </w:rPr>
        <w:t>的飛航資訊</w:t>
      </w:r>
      <w:r w:rsidR="00776B7A" w:rsidRPr="002A1D82">
        <w:rPr>
          <w:rFonts w:ascii="標楷體" w:eastAsia="標楷體" w:hAnsi="標楷體" w:hint="eastAsia"/>
          <w:sz w:val="28"/>
          <w:szCs w:val="28"/>
        </w:rPr>
        <w:t>系統市場僅</w:t>
      </w:r>
      <w:r w:rsidR="00FF2EBD" w:rsidRPr="002A1D82">
        <w:rPr>
          <w:rFonts w:ascii="標楷體" w:eastAsia="標楷體" w:hAnsi="標楷體" w:hint="eastAsia"/>
          <w:sz w:val="28"/>
          <w:szCs w:val="28"/>
        </w:rPr>
        <w:t>由</w:t>
      </w:r>
      <w:r w:rsidR="00AE77F0" w:rsidRPr="002A1D82">
        <w:rPr>
          <w:rFonts w:ascii="標楷體" w:eastAsia="標楷體" w:hAnsi="標楷體" w:hint="eastAsia"/>
          <w:sz w:val="28"/>
          <w:szCs w:val="28"/>
        </w:rPr>
        <w:t>少數</w:t>
      </w:r>
      <w:r w:rsidR="00FF2EBD" w:rsidRPr="002A1D82">
        <w:rPr>
          <w:rFonts w:ascii="標楷體" w:eastAsia="標楷體" w:hAnsi="標楷體" w:hint="eastAsia"/>
          <w:sz w:val="28"/>
          <w:szCs w:val="28"/>
        </w:rPr>
        <w:t>幾家</w:t>
      </w:r>
      <w:r w:rsidR="00A5779B" w:rsidRPr="002A1D82">
        <w:rPr>
          <w:rFonts w:ascii="標楷體" w:eastAsia="標楷體" w:hAnsi="標楷體" w:hint="eastAsia"/>
          <w:sz w:val="28"/>
          <w:szCs w:val="28"/>
        </w:rPr>
        <w:t>領導</w:t>
      </w:r>
      <w:r w:rsidR="00AE77F0" w:rsidRPr="002A1D82">
        <w:rPr>
          <w:rFonts w:ascii="標楷體" w:eastAsia="標楷體" w:hAnsi="標楷體" w:hint="eastAsia"/>
          <w:sz w:val="28"/>
          <w:szCs w:val="28"/>
        </w:rPr>
        <w:t>廠商</w:t>
      </w:r>
      <w:r w:rsidR="00055417" w:rsidRPr="002A1D82">
        <w:rPr>
          <w:rFonts w:ascii="標楷體" w:eastAsia="標楷體" w:hAnsi="標楷體" w:hint="eastAsia"/>
          <w:sz w:val="28"/>
          <w:szCs w:val="28"/>
        </w:rPr>
        <w:t>所</w:t>
      </w:r>
      <w:r w:rsidR="00CA7A98" w:rsidRPr="002A1D82">
        <w:rPr>
          <w:rFonts w:ascii="標楷體" w:eastAsia="標楷體" w:hAnsi="標楷體" w:hint="eastAsia"/>
          <w:sz w:val="28"/>
          <w:szCs w:val="28"/>
        </w:rPr>
        <w:t>主宰</w:t>
      </w:r>
      <w:r w:rsidR="007D2144" w:rsidRPr="002A1D82">
        <w:rPr>
          <w:rFonts w:ascii="標楷體" w:eastAsia="標楷體" w:hAnsi="標楷體" w:hint="eastAsia"/>
          <w:sz w:val="28"/>
          <w:szCs w:val="28"/>
        </w:rPr>
        <w:t>；</w:t>
      </w:r>
      <w:r w:rsidR="007101E3" w:rsidRPr="002A1D82">
        <w:rPr>
          <w:rFonts w:ascii="標楷體" w:eastAsia="標楷體" w:hAnsi="標楷體" w:hint="eastAsia"/>
          <w:sz w:val="28"/>
          <w:szCs w:val="28"/>
        </w:rPr>
        <w:t>再加上</w:t>
      </w:r>
      <w:r w:rsidR="00AE77F0" w:rsidRPr="002A1D82">
        <w:rPr>
          <w:rFonts w:ascii="標楷體" w:eastAsia="標楷體" w:hAnsi="標楷體" w:hint="eastAsia"/>
          <w:sz w:val="28"/>
          <w:szCs w:val="28"/>
        </w:rPr>
        <w:t>本</w:t>
      </w:r>
      <w:r w:rsidR="007101E3" w:rsidRPr="002A1D82">
        <w:rPr>
          <w:rFonts w:ascii="標楷體" w:eastAsia="標楷體" w:hAnsi="標楷體" w:hint="eastAsia"/>
          <w:sz w:val="28"/>
          <w:szCs w:val="28"/>
        </w:rPr>
        <w:t>案</w:t>
      </w:r>
      <w:r w:rsidR="00BD2545" w:rsidRPr="002A1D82">
        <w:rPr>
          <w:rFonts w:ascii="標楷體" w:eastAsia="標楷體" w:hAnsi="標楷體" w:hint="eastAsia"/>
          <w:sz w:val="28"/>
          <w:szCs w:val="28"/>
        </w:rPr>
        <w:t>為符合國際民航組織(ICAO)</w:t>
      </w:r>
      <w:proofErr w:type="gramStart"/>
      <w:r w:rsidR="00BD2545" w:rsidRPr="002A1D82">
        <w:rPr>
          <w:rFonts w:ascii="標楷體" w:eastAsia="標楷體" w:hAnsi="標楷體" w:hint="eastAsia"/>
          <w:sz w:val="28"/>
          <w:szCs w:val="28"/>
        </w:rPr>
        <w:t>新版報文格式</w:t>
      </w:r>
      <w:proofErr w:type="gramEnd"/>
      <w:r w:rsidR="00E5722C" w:rsidRPr="002A1D82">
        <w:rPr>
          <w:rFonts w:ascii="標楷體" w:eastAsia="標楷體" w:hAnsi="標楷體" w:hint="eastAsia"/>
          <w:sz w:val="28"/>
          <w:szCs w:val="28"/>
        </w:rPr>
        <w:t>之</w:t>
      </w:r>
      <w:r w:rsidR="00BD2545" w:rsidRPr="002A1D82">
        <w:rPr>
          <w:rFonts w:ascii="標楷體" w:eastAsia="標楷體" w:hAnsi="標楷體" w:hint="eastAsia"/>
          <w:sz w:val="28"/>
          <w:szCs w:val="28"/>
        </w:rPr>
        <w:t>規範，</w:t>
      </w:r>
      <w:r w:rsidR="00C8009D" w:rsidRPr="002A1D82">
        <w:rPr>
          <w:rFonts w:ascii="標楷體" w:eastAsia="標楷體" w:hAnsi="標楷體" w:hint="eastAsia"/>
          <w:sz w:val="28"/>
          <w:szCs w:val="28"/>
        </w:rPr>
        <w:t>曾</w:t>
      </w:r>
      <w:r w:rsidR="00671FA4" w:rsidRPr="002A1D82">
        <w:rPr>
          <w:rFonts w:ascii="標楷體" w:eastAsia="標楷體" w:hAnsi="標楷體" w:hint="eastAsia"/>
          <w:sz w:val="28"/>
          <w:szCs w:val="28"/>
        </w:rPr>
        <w:t>向</w:t>
      </w:r>
      <w:r w:rsidR="00737DA0" w:rsidRPr="002A1D82">
        <w:rPr>
          <w:rFonts w:ascii="標楷體" w:eastAsia="標楷體" w:hAnsi="標楷體" w:hint="eastAsia"/>
          <w:sz w:val="28"/>
          <w:szCs w:val="28"/>
        </w:rPr>
        <w:t>獨立備份航管系統(IBAS)之供應商</w:t>
      </w:r>
      <w:proofErr w:type="gramStart"/>
      <w:r w:rsidR="00737DA0" w:rsidRPr="002A1D82">
        <w:rPr>
          <w:rFonts w:ascii="標楷體" w:eastAsia="標楷體" w:hAnsi="標楷體" w:hint="eastAsia"/>
          <w:sz w:val="28"/>
          <w:szCs w:val="28"/>
        </w:rPr>
        <w:t>洛</w:t>
      </w:r>
      <w:proofErr w:type="gramEnd"/>
      <w:r w:rsidR="00737DA0" w:rsidRPr="002A1D82">
        <w:rPr>
          <w:rFonts w:ascii="標楷體" w:eastAsia="標楷體" w:hAnsi="標楷體" w:hint="eastAsia"/>
          <w:sz w:val="28"/>
          <w:szCs w:val="28"/>
        </w:rPr>
        <w:t>克希德</w:t>
      </w:r>
      <w:proofErr w:type="gramStart"/>
      <w:r w:rsidR="00737DA0" w:rsidRPr="002A1D82">
        <w:rPr>
          <w:rFonts w:ascii="標楷體" w:eastAsia="標楷體" w:hAnsi="標楷體"/>
          <w:sz w:val="28"/>
          <w:szCs w:val="28"/>
        </w:rPr>
        <w:t>—</w:t>
      </w:r>
      <w:proofErr w:type="gramEnd"/>
      <w:r w:rsidR="00737DA0" w:rsidRPr="002A1D82">
        <w:rPr>
          <w:rFonts w:ascii="標楷體" w:eastAsia="標楷體" w:hAnsi="標楷體" w:hint="eastAsia"/>
          <w:sz w:val="28"/>
          <w:szCs w:val="28"/>
        </w:rPr>
        <w:t>馬丁(Lockheed-Martin)</w:t>
      </w:r>
      <w:r w:rsidR="006F02EE" w:rsidRPr="002A1D82">
        <w:rPr>
          <w:rFonts w:ascii="標楷體" w:eastAsia="標楷體" w:hAnsi="標楷體" w:hint="eastAsia"/>
          <w:sz w:val="28"/>
          <w:szCs w:val="28"/>
        </w:rPr>
        <w:t>公司</w:t>
      </w:r>
      <w:proofErr w:type="gramStart"/>
      <w:r w:rsidR="006F02EE" w:rsidRPr="002A1D82">
        <w:rPr>
          <w:rFonts w:ascii="標楷體" w:eastAsia="標楷體" w:hAnsi="標楷體" w:hint="eastAsia"/>
          <w:sz w:val="28"/>
          <w:szCs w:val="28"/>
        </w:rPr>
        <w:t>詢</w:t>
      </w:r>
      <w:proofErr w:type="gramEnd"/>
      <w:r w:rsidR="006F02EE" w:rsidRPr="002A1D82">
        <w:rPr>
          <w:rFonts w:ascii="標楷體" w:eastAsia="標楷體" w:hAnsi="標楷體" w:hint="eastAsia"/>
          <w:sz w:val="28"/>
          <w:szCs w:val="28"/>
        </w:rPr>
        <w:t>價，</w:t>
      </w:r>
      <w:r w:rsidR="00655B7F" w:rsidRPr="002A1D82">
        <w:rPr>
          <w:rFonts w:ascii="標楷體" w:eastAsia="標楷體" w:hAnsi="標楷體" w:hint="eastAsia"/>
          <w:sz w:val="28"/>
          <w:szCs w:val="28"/>
        </w:rPr>
        <w:t>唯其報價十分昂貴</w:t>
      </w:r>
      <w:r w:rsidR="00B80AEA" w:rsidRPr="002A1D82">
        <w:rPr>
          <w:rFonts w:ascii="標楷體" w:eastAsia="標楷體" w:hAnsi="標楷體" w:hint="eastAsia"/>
          <w:sz w:val="28"/>
          <w:szCs w:val="28"/>
        </w:rPr>
        <w:t>。</w:t>
      </w:r>
      <w:r w:rsidR="009F2BC1" w:rsidRPr="002A1D82">
        <w:rPr>
          <w:rFonts w:ascii="標楷體" w:eastAsia="標楷體" w:hAnsi="標楷體" w:hint="eastAsia"/>
          <w:sz w:val="28"/>
          <w:szCs w:val="28"/>
        </w:rPr>
        <w:t>慮及IBAS為飛航管理系統(ATMS)之備份系統，</w:t>
      </w:r>
      <w:r w:rsidR="006A6DC5" w:rsidRPr="002A1D82">
        <w:rPr>
          <w:rFonts w:ascii="標楷體" w:eastAsia="標楷體" w:hAnsi="標楷體" w:hint="eastAsia"/>
          <w:sz w:val="28"/>
          <w:szCs w:val="28"/>
        </w:rPr>
        <w:t>全年使用率</w:t>
      </w:r>
      <w:r w:rsidR="00693540" w:rsidRPr="002A1D82">
        <w:rPr>
          <w:rFonts w:ascii="標楷體" w:eastAsia="標楷體" w:hAnsi="標楷體" w:hint="eastAsia"/>
          <w:sz w:val="28"/>
          <w:szCs w:val="28"/>
        </w:rPr>
        <w:t>並</w:t>
      </w:r>
      <w:r w:rsidR="006A6DC5" w:rsidRPr="002A1D82">
        <w:rPr>
          <w:rFonts w:ascii="標楷體" w:eastAsia="標楷體" w:hAnsi="標楷體" w:hint="eastAsia"/>
          <w:sz w:val="28"/>
          <w:szCs w:val="28"/>
        </w:rPr>
        <w:t>不高，故</w:t>
      </w:r>
      <w:r w:rsidR="00393D73" w:rsidRPr="002A1D82">
        <w:rPr>
          <w:rFonts w:ascii="標楷體" w:eastAsia="標楷體" w:hAnsi="標楷體" w:hint="eastAsia"/>
          <w:sz w:val="28"/>
          <w:szCs w:val="28"/>
        </w:rPr>
        <w:t>不需嚴格</w:t>
      </w:r>
      <w:r w:rsidR="008E5886" w:rsidRPr="002A1D82">
        <w:rPr>
          <w:rFonts w:ascii="標楷體" w:eastAsia="標楷體" w:hAnsi="標楷體" w:hint="eastAsia"/>
          <w:sz w:val="28"/>
          <w:szCs w:val="28"/>
        </w:rPr>
        <w:t>地</w:t>
      </w:r>
      <w:r w:rsidR="00393D73" w:rsidRPr="002A1D82">
        <w:rPr>
          <w:rFonts w:ascii="標楷體" w:eastAsia="標楷體" w:hAnsi="標楷體" w:hint="eastAsia"/>
          <w:sz w:val="28"/>
          <w:szCs w:val="28"/>
        </w:rPr>
        <w:t>要求</w:t>
      </w:r>
      <w:r w:rsidR="00C259F6" w:rsidRPr="002A1D82">
        <w:rPr>
          <w:rFonts w:ascii="標楷體" w:eastAsia="標楷體" w:hAnsi="標楷體" w:hint="eastAsia"/>
          <w:sz w:val="28"/>
          <w:szCs w:val="28"/>
        </w:rPr>
        <w:t>系統本身</w:t>
      </w:r>
      <w:r w:rsidR="002C4719" w:rsidRPr="002A1D82">
        <w:rPr>
          <w:rFonts w:ascii="標楷體" w:eastAsia="標楷體" w:hAnsi="標楷體" w:hint="eastAsia"/>
          <w:sz w:val="28"/>
          <w:szCs w:val="28"/>
        </w:rPr>
        <w:t>就</w:t>
      </w:r>
      <w:r w:rsidR="00C259F6" w:rsidRPr="002A1D82">
        <w:rPr>
          <w:rFonts w:ascii="標楷體" w:eastAsia="標楷體" w:hAnsi="標楷體" w:hint="eastAsia"/>
          <w:sz w:val="28"/>
          <w:szCs w:val="28"/>
        </w:rPr>
        <w:t>能</w:t>
      </w:r>
      <w:r w:rsidR="00AE77F0" w:rsidRPr="002A1D82">
        <w:rPr>
          <w:rFonts w:ascii="標楷體" w:eastAsia="標楷體" w:hAnsi="標楷體" w:hint="eastAsia"/>
          <w:sz w:val="28"/>
          <w:szCs w:val="28"/>
        </w:rPr>
        <w:t>夠完整的處理新</w:t>
      </w:r>
      <w:proofErr w:type="gramStart"/>
      <w:r w:rsidR="00AE77F0" w:rsidRPr="002A1D82">
        <w:rPr>
          <w:rFonts w:ascii="標楷體" w:eastAsia="標楷體" w:hAnsi="標楷體" w:hint="eastAsia"/>
          <w:sz w:val="28"/>
          <w:szCs w:val="28"/>
        </w:rPr>
        <w:t>格式</w:t>
      </w:r>
      <w:r w:rsidR="002C4719" w:rsidRPr="002A1D82">
        <w:rPr>
          <w:rFonts w:ascii="標楷體" w:eastAsia="標楷體" w:hAnsi="標楷體" w:hint="eastAsia"/>
          <w:sz w:val="28"/>
          <w:szCs w:val="28"/>
        </w:rPr>
        <w:t>報文</w:t>
      </w:r>
      <w:proofErr w:type="gramEnd"/>
      <w:r w:rsidR="00B60757" w:rsidRPr="002A1D82">
        <w:rPr>
          <w:rFonts w:ascii="標楷體" w:eastAsia="標楷體" w:hAnsi="標楷體" w:hint="eastAsia"/>
          <w:sz w:val="28"/>
          <w:szCs w:val="28"/>
        </w:rPr>
        <w:t>；</w:t>
      </w:r>
      <w:r w:rsidR="00601359" w:rsidRPr="002A1D82">
        <w:rPr>
          <w:rFonts w:ascii="標楷體" w:eastAsia="標楷體" w:hAnsi="標楷體" w:hint="eastAsia"/>
          <w:sz w:val="28"/>
          <w:szCs w:val="28"/>
        </w:rPr>
        <w:t>假設</w:t>
      </w:r>
      <w:r w:rsidR="001C7D21" w:rsidRPr="002A1D82">
        <w:rPr>
          <w:rFonts w:ascii="標楷體" w:eastAsia="標楷體" w:hAnsi="標楷體" w:hint="eastAsia"/>
          <w:sz w:val="28"/>
          <w:szCs w:val="28"/>
        </w:rPr>
        <w:t>能建置一套中介伺服器，用以代替IBAS系統</w:t>
      </w:r>
      <w:r w:rsidR="00AE77F0" w:rsidRPr="002A1D82">
        <w:rPr>
          <w:rFonts w:ascii="標楷體" w:eastAsia="標楷體" w:hAnsi="標楷體" w:hint="eastAsia"/>
          <w:sz w:val="28"/>
          <w:szCs w:val="28"/>
        </w:rPr>
        <w:t>將收到的新</w:t>
      </w:r>
      <w:proofErr w:type="gramStart"/>
      <w:r w:rsidR="00AE77F0" w:rsidRPr="002A1D82">
        <w:rPr>
          <w:rFonts w:ascii="標楷體" w:eastAsia="標楷體" w:hAnsi="標楷體" w:hint="eastAsia"/>
          <w:sz w:val="28"/>
          <w:szCs w:val="28"/>
        </w:rPr>
        <w:t>格式報文轉換</w:t>
      </w:r>
      <w:proofErr w:type="gramEnd"/>
      <w:r w:rsidR="00AE77F0" w:rsidRPr="002A1D82">
        <w:rPr>
          <w:rFonts w:ascii="標楷體" w:eastAsia="標楷體" w:hAnsi="標楷體" w:hint="eastAsia"/>
          <w:sz w:val="28"/>
          <w:szCs w:val="28"/>
        </w:rPr>
        <w:t>成</w:t>
      </w:r>
      <w:r w:rsidR="001C7D21" w:rsidRPr="002A1D82">
        <w:rPr>
          <w:rFonts w:ascii="標楷體" w:eastAsia="標楷體" w:hAnsi="標楷體" w:hint="eastAsia"/>
          <w:sz w:val="28"/>
          <w:szCs w:val="28"/>
        </w:rPr>
        <w:t>其</w:t>
      </w:r>
      <w:r w:rsidR="00AE77F0" w:rsidRPr="002A1D82">
        <w:rPr>
          <w:rFonts w:ascii="標楷體" w:eastAsia="標楷體" w:hAnsi="標楷體" w:hint="eastAsia"/>
          <w:sz w:val="28"/>
          <w:szCs w:val="28"/>
        </w:rPr>
        <w:t>能夠接受舊</w:t>
      </w:r>
      <w:proofErr w:type="gramStart"/>
      <w:r w:rsidR="00AE77F0" w:rsidRPr="002A1D82">
        <w:rPr>
          <w:rFonts w:ascii="標楷體" w:eastAsia="標楷體" w:hAnsi="標楷體" w:hint="eastAsia"/>
          <w:sz w:val="28"/>
          <w:szCs w:val="28"/>
        </w:rPr>
        <w:t>格式</w:t>
      </w:r>
      <w:r w:rsidR="001C7D21" w:rsidRPr="002A1D82">
        <w:rPr>
          <w:rFonts w:ascii="標楷體" w:eastAsia="標楷體" w:hAnsi="標楷體" w:hint="eastAsia"/>
          <w:sz w:val="28"/>
          <w:szCs w:val="28"/>
        </w:rPr>
        <w:t>報文</w:t>
      </w:r>
      <w:proofErr w:type="gramEnd"/>
      <w:r w:rsidR="00AE77F0" w:rsidRPr="002A1D82">
        <w:rPr>
          <w:rFonts w:ascii="標楷體" w:eastAsia="標楷體" w:hAnsi="標楷體" w:hint="eastAsia"/>
          <w:sz w:val="28"/>
          <w:szCs w:val="28"/>
        </w:rPr>
        <w:t>，</w:t>
      </w:r>
      <w:r w:rsidR="001C7D21" w:rsidRPr="002A1D82">
        <w:rPr>
          <w:rFonts w:ascii="標楷體" w:eastAsia="標楷體" w:hAnsi="標楷體" w:hint="eastAsia"/>
          <w:sz w:val="28"/>
          <w:szCs w:val="28"/>
        </w:rPr>
        <w:t>並將IBAS送出之舊格式起飛報(DEP)轉成外部系統所接受的新</w:t>
      </w:r>
      <w:proofErr w:type="gramStart"/>
      <w:r w:rsidR="001C7D21" w:rsidRPr="002A1D82">
        <w:rPr>
          <w:rFonts w:ascii="標楷體" w:eastAsia="標楷體" w:hAnsi="標楷體" w:hint="eastAsia"/>
          <w:sz w:val="28"/>
          <w:szCs w:val="28"/>
        </w:rPr>
        <w:t>格式報文</w:t>
      </w:r>
      <w:proofErr w:type="gramEnd"/>
      <w:r w:rsidR="001C7D21" w:rsidRPr="002A1D82">
        <w:rPr>
          <w:rFonts w:ascii="標楷體" w:eastAsia="標楷體" w:hAnsi="標楷體" w:hint="eastAsia"/>
          <w:sz w:val="28"/>
          <w:szCs w:val="28"/>
        </w:rPr>
        <w:t>，</w:t>
      </w:r>
      <w:r w:rsidR="00DA1920" w:rsidRPr="002A1D82">
        <w:rPr>
          <w:rFonts w:ascii="標楷體" w:eastAsia="標楷體" w:hAnsi="標楷體" w:hint="eastAsia"/>
          <w:sz w:val="28"/>
          <w:szCs w:val="28"/>
        </w:rPr>
        <w:t>讓</w:t>
      </w:r>
      <w:r w:rsidR="00AE77F0" w:rsidRPr="002A1D82">
        <w:rPr>
          <w:rFonts w:ascii="標楷體" w:eastAsia="標楷體" w:hAnsi="標楷體" w:hint="eastAsia"/>
          <w:sz w:val="28"/>
          <w:szCs w:val="28"/>
        </w:rPr>
        <w:t>備份</w:t>
      </w:r>
      <w:r w:rsidR="00DA1920" w:rsidRPr="002A1D82">
        <w:rPr>
          <w:rFonts w:ascii="標楷體" w:eastAsia="標楷體" w:hAnsi="標楷體" w:hint="eastAsia"/>
          <w:sz w:val="28"/>
          <w:szCs w:val="28"/>
        </w:rPr>
        <w:t>的IBAS</w:t>
      </w:r>
      <w:r w:rsidR="00AE77F0" w:rsidRPr="002A1D82">
        <w:rPr>
          <w:rFonts w:ascii="標楷體" w:eastAsia="標楷體" w:hAnsi="標楷體" w:hint="eastAsia"/>
          <w:sz w:val="28"/>
          <w:szCs w:val="28"/>
        </w:rPr>
        <w:t>系統可以繼續運作下去，</w:t>
      </w:r>
      <w:r w:rsidR="00ED51A8" w:rsidRPr="002A1D82">
        <w:rPr>
          <w:rFonts w:ascii="標楷體" w:eastAsia="標楷體" w:hAnsi="標楷體" w:hint="eastAsia"/>
          <w:sz w:val="28"/>
          <w:szCs w:val="28"/>
        </w:rPr>
        <w:t>那麼不但能符合</w:t>
      </w:r>
      <w:r w:rsidR="00240F61" w:rsidRPr="002A1D82">
        <w:rPr>
          <w:rFonts w:ascii="標楷體" w:eastAsia="標楷體" w:hAnsi="標楷體" w:hint="eastAsia"/>
          <w:sz w:val="28"/>
          <w:szCs w:val="28"/>
        </w:rPr>
        <w:t>使IBAS系統可處理新</w:t>
      </w:r>
      <w:proofErr w:type="gramStart"/>
      <w:r w:rsidR="00240F61" w:rsidRPr="002A1D82">
        <w:rPr>
          <w:rFonts w:ascii="標楷體" w:eastAsia="標楷體" w:hAnsi="標楷體" w:hint="eastAsia"/>
          <w:sz w:val="28"/>
          <w:szCs w:val="28"/>
        </w:rPr>
        <w:t>格式報文的</w:t>
      </w:r>
      <w:proofErr w:type="gramEnd"/>
      <w:r w:rsidR="00240F61" w:rsidRPr="002A1D82">
        <w:rPr>
          <w:rFonts w:ascii="標楷體" w:eastAsia="標楷體" w:hAnsi="標楷體" w:hint="eastAsia"/>
          <w:sz w:val="28"/>
          <w:szCs w:val="28"/>
        </w:rPr>
        <w:t>目標，</w:t>
      </w:r>
      <w:r w:rsidR="00AE77F0" w:rsidRPr="002A1D82">
        <w:rPr>
          <w:rFonts w:ascii="標楷體" w:eastAsia="標楷體" w:hAnsi="標楷體" w:hint="eastAsia"/>
          <w:sz w:val="28"/>
          <w:szCs w:val="28"/>
        </w:rPr>
        <w:t>也</w:t>
      </w:r>
      <w:r w:rsidR="00B63104" w:rsidRPr="002A1D82">
        <w:rPr>
          <w:rFonts w:ascii="標楷體" w:eastAsia="標楷體" w:hAnsi="標楷體" w:hint="eastAsia"/>
          <w:sz w:val="28"/>
          <w:szCs w:val="28"/>
        </w:rPr>
        <w:t>為</w:t>
      </w:r>
      <w:r w:rsidR="00AE77F0" w:rsidRPr="002A1D82">
        <w:rPr>
          <w:rFonts w:ascii="標楷體" w:eastAsia="標楷體" w:hAnsi="標楷體" w:hint="eastAsia"/>
          <w:sz w:val="28"/>
          <w:szCs w:val="28"/>
        </w:rPr>
        <w:t>國家節省了</w:t>
      </w:r>
      <w:r w:rsidR="009865A5" w:rsidRPr="002A1D82">
        <w:rPr>
          <w:rFonts w:ascii="標楷體" w:eastAsia="標楷體" w:hAnsi="標楷體" w:hint="eastAsia"/>
          <w:sz w:val="28"/>
          <w:szCs w:val="28"/>
        </w:rPr>
        <w:t>為數</w:t>
      </w:r>
      <w:r w:rsidR="00232DF8" w:rsidRPr="002A1D82">
        <w:rPr>
          <w:rFonts w:ascii="標楷體" w:eastAsia="標楷體" w:hAnsi="標楷體" w:hint="eastAsia"/>
          <w:sz w:val="28"/>
          <w:szCs w:val="28"/>
        </w:rPr>
        <w:t>不</w:t>
      </w:r>
      <w:proofErr w:type="gramStart"/>
      <w:r w:rsidR="00232DF8" w:rsidRPr="002A1D82">
        <w:rPr>
          <w:rFonts w:ascii="標楷體" w:eastAsia="標楷體" w:hAnsi="標楷體" w:hint="eastAsia"/>
          <w:sz w:val="28"/>
          <w:szCs w:val="28"/>
        </w:rPr>
        <w:t>貲</w:t>
      </w:r>
      <w:proofErr w:type="gramEnd"/>
      <w:r w:rsidR="00AE77F0" w:rsidRPr="002A1D82">
        <w:rPr>
          <w:rFonts w:ascii="標楷體" w:eastAsia="標楷體" w:hAnsi="標楷體" w:hint="eastAsia"/>
          <w:sz w:val="28"/>
          <w:szCs w:val="28"/>
        </w:rPr>
        <w:t>的公</w:t>
      </w:r>
      <w:proofErr w:type="gramStart"/>
      <w:r w:rsidR="00AE77F0" w:rsidRPr="002A1D82">
        <w:rPr>
          <w:rFonts w:ascii="標楷體" w:eastAsia="標楷體" w:hAnsi="標楷體" w:hint="eastAsia"/>
          <w:sz w:val="28"/>
          <w:szCs w:val="28"/>
        </w:rPr>
        <w:t>帑</w:t>
      </w:r>
      <w:proofErr w:type="gramEnd"/>
      <w:r w:rsidRPr="002A1D82">
        <w:rPr>
          <w:rFonts w:ascii="標楷體" w:eastAsia="標楷體" w:hAnsi="標楷體" w:hint="eastAsia"/>
          <w:sz w:val="28"/>
          <w:szCs w:val="28"/>
        </w:rPr>
        <w:t>。</w:t>
      </w:r>
    </w:p>
    <w:p w:rsidR="00D85717" w:rsidRPr="007E251E" w:rsidRDefault="00A21753" w:rsidP="00176518">
      <w:pPr>
        <w:pStyle w:val="a6"/>
        <w:widowControl/>
        <w:numPr>
          <w:ilvl w:val="0"/>
          <w:numId w:val="84"/>
        </w:numPr>
        <w:spacing w:line="360" w:lineRule="auto"/>
        <w:ind w:leftChars="0" w:left="567" w:hanging="567"/>
        <w:rPr>
          <w:rFonts w:ascii="標楷體" w:eastAsia="標楷體" w:hAnsi="標楷體"/>
          <w:sz w:val="28"/>
          <w:szCs w:val="28"/>
        </w:rPr>
      </w:pPr>
      <w:proofErr w:type="gramStart"/>
      <w:r w:rsidRPr="002A1D82">
        <w:rPr>
          <w:rFonts w:ascii="標楷體" w:eastAsia="標楷體" w:hAnsi="標楷體" w:hint="eastAsia"/>
          <w:sz w:val="28"/>
          <w:szCs w:val="28"/>
        </w:rPr>
        <w:t>爰</w:t>
      </w:r>
      <w:proofErr w:type="gramEnd"/>
      <w:r w:rsidRPr="002A1D82">
        <w:rPr>
          <w:rFonts w:ascii="標楷體" w:eastAsia="標楷體" w:hAnsi="標楷體" w:hint="eastAsia"/>
          <w:sz w:val="28"/>
          <w:szCs w:val="28"/>
        </w:rPr>
        <w:t>上，本案</w:t>
      </w:r>
      <w:r w:rsidR="00AE77F0" w:rsidRPr="002A1D82">
        <w:rPr>
          <w:rFonts w:ascii="標楷體" w:eastAsia="標楷體" w:hAnsi="標楷體" w:hint="eastAsia"/>
          <w:sz w:val="28"/>
          <w:szCs w:val="28"/>
        </w:rPr>
        <w:t>建置</w:t>
      </w:r>
      <w:r w:rsidRPr="002A1D82">
        <w:rPr>
          <w:rFonts w:ascii="標楷體" w:eastAsia="標楷體" w:hAnsi="標楷體" w:hint="eastAsia"/>
          <w:sz w:val="28"/>
          <w:szCs w:val="28"/>
        </w:rPr>
        <w:t>IBAS</w:t>
      </w:r>
      <w:r w:rsidR="00AE77F0" w:rsidRPr="002A1D82">
        <w:rPr>
          <w:rFonts w:ascii="標楷體" w:eastAsia="標楷體" w:hAnsi="標楷體" w:hint="eastAsia"/>
          <w:sz w:val="28"/>
          <w:szCs w:val="28"/>
        </w:rPr>
        <w:t>前置處理</w:t>
      </w:r>
      <w:r w:rsidRPr="002A1D82">
        <w:rPr>
          <w:rFonts w:ascii="標楷體" w:eastAsia="標楷體" w:hAnsi="標楷體" w:hint="eastAsia"/>
          <w:sz w:val="28"/>
          <w:szCs w:val="28"/>
        </w:rPr>
        <w:t>系統</w:t>
      </w:r>
      <w:r w:rsidR="00642FD7" w:rsidRPr="002A1D82">
        <w:rPr>
          <w:rFonts w:ascii="標楷體" w:eastAsia="標楷體" w:hAnsi="標楷體" w:hint="eastAsia"/>
          <w:sz w:val="28"/>
          <w:szCs w:val="28"/>
        </w:rPr>
        <w:t>作為IBAS系統新、舊</w:t>
      </w:r>
      <w:proofErr w:type="gramStart"/>
      <w:r w:rsidR="00642FD7" w:rsidRPr="002A1D82">
        <w:rPr>
          <w:rFonts w:ascii="標楷體" w:eastAsia="標楷體" w:hAnsi="標楷體" w:hint="eastAsia"/>
          <w:sz w:val="28"/>
          <w:szCs w:val="28"/>
        </w:rPr>
        <w:t>格式報文的</w:t>
      </w:r>
      <w:proofErr w:type="gramEnd"/>
      <w:r w:rsidR="00642FD7" w:rsidRPr="002A1D82">
        <w:rPr>
          <w:rFonts w:ascii="標楷體" w:eastAsia="標楷體" w:hAnsi="標楷體" w:hint="eastAsia"/>
          <w:sz w:val="28"/>
          <w:szCs w:val="28"/>
        </w:rPr>
        <w:t>轉換</w:t>
      </w:r>
      <w:r w:rsidR="009952DB" w:rsidRPr="002A1D82">
        <w:rPr>
          <w:rFonts w:ascii="標楷體" w:eastAsia="標楷體" w:hAnsi="標楷體" w:hint="eastAsia"/>
          <w:sz w:val="28"/>
          <w:szCs w:val="28"/>
        </w:rPr>
        <w:t>中介，</w:t>
      </w:r>
      <w:r w:rsidR="00186FB7" w:rsidRPr="002A1D82">
        <w:rPr>
          <w:rFonts w:ascii="標楷體" w:eastAsia="標楷體" w:hAnsi="標楷體" w:hint="eastAsia"/>
          <w:sz w:val="28"/>
          <w:szCs w:val="28"/>
        </w:rPr>
        <w:t>不但</w:t>
      </w:r>
      <w:r w:rsidR="005B3FD8" w:rsidRPr="002A1D82">
        <w:rPr>
          <w:rFonts w:ascii="標楷體" w:eastAsia="標楷體" w:hAnsi="標楷體" w:hint="eastAsia"/>
          <w:sz w:val="28"/>
          <w:szCs w:val="28"/>
        </w:rPr>
        <w:t>同時</w:t>
      </w:r>
      <w:r w:rsidR="00884784" w:rsidRPr="002A1D82">
        <w:rPr>
          <w:rFonts w:ascii="標楷體" w:eastAsia="標楷體" w:hAnsi="標楷體" w:hint="eastAsia"/>
          <w:sz w:val="28"/>
          <w:szCs w:val="28"/>
        </w:rPr>
        <w:t>滿足讓系統無</w:t>
      </w:r>
      <w:proofErr w:type="gramStart"/>
      <w:r w:rsidR="00884784" w:rsidRPr="002A1D82">
        <w:rPr>
          <w:rFonts w:ascii="標楷體" w:eastAsia="標楷體" w:hAnsi="標楷體" w:hint="eastAsia"/>
          <w:sz w:val="28"/>
          <w:szCs w:val="28"/>
        </w:rPr>
        <w:t>縫</w:t>
      </w:r>
      <w:r w:rsidR="00B33A4D" w:rsidRPr="002A1D82">
        <w:rPr>
          <w:rFonts w:ascii="標楷體" w:eastAsia="標楷體" w:hAnsi="標楷體" w:hint="eastAsia"/>
          <w:sz w:val="28"/>
          <w:szCs w:val="28"/>
        </w:rPr>
        <w:t>化接軌以</w:t>
      </w:r>
      <w:proofErr w:type="gramEnd"/>
      <w:r w:rsidR="00B33A4D" w:rsidRPr="002A1D82">
        <w:rPr>
          <w:rFonts w:ascii="標楷體" w:eastAsia="標楷體" w:hAnsi="標楷體" w:hint="eastAsia"/>
          <w:sz w:val="28"/>
          <w:szCs w:val="28"/>
        </w:rPr>
        <w:t>處理新</w:t>
      </w:r>
      <w:proofErr w:type="gramStart"/>
      <w:r w:rsidR="00B33A4D" w:rsidRPr="002A1D82">
        <w:rPr>
          <w:rFonts w:ascii="標楷體" w:eastAsia="標楷體" w:hAnsi="標楷體" w:hint="eastAsia"/>
          <w:sz w:val="28"/>
          <w:szCs w:val="28"/>
        </w:rPr>
        <w:t>格式報文</w:t>
      </w:r>
      <w:r w:rsidR="005B3FD8" w:rsidRPr="002A1D82">
        <w:rPr>
          <w:rFonts w:ascii="標楷體" w:eastAsia="標楷體" w:hAnsi="標楷體" w:hint="eastAsia"/>
          <w:sz w:val="28"/>
          <w:szCs w:val="28"/>
        </w:rPr>
        <w:t>及</w:t>
      </w:r>
      <w:proofErr w:type="gramEnd"/>
      <w:r w:rsidR="005B3FD8" w:rsidRPr="002A1D82">
        <w:rPr>
          <w:rFonts w:ascii="標楷體" w:eastAsia="標楷體" w:hAnsi="標楷體" w:hint="eastAsia"/>
          <w:sz w:val="28"/>
          <w:szCs w:val="28"/>
        </w:rPr>
        <w:t>節約公</w:t>
      </w:r>
      <w:proofErr w:type="gramStart"/>
      <w:r w:rsidR="005B3FD8" w:rsidRPr="002A1D82">
        <w:rPr>
          <w:rFonts w:ascii="標楷體" w:eastAsia="標楷體" w:hAnsi="標楷體" w:hint="eastAsia"/>
          <w:sz w:val="28"/>
          <w:szCs w:val="28"/>
        </w:rPr>
        <w:t>帑</w:t>
      </w:r>
      <w:proofErr w:type="gramEnd"/>
      <w:r w:rsidR="00B33A4D" w:rsidRPr="002A1D82">
        <w:rPr>
          <w:rFonts w:ascii="標楷體" w:eastAsia="標楷體" w:hAnsi="標楷體" w:hint="eastAsia"/>
          <w:sz w:val="28"/>
          <w:szCs w:val="28"/>
        </w:rPr>
        <w:t>的研究目標，</w:t>
      </w:r>
      <w:r w:rsidR="00716D00" w:rsidRPr="002A1D82">
        <w:rPr>
          <w:rFonts w:ascii="標楷體" w:eastAsia="標楷體" w:hAnsi="標楷體" w:hint="eastAsia"/>
          <w:sz w:val="28"/>
          <w:szCs w:val="28"/>
        </w:rPr>
        <w:t>並</w:t>
      </w:r>
      <w:r w:rsidR="009E7729" w:rsidRPr="002A1D82">
        <w:rPr>
          <w:rFonts w:ascii="標楷體" w:eastAsia="標楷體" w:hAnsi="標楷體" w:hint="eastAsia"/>
          <w:sz w:val="28"/>
          <w:szCs w:val="28"/>
        </w:rPr>
        <w:t>提供ATMS系統</w:t>
      </w:r>
      <w:proofErr w:type="gramStart"/>
      <w:r w:rsidR="009E7729" w:rsidRPr="002A1D82">
        <w:rPr>
          <w:rFonts w:ascii="標楷體" w:eastAsia="標楷體" w:hAnsi="標楷體" w:hint="eastAsia"/>
          <w:sz w:val="28"/>
          <w:szCs w:val="28"/>
        </w:rPr>
        <w:t>一</w:t>
      </w:r>
      <w:proofErr w:type="gramEnd"/>
      <w:r w:rsidR="002E4DEF" w:rsidRPr="002A1D82">
        <w:rPr>
          <w:rFonts w:ascii="標楷體" w:eastAsia="標楷體" w:hAnsi="標楷體" w:hint="eastAsia"/>
          <w:sz w:val="28"/>
          <w:szCs w:val="28"/>
        </w:rPr>
        <w:t>協助</w:t>
      </w:r>
      <w:r w:rsidR="009E7729" w:rsidRPr="002A1D82">
        <w:rPr>
          <w:rFonts w:ascii="標楷體" w:eastAsia="標楷體" w:hAnsi="標楷體" w:hint="eastAsia"/>
          <w:sz w:val="28"/>
          <w:szCs w:val="28"/>
        </w:rPr>
        <w:t>處理飛航資料的</w:t>
      </w:r>
      <w:r w:rsidR="00FD6B39" w:rsidRPr="002A1D82">
        <w:rPr>
          <w:rFonts w:ascii="標楷體" w:eastAsia="標楷體" w:hAnsi="標楷體" w:hint="eastAsia"/>
          <w:sz w:val="28"/>
          <w:szCs w:val="28"/>
        </w:rPr>
        <w:t>有用</w:t>
      </w:r>
      <w:r w:rsidR="00AE77F0" w:rsidRPr="002A1D82">
        <w:rPr>
          <w:rFonts w:ascii="標楷體" w:eastAsia="標楷體" w:hAnsi="標楷體" w:hint="eastAsia"/>
          <w:sz w:val="28"/>
          <w:szCs w:val="28"/>
        </w:rPr>
        <w:t>工具</w:t>
      </w:r>
      <w:r w:rsidR="003B285F" w:rsidRPr="002A1D82">
        <w:rPr>
          <w:rFonts w:ascii="標楷體" w:eastAsia="標楷體" w:hAnsi="標楷體" w:hint="eastAsia"/>
          <w:sz w:val="28"/>
          <w:szCs w:val="28"/>
        </w:rPr>
        <w:t>。</w:t>
      </w:r>
      <w:r w:rsidR="002D778D" w:rsidRPr="002A1D82">
        <w:rPr>
          <w:rFonts w:ascii="標楷體" w:eastAsia="標楷體" w:hAnsi="標楷體" w:hint="eastAsia"/>
          <w:sz w:val="28"/>
          <w:szCs w:val="28"/>
        </w:rPr>
        <w:t>舉例來說，</w:t>
      </w:r>
      <w:r w:rsidR="003802A3" w:rsidRPr="007E251E">
        <w:rPr>
          <w:rFonts w:ascii="標楷體" w:eastAsia="標楷體" w:hAnsi="標楷體" w:hint="eastAsia"/>
          <w:sz w:val="28"/>
          <w:szCs w:val="28"/>
        </w:rPr>
        <w:t>各國於新/</w:t>
      </w:r>
      <w:proofErr w:type="gramStart"/>
      <w:r w:rsidR="003802A3" w:rsidRPr="007E251E">
        <w:rPr>
          <w:rFonts w:ascii="標楷體" w:eastAsia="標楷體" w:hAnsi="標楷體" w:hint="eastAsia"/>
          <w:sz w:val="28"/>
          <w:szCs w:val="28"/>
        </w:rPr>
        <w:t>舊報文</w:t>
      </w:r>
      <w:proofErr w:type="gramEnd"/>
      <w:r w:rsidR="003802A3" w:rsidRPr="007E251E">
        <w:rPr>
          <w:rFonts w:ascii="標楷體" w:eastAsia="標楷體" w:hAnsi="標楷體" w:hint="eastAsia"/>
          <w:sz w:val="28"/>
          <w:szCs w:val="28"/>
        </w:rPr>
        <w:t>格式轉換過渡時期，ATMS系統雖已依規則進行格式轉換，惟</w:t>
      </w:r>
      <w:r w:rsidR="00BE696D" w:rsidRPr="007E251E">
        <w:rPr>
          <w:rFonts w:ascii="標楷體" w:eastAsia="標楷體" w:hAnsi="標楷體" w:hint="eastAsia"/>
          <w:sz w:val="28"/>
          <w:szCs w:val="28"/>
        </w:rPr>
        <w:t>部份</w:t>
      </w:r>
      <w:r w:rsidR="003802A3" w:rsidRPr="007E251E">
        <w:rPr>
          <w:rFonts w:ascii="標楷體" w:eastAsia="標楷體" w:hAnsi="標楷體" w:hint="eastAsia"/>
          <w:sz w:val="28"/>
          <w:szCs w:val="28"/>
        </w:rPr>
        <w:t>AIDC</w:t>
      </w:r>
      <w:proofErr w:type="gramStart"/>
      <w:r w:rsidR="003802A3" w:rsidRPr="007E251E">
        <w:rPr>
          <w:rFonts w:ascii="標楷體" w:eastAsia="標楷體" w:hAnsi="標楷體" w:hint="eastAsia"/>
          <w:sz w:val="28"/>
          <w:szCs w:val="28"/>
        </w:rPr>
        <w:t>報文遭</w:t>
      </w:r>
      <w:proofErr w:type="gramEnd"/>
      <w:r w:rsidR="003802A3" w:rsidRPr="007E251E">
        <w:rPr>
          <w:rFonts w:ascii="標楷體" w:eastAsia="標楷體" w:hAnsi="標楷體" w:hint="eastAsia"/>
          <w:sz w:val="28"/>
          <w:szCs w:val="28"/>
        </w:rPr>
        <w:t>日方系</w:t>
      </w:r>
      <w:r w:rsidR="003802A3" w:rsidRPr="007E251E">
        <w:rPr>
          <w:rFonts w:ascii="標楷體" w:eastAsia="標楷體" w:hAnsi="標楷體" w:hint="eastAsia"/>
          <w:sz w:val="28"/>
          <w:szCs w:val="28"/>
        </w:rPr>
        <w:lastRenderedPageBreak/>
        <w:t>統剔除，無法進行後續處理，此項不僅影響原自動傳送之交接管前訊息，須由雙方管制員改以口頭方式完成航機交接管作業，造成雙方管制作業額外的工作負擔，</w:t>
      </w:r>
      <w:r w:rsidR="00637D42" w:rsidRPr="007E251E">
        <w:rPr>
          <w:rFonts w:ascii="標楷體" w:eastAsia="標楷體" w:hAnsi="標楷體" w:hint="eastAsia"/>
          <w:sz w:val="28"/>
          <w:szCs w:val="28"/>
        </w:rPr>
        <w:t>也影響航機進入日本領空前，日本自衛隊對該航機之關注，造成航機駕駛員的困擾。為儘速解決此一問題，即透過IBAS前置處理系統先行發掘會出現前述問題</w:t>
      </w:r>
      <w:proofErr w:type="gramStart"/>
      <w:r w:rsidR="00637D42" w:rsidRPr="007E251E">
        <w:rPr>
          <w:rFonts w:ascii="標楷體" w:eastAsia="標楷體" w:hAnsi="標楷體" w:hint="eastAsia"/>
          <w:sz w:val="28"/>
          <w:szCs w:val="28"/>
        </w:rPr>
        <w:t>之報文</w:t>
      </w:r>
      <w:proofErr w:type="gramEnd"/>
      <w:r w:rsidR="00637D42" w:rsidRPr="007E251E">
        <w:rPr>
          <w:rFonts w:ascii="標楷體" w:eastAsia="標楷體" w:hAnsi="標楷體" w:hint="eastAsia"/>
          <w:sz w:val="28"/>
          <w:szCs w:val="28"/>
        </w:rPr>
        <w:t>，並提示本區FDO席以手動方式修正ATMS系統上</w:t>
      </w:r>
      <w:proofErr w:type="gramStart"/>
      <w:r w:rsidR="00637D42" w:rsidRPr="007E251E">
        <w:rPr>
          <w:rFonts w:ascii="標楷體" w:eastAsia="標楷體" w:hAnsi="標楷體" w:hint="eastAsia"/>
          <w:sz w:val="28"/>
          <w:szCs w:val="28"/>
        </w:rPr>
        <w:t>的報文內容</w:t>
      </w:r>
      <w:proofErr w:type="gramEnd"/>
      <w:r w:rsidR="00637D42" w:rsidRPr="007E251E">
        <w:rPr>
          <w:rFonts w:ascii="標楷體" w:eastAsia="標楷體" w:hAnsi="標楷體" w:hint="eastAsia"/>
          <w:sz w:val="28"/>
          <w:szCs w:val="28"/>
        </w:rPr>
        <w:t>，使日本AIDC系統可成功接收</w:t>
      </w:r>
      <w:proofErr w:type="gramStart"/>
      <w:r w:rsidR="00637D42" w:rsidRPr="007E251E">
        <w:rPr>
          <w:rFonts w:ascii="標楷體" w:eastAsia="標楷體" w:hAnsi="標楷體" w:hint="eastAsia"/>
          <w:sz w:val="28"/>
          <w:szCs w:val="28"/>
        </w:rPr>
        <w:t>該報文</w:t>
      </w:r>
      <w:proofErr w:type="gramEnd"/>
      <w:r w:rsidR="00637D42" w:rsidRPr="007E251E">
        <w:rPr>
          <w:rFonts w:ascii="標楷體" w:eastAsia="標楷體" w:hAnsi="標楷體" w:hint="eastAsia"/>
          <w:sz w:val="28"/>
          <w:szCs w:val="28"/>
        </w:rPr>
        <w:t>，便利雙方的管制作業程序。</w:t>
      </w:r>
    </w:p>
    <w:p w:rsidR="002619F3" w:rsidRPr="00D85717" w:rsidRDefault="005B0D36" w:rsidP="00176518">
      <w:pPr>
        <w:pStyle w:val="a6"/>
        <w:widowControl/>
        <w:numPr>
          <w:ilvl w:val="0"/>
          <w:numId w:val="84"/>
        </w:numPr>
        <w:spacing w:line="360" w:lineRule="auto"/>
        <w:ind w:leftChars="0" w:left="567" w:hanging="567"/>
        <w:rPr>
          <w:rFonts w:ascii="標楷體" w:eastAsia="標楷體" w:hAnsi="標楷體"/>
          <w:sz w:val="28"/>
          <w:szCs w:val="28"/>
        </w:rPr>
      </w:pPr>
      <w:r w:rsidRPr="00D85717">
        <w:rPr>
          <w:rFonts w:ascii="標楷體" w:eastAsia="標楷體" w:hAnsi="標楷體" w:hint="eastAsia"/>
          <w:sz w:val="28"/>
          <w:szCs w:val="28"/>
        </w:rPr>
        <w:t>反思當前公務體系的資訊系統</w:t>
      </w:r>
      <w:r w:rsidR="00CF24DF" w:rsidRPr="00D85717">
        <w:rPr>
          <w:rFonts w:ascii="標楷體" w:eastAsia="標楷體" w:hAnsi="標楷體" w:hint="eastAsia"/>
          <w:sz w:val="28"/>
          <w:szCs w:val="28"/>
        </w:rPr>
        <w:t>建置</w:t>
      </w:r>
      <w:r w:rsidR="002E5F0A" w:rsidRPr="00D85717">
        <w:rPr>
          <w:rFonts w:ascii="標楷體" w:eastAsia="標楷體" w:hAnsi="標楷體" w:hint="eastAsia"/>
          <w:sz w:val="28"/>
          <w:szCs w:val="28"/>
        </w:rPr>
        <w:t>模式</w:t>
      </w:r>
      <w:r w:rsidR="00CF24DF" w:rsidRPr="00D85717">
        <w:rPr>
          <w:rFonts w:ascii="標楷體" w:eastAsia="標楷體" w:hAnsi="標楷體" w:hint="eastAsia"/>
          <w:sz w:val="28"/>
          <w:szCs w:val="28"/>
        </w:rPr>
        <w:t>，已逐漸轉型為</w:t>
      </w:r>
      <w:r w:rsidR="00597FE2" w:rsidRPr="00D85717">
        <w:rPr>
          <w:rFonts w:ascii="標楷體" w:eastAsia="標楷體" w:hAnsi="標楷體" w:hint="eastAsia"/>
          <w:sz w:val="28"/>
          <w:szCs w:val="28"/>
        </w:rPr>
        <w:t>以</w:t>
      </w:r>
      <w:r w:rsidR="00CF24DF" w:rsidRPr="00D85717">
        <w:rPr>
          <w:rFonts w:ascii="標楷體" w:eastAsia="標楷體" w:hAnsi="標楷體" w:hint="eastAsia"/>
          <w:sz w:val="28"/>
          <w:szCs w:val="28"/>
        </w:rPr>
        <w:t>委外開發</w:t>
      </w:r>
      <w:r w:rsidR="00597FE2" w:rsidRPr="00D85717">
        <w:rPr>
          <w:rFonts w:ascii="標楷體" w:eastAsia="標楷體" w:hAnsi="標楷體" w:hint="eastAsia"/>
          <w:sz w:val="28"/>
          <w:szCs w:val="28"/>
        </w:rPr>
        <w:t>取代</w:t>
      </w:r>
      <w:r w:rsidR="00CF24DF" w:rsidRPr="00D85717">
        <w:rPr>
          <w:rFonts w:ascii="標楷體" w:eastAsia="標楷體" w:hAnsi="標楷體" w:hint="eastAsia"/>
          <w:sz w:val="28"/>
          <w:szCs w:val="28"/>
        </w:rPr>
        <w:t>自行開發，</w:t>
      </w:r>
      <w:r w:rsidR="00597FE2" w:rsidRPr="00D85717">
        <w:rPr>
          <w:rFonts w:ascii="標楷體" w:eastAsia="標楷體" w:hAnsi="標楷體" w:hint="eastAsia"/>
          <w:sz w:val="28"/>
          <w:szCs w:val="28"/>
        </w:rPr>
        <w:t>是以資訊專業人員多負責承辦資訊系統採購業務而</w:t>
      </w:r>
      <w:r w:rsidR="00831C1D" w:rsidRPr="00D85717">
        <w:rPr>
          <w:rFonts w:ascii="標楷體" w:eastAsia="標楷體" w:hAnsi="標楷體" w:hint="eastAsia"/>
          <w:sz w:val="28"/>
          <w:szCs w:val="28"/>
        </w:rPr>
        <w:t>忽略精進</w:t>
      </w:r>
      <w:r w:rsidR="00693B42" w:rsidRPr="00D85717">
        <w:rPr>
          <w:rFonts w:ascii="標楷體" w:eastAsia="標楷體" w:hAnsi="標楷體" w:hint="eastAsia"/>
          <w:sz w:val="28"/>
          <w:szCs w:val="28"/>
        </w:rPr>
        <w:t>自身之</w:t>
      </w:r>
      <w:r w:rsidR="00831C1D" w:rsidRPr="00D85717">
        <w:rPr>
          <w:rFonts w:ascii="標楷體" w:eastAsia="標楷體" w:hAnsi="標楷體" w:hint="eastAsia"/>
          <w:sz w:val="28"/>
          <w:szCs w:val="28"/>
        </w:rPr>
        <w:t>資訊專業技能。</w:t>
      </w:r>
      <w:r w:rsidR="0035735C" w:rsidRPr="00D85717">
        <w:rPr>
          <w:rFonts w:ascii="標楷體" w:eastAsia="標楷體" w:hAnsi="標楷體" w:hint="eastAsia"/>
          <w:sz w:val="28"/>
          <w:szCs w:val="28"/>
        </w:rPr>
        <w:t>因此，</w:t>
      </w:r>
      <w:r w:rsidR="00AE77F0" w:rsidRPr="00D85717">
        <w:rPr>
          <w:rFonts w:ascii="標楷體" w:eastAsia="標楷體" w:hAnsi="標楷體" w:hint="eastAsia"/>
          <w:sz w:val="28"/>
          <w:szCs w:val="28"/>
        </w:rPr>
        <w:t>根據本</w:t>
      </w:r>
      <w:r w:rsidR="00991BE8" w:rsidRPr="00D85717">
        <w:rPr>
          <w:rFonts w:ascii="標楷體" w:eastAsia="標楷體" w:hAnsi="標楷體" w:hint="eastAsia"/>
          <w:sz w:val="28"/>
          <w:szCs w:val="28"/>
        </w:rPr>
        <w:t>案之系統</w:t>
      </w:r>
      <w:r w:rsidR="00AE77F0" w:rsidRPr="00D85717">
        <w:rPr>
          <w:rFonts w:ascii="標楷體" w:eastAsia="標楷體" w:hAnsi="標楷體" w:hint="eastAsia"/>
          <w:sz w:val="28"/>
          <w:szCs w:val="28"/>
        </w:rPr>
        <w:t>開發</w:t>
      </w:r>
      <w:r w:rsidR="007270E7" w:rsidRPr="00D85717">
        <w:rPr>
          <w:rFonts w:ascii="標楷體" w:eastAsia="標楷體" w:hAnsi="標楷體" w:hint="eastAsia"/>
          <w:sz w:val="28"/>
          <w:szCs w:val="28"/>
        </w:rPr>
        <w:t>建置的</w:t>
      </w:r>
      <w:r w:rsidR="00AE77F0" w:rsidRPr="00D85717">
        <w:rPr>
          <w:rFonts w:ascii="標楷體" w:eastAsia="標楷體" w:hAnsi="標楷體" w:hint="eastAsia"/>
          <w:sz w:val="28"/>
          <w:szCs w:val="28"/>
        </w:rPr>
        <w:t>經驗，建議各單位</w:t>
      </w:r>
      <w:r w:rsidR="00595875" w:rsidRPr="00D85717">
        <w:rPr>
          <w:rFonts w:ascii="標楷體" w:eastAsia="標楷體" w:hAnsi="標楷體" w:hint="eastAsia"/>
          <w:sz w:val="28"/>
          <w:szCs w:val="28"/>
        </w:rPr>
        <w:t>之</w:t>
      </w:r>
      <w:r w:rsidR="00AE77F0" w:rsidRPr="00D85717">
        <w:rPr>
          <w:rFonts w:ascii="標楷體" w:eastAsia="標楷體" w:hAnsi="標楷體" w:hint="eastAsia"/>
          <w:sz w:val="28"/>
          <w:szCs w:val="28"/>
        </w:rPr>
        <w:t>資訊人員可</w:t>
      </w:r>
      <w:proofErr w:type="gramStart"/>
      <w:r w:rsidR="00AE77F0" w:rsidRPr="00D85717">
        <w:rPr>
          <w:rFonts w:ascii="標楷體" w:eastAsia="標楷體" w:hAnsi="標楷體" w:hint="eastAsia"/>
          <w:sz w:val="28"/>
          <w:szCs w:val="28"/>
        </w:rPr>
        <w:t>適</w:t>
      </w:r>
      <w:r w:rsidR="00595875" w:rsidRPr="00D85717">
        <w:rPr>
          <w:rFonts w:ascii="標楷體" w:eastAsia="標楷體" w:hAnsi="標楷體" w:hint="eastAsia"/>
          <w:sz w:val="28"/>
          <w:szCs w:val="28"/>
        </w:rPr>
        <w:t>時地精進</w:t>
      </w:r>
      <w:proofErr w:type="gramEnd"/>
      <w:r w:rsidR="00595875" w:rsidRPr="00D85717">
        <w:rPr>
          <w:rFonts w:ascii="標楷體" w:eastAsia="標楷體" w:hAnsi="標楷體" w:hint="eastAsia"/>
          <w:sz w:val="28"/>
          <w:szCs w:val="28"/>
        </w:rPr>
        <w:t>資訊專業知能</w:t>
      </w:r>
      <w:r w:rsidR="00EB6484" w:rsidRPr="00D85717">
        <w:rPr>
          <w:rFonts w:ascii="標楷體" w:eastAsia="標楷體" w:hAnsi="標楷體" w:hint="eastAsia"/>
          <w:sz w:val="28"/>
          <w:szCs w:val="28"/>
        </w:rPr>
        <w:t>、</w:t>
      </w:r>
      <w:r w:rsidR="00595875" w:rsidRPr="00D85717">
        <w:rPr>
          <w:rFonts w:ascii="標楷體" w:eastAsia="標楷體" w:hAnsi="標楷體" w:hint="eastAsia"/>
          <w:sz w:val="28"/>
          <w:szCs w:val="28"/>
        </w:rPr>
        <w:t>把握</w:t>
      </w:r>
      <w:r w:rsidR="00AE77F0" w:rsidRPr="00D85717">
        <w:rPr>
          <w:rFonts w:ascii="標楷體" w:eastAsia="標楷體" w:hAnsi="標楷體" w:hint="eastAsia"/>
          <w:sz w:val="28"/>
          <w:szCs w:val="28"/>
        </w:rPr>
        <w:t>自行開發系統</w:t>
      </w:r>
      <w:r w:rsidR="00595875" w:rsidRPr="00D85717">
        <w:rPr>
          <w:rFonts w:ascii="標楷體" w:eastAsia="標楷體" w:hAnsi="標楷體" w:hint="eastAsia"/>
          <w:sz w:val="28"/>
          <w:szCs w:val="28"/>
        </w:rPr>
        <w:t>的機會</w:t>
      </w:r>
      <w:r w:rsidR="000124AB" w:rsidRPr="00D85717">
        <w:rPr>
          <w:rFonts w:ascii="標楷體" w:eastAsia="標楷體" w:hAnsi="標楷體" w:hint="eastAsia"/>
          <w:sz w:val="28"/>
          <w:szCs w:val="28"/>
        </w:rPr>
        <w:t>；</w:t>
      </w:r>
      <w:r w:rsidR="00287A55" w:rsidRPr="00D85717">
        <w:rPr>
          <w:rFonts w:ascii="標楷體" w:eastAsia="標楷體" w:hAnsi="標楷體" w:hint="eastAsia"/>
          <w:sz w:val="28"/>
          <w:szCs w:val="28"/>
        </w:rPr>
        <w:t>如此</w:t>
      </w:r>
      <w:proofErr w:type="gramStart"/>
      <w:r w:rsidR="00287A55" w:rsidRPr="00D85717">
        <w:rPr>
          <w:rFonts w:ascii="標楷體" w:eastAsia="標楷體" w:hAnsi="標楷體" w:hint="eastAsia"/>
          <w:sz w:val="28"/>
          <w:szCs w:val="28"/>
        </w:rPr>
        <w:t>一來，不但</w:t>
      </w:r>
      <w:proofErr w:type="gramEnd"/>
      <w:r w:rsidR="00FC288C" w:rsidRPr="00D85717">
        <w:rPr>
          <w:rFonts w:ascii="標楷體" w:eastAsia="標楷體" w:hAnsi="標楷體" w:hint="eastAsia"/>
          <w:sz w:val="28"/>
          <w:szCs w:val="28"/>
        </w:rPr>
        <w:t>既可節省公</w:t>
      </w:r>
      <w:proofErr w:type="gramStart"/>
      <w:r w:rsidR="00FC288C" w:rsidRPr="00D85717">
        <w:rPr>
          <w:rFonts w:ascii="標楷體" w:eastAsia="標楷體" w:hAnsi="標楷體" w:hint="eastAsia"/>
          <w:sz w:val="28"/>
          <w:szCs w:val="28"/>
        </w:rPr>
        <w:t>帑</w:t>
      </w:r>
      <w:proofErr w:type="gramEnd"/>
      <w:r w:rsidR="00FC288C" w:rsidRPr="00D85717">
        <w:rPr>
          <w:rFonts w:ascii="標楷體" w:eastAsia="標楷體" w:hAnsi="標楷體" w:hint="eastAsia"/>
          <w:sz w:val="28"/>
          <w:szCs w:val="28"/>
        </w:rPr>
        <w:t>，又可增進公部門的競爭力。</w:t>
      </w:r>
    </w:p>
    <w:bookmarkEnd w:id="106"/>
    <w:p w:rsidR="00803370" w:rsidRDefault="00803370">
      <w:pPr>
        <w:widowControl/>
        <w:rPr>
          <w:rFonts w:asciiTheme="majorHAnsi" w:eastAsiaTheme="majorEastAsia" w:hAnsiTheme="majorHAnsi" w:cstheme="majorBidi"/>
          <w:b/>
          <w:bCs/>
          <w:kern w:val="52"/>
          <w:sz w:val="36"/>
          <w:szCs w:val="36"/>
        </w:rPr>
      </w:pPr>
      <w:r>
        <w:rPr>
          <w:sz w:val="36"/>
          <w:szCs w:val="36"/>
        </w:rPr>
        <w:br w:type="page"/>
      </w:r>
    </w:p>
    <w:p w:rsidR="00203682" w:rsidRPr="002A3592" w:rsidRDefault="00843E24" w:rsidP="002A3592">
      <w:pPr>
        <w:pStyle w:val="10"/>
        <w:jc w:val="center"/>
        <w:rPr>
          <w:sz w:val="36"/>
          <w:szCs w:val="36"/>
        </w:rPr>
      </w:pPr>
      <w:bookmarkStart w:id="107" w:name="_Toc353982576"/>
      <w:r>
        <w:rPr>
          <w:rFonts w:hint="eastAsia"/>
          <w:sz w:val="36"/>
          <w:szCs w:val="36"/>
        </w:rPr>
        <w:lastRenderedPageBreak/>
        <w:t>附錄一、</w:t>
      </w:r>
      <w:r w:rsidR="00424D7B" w:rsidRPr="002A3592">
        <w:rPr>
          <w:rFonts w:hint="eastAsia"/>
          <w:sz w:val="36"/>
          <w:szCs w:val="36"/>
        </w:rPr>
        <w:t>參考文獻</w:t>
      </w:r>
      <w:bookmarkEnd w:id="107"/>
    </w:p>
    <w:p w:rsidR="00203682" w:rsidRPr="006D00C0" w:rsidRDefault="00203682" w:rsidP="00176518">
      <w:pPr>
        <w:pStyle w:val="a6"/>
        <w:numPr>
          <w:ilvl w:val="0"/>
          <w:numId w:val="66"/>
        </w:numPr>
        <w:spacing w:line="360" w:lineRule="auto"/>
        <w:ind w:leftChars="0" w:left="426" w:hangingChars="152" w:hanging="426"/>
        <w:rPr>
          <w:rFonts w:ascii="標楷體" w:eastAsia="標楷體" w:hAnsi="標楷體"/>
          <w:sz w:val="28"/>
          <w:szCs w:val="28"/>
        </w:rPr>
      </w:pPr>
      <w:bookmarkStart w:id="108" w:name="_Ref313028722"/>
      <w:r w:rsidRPr="006D00C0">
        <w:rPr>
          <w:rFonts w:ascii="標楷體" w:eastAsia="標楷體" w:hAnsi="標楷體"/>
          <w:sz w:val="28"/>
          <w:szCs w:val="28"/>
        </w:rPr>
        <w:t>ICAO Doc.44</w:t>
      </w:r>
      <w:r w:rsidR="003442A5" w:rsidRPr="006D00C0">
        <w:rPr>
          <w:rFonts w:ascii="標楷體" w:eastAsia="標楷體" w:hAnsi="標楷體"/>
          <w:sz w:val="28"/>
          <w:szCs w:val="28"/>
        </w:rPr>
        <w:t>44 15th Edition (Nov22 2007)</w:t>
      </w:r>
      <w:bookmarkEnd w:id="108"/>
    </w:p>
    <w:p w:rsidR="00572380" w:rsidRDefault="003C44A9" w:rsidP="00176518">
      <w:pPr>
        <w:pStyle w:val="a6"/>
        <w:numPr>
          <w:ilvl w:val="0"/>
          <w:numId w:val="66"/>
        </w:numPr>
        <w:spacing w:line="360" w:lineRule="auto"/>
        <w:ind w:leftChars="0" w:left="426" w:hangingChars="152" w:hanging="426"/>
        <w:rPr>
          <w:rFonts w:ascii="標楷體" w:eastAsia="標楷體" w:hAnsi="標楷體"/>
          <w:sz w:val="28"/>
          <w:szCs w:val="28"/>
        </w:rPr>
      </w:pPr>
      <w:r w:rsidRPr="006D00C0">
        <w:rPr>
          <w:rFonts w:ascii="標楷體" w:eastAsia="標楷體" w:hAnsi="標楷體"/>
          <w:sz w:val="28"/>
          <w:szCs w:val="28"/>
        </w:rPr>
        <w:t>Asia/Pacific Guidance Material for the Implementation of Amendment 1 to the 15th Edition of the Procedures for Air Navigation Services – Air Traffic Management (PANS-ATM, Doc 4444) Version4</w:t>
      </w:r>
    </w:p>
    <w:p w:rsidR="00066730" w:rsidRDefault="00066730">
      <w:pPr>
        <w:widowControl/>
        <w:rPr>
          <w:rFonts w:ascii="標楷體" w:eastAsia="標楷體" w:hAnsi="標楷體"/>
          <w:sz w:val="28"/>
          <w:szCs w:val="28"/>
        </w:rPr>
      </w:pPr>
      <w:r>
        <w:rPr>
          <w:rFonts w:ascii="標楷體" w:eastAsia="標楷體" w:hAnsi="標楷體"/>
          <w:sz w:val="28"/>
          <w:szCs w:val="28"/>
        </w:rPr>
        <w:br w:type="page"/>
      </w:r>
    </w:p>
    <w:p w:rsidR="00A4616F" w:rsidRPr="00A4616F" w:rsidRDefault="00843E24" w:rsidP="00A4616F">
      <w:pPr>
        <w:pStyle w:val="10"/>
        <w:jc w:val="center"/>
        <w:rPr>
          <w:sz w:val="36"/>
          <w:szCs w:val="36"/>
        </w:rPr>
      </w:pPr>
      <w:bookmarkStart w:id="109" w:name="_Toc353982577"/>
      <w:r>
        <w:rPr>
          <w:rFonts w:hint="eastAsia"/>
          <w:sz w:val="36"/>
          <w:szCs w:val="36"/>
        </w:rPr>
        <w:lastRenderedPageBreak/>
        <w:t>附錄二、</w:t>
      </w:r>
      <w:r w:rsidR="00A4616F">
        <w:rPr>
          <w:rFonts w:hint="eastAsia"/>
          <w:sz w:val="36"/>
          <w:szCs w:val="36"/>
        </w:rPr>
        <w:t>專有名詞說明</w:t>
      </w:r>
      <w:bookmarkEnd w:id="109"/>
    </w:p>
    <w:tbl>
      <w:tblPr>
        <w:tblStyle w:val="ae"/>
        <w:tblW w:w="0" w:type="auto"/>
        <w:tblLook w:val="04A0" w:firstRow="1" w:lastRow="0" w:firstColumn="1" w:lastColumn="0" w:noHBand="0" w:noVBand="1"/>
      </w:tblPr>
      <w:tblGrid>
        <w:gridCol w:w="1101"/>
        <w:gridCol w:w="3543"/>
        <w:gridCol w:w="3718"/>
      </w:tblGrid>
      <w:tr w:rsidR="00A4616F" w:rsidTr="007F7BB1">
        <w:tc>
          <w:tcPr>
            <w:tcW w:w="1101" w:type="dxa"/>
          </w:tcPr>
          <w:p w:rsidR="00A4616F" w:rsidRDefault="00A4616F" w:rsidP="007F7BB1">
            <w:proofErr w:type="gramStart"/>
            <w:r>
              <w:rPr>
                <w:rFonts w:hint="eastAsia"/>
              </w:rPr>
              <w:t>縮語</w:t>
            </w:r>
            <w:proofErr w:type="gramEnd"/>
          </w:p>
        </w:tc>
        <w:tc>
          <w:tcPr>
            <w:tcW w:w="3543" w:type="dxa"/>
          </w:tcPr>
          <w:p w:rsidR="00A4616F" w:rsidRDefault="00A4616F" w:rsidP="007F7BB1">
            <w:r>
              <w:rPr>
                <w:rFonts w:hint="eastAsia"/>
              </w:rPr>
              <w:t>全名</w:t>
            </w:r>
          </w:p>
        </w:tc>
        <w:tc>
          <w:tcPr>
            <w:tcW w:w="3718" w:type="dxa"/>
          </w:tcPr>
          <w:p w:rsidR="00A4616F" w:rsidRDefault="00A4616F" w:rsidP="007F7BB1">
            <w:r>
              <w:rPr>
                <w:rFonts w:hint="eastAsia"/>
              </w:rPr>
              <w:t>說明</w:t>
            </w:r>
          </w:p>
        </w:tc>
      </w:tr>
      <w:tr w:rsidR="00A4616F" w:rsidTr="007F7BB1">
        <w:tc>
          <w:tcPr>
            <w:tcW w:w="1101" w:type="dxa"/>
          </w:tcPr>
          <w:p w:rsidR="00A4616F" w:rsidRDefault="00A4616F" w:rsidP="007F7BB1">
            <w:r>
              <w:rPr>
                <w:rFonts w:hint="eastAsia"/>
              </w:rPr>
              <w:t>AIP</w:t>
            </w:r>
          </w:p>
        </w:tc>
        <w:tc>
          <w:tcPr>
            <w:tcW w:w="3543" w:type="dxa"/>
          </w:tcPr>
          <w:p w:rsidR="00A4616F" w:rsidRPr="003B7C44" w:rsidRDefault="00A4616F" w:rsidP="007F7BB1">
            <w:r w:rsidRPr="00227484">
              <w:t>Aeronautical Information Publication</w:t>
            </w:r>
          </w:p>
        </w:tc>
        <w:tc>
          <w:tcPr>
            <w:tcW w:w="3718" w:type="dxa"/>
          </w:tcPr>
          <w:p w:rsidR="00A4616F" w:rsidRDefault="00A4616F" w:rsidP="007F7BB1">
            <w:r w:rsidRPr="00227484">
              <w:rPr>
                <w:rFonts w:hint="eastAsia"/>
              </w:rPr>
              <w:t>飛航指南</w:t>
            </w:r>
          </w:p>
          <w:p w:rsidR="00A4616F" w:rsidRDefault="00A4616F" w:rsidP="007F7BB1">
            <w:r>
              <w:rPr>
                <w:rFonts w:hint="eastAsia"/>
              </w:rPr>
              <w:t>飛航情報區所公告的相關飛航資訊</w:t>
            </w:r>
            <w:r>
              <w:rPr>
                <w:rFonts w:hint="eastAsia"/>
              </w:rPr>
              <w:t>(</w:t>
            </w:r>
            <w:r>
              <w:rPr>
                <w:rFonts w:hint="eastAsia"/>
              </w:rPr>
              <w:t>航路、機場</w:t>
            </w:r>
            <w:r>
              <w:rPr>
                <w:rFonts w:hint="eastAsia"/>
              </w:rPr>
              <w:t>)</w:t>
            </w:r>
          </w:p>
        </w:tc>
      </w:tr>
      <w:tr w:rsidR="00A4616F" w:rsidTr="007F7BB1">
        <w:tc>
          <w:tcPr>
            <w:tcW w:w="1101" w:type="dxa"/>
          </w:tcPr>
          <w:p w:rsidR="00A4616F" w:rsidRDefault="00A4616F" w:rsidP="007F7BB1">
            <w:r>
              <w:rPr>
                <w:rFonts w:hint="eastAsia"/>
              </w:rPr>
              <w:t>AFTN</w:t>
            </w:r>
          </w:p>
        </w:tc>
        <w:tc>
          <w:tcPr>
            <w:tcW w:w="3543" w:type="dxa"/>
          </w:tcPr>
          <w:p w:rsidR="00A4616F" w:rsidRPr="003B7C44" w:rsidRDefault="00A4616F" w:rsidP="007F7BB1">
            <w:r>
              <w:rPr>
                <w:rFonts w:hint="eastAsia"/>
              </w:rPr>
              <w:t>Aeronautical Fixed Telecommunication Network</w:t>
            </w:r>
          </w:p>
        </w:tc>
        <w:tc>
          <w:tcPr>
            <w:tcW w:w="3718" w:type="dxa"/>
          </w:tcPr>
          <w:p w:rsidR="00A4616F" w:rsidRDefault="00A4616F" w:rsidP="007F7BB1">
            <w:r>
              <w:rPr>
                <w:rFonts w:hint="eastAsia"/>
              </w:rPr>
              <w:t>航空固定通訊網路</w:t>
            </w:r>
          </w:p>
          <w:p w:rsidR="00A4616F" w:rsidRDefault="00A4616F" w:rsidP="007F7BB1"/>
        </w:tc>
      </w:tr>
      <w:tr w:rsidR="00A4616F" w:rsidTr="007F7BB1">
        <w:tc>
          <w:tcPr>
            <w:tcW w:w="1101" w:type="dxa"/>
          </w:tcPr>
          <w:p w:rsidR="00A4616F" w:rsidRDefault="00A4616F" w:rsidP="007F7BB1">
            <w:r>
              <w:rPr>
                <w:rFonts w:hint="eastAsia"/>
              </w:rPr>
              <w:t>AISS</w:t>
            </w:r>
          </w:p>
        </w:tc>
        <w:tc>
          <w:tcPr>
            <w:tcW w:w="3543" w:type="dxa"/>
          </w:tcPr>
          <w:p w:rsidR="00A4616F" w:rsidRPr="003B7C44" w:rsidRDefault="00A4616F" w:rsidP="007F7BB1">
            <w:r w:rsidRPr="008E3A65">
              <w:t>Aeronautical Information Services System</w:t>
            </w:r>
          </w:p>
        </w:tc>
        <w:tc>
          <w:tcPr>
            <w:tcW w:w="3718" w:type="dxa"/>
          </w:tcPr>
          <w:p w:rsidR="00A4616F" w:rsidRDefault="00A4616F" w:rsidP="007F7BB1">
            <w:r w:rsidRPr="008E3A65">
              <w:rPr>
                <w:rFonts w:hint="eastAsia"/>
              </w:rPr>
              <w:t>航空情報服務系統</w:t>
            </w:r>
          </w:p>
          <w:p w:rsidR="00A4616F" w:rsidRDefault="00A4616F" w:rsidP="007F7BB1">
            <w:r>
              <w:rPr>
                <w:rFonts w:hint="eastAsia"/>
              </w:rPr>
              <w:t>提供飛行前簡報、氣象資訊等飛行員所需資訊的系統</w:t>
            </w:r>
          </w:p>
        </w:tc>
      </w:tr>
      <w:tr w:rsidR="00A4616F" w:rsidTr="007F7BB1">
        <w:tc>
          <w:tcPr>
            <w:tcW w:w="1101" w:type="dxa"/>
          </w:tcPr>
          <w:p w:rsidR="00A4616F" w:rsidRDefault="00A4616F" w:rsidP="007F7BB1">
            <w:r>
              <w:rPr>
                <w:rFonts w:hint="eastAsia"/>
              </w:rPr>
              <w:t>AMHS</w:t>
            </w:r>
          </w:p>
        </w:tc>
        <w:tc>
          <w:tcPr>
            <w:tcW w:w="3543" w:type="dxa"/>
          </w:tcPr>
          <w:p w:rsidR="00A4616F" w:rsidRDefault="00A4616F" w:rsidP="007F7BB1">
            <w:r>
              <w:rPr>
                <w:rFonts w:hint="eastAsia"/>
              </w:rPr>
              <w:t>ATS Message Handling System</w:t>
            </w:r>
          </w:p>
        </w:tc>
        <w:tc>
          <w:tcPr>
            <w:tcW w:w="3718" w:type="dxa"/>
          </w:tcPr>
          <w:p w:rsidR="00A4616F" w:rsidRDefault="00A4616F" w:rsidP="007F7BB1">
            <w:r>
              <w:rPr>
                <w:rFonts w:hint="eastAsia"/>
              </w:rPr>
              <w:t>飛航訊息處理系統</w:t>
            </w:r>
          </w:p>
          <w:p w:rsidR="00A4616F" w:rsidRDefault="00A4616F" w:rsidP="007F7BB1">
            <w:r>
              <w:rPr>
                <w:rFonts w:hint="eastAsia"/>
              </w:rPr>
              <w:t>負責與相鄰飛航情報區進行飛航訊息交換之系統</w:t>
            </w:r>
          </w:p>
        </w:tc>
      </w:tr>
      <w:tr w:rsidR="00A4616F" w:rsidTr="007F7BB1">
        <w:tc>
          <w:tcPr>
            <w:tcW w:w="1101" w:type="dxa"/>
          </w:tcPr>
          <w:p w:rsidR="00A4616F" w:rsidRDefault="00A4616F" w:rsidP="007F7BB1">
            <w:r w:rsidRPr="00227484">
              <w:t>ATMS</w:t>
            </w:r>
          </w:p>
        </w:tc>
        <w:tc>
          <w:tcPr>
            <w:tcW w:w="3543" w:type="dxa"/>
          </w:tcPr>
          <w:p w:rsidR="00A4616F" w:rsidRDefault="00A4616F" w:rsidP="007F7BB1">
            <w:r w:rsidRPr="00227484">
              <w:t>Air Traffic Management System</w:t>
            </w:r>
          </w:p>
        </w:tc>
        <w:tc>
          <w:tcPr>
            <w:tcW w:w="3718" w:type="dxa"/>
          </w:tcPr>
          <w:p w:rsidR="00A4616F" w:rsidRDefault="00A4616F" w:rsidP="007F7BB1">
            <w:r w:rsidRPr="00227484">
              <w:rPr>
                <w:rFonts w:hint="eastAsia"/>
              </w:rPr>
              <w:t>飛航管理系統</w:t>
            </w:r>
          </w:p>
        </w:tc>
      </w:tr>
      <w:tr w:rsidR="00A4616F" w:rsidTr="007F7BB1">
        <w:tc>
          <w:tcPr>
            <w:tcW w:w="1101" w:type="dxa"/>
          </w:tcPr>
          <w:p w:rsidR="00A4616F" w:rsidRDefault="00A4616F" w:rsidP="007F7BB1">
            <w:r>
              <w:rPr>
                <w:rFonts w:hint="eastAsia"/>
              </w:rPr>
              <w:t>CNL</w:t>
            </w:r>
          </w:p>
        </w:tc>
        <w:tc>
          <w:tcPr>
            <w:tcW w:w="3543" w:type="dxa"/>
          </w:tcPr>
          <w:p w:rsidR="00A4616F" w:rsidRPr="003B7C44" w:rsidRDefault="00A4616F" w:rsidP="007F7BB1">
            <w:r>
              <w:rPr>
                <w:rFonts w:hint="eastAsia"/>
              </w:rPr>
              <w:t>Cancel</w:t>
            </w:r>
          </w:p>
        </w:tc>
        <w:tc>
          <w:tcPr>
            <w:tcW w:w="3718" w:type="dxa"/>
          </w:tcPr>
          <w:p w:rsidR="00A4616F" w:rsidRDefault="00A4616F" w:rsidP="007F7BB1">
            <w:r>
              <w:rPr>
                <w:rFonts w:hint="eastAsia"/>
              </w:rPr>
              <w:t>取消報</w:t>
            </w:r>
          </w:p>
          <w:p w:rsidR="00A4616F" w:rsidRDefault="00A4616F" w:rsidP="007F7BB1">
            <w:r>
              <w:rPr>
                <w:rFonts w:hint="eastAsia"/>
              </w:rPr>
              <w:t>取消先前之飛行計畫</w:t>
            </w:r>
          </w:p>
        </w:tc>
      </w:tr>
      <w:tr w:rsidR="00A4616F" w:rsidTr="007F7BB1">
        <w:tc>
          <w:tcPr>
            <w:tcW w:w="1101" w:type="dxa"/>
          </w:tcPr>
          <w:p w:rsidR="00A4616F" w:rsidRDefault="00A4616F" w:rsidP="007F7BB1">
            <w:r>
              <w:rPr>
                <w:rFonts w:hint="eastAsia"/>
              </w:rPr>
              <w:t>CHG</w:t>
            </w:r>
          </w:p>
        </w:tc>
        <w:tc>
          <w:tcPr>
            <w:tcW w:w="3543" w:type="dxa"/>
          </w:tcPr>
          <w:p w:rsidR="00A4616F" w:rsidRPr="003B7C44" w:rsidRDefault="00A4616F" w:rsidP="007F7BB1">
            <w:r>
              <w:rPr>
                <w:rFonts w:hint="eastAsia"/>
              </w:rPr>
              <w:t>Change</w:t>
            </w:r>
          </w:p>
        </w:tc>
        <w:tc>
          <w:tcPr>
            <w:tcW w:w="3718" w:type="dxa"/>
          </w:tcPr>
          <w:p w:rsidR="00A4616F" w:rsidRDefault="00A4616F" w:rsidP="007F7BB1">
            <w:r>
              <w:rPr>
                <w:rFonts w:hint="eastAsia"/>
              </w:rPr>
              <w:t>變更報</w:t>
            </w:r>
          </w:p>
          <w:p w:rsidR="00A4616F" w:rsidRDefault="00A4616F" w:rsidP="007F7BB1">
            <w:r>
              <w:rPr>
                <w:rFonts w:hint="eastAsia"/>
              </w:rPr>
              <w:t>修改飛行計畫的資訊</w:t>
            </w:r>
          </w:p>
        </w:tc>
      </w:tr>
      <w:tr w:rsidR="00A4616F" w:rsidTr="007F7BB1">
        <w:tc>
          <w:tcPr>
            <w:tcW w:w="1101" w:type="dxa"/>
          </w:tcPr>
          <w:p w:rsidR="00A4616F" w:rsidRPr="002F577D" w:rsidRDefault="00A4616F" w:rsidP="007F7BB1"/>
        </w:tc>
        <w:tc>
          <w:tcPr>
            <w:tcW w:w="3543" w:type="dxa"/>
          </w:tcPr>
          <w:p w:rsidR="00A4616F" w:rsidRPr="003B7C44" w:rsidRDefault="00A4616F" w:rsidP="007F7BB1">
            <w:r>
              <w:rPr>
                <w:rFonts w:hint="eastAsia"/>
              </w:rPr>
              <w:t>Couple</w:t>
            </w:r>
          </w:p>
        </w:tc>
        <w:tc>
          <w:tcPr>
            <w:tcW w:w="3718" w:type="dxa"/>
          </w:tcPr>
          <w:p w:rsidR="00A4616F" w:rsidRDefault="00A4616F" w:rsidP="007F7BB1">
            <w:r w:rsidRPr="00F8760D">
              <w:rPr>
                <w:rFonts w:hint="eastAsia"/>
              </w:rPr>
              <w:t>雷達軌跡與飛航計畫結合</w:t>
            </w:r>
          </w:p>
        </w:tc>
      </w:tr>
      <w:tr w:rsidR="00A4616F" w:rsidTr="007F7BB1">
        <w:tc>
          <w:tcPr>
            <w:tcW w:w="1101" w:type="dxa"/>
          </w:tcPr>
          <w:p w:rsidR="00A4616F" w:rsidRDefault="00A4616F" w:rsidP="007F7BB1">
            <w:r>
              <w:rPr>
                <w:rFonts w:hint="eastAsia"/>
              </w:rPr>
              <w:t>DOF</w:t>
            </w:r>
          </w:p>
        </w:tc>
        <w:tc>
          <w:tcPr>
            <w:tcW w:w="3543" w:type="dxa"/>
          </w:tcPr>
          <w:p w:rsidR="00A4616F" w:rsidRDefault="00A4616F" w:rsidP="007F7BB1">
            <w:r>
              <w:rPr>
                <w:rFonts w:hint="eastAsia"/>
              </w:rPr>
              <w:t>Day of Flight</w:t>
            </w:r>
          </w:p>
        </w:tc>
        <w:tc>
          <w:tcPr>
            <w:tcW w:w="3718" w:type="dxa"/>
          </w:tcPr>
          <w:p w:rsidR="00A4616F" w:rsidRDefault="00A4616F" w:rsidP="007F7BB1">
            <w:r>
              <w:rPr>
                <w:rFonts w:hint="eastAsia"/>
              </w:rPr>
              <w:t>航機起飛日</w:t>
            </w:r>
          </w:p>
        </w:tc>
      </w:tr>
      <w:tr w:rsidR="00A4616F" w:rsidTr="007F7BB1">
        <w:tc>
          <w:tcPr>
            <w:tcW w:w="1101" w:type="dxa"/>
          </w:tcPr>
          <w:p w:rsidR="00A4616F" w:rsidRDefault="00A4616F" w:rsidP="007F7BB1">
            <w:r>
              <w:rPr>
                <w:rFonts w:hint="eastAsia"/>
              </w:rPr>
              <w:t>DPR</w:t>
            </w:r>
          </w:p>
        </w:tc>
        <w:tc>
          <w:tcPr>
            <w:tcW w:w="3543" w:type="dxa"/>
          </w:tcPr>
          <w:p w:rsidR="00A4616F" w:rsidRDefault="00A4616F" w:rsidP="007F7BB1">
            <w:r>
              <w:rPr>
                <w:rFonts w:hint="eastAsia"/>
              </w:rPr>
              <w:t>Data Preparation</w:t>
            </w:r>
          </w:p>
        </w:tc>
        <w:tc>
          <w:tcPr>
            <w:tcW w:w="3718" w:type="dxa"/>
          </w:tcPr>
          <w:p w:rsidR="00A4616F" w:rsidRDefault="00A4616F" w:rsidP="007F7BB1">
            <w:r>
              <w:rPr>
                <w:rFonts w:hint="eastAsia"/>
              </w:rPr>
              <w:t>適航資料庫</w:t>
            </w:r>
          </w:p>
          <w:p w:rsidR="00A4616F" w:rsidRDefault="00A4616F" w:rsidP="007F7BB1">
            <w:r>
              <w:rPr>
                <w:rFonts w:hint="eastAsia"/>
              </w:rPr>
              <w:t>系統參數資料庫</w:t>
            </w:r>
          </w:p>
        </w:tc>
      </w:tr>
      <w:tr w:rsidR="00A4616F" w:rsidTr="007F7BB1">
        <w:tc>
          <w:tcPr>
            <w:tcW w:w="1101" w:type="dxa"/>
          </w:tcPr>
          <w:p w:rsidR="00A4616F" w:rsidRDefault="00A4616F" w:rsidP="007F7BB1">
            <w:r>
              <w:rPr>
                <w:rFonts w:hint="eastAsia"/>
              </w:rPr>
              <w:t>DLA</w:t>
            </w:r>
          </w:p>
        </w:tc>
        <w:tc>
          <w:tcPr>
            <w:tcW w:w="3543" w:type="dxa"/>
          </w:tcPr>
          <w:p w:rsidR="00A4616F" w:rsidRPr="003B7C44" w:rsidRDefault="00A4616F" w:rsidP="007F7BB1">
            <w:r>
              <w:rPr>
                <w:rFonts w:hint="eastAsia"/>
              </w:rPr>
              <w:t>Delay</w:t>
            </w:r>
          </w:p>
        </w:tc>
        <w:tc>
          <w:tcPr>
            <w:tcW w:w="3718" w:type="dxa"/>
          </w:tcPr>
          <w:p w:rsidR="00A4616F" w:rsidRDefault="00A4616F" w:rsidP="007F7BB1">
            <w:r>
              <w:rPr>
                <w:rFonts w:hint="eastAsia"/>
              </w:rPr>
              <w:t>延遲報</w:t>
            </w:r>
          </w:p>
          <w:p w:rsidR="00A4616F" w:rsidRDefault="00A4616F" w:rsidP="007F7BB1">
            <w:r>
              <w:rPr>
                <w:rFonts w:hint="eastAsia"/>
              </w:rPr>
              <w:t>通知航機預計將延遲起飛</w:t>
            </w:r>
          </w:p>
        </w:tc>
      </w:tr>
      <w:tr w:rsidR="00A4616F" w:rsidTr="007F7BB1">
        <w:tc>
          <w:tcPr>
            <w:tcW w:w="1101" w:type="dxa"/>
          </w:tcPr>
          <w:p w:rsidR="00A4616F" w:rsidRDefault="00A4616F" w:rsidP="007F7BB1">
            <w:r>
              <w:rPr>
                <w:rFonts w:hint="eastAsia"/>
              </w:rPr>
              <w:t>DEP</w:t>
            </w:r>
          </w:p>
        </w:tc>
        <w:tc>
          <w:tcPr>
            <w:tcW w:w="3543" w:type="dxa"/>
          </w:tcPr>
          <w:p w:rsidR="00A4616F" w:rsidRPr="003B7C44" w:rsidRDefault="00A4616F" w:rsidP="007F7BB1">
            <w:r>
              <w:rPr>
                <w:rFonts w:hint="eastAsia"/>
              </w:rPr>
              <w:t>Departure</w:t>
            </w:r>
          </w:p>
        </w:tc>
        <w:tc>
          <w:tcPr>
            <w:tcW w:w="3718" w:type="dxa"/>
          </w:tcPr>
          <w:p w:rsidR="00A4616F" w:rsidRDefault="00A4616F" w:rsidP="007F7BB1">
            <w:r>
              <w:rPr>
                <w:rFonts w:hint="eastAsia"/>
              </w:rPr>
              <w:t>起飛報</w:t>
            </w:r>
          </w:p>
          <w:p w:rsidR="00A4616F" w:rsidRPr="004D1922" w:rsidRDefault="00A4616F" w:rsidP="007F7BB1">
            <w:r>
              <w:rPr>
                <w:rFonts w:hint="eastAsia"/>
              </w:rPr>
              <w:t>通知航機已實際起飛</w:t>
            </w:r>
          </w:p>
        </w:tc>
      </w:tr>
      <w:tr w:rsidR="00A4616F" w:rsidTr="007F7BB1">
        <w:tc>
          <w:tcPr>
            <w:tcW w:w="1101" w:type="dxa"/>
          </w:tcPr>
          <w:p w:rsidR="00A4616F" w:rsidRDefault="00A4616F" w:rsidP="007F7BB1">
            <w:r>
              <w:rPr>
                <w:rFonts w:hint="eastAsia"/>
              </w:rPr>
              <w:t>EOBT</w:t>
            </w:r>
          </w:p>
        </w:tc>
        <w:tc>
          <w:tcPr>
            <w:tcW w:w="3543" w:type="dxa"/>
          </w:tcPr>
          <w:p w:rsidR="00A4616F" w:rsidRDefault="00A4616F" w:rsidP="007F7BB1">
            <w:r w:rsidRPr="003B7C44">
              <w:t>Estimated Off-Block Time</w:t>
            </w:r>
          </w:p>
        </w:tc>
        <w:tc>
          <w:tcPr>
            <w:tcW w:w="3718" w:type="dxa"/>
          </w:tcPr>
          <w:p w:rsidR="00A4616F" w:rsidRDefault="00A4616F" w:rsidP="007F7BB1">
            <w:r>
              <w:rPr>
                <w:rFonts w:hint="eastAsia"/>
              </w:rPr>
              <w:t>航機預計後推時間</w:t>
            </w:r>
          </w:p>
        </w:tc>
      </w:tr>
      <w:tr w:rsidR="00A4616F" w:rsidTr="007F7BB1">
        <w:tc>
          <w:tcPr>
            <w:tcW w:w="1101" w:type="dxa"/>
          </w:tcPr>
          <w:p w:rsidR="00A4616F" w:rsidRDefault="00A4616F" w:rsidP="007F7BB1">
            <w:r>
              <w:rPr>
                <w:rFonts w:hint="eastAsia"/>
              </w:rPr>
              <w:t>FDO</w:t>
            </w:r>
          </w:p>
        </w:tc>
        <w:tc>
          <w:tcPr>
            <w:tcW w:w="3543" w:type="dxa"/>
          </w:tcPr>
          <w:p w:rsidR="00A4616F" w:rsidRPr="003B7C44" w:rsidRDefault="00A4616F" w:rsidP="007F7BB1">
            <w:r w:rsidRPr="00925667">
              <w:t>Flight Data Operator</w:t>
            </w:r>
          </w:p>
        </w:tc>
        <w:tc>
          <w:tcPr>
            <w:tcW w:w="3718" w:type="dxa"/>
          </w:tcPr>
          <w:p w:rsidR="00A4616F" w:rsidRDefault="00A4616F" w:rsidP="007F7BB1">
            <w:r w:rsidRPr="00925667">
              <w:rPr>
                <w:rFonts w:hint="eastAsia"/>
              </w:rPr>
              <w:t>飛航資料席</w:t>
            </w:r>
          </w:p>
          <w:p w:rsidR="00A4616F" w:rsidRDefault="00A4616F" w:rsidP="007F7BB1">
            <w:r>
              <w:rPr>
                <w:rFonts w:hint="eastAsia"/>
              </w:rPr>
              <w:t>負責處理因格式錯誤被剔退之飛航計畫之席位</w:t>
            </w:r>
          </w:p>
        </w:tc>
      </w:tr>
      <w:tr w:rsidR="00A4616F" w:rsidTr="007F7BB1">
        <w:tc>
          <w:tcPr>
            <w:tcW w:w="1101" w:type="dxa"/>
          </w:tcPr>
          <w:p w:rsidR="00A4616F" w:rsidRDefault="00A4616F" w:rsidP="007F7BB1">
            <w:r>
              <w:rPr>
                <w:rFonts w:hint="eastAsia"/>
              </w:rPr>
              <w:t>FDP</w:t>
            </w:r>
          </w:p>
        </w:tc>
        <w:tc>
          <w:tcPr>
            <w:tcW w:w="3543" w:type="dxa"/>
          </w:tcPr>
          <w:p w:rsidR="00A4616F" w:rsidRPr="003B7C44" w:rsidRDefault="00A4616F" w:rsidP="007F7BB1">
            <w:r>
              <w:rPr>
                <w:rFonts w:hint="eastAsia"/>
              </w:rPr>
              <w:t>Flight Data Processor</w:t>
            </w:r>
          </w:p>
        </w:tc>
        <w:tc>
          <w:tcPr>
            <w:tcW w:w="3718" w:type="dxa"/>
          </w:tcPr>
          <w:p w:rsidR="00A4616F" w:rsidRDefault="00A4616F" w:rsidP="007F7BB1">
            <w:r>
              <w:rPr>
                <w:rFonts w:hint="eastAsia"/>
              </w:rPr>
              <w:t>飛航資料處理器</w:t>
            </w:r>
          </w:p>
          <w:p w:rsidR="00A4616F" w:rsidRDefault="00A4616F" w:rsidP="007F7BB1">
            <w:r>
              <w:rPr>
                <w:rFonts w:hint="eastAsia"/>
              </w:rPr>
              <w:t>處理飛航計畫的主機</w:t>
            </w:r>
          </w:p>
        </w:tc>
      </w:tr>
      <w:tr w:rsidR="00A4616F" w:rsidTr="007F7BB1">
        <w:tc>
          <w:tcPr>
            <w:tcW w:w="1101" w:type="dxa"/>
          </w:tcPr>
          <w:p w:rsidR="00A4616F" w:rsidRDefault="00A4616F" w:rsidP="007F7BB1">
            <w:r>
              <w:rPr>
                <w:rFonts w:hint="eastAsia"/>
              </w:rPr>
              <w:t>FPL</w:t>
            </w:r>
          </w:p>
        </w:tc>
        <w:tc>
          <w:tcPr>
            <w:tcW w:w="3543" w:type="dxa"/>
          </w:tcPr>
          <w:p w:rsidR="00A4616F" w:rsidRPr="003B7C44" w:rsidRDefault="00A4616F" w:rsidP="007F7BB1">
            <w:r>
              <w:rPr>
                <w:rFonts w:hint="eastAsia"/>
              </w:rPr>
              <w:t>Flight Plan</w:t>
            </w:r>
          </w:p>
        </w:tc>
        <w:tc>
          <w:tcPr>
            <w:tcW w:w="3718" w:type="dxa"/>
          </w:tcPr>
          <w:p w:rsidR="00A4616F" w:rsidRDefault="00A4616F" w:rsidP="007F7BB1">
            <w:r>
              <w:rPr>
                <w:rFonts w:hint="eastAsia"/>
              </w:rPr>
              <w:t>飛行計畫</w:t>
            </w:r>
          </w:p>
          <w:p w:rsidR="00A4616F" w:rsidRDefault="00A4616F" w:rsidP="007F7BB1">
            <w:r>
              <w:rPr>
                <w:rFonts w:hint="eastAsia"/>
              </w:rPr>
              <w:t>描述本班機之資訊</w:t>
            </w:r>
            <w:r>
              <w:rPr>
                <w:rFonts w:hint="eastAsia"/>
              </w:rPr>
              <w:t>(</w:t>
            </w:r>
            <w:r>
              <w:rPr>
                <w:rFonts w:hint="eastAsia"/>
              </w:rPr>
              <w:t>包括呼號、機型、飛行路徑等</w:t>
            </w:r>
            <w:r>
              <w:rPr>
                <w:rFonts w:hint="eastAsia"/>
              </w:rPr>
              <w:t>)</w:t>
            </w:r>
          </w:p>
        </w:tc>
      </w:tr>
      <w:tr w:rsidR="00A4616F" w:rsidTr="007F7BB1">
        <w:tc>
          <w:tcPr>
            <w:tcW w:w="1101" w:type="dxa"/>
          </w:tcPr>
          <w:p w:rsidR="00A4616F" w:rsidRDefault="00A4616F" w:rsidP="007F7BB1">
            <w:r>
              <w:rPr>
                <w:rFonts w:hint="eastAsia"/>
              </w:rPr>
              <w:lastRenderedPageBreak/>
              <w:t>IBAS</w:t>
            </w:r>
          </w:p>
        </w:tc>
        <w:tc>
          <w:tcPr>
            <w:tcW w:w="3543" w:type="dxa"/>
          </w:tcPr>
          <w:p w:rsidR="00A4616F" w:rsidRDefault="00A4616F" w:rsidP="007F7BB1">
            <w:r w:rsidRPr="00C51402">
              <w:t>Independent Backup ATC System</w:t>
            </w:r>
          </w:p>
        </w:tc>
        <w:tc>
          <w:tcPr>
            <w:tcW w:w="3718" w:type="dxa"/>
          </w:tcPr>
          <w:p w:rsidR="00A4616F" w:rsidRDefault="00A4616F" w:rsidP="007F7BB1">
            <w:r>
              <w:rPr>
                <w:rFonts w:hint="eastAsia"/>
              </w:rPr>
              <w:t>獨立備份航管系統</w:t>
            </w:r>
          </w:p>
        </w:tc>
      </w:tr>
      <w:tr w:rsidR="00A4616F" w:rsidTr="007F7BB1">
        <w:tc>
          <w:tcPr>
            <w:tcW w:w="1101" w:type="dxa"/>
          </w:tcPr>
          <w:p w:rsidR="00A4616F" w:rsidRDefault="00A4616F" w:rsidP="007F7BB1">
            <w:r w:rsidRPr="00C51402">
              <w:rPr>
                <w:rFonts w:hint="eastAsia"/>
              </w:rPr>
              <w:t>ICAO</w:t>
            </w:r>
          </w:p>
        </w:tc>
        <w:tc>
          <w:tcPr>
            <w:tcW w:w="3543" w:type="dxa"/>
          </w:tcPr>
          <w:p w:rsidR="00A4616F" w:rsidRDefault="00A4616F" w:rsidP="007F7BB1">
            <w:r w:rsidRPr="004008C9">
              <w:t>International Civil Aviation Organization</w:t>
            </w:r>
          </w:p>
        </w:tc>
        <w:tc>
          <w:tcPr>
            <w:tcW w:w="3718" w:type="dxa"/>
          </w:tcPr>
          <w:p w:rsidR="00A4616F" w:rsidRDefault="00A4616F" w:rsidP="007F7BB1">
            <w:r>
              <w:rPr>
                <w:rFonts w:hint="eastAsia"/>
              </w:rPr>
              <w:t>國際民航組織</w:t>
            </w:r>
          </w:p>
        </w:tc>
      </w:tr>
      <w:tr w:rsidR="00A4616F" w:rsidTr="007F7BB1">
        <w:tc>
          <w:tcPr>
            <w:tcW w:w="1101" w:type="dxa"/>
          </w:tcPr>
          <w:p w:rsidR="00A4616F" w:rsidRDefault="00A4616F" w:rsidP="007F7BB1"/>
        </w:tc>
        <w:tc>
          <w:tcPr>
            <w:tcW w:w="3543" w:type="dxa"/>
          </w:tcPr>
          <w:p w:rsidR="00A4616F" w:rsidRPr="003B7C44" w:rsidRDefault="00A4616F" w:rsidP="007F7BB1">
            <w:r>
              <w:rPr>
                <w:rFonts w:hint="eastAsia"/>
              </w:rPr>
              <w:t>Master</w:t>
            </w:r>
          </w:p>
        </w:tc>
        <w:tc>
          <w:tcPr>
            <w:tcW w:w="3718" w:type="dxa"/>
          </w:tcPr>
          <w:p w:rsidR="00A4616F" w:rsidRDefault="00A4616F" w:rsidP="007F7BB1">
            <w:r>
              <w:rPr>
                <w:rFonts w:hint="eastAsia"/>
              </w:rPr>
              <w:t>主伺服器</w:t>
            </w:r>
          </w:p>
          <w:p w:rsidR="00A4616F" w:rsidRDefault="00A4616F" w:rsidP="007F7BB1">
            <w:r>
              <w:rPr>
                <w:rFonts w:hint="eastAsia"/>
              </w:rPr>
              <w:t>負責處理資料的機器</w:t>
            </w:r>
          </w:p>
        </w:tc>
      </w:tr>
      <w:tr w:rsidR="00A4616F" w:rsidTr="007F7BB1">
        <w:tc>
          <w:tcPr>
            <w:tcW w:w="1101" w:type="dxa"/>
          </w:tcPr>
          <w:p w:rsidR="00A4616F" w:rsidRDefault="00A4616F" w:rsidP="007F7BB1">
            <w:r>
              <w:rPr>
                <w:rFonts w:hint="eastAsia"/>
              </w:rPr>
              <w:t>M&amp;C</w:t>
            </w:r>
          </w:p>
        </w:tc>
        <w:tc>
          <w:tcPr>
            <w:tcW w:w="3543" w:type="dxa"/>
          </w:tcPr>
          <w:p w:rsidR="00A4616F" w:rsidRPr="003B7C44" w:rsidRDefault="00A4616F" w:rsidP="007F7BB1">
            <w:r>
              <w:rPr>
                <w:rFonts w:hint="eastAsia"/>
              </w:rPr>
              <w:t>Monitor &amp; Control</w:t>
            </w:r>
          </w:p>
        </w:tc>
        <w:tc>
          <w:tcPr>
            <w:tcW w:w="3718" w:type="dxa"/>
          </w:tcPr>
          <w:p w:rsidR="00A4616F" w:rsidRDefault="00A4616F" w:rsidP="007F7BB1">
            <w:r>
              <w:rPr>
                <w:rFonts w:hint="eastAsia"/>
              </w:rPr>
              <w:t>監控</w:t>
            </w:r>
          </w:p>
          <w:p w:rsidR="00A4616F" w:rsidRDefault="00A4616F" w:rsidP="007F7BB1">
            <w:r>
              <w:rPr>
                <w:rFonts w:hint="eastAsia"/>
              </w:rPr>
              <w:t>監視相關程式執行狀況並於必要時執行程式之切換</w:t>
            </w:r>
          </w:p>
        </w:tc>
      </w:tr>
      <w:tr w:rsidR="00A4616F" w:rsidTr="007F7BB1">
        <w:tc>
          <w:tcPr>
            <w:tcW w:w="1101" w:type="dxa"/>
          </w:tcPr>
          <w:p w:rsidR="00A4616F" w:rsidRPr="002F577D" w:rsidRDefault="00A4616F" w:rsidP="007F7BB1"/>
        </w:tc>
        <w:tc>
          <w:tcPr>
            <w:tcW w:w="3543" w:type="dxa"/>
          </w:tcPr>
          <w:p w:rsidR="00A4616F" w:rsidRPr="003B7C44" w:rsidRDefault="00A4616F" w:rsidP="007F7BB1">
            <w:r>
              <w:rPr>
                <w:rFonts w:hint="eastAsia"/>
              </w:rPr>
              <w:t>Slave</w:t>
            </w:r>
          </w:p>
        </w:tc>
        <w:tc>
          <w:tcPr>
            <w:tcW w:w="3718" w:type="dxa"/>
          </w:tcPr>
          <w:p w:rsidR="00A4616F" w:rsidRDefault="00A4616F" w:rsidP="007F7BB1">
            <w:r>
              <w:rPr>
                <w:rFonts w:hint="eastAsia"/>
              </w:rPr>
              <w:t>備援伺服器</w:t>
            </w:r>
          </w:p>
          <w:p w:rsidR="00A4616F" w:rsidRDefault="00A4616F" w:rsidP="007F7BB1">
            <w:r>
              <w:rPr>
                <w:rFonts w:hint="eastAsia"/>
              </w:rPr>
              <w:t>待命中的機器</w:t>
            </w:r>
          </w:p>
        </w:tc>
      </w:tr>
      <w:tr w:rsidR="00A4616F" w:rsidTr="007F7BB1">
        <w:tc>
          <w:tcPr>
            <w:tcW w:w="1101" w:type="dxa"/>
          </w:tcPr>
          <w:p w:rsidR="00A4616F" w:rsidRDefault="00A4616F" w:rsidP="007F7BB1">
            <w:r>
              <w:rPr>
                <w:rFonts w:hint="eastAsia"/>
              </w:rPr>
              <w:t>SID</w:t>
            </w:r>
          </w:p>
        </w:tc>
        <w:tc>
          <w:tcPr>
            <w:tcW w:w="3543" w:type="dxa"/>
          </w:tcPr>
          <w:p w:rsidR="00A4616F" w:rsidRPr="003B7C44" w:rsidRDefault="00A4616F" w:rsidP="007F7BB1">
            <w:r w:rsidRPr="00F8760D">
              <w:t>Standard Instrument Departure</w:t>
            </w:r>
          </w:p>
        </w:tc>
        <w:tc>
          <w:tcPr>
            <w:tcW w:w="3718" w:type="dxa"/>
          </w:tcPr>
          <w:p w:rsidR="00A4616F" w:rsidRDefault="00A4616F" w:rsidP="007F7BB1">
            <w:r w:rsidRPr="00925667">
              <w:rPr>
                <w:rFonts w:hint="eastAsia"/>
              </w:rPr>
              <w:t>標準離場程序</w:t>
            </w:r>
          </w:p>
          <w:p w:rsidR="00A4616F" w:rsidRDefault="00A4616F" w:rsidP="007F7BB1">
            <w:r>
              <w:rPr>
                <w:rFonts w:hint="eastAsia"/>
              </w:rPr>
              <w:t>航機離場後的標準路徑</w:t>
            </w:r>
          </w:p>
        </w:tc>
      </w:tr>
      <w:tr w:rsidR="00A4616F" w:rsidTr="007F7BB1">
        <w:tc>
          <w:tcPr>
            <w:tcW w:w="1101" w:type="dxa"/>
          </w:tcPr>
          <w:p w:rsidR="00A4616F" w:rsidRDefault="00A4616F" w:rsidP="007F7BB1"/>
        </w:tc>
        <w:tc>
          <w:tcPr>
            <w:tcW w:w="3543" w:type="dxa"/>
          </w:tcPr>
          <w:p w:rsidR="00A4616F" w:rsidRPr="003B7C44" w:rsidRDefault="00A4616F" w:rsidP="007F7BB1">
            <w:r>
              <w:rPr>
                <w:rFonts w:hint="eastAsia"/>
              </w:rPr>
              <w:t>Standby</w:t>
            </w:r>
          </w:p>
        </w:tc>
        <w:tc>
          <w:tcPr>
            <w:tcW w:w="3718" w:type="dxa"/>
          </w:tcPr>
          <w:p w:rsidR="00A4616F" w:rsidRDefault="00A4616F" w:rsidP="007F7BB1">
            <w:r>
              <w:rPr>
                <w:rFonts w:hint="eastAsia"/>
              </w:rPr>
              <w:t>待命</w:t>
            </w:r>
          </w:p>
        </w:tc>
      </w:tr>
      <w:tr w:rsidR="00A4616F" w:rsidTr="007F7BB1">
        <w:tc>
          <w:tcPr>
            <w:tcW w:w="1101" w:type="dxa"/>
          </w:tcPr>
          <w:p w:rsidR="00A4616F" w:rsidRDefault="00A4616F" w:rsidP="007F7BB1">
            <w:r>
              <w:rPr>
                <w:rFonts w:hint="eastAsia"/>
              </w:rPr>
              <w:t>UA</w:t>
            </w:r>
          </w:p>
        </w:tc>
        <w:tc>
          <w:tcPr>
            <w:tcW w:w="3543" w:type="dxa"/>
          </w:tcPr>
          <w:p w:rsidR="00A4616F" w:rsidRDefault="00A4616F" w:rsidP="007F7BB1">
            <w:r>
              <w:rPr>
                <w:rFonts w:hint="eastAsia"/>
              </w:rPr>
              <w:t>User Agent</w:t>
            </w:r>
          </w:p>
        </w:tc>
        <w:tc>
          <w:tcPr>
            <w:tcW w:w="3718" w:type="dxa"/>
          </w:tcPr>
          <w:p w:rsidR="00A4616F" w:rsidRDefault="00A4616F" w:rsidP="007F7BB1">
            <w:r>
              <w:rPr>
                <w:rFonts w:hint="eastAsia"/>
              </w:rPr>
              <w:t>AMHS</w:t>
            </w:r>
            <w:r>
              <w:rPr>
                <w:rFonts w:hint="eastAsia"/>
              </w:rPr>
              <w:t>收信軟體</w:t>
            </w:r>
          </w:p>
        </w:tc>
      </w:tr>
    </w:tbl>
    <w:p w:rsidR="00A4616F" w:rsidRDefault="00A4616F" w:rsidP="00A4616F"/>
    <w:p w:rsidR="00A4616F" w:rsidRDefault="00A4616F">
      <w:pPr>
        <w:widowControl/>
      </w:pPr>
      <w:r>
        <w:br w:type="page"/>
      </w:r>
    </w:p>
    <w:p w:rsidR="008C697E" w:rsidRDefault="00843E24" w:rsidP="00066730">
      <w:pPr>
        <w:pStyle w:val="10"/>
        <w:jc w:val="center"/>
        <w:rPr>
          <w:sz w:val="36"/>
          <w:szCs w:val="36"/>
        </w:rPr>
      </w:pPr>
      <w:bookmarkStart w:id="110" w:name="_Toc353982578"/>
      <w:r>
        <w:rPr>
          <w:rFonts w:hint="eastAsia"/>
          <w:sz w:val="36"/>
          <w:szCs w:val="36"/>
        </w:rPr>
        <w:lastRenderedPageBreak/>
        <w:t>附錄三、</w:t>
      </w:r>
      <w:r w:rsidR="008C697E">
        <w:rPr>
          <w:rFonts w:hint="eastAsia"/>
          <w:sz w:val="36"/>
          <w:szCs w:val="36"/>
        </w:rPr>
        <w:t>審查意見與回覆</w:t>
      </w:r>
      <w:bookmarkEnd w:id="110"/>
    </w:p>
    <w:tbl>
      <w:tblPr>
        <w:tblStyle w:val="aff1"/>
        <w:tblW w:w="9123" w:type="dxa"/>
        <w:tblLayout w:type="fixed"/>
        <w:tblLook w:val="04A0" w:firstRow="1" w:lastRow="0" w:firstColumn="1" w:lastColumn="0" w:noHBand="0" w:noVBand="1"/>
      </w:tblPr>
      <w:tblGrid>
        <w:gridCol w:w="6062"/>
        <w:gridCol w:w="3061"/>
      </w:tblGrid>
      <w:tr w:rsidR="008C697E" w:rsidRPr="00C9501F" w:rsidTr="00EA2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single" w:sz="18" w:space="0" w:color="000000" w:themeColor="text1"/>
              <w:bottom w:val="single" w:sz="18" w:space="0" w:color="000000" w:themeColor="text1"/>
            </w:tcBorders>
            <w:shd w:val="clear" w:color="auto" w:fill="auto"/>
          </w:tcPr>
          <w:p w:rsidR="008C697E" w:rsidRPr="00EE5567" w:rsidRDefault="008C697E" w:rsidP="00EA2BE8">
            <w:pPr>
              <w:rPr>
                <w:rFonts w:ascii="標楷體" w:eastAsia="標楷體" w:hAnsi="標楷體"/>
                <w:sz w:val="28"/>
                <w:szCs w:val="28"/>
              </w:rPr>
            </w:pPr>
            <w:r w:rsidRPr="00EE5567">
              <w:rPr>
                <w:rFonts w:ascii="標楷體" w:eastAsia="標楷體" w:hAnsi="標楷體" w:hint="eastAsia"/>
                <w:sz w:val="28"/>
                <w:szCs w:val="28"/>
              </w:rPr>
              <w:t>審查意見</w:t>
            </w:r>
          </w:p>
        </w:tc>
        <w:tc>
          <w:tcPr>
            <w:tcW w:w="3061" w:type="dxa"/>
            <w:tcBorders>
              <w:top w:val="single" w:sz="18" w:space="0" w:color="000000" w:themeColor="text1"/>
              <w:bottom w:val="single" w:sz="18" w:space="0" w:color="000000" w:themeColor="text1"/>
            </w:tcBorders>
            <w:shd w:val="clear" w:color="auto" w:fill="auto"/>
          </w:tcPr>
          <w:p w:rsidR="008C697E" w:rsidRPr="00EE5567" w:rsidRDefault="008C697E" w:rsidP="00EA2BE8">
            <w:pP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szCs w:val="28"/>
              </w:rPr>
            </w:pPr>
            <w:r w:rsidRPr="00EE5567">
              <w:rPr>
                <w:rFonts w:ascii="標楷體" w:eastAsia="標楷體" w:hAnsi="標楷體" w:hint="eastAsia"/>
                <w:sz w:val="28"/>
                <w:szCs w:val="28"/>
              </w:rPr>
              <w:t>意見回覆或處理情形</w:t>
            </w:r>
          </w:p>
        </w:tc>
      </w:tr>
      <w:tr w:rsidR="008C697E" w:rsidRPr="00C9501F" w:rsidTr="00EA2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single" w:sz="18" w:space="0" w:color="000000" w:themeColor="text1"/>
              <w:bottom w:val="single" w:sz="12" w:space="0" w:color="000000" w:themeColor="text1"/>
            </w:tcBorders>
            <w:shd w:val="clear" w:color="auto" w:fill="auto"/>
          </w:tcPr>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本案研究成果所開發之系統有效節省公</w:t>
            </w:r>
            <w:proofErr w:type="gramStart"/>
            <w:r w:rsidRPr="00EE5567">
              <w:rPr>
                <w:rFonts w:ascii="標楷體" w:eastAsia="標楷體" w:hAnsi="標楷體" w:hint="eastAsia"/>
                <w:b w:val="0"/>
                <w:sz w:val="28"/>
                <w:szCs w:val="28"/>
              </w:rPr>
              <w:t>帑</w:t>
            </w:r>
            <w:proofErr w:type="gramEnd"/>
            <w:r w:rsidRPr="00EE5567">
              <w:rPr>
                <w:rFonts w:ascii="標楷體" w:eastAsia="標楷體" w:hAnsi="標楷體" w:hint="eastAsia"/>
                <w:b w:val="0"/>
                <w:sz w:val="28"/>
                <w:szCs w:val="28"/>
              </w:rPr>
              <w:t>（原開發廠商需100萬美金），系統已能上線且正常運作，同仁亦增加相關知識，其效益值得肯定。</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本案不但有效解決ICAO新版飛航計畫相容性問題，並順帶解決作業上一些相關問題，效益卓著，且節省大量公</w:t>
            </w:r>
            <w:proofErr w:type="gramStart"/>
            <w:r w:rsidRPr="00EE5567">
              <w:rPr>
                <w:rFonts w:ascii="標楷體" w:eastAsia="標楷體" w:hAnsi="標楷體" w:hint="eastAsia"/>
                <w:b w:val="0"/>
                <w:sz w:val="28"/>
                <w:szCs w:val="28"/>
              </w:rPr>
              <w:t>帑</w:t>
            </w:r>
            <w:proofErr w:type="gramEnd"/>
            <w:r w:rsidRPr="00EE5567">
              <w:rPr>
                <w:rFonts w:ascii="標楷體" w:eastAsia="標楷體" w:hAnsi="標楷體" w:hint="eastAsia"/>
                <w:b w:val="0"/>
                <w:sz w:val="28"/>
                <w:szCs w:val="28"/>
              </w:rPr>
              <w:t>，值得表揚。</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本案係由飛航服務總</w:t>
            </w:r>
            <w:proofErr w:type="gramStart"/>
            <w:r w:rsidRPr="00EE5567">
              <w:rPr>
                <w:rFonts w:ascii="標楷體" w:eastAsia="標楷體" w:hAnsi="標楷體" w:hint="eastAsia"/>
                <w:b w:val="0"/>
                <w:sz w:val="28"/>
                <w:szCs w:val="28"/>
              </w:rPr>
              <w:t>臺</w:t>
            </w:r>
            <w:proofErr w:type="gramEnd"/>
            <w:r w:rsidRPr="00EE5567">
              <w:rPr>
                <w:rFonts w:ascii="標楷體" w:eastAsia="標楷體" w:hAnsi="標楷體" w:hint="eastAsia"/>
                <w:b w:val="0"/>
                <w:sz w:val="28"/>
                <w:szCs w:val="28"/>
              </w:rPr>
              <w:t>作業人員自行發掘問題，繼而提出需求，主動組成專案小組，進行系統研發與修改，最後成功發展出IBAS飛航計畫前置處理系統，並經測試確能達到滿足航管作業之需求，其</w:t>
            </w:r>
            <w:proofErr w:type="gramStart"/>
            <w:r w:rsidRPr="00EE5567">
              <w:rPr>
                <w:rFonts w:ascii="標楷體" w:eastAsia="標楷體" w:hAnsi="標楷體" w:hint="eastAsia"/>
                <w:b w:val="0"/>
                <w:sz w:val="28"/>
                <w:szCs w:val="28"/>
              </w:rPr>
              <w:t>積極主度動</w:t>
            </w:r>
            <w:proofErr w:type="gramEnd"/>
            <w:r w:rsidRPr="00EE5567">
              <w:rPr>
                <w:rFonts w:ascii="標楷體" w:eastAsia="標楷體" w:hAnsi="標楷體" w:hint="eastAsia"/>
                <w:b w:val="0"/>
                <w:sz w:val="28"/>
                <w:szCs w:val="28"/>
              </w:rPr>
              <w:t>之精神與專業能力，值得鼓勵與讚揚。</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系統軟硬體流程運轉與架構配置，均考量到可能之誤失，作完備之預防措施。</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本案以最少資源解決了備援系統因ICAO修改相關規定而面臨的作業問題，並據此進行系統設計建置測試運作。</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依測試數據顯示本研究案已有效減少FDO席位人力，且增加了飛航資訊之正確性。</w:t>
            </w:r>
          </w:p>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整個研究案從時程控管、人力資源規劃系統建置</w:t>
            </w:r>
            <w:proofErr w:type="gramStart"/>
            <w:r w:rsidRPr="00EE5567">
              <w:rPr>
                <w:rFonts w:ascii="標楷體" w:eastAsia="標楷體" w:hAnsi="標楷體" w:hint="eastAsia"/>
                <w:b w:val="0"/>
                <w:sz w:val="28"/>
                <w:szCs w:val="28"/>
              </w:rPr>
              <w:t>均能依表</w:t>
            </w:r>
            <w:proofErr w:type="gramEnd"/>
            <w:r w:rsidRPr="00EE5567">
              <w:rPr>
                <w:rFonts w:ascii="標楷體" w:eastAsia="標楷體" w:hAnsi="標楷體" w:hint="eastAsia"/>
                <w:b w:val="0"/>
                <w:sz w:val="28"/>
                <w:szCs w:val="28"/>
              </w:rPr>
              <w:t>定計劃進行且符合預期目標。</w:t>
            </w:r>
          </w:p>
        </w:tc>
        <w:tc>
          <w:tcPr>
            <w:tcW w:w="3061" w:type="dxa"/>
            <w:tcBorders>
              <w:top w:val="single" w:sz="18" w:space="0" w:color="000000" w:themeColor="text1"/>
              <w:bottom w:val="single" w:sz="12" w:space="0" w:color="000000" w:themeColor="text1"/>
            </w:tcBorders>
            <w:shd w:val="clear" w:color="auto" w:fill="auto"/>
          </w:tcPr>
          <w:p w:rsidR="008C697E" w:rsidRPr="00EE5567" w:rsidRDefault="008C697E" w:rsidP="00EA2BE8">
            <w:pPr>
              <w:snapToGrid w:val="0"/>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EE5567">
              <w:rPr>
                <w:rFonts w:ascii="標楷體" w:eastAsia="標楷體" w:hAnsi="標楷體" w:hint="eastAsia"/>
                <w:sz w:val="28"/>
                <w:szCs w:val="28"/>
              </w:rPr>
              <w:t>感謝審核委員</w:t>
            </w:r>
            <w:r>
              <w:rPr>
                <w:rFonts w:ascii="標楷體" w:eastAsia="標楷體" w:hAnsi="標楷體" w:hint="eastAsia"/>
                <w:sz w:val="28"/>
                <w:szCs w:val="28"/>
              </w:rPr>
              <w:t>的</w:t>
            </w:r>
            <w:r w:rsidRPr="00EE5567">
              <w:rPr>
                <w:rFonts w:ascii="標楷體" w:eastAsia="標楷體" w:hAnsi="標楷體" w:hint="eastAsia"/>
                <w:sz w:val="28"/>
                <w:szCs w:val="28"/>
              </w:rPr>
              <w:t>肯定。</w:t>
            </w:r>
          </w:p>
        </w:tc>
      </w:tr>
      <w:tr w:rsidR="008C697E" w:rsidRPr="00C9501F" w:rsidTr="00EA2BE8">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000000" w:themeColor="text1"/>
              <w:bottom w:val="single" w:sz="12" w:space="0" w:color="000000" w:themeColor="text1"/>
            </w:tcBorders>
            <w:shd w:val="clear" w:color="auto" w:fill="auto"/>
          </w:tcPr>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有關確認Master/Slave機制有效運作，相關測試步驟過程及結果並未記載於報告書內，建議予以補充。</w:t>
            </w:r>
          </w:p>
        </w:tc>
        <w:tc>
          <w:tcPr>
            <w:tcW w:w="3061" w:type="dxa"/>
            <w:tcBorders>
              <w:top w:val="single" w:sz="12" w:space="0" w:color="000000" w:themeColor="text1"/>
              <w:bottom w:val="single" w:sz="12" w:space="0" w:color="000000" w:themeColor="text1"/>
            </w:tcBorders>
            <w:shd w:val="clear" w:color="auto" w:fill="auto"/>
          </w:tcPr>
          <w:p w:rsidR="008C697E" w:rsidRPr="00EE5567" w:rsidRDefault="008C697E" w:rsidP="00EA2BE8">
            <w:pPr>
              <w:snapToGrid w:val="0"/>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sidRPr="00EE5567">
              <w:rPr>
                <w:rFonts w:ascii="標楷體" w:eastAsia="標楷體" w:hAnsi="標楷體" w:hint="eastAsia"/>
                <w:sz w:val="28"/>
                <w:szCs w:val="28"/>
              </w:rPr>
              <w:t>已將相關測試報告收錄於本研究報告第</w:t>
            </w:r>
            <w:r w:rsidR="0006038F">
              <w:rPr>
                <w:rFonts w:ascii="標楷體" w:eastAsia="標楷體" w:hAnsi="標楷體" w:hint="eastAsia"/>
                <w:sz w:val="28"/>
                <w:szCs w:val="28"/>
              </w:rPr>
              <w:t>83</w:t>
            </w:r>
            <w:r w:rsidRPr="00EE5567">
              <w:rPr>
                <w:rFonts w:ascii="標楷體" w:eastAsia="標楷體" w:hAnsi="標楷體" w:hint="eastAsia"/>
                <w:sz w:val="28"/>
                <w:szCs w:val="28"/>
              </w:rPr>
              <w:t>頁。</w:t>
            </w:r>
          </w:p>
        </w:tc>
      </w:tr>
    </w:tbl>
    <w:p w:rsidR="00284A04" w:rsidRPr="00284A04" w:rsidRDefault="00284A04"/>
    <w:tbl>
      <w:tblPr>
        <w:tblStyle w:val="aff1"/>
        <w:tblW w:w="9123" w:type="dxa"/>
        <w:tblLayout w:type="fixed"/>
        <w:tblLook w:val="04A0" w:firstRow="1" w:lastRow="0" w:firstColumn="1" w:lastColumn="0" w:noHBand="0" w:noVBand="1"/>
      </w:tblPr>
      <w:tblGrid>
        <w:gridCol w:w="6062"/>
        <w:gridCol w:w="3061"/>
      </w:tblGrid>
      <w:tr w:rsidR="00284A04" w:rsidRPr="00C9501F" w:rsidTr="00EA2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single" w:sz="18" w:space="0" w:color="000000" w:themeColor="text1"/>
              <w:bottom w:val="single" w:sz="18" w:space="0" w:color="000000" w:themeColor="text1"/>
            </w:tcBorders>
            <w:shd w:val="clear" w:color="auto" w:fill="auto"/>
          </w:tcPr>
          <w:p w:rsidR="00284A04" w:rsidRPr="00EE5567" w:rsidRDefault="00284A04" w:rsidP="00EA2BE8">
            <w:pPr>
              <w:rPr>
                <w:rFonts w:ascii="標楷體" w:eastAsia="標楷體" w:hAnsi="標楷體"/>
                <w:sz w:val="28"/>
                <w:szCs w:val="28"/>
              </w:rPr>
            </w:pPr>
            <w:r w:rsidRPr="00EE5567">
              <w:rPr>
                <w:rFonts w:ascii="標楷體" w:eastAsia="標楷體" w:hAnsi="標楷體" w:hint="eastAsia"/>
                <w:sz w:val="28"/>
                <w:szCs w:val="28"/>
              </w:rPr>
              <w:lastRenderedPageBreak/>
              <w:t>審查意見</w:t>
            </w:r>
          </w:p>
        </w:tc>
        <w:tc>
          <w:tcPr>
            <w:tcW w:w="3061" w:type="dxa"/>
            <w:tcBorders>
              <w:top w:val="single" w:sz="18" w:space="0" w:color="000000" w:themeColor="text1"/>
              <w:bottom w:val="single" w:sz="18" w:space="0" w:color="000000" w:themeColor="text1"/>
            </w:tcBorders>
            <w:shd w:val="clear" w:color="auto" w:fill="auto"/>
          </w:tcPr>
          <w:p w:rsidR="00284A04" w:rsidRPr="00EE5567" w:rsidRDefault="00284A04" w:rsidP="00EA2BE8">
            <w:pP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szCs w:val="28"/>
              </w:rPr>
            </w:pPr>
            <w:r w:rsidRPr="00EE5567">
              <w:rPr>
                <w:rFonts w:ascii="標楷體" w:eastAsia="標楷體" w:hAnsi="標楷體" w:hint="eastAsia"/>
                <w:sz w:val="28"/>
                <w:szCs w:val="28"/>
              </w:rPr>
              <w:t>意見回覆或處理情形</w:t>
            </w:r>
          </w:p>
        </w:tc>
      </w:tr>
      <w:tr w:rsidR="008C697E" w:rsidRPr="00C9501F" w:rsidTr="00EA2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000000" w:themeColor="text1"/>
              <w:bottom w:val="single" w:sz="12" w:space="0" w:color="000000" w:themeColor="text1"/>
            </w:tcBorders>
            <w:shd w:val="clear" w:color="auto" w:fill="auto"/>
          </w:tcPr>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報告架構尚稱完整，惟如能提供相關專有名詞之縮寫(Acronym)解釋，當能更有利各類人員解讀。</w:t>
            </w:r>
          </w:p>
        </w:tc>
        <w:tc>
          <w:tcPr>
            <w:tcW w:w="3061" w:type="dxa"/>
            <w:tcBorders>
              <w:top w:val="single" w:sz="12" w:space="0" w:color="000000" w:themeColor="text1"/>
              <w:bottom w:val="single" w:sz="12" w:space="0" w:color="000000" w:themeColor="text1"/>
            </w:tcBorders>
            <w:shd w:val="clear" w:color="auto" w:fill="auto"/>
          </w:tcPr>
          <w:p w:rsidR="008C697E" w:rsidRPr="00284A04" w:rsidRDefault="008C697E" w:rsidP="00EA2BE8">
            <w:pPr>
              <w:snapToGrid w:val="0"/>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284A04">
              <w:rPr>
                <w:rFonts w:ascii="標楷體" w:eastAsia="標楷體" w:hAnsi="標楷體" w:hint="eastAsia"/>
                <w:sz w:val="28"/>
                <w:szCs w:val="28"/>
              </w:rPr>
              <w:t>已將專有名詞對照表收錄於本研究報告第</w:t>
            </w:r>
            <w:r w:rsidR="0006038F">
              <w:rPr>
                <w:rFonts w:ascii="標楷體" w:eastAsia="標楷體" w:hAnsi="標楷體" w:hint="eastAsia"/>
                <w:sz w:val="28"/>
                <w:szCs w:val="28"/>
              </w:rPr>
              <w:t>95</w:t>
            </w:r>
            <w:r w:rsidRPr="00284A04">
              <w:rPr>
                <w:rFonts w:ascii="標楷體" w:eastAsia="標楷體" w:hAnsi="標楷體" w:hint="eastAsia"/>
                <w:sz w:val="28"/>
                <w:szCs w:val="28"/>
              </w:rPr>
              <w:t>頁。</w:t>
            </w:r>
          </w:p>
        </w:tc>
      </w:tr>
      <w:tr w:rsidR="008C697E" w:rsidRPr="00C9501F" w:rsidTr="00EA2BE8">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000000" w:themeColor="text1"/>
              <w:bottom w:val="single" w:sz="18" w:space="0" w:color="000000" w:themeColor="text1"/>
            </w:tcBorders>
            <w:shd w:val="clear" w:color="auto" w:fill="auto"/>
          </w:tcPr>
          <w:p w:rsidR="008C697E" w:rsidRPr="00EE5567" w:rsidRDefault="008C697E" w:rsidP="00176518">
            <w:pPr>
              <w:pStyle w:val="a6"/>
              <w:numPr>
                <w:ilvl w:val="0"/>
                <w:numId w:val="101"/>
              </w:numPr>
              <w:snapToGrid w:val="0"/>
              <w:spacing w:line="400" w:lineRule="exact"/>
              <w:ind w:leftChars="0" w:left="708" w:hangingChars="253" w:hanging="708"/>
              <w:jc w:val="both"/>
              <w:rPr>
                <w:rFonts w:ascii="標楷體" w:eastAsia="標楷體" w:hAnsi="標楷體"/>
                <w:b w:val="0"/>
                <w:sz w:val="28"/>
                <w:szCs w:val="28"/>
              </w:rPr>
            </w:pPr>
            <w:r w:rsidRPr="00EE5567">
              <w:rPr>
                <w:rFonts w:ascii="標楷體" w:eastAsia="標楷體" w:hAnsi="標楷體" w:hint="eastAsia"/>
                <w:b w:val="0"/>
                <w:sz w:val="28"/>
                <w:szCs w:val="28"/>
              </w:rPr>
              <w:t>新航管自動化系統(ATMS)自啟用以來，成功扮演</w:t>
            </w:r>
            <w:proofErr w:type="gramStart"/>
            <w:r w:rsidRPr="00EE5567">
              <w:rPr>
                <w:rFonts w:ascii="標楷體" w:eastAsia="標楷體" w:hAnsi="標楷體" w:hint="eastAsia"/>
                <w:b w:val="0"/>
                <w:sz w:val="28"/>
                <w:szCs w:val="28"/>
              </w:rPr>
              <w:t>本區飛航</w:t>
            </w:r>
            <w:proofErr w:type="gramEnd"/>
            <w:r w:rsidRPr="00EE5567">
              <w:rPr>
                <w:rFonts w:ascii="標楷體" w:eastAsia="標楷體" w:hAnsi="標楷體" w:hint="eastAsia"/>
                <w:b w:val="0"/>
                <w:sz w:val="28"/>
                <w:szCs w:val="28"/>
              </w:rPr>
              <w:t>服務之重要支柱，而IBAS亦因穩定及有效，讓ATMS無後顧之憂，上述系統缺一不可，因此，總</w:t>
            </w:r>
            <w:proofErr w:type="gramStart"/>
            <w:r w:rsidRPr="00EE5567">
              <w:rPr>
                <w:rFonts w:ascii="標楷體" w:eastAsia="標楷體" w:hAnsi="標楷體" w:hint="eastAsia"/>
                <w:b w:val="0"/>
                <w:sz w:val="28"/>
                <w:szCs w:val="28"/>
              </w:rPr>
              <w:t>臺</w:t>
            </w:r>
            <w:proofErr w:type="gramEnd"/>
            <w:r w:rsidRPr="00EE5567">
              <w:rPr>
                <w:rFonts w:ascii="標楷體" w:eastAsia="標楷體" w:hAnsi="標楷體" w:hint="eastAsia"/>
                <w:b w:val="0"/>
                <w:sz w:val="28"/>
                <w:szCs w:val="28"/>
              </w:rPr>
              <w:t>未來仍應積極維護上述系統，使其能有效運作，並隨時發掘作業上問題，使飛航服務能在安全前提下，提供更具效率及穩定之服務。</w:t>
            </w:r>
          </w:p>
        </w:tc>
        <w:tc>
          <w:tcPr>
            <w:tcW w:w="3061" w:type="dxa"/>
            <w:tcBorders>
              <w:top w:val="single" w:sz="12" w:space="0" w:color="000000" w:themeColor="text1"/>
              <w:bottom w:val="single" w:sz="18" w:space="0" w:color="000000" w:themeColor="text1"/>
            </w:tcBorders>
            <w:shd w:val="clear" w:color="auto" w:fill="auto"/>
          </w:tcPr>
          <w:p w:rsidR="008C697E" w:rsidRPr="006F71FE" w:rsidRDefault="008C697E" w:rsidP="00EA2BE8">
            <w:pPr>
              <w:tabs>
                <w:tab w:val="left" w:pos="2273"/>
              </w:tabs>
              <w:snapToGrid w:val="0"/>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Pr>
                <w:rFonts w:ascii="標楷體" w:eastAsia="標楷體" w:hAnsi="標楷體" w:hint="eastAsia"/>
                <w:sz w:val="28"/>
                <w:szCs w:val="28"/>
              </w:rPr>
              <w:t>感謝評審委員的肯定，本總</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將繼續</w:t>
            </w:r>
            <w:r w:rsidRPr="00EE5567">
              <w:rPr>
                <w:rFonts w:ascii="標楷體" w:eastAsia="標楷體" w:hAnsi="標楷體" w:hint="eastAsia"/>
                <w:sz w:val="28"/>
                <w:szCs w:val="28"/>
              </w:rPr>
              <w:t>積極</w:t>
            </w:r>
            <w:r>
              <w:rPr>
                <w:rFonts w:ascii="標楷體" w:eastAsia="標楷體" w:hAnsi="標楷體" w:hint="eastAsia"/>
                <w:sz w:val="28"/>
                <w:szCs w:val="28"/>
              </w:rPr>
              <w:t>維護這兩套系統</w:t>
            </w:r>
            <w:r w:rsidR="0006038F">
              <w:rPr>
                <w:rFonts w:ascii="標楷體" w:eastAsia="標楷體" w:hAnsi="標楷體" w:hint="eastAsia"/>
                <w:sz w:val="28"/>
                <w:szCs w:val="28"/>
              </w:rPr>
              <w:t>，確保系統有效運作，以提供</w:t>
            </w:r>
            <w:r w:rsidR="00EA2BE8">
              <w:rPr>
                <w:rFonts w:ascii="標楷體" w:eastAsia="標楷體" w:hAnsi="標楷體" w:hint="eastAsia"/>
                <w:sz w:val="28"/>
                <w:szCs w:val="28"/>
              </w:rPr>
              <w:t>更具</w:t>
            </w:r>
            <w:r w:rsidR="0006038F">
              <w:rPr>
                <w:rFonts w:ascii="標楷體" w:eastAsia="標楷體" w:hAnsi="標楷體" w:hint="eastAsia"/>
                <w:sz w:val="28"/>
                <w:szCs w:val="28"/>
              </w:rPr>
              <w:t>效率及穏定之飛航服務</w:t>
            </w:r>
            <w:r>
              <w:rPr>
                <w:rFonts w:ascii="標楷體" w:eastAsia="標楷體" w:hAnsi="標楷體" w:hint="eastAsia"/>
                <w:sz w:val="28"/>
                <w:szCs w:val="28"/>
              </w:rPr>
              <w:t>。</w:t>
            </w:r>
          </w:p>
        </w:tc>
      </w:tr>
    </w:tbl>
    <w:p w:rsidR="008C697E" w:rsidRPr="00C9501F" w:rsidRDefault="008C697E" w:rsidP="008C697E">
      <w:pPr>
        <w:rPr>
          <w:rFonts w:ascii="標楷體" w:eastAsia="標楷體" w:hAnsi="標楷體"/>
          <w:sz w:val="28"/>
          <w:szCs w:val="28"/>
        </w:rPr>
      </w:pPr>
    </w:p>
    <w:tbl>
      <w:tblPr>
        <w:tblStyle w:val="ae"/>
        <w:tblW w:w="9123" w:type="dxa"/>
        <w:tblBorders>
          <w:top w:val="single" w:sz="18" w:space="0" w:color="auto"/>
          <w:left w:val="none" w:sz="0" w:space="0" w:color="auto"/>
          <w:bottom w:val="single" w:sz="18"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6062"/>
        <w:gridCol w:w="3061"/>
      </w:tblGrid>
      <w:tr w:rsidR="008C697E" w:rsidRPr="00C9501F" w:rsidTr="00EA2BE8">
        <w:tc>
          <w:tcPr>
            <w:tcW w:w="6062" w:type="dxa"/>
            <w:tcBorders>
              <w:top w:val="single" w:sz="18" w:space="0" w:color="auto"/>
              <w:bottom w:val="single" w:sz="18" w:space="0" w:color="auto"/>
            </w:tcBorders>
          </w:tcPr>
          <w:p w:rsidR="008C697E" w:rsidRPr="00C9501F" w:rsidRDefault="008C697E" w:rsidP="00EA2BE8">
            <w:pPr>
              <w:rPr>
                <w:rFonts w:ascii="標楷體" w:eastAsia="標楷體" w:hAnsi="標楷體"/>
                <w:b/>
                <w:sz w:val="28"/>
                <w:szCs w:val="28"/>
              </w:rPr>
            </w:pPr>
            <w:r w:rsidRPr="00C9501F">
              <w:rPr>
                <w:rFonts w:ascii="標楷體" w:eastAsia="標楷體" w:hAnsi="標楷體" w:hint="eastAsia"/>
                <w:b/>
                <w:sz w:val="28"/>
                <w:szCs w:val="28"/>
              </w:rPr>
              <w:t>後續研究之建議</w:t>
            </w:r>
          </w:p>
        </w:tc>
        <w:tc>
          <w:tcPr>
            <w:tcW w:w="3061" w:type="dxa"/>
            <w:tcBorders>
              <w:top w:val="single" w:sz="18" w:space="0" w:color="auto"/>
              <w:bottom w:val="single" w:sz="18" w:space="0" w:color="auto"/>
            </w:tcBorders>
          </w:tcPr>
          <w:p w:rsidR="008C697E" w:rsidRPr="00C9501F" w:rsidRDefault="008C697E" w:rsidP="00EA2BE8">
            <w:pPr>
              <w:rPr>
                <w:rFonts w:ascii="標楷體" w:eastAsia="標楷體" w:hAnsi="標楷體"/>
                <w:b/>
                <w:sz w:val="28"/>
                <w:szCs w:val="28"/>
              </w:rPr>
            </w:pPr>
            <w:r w:rsidRPr="00C9501F">
              <w:rPr>
                <w:rFonts w:ascii="標楷體" w:eastAsia="標楷體" w:hAnsi="標楷體" w:hint="eastAsia"/>
                <w:b/>
                <w:sz w:val="28"/>
                <w:szCs w:val="28"/>
              </w:rPr>
              <w:t>建議回覆或處理情形</w:t>
            </w:r>
          </w:p>
        </w:tc>
      </w:tr>
      <w:tr w:rsidR="008C697E" w:rsidRPr="00C9501F" w:rsidTr="00EA2BE8">
        <w:tc>
          <w:tcPr>
            <w:tcW w:w="6062" w:type="dxa"/>
            <w:tcBorders>
              <w:top w:val="single" w:sz="18" w:space="0" w:color="auto"/>
            </w:tcBorders>
          </w:tcPr>
          <w:p w:rsidR="008C697E" w:rsidRPr="003A5531" w:rsidRDefault="008C697E" w:rsidP="00176518">
            <w:pPr>
              <w:pStyle w:val="a6"/>
              <w:numPr>
                <w:ilvl w:val="0"/>
                <w:numId w:val="102"/>
              </w:numPr>
              <w:snapToGrid w:val="0"/>
              <w:spacing w:line="400" w:lineRule="exact"/>
              <w:ind w:leftChars="0"/>
              <w:jc w:val="both"/>
              <w:rPr>
                <w:rFonts w:ascii="標楷體" w:eastAsia="標楷體" w:hAnsi="標楷體"/>
                <w:sz w:val="28"/>
                <w:szCs w:val="28"/>
              </w:rPr>
            </w:pPr>
            <w:r w:rsidRPr="003A5531">
              <w:rPr>
                <w:rFonts w:ascii="標楷體" w:eastAsia="標楷體" w:hAnsi="標楷體" w:hint="eastAsia"/>
                <w:sz w:val="28"/>
                <w:szCs w:val="28"/>
              </w:rPr>
              <w:t>本案開發之前置處理系統係針對現行航管系統之備份系統(IBAS)來設計，其使用機率低且時機已屬特殊或緊急。本案設計之Master/Slave自動切換機制較為複雜，惟其使用機率更低，但此機制卻大幅增加維護人員掌握此系統之複雜度，此功能在實務面是否實用，值得後續觀察研究。</w:t>
            </w:r>
          </w:p>
        </w:tc>
        <w:tc>
          <w:tcPr>
            <w:tcW w:w="3061" w:type="dxa"/>
            <w:tcBorders>
              <w:top w:val="single" w:sz="18" w:space="0" w:color="auto"/>
            </w:tcBorders>
          </w:tcPr>
          <w:p w:rsidR="008C697E" w:rsidRDefault="008C697E" w:rsidP="00176518">
            <w:pPr>
              <w:pStyle w:val="a6"/>
              <w:numPr>
                <w:ilvl w:val="0"/>
                <w:numId w:val="103"/>
              </w:numPr>
              <w:tabs>
                <w:tab w:val="left" w:pos="2273"/>
              </w:tabs>
              <w:snapToGrid w:val="0"/>
              <w:spacing w:line="400" w:lineRule="exact"/>
              <w:ind w:leftChars="0" w:left="317" w:hanging="317"/>
              <w:jc w:val="both"/>
              <w:rPr>
                <w:rFonts w:ascii="標楷體" w:eastAsia="標楷體" w:hAnsi="標楷體"/>
                <w:sz w:val="28"/>
                <w:szCs w:val="28"/>
              </w:rPr>
            </w:pPr>
            <w:r>
              <w:rPr>
                <w:rFonts w:ascii="標楷體" w:eastAsia="標楷體" w:hAnsi="標楷體" w:hint="eastAsia"/>
                <w:sz w:val="28"/>
                <w:szCs w:val="28"/>
              </w:rPr>
              <w:t>IBAS獨立備份系統雖為備援系統，實際使用機率較低，但為隨時備妥備援角色，平時即與現行航管系統</w:t>
            </w:r>
            <w:proofErr w:type="gramStart"/>
            <w:r>
              <w:rPr>
                <w:rFonts w:ascii="標楷體" w:eastAsia="標楷體" w:hAnsi="標楷體" w:hint="eastAsia"/>
                <w:sz w:val="28"/>
                <w:szCs w:val="28"/>
              </w:rPr>
              <w:t>併</w:t>
            </w:r>
            <w:proofErr w:type="gramEnd"/>
            <w:r>
              <w:rPr>
                <w:rFonts w:ascii="標楷體" w:eastAsia="標楷體" w:hAnsi="標楷體" w:hint="eastAsia"/>
                <w:sz w:val="28"/>
                <w:szCs w:val="28"/>
              </w:rPr>
              <w:t>行運轉。</w:t>
            </w:r>
          </w:p>
          <w:p w:rsidR="008C697E" w:rsidRPr="00FD4D2F" w:rsidRDefault="008C697E" w:rsidP="00176518">
            <w:pPr>
              <w:pStyle w:val="a6"/>
              <w:numPr>
                <w:ilvl w:val="0"/>
                <w:numId w:val="103"/>
              </w:numPr>
              <w:snapToGrid w:val="0"/>
              <w:spacing w:line="400" w:lineRule="exact"/>
              <w:ind w:leftChars="0" w:left="317" w:hanging="317"/>
              <w:jc w:val="both"/>
              <w:rPr>
                <w:rFonts w:ascii="標楷體" w:eastAsia="標楷體" w:hAnsi="標楷體"/>
                <w:sz w:val="28"/>
                <w:szCs w:val="28"/>
              </w:rPr>
            </w:pPr>
            <w:r>
              <w:rPr>
                <w:rFonts w:ascii="標楷體" w:eastAsia="標楷體" w:hAnsi="標楷體"/>
                <w:sz w:val="28"/>
                <w:szCs w:val="28"/>
              </w:rPr>
              <w:t>M</w:t>
            </w:r>
            <w:r>
              <w:rPr>
                <w:rFonts w:ascii="標楷體" w:eastAsia="標楷體" w:hAnsi="標楷體" w:hint="eastAsia"/>
                <w:sz w:val="28"/>
                <w:szCs w:val="28"/>
              </w:rPr>
              <w:t>aster/slave架構為總</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運行系統慣用之架構，維護同仁較熟悉，且因作業環境為熟稔之UNIX環境，再配合已完成之標準作業程序，維護同仁皆可掌握維護程序執行。</w:t>
            </w:r>
          </w:p>
        </w:tc>
      </w:tr>
      <w:tr w:rsidR="008C697E" w:rsidRPr="00C9501F" w:rsidTr="00EA2BE8">
        <w:tc>
          <w:tcPr>
            <w:tcW w:w="6062" w:type="dxa"/>
          </w:tcPr>
          <w:p w:rsidR="008C697E" w:rsidRPr="003A5531" w:rsidRDefault="008C697E" w:rsidP="00176518">
            <w:pPr>
              <w:pStyle w:val="a6"/>
              <w:numPr>
                <w:ilvl w:val="0"/>
                <w:numId w:val="102"/>
              </w:numPr>
              <w:snapToGrid w:val="0"/>
              <w:spacing w:line="400" w:lineRule="exact"/>
              <w:ind w:leftChars="0"/>
              <w:jc w:val="both"/>
              <w:rPr>
                <w:rFonts w:ascii="標楷體" w:eastAsia="標楷體" w:hAnsi="標楷體"/>
                <w:sz w:val="28"/>
                <w:szCs w:val="28"/>
              </w:rPr>
            </w:pPr>
            <w:r w:rsidRPr="003A5531">
              <w:rPr>
                <w:rFonts w:ascii="標楷體" w:eastAsia="標楷體" w:hAnsi="標楷體" w:hint="eastAsia"/>
                <w:color w:val="000000" w:themeColor="text1" w:themeShade="BF"/>
                <w:sz w:val="28"/>
                <w:szCs w:val="28"/>
              </w:rPr>
              <w:t>本系統之相關狀態可比照航管系統及備援系統，一同併入值班席位即時監控範圍。</w:t>
            </w:r>
          </w:p>
        </w:tc>
        <w:tc>
          <w:tcPr>
            <w:tcW w:w="3061" w:type="dxa"/>
          </w:tcPr>
          <w:p w:rsidR="008C697E" w:rsidRPr="00161EAA" w:rsidRDefault="008C697E" w:rsidP="0006038F">
            <w:pPr>
              <w:snapToGrid w:val="0"/>
              <w:spacing w:line="400" w:lineRule="exact"/>
              <w:jc w:val="both"/>
              <w:rPr>
                <w:rFonts w:ascii="標楷體" w:eastAsia="標楷體" w:hAnsi="標楷體"/>
                <w:sz w:val="28"/>
                <w:szCs w:val="28"/>
              </w:rPr>
            </w:pPr>
            <w:r w:rsidRPr="00161EAA">
              <w:rPr>
                <w:rFonts w:ascii="標楷體" w:eastAsia="標楷體" w:hAnsi="標楷體" w:hint="eastAsia"/>
                <w:sz w:val="28"/>
                <w:szCs w:val="28"/>
              </w:rPr>
              <w:t>本系統已</w:t>
            </w:r>
            <w:r>
              <w:rPr>
                <w:rFonts w:ascii="標楷體" w:eastAsia="標楷體" w:hAnsi="標楷體" w:hint="eastAsia"/>
                <w:sz w:val="28"/>
                <w:szCs w:val="28"/>
              </w:rPr>
              <w:t>納</w:t>
            </w:r>
            <w:r w:rsidRPr="00161EAA">
              <w:rPr>
                <w:rFonts w:ascii="標楷體" w:eastAsia="標楷體" w:hAnsi="標楷體" w:hint="eastAsia"/>
                <w:sz w:val="28"/>
                <w:szCs w:val="28"/>
              </w:rPr>
              <w:t>入</w:t>
            </w:r>
            <w:r w:rsidR="0006038F">
              <w:rPr>
                <w:rFonts w:ascii="標楷體" w:eastAsia="標楷體" w:hAnsi="標楷體" w:hint="eastAsia"/>
                <w:sz w:val="28"/>
                <w:szCs w:val="28"/>
              </w:rPr>
              <w:t>值班</w:t>
            </w:r>
            <w:r w:rsidRPr="00161EAA">
              <w:rPr>
                <w:rFonts w:ascii="標楷體" w:eastAsia="標楷體" w:hAnsi="標楷體" w:hint="eastAsia"/>
                <w:sz w:val="28"/>
                <w:szCs w:val="28"/>
              </w:rPr>
              <w:t>席位</w:t>
            </w:r>
            <w:r w:rsidR="0006038F">
              <w:rPr>
                <w:rFonts w:ascii="標楷體" w:eastAsia="標楷體" w:hAnsi="標楷體" w:hint="eastAsia"/>
                <w:sz w:val="28"/>
                <w:szCs w:val="28"/>
              </w:rPr>
              <w:t>即時</w:t>
            </w:r>
            <w:r>
              <w:rPr>
                <w:rFonts w:ascii="標楷體" w:eastAsia="標楷體" w:hAnsi="標楷體" w:hint="eastAsia"/>
                <w:sz w:val="28"/>
                <w:szCs w:val="28"/>
              </w:rPr>
              <w:t>監控</w:t>
            </w:r>
            <w:r w:rsidR="0006038F">
              <w:rPr>
                <w:rFonts w:ascii="標楷體" w:eastAsia="標楷體" w:hAnsi="標楷體" w:hint="eastAsia"/>
                <w:sz w:val="28"/>
                <w:szCs w:val="28"/>
              </w:rPr>
              <w:t>範圍，24小時監控運作狀態</w:t>
            </w:r>
            <w:r w:rsidRPr="00161EAA">
              <w:rPr>
                <w:rFonts w:ascii="標楷體" w:eastAsia="標楷體" w:hAnsi="標楷體" w:hint="eastAsia"/>
                <w:sz w:val="28"/>
                <w:szCs w:val="28"/>
              </w:rPr>
              <w:t>。</w:t>
            </w:r>
          </w:p>
        </w:tc>
      </w:tr>
    </w:tbl>
    <w:p w:rsidR="00284A04" w:rsidRDefault="00284A04"/>
    <w:tbl>
      <w:tblPr>
        <w:tblStyle w:val="ae"/>
        <w:tblW w:w="9123" w:type="dxa"/>
        <w:tblBorders>
          <w:top w:val="single" w:sz="18" w:space="0" w:color="auto"/>
          <w:left w:val="none" w:sz="0" w:space="0" w:color="auto"/>
          <w:bottom w:val="single" w:sz="18"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6062"/>
        <w:gridCol w:w="3061"/>
      </w:tblGrid>
      <w:tr w:rsidR="00284A04" w:rsidRPr="00C9501F" w:rsidTr="00EA2BE8">
        <w:tc>
          <w:tcPr>
            <w:tcW w:w="6062" w:type="dxa"/>
            <w:tcBorders>
              <w:top w:val="single" w:sz="18" w:space="0" w:color="auto"/>
              <w:bottom w:val="single" w:sz="18" w:space="0" w:color="auto"/>
            </w:tcBorders>
          </w:tcPr>
          <w:p w:rsidR="00284A04" w:rsidRPr="00C9501F" w:rsidRDefault="00284A04" w:rsidP="00EA2BE8">
            <w:pPr>
              <w:rPr>
                <w:rFonts w:ascii="標楷體" w:eastAsia="標楷體" w:hAnsi="標楷體"/>
                <w:b/>
                <w:sz w:val="28"/>
                <w:szCs w:val="28"/>
              </w:rPr>
            </w:pPr>
            <w:r w:rsidRPr="00C9501F">
              <w:rPr>
                <w:rFonts w:ascii="標楷體" w:eastAsia="標楷體" w:hAnsi="標楷體" w:hint="eastAsia"/>
                <w:b/>
                <w:sz w:val="28"/>
                <w:szCs w:val="28"/>
              </w:rPr>
              <w:t>後續研究之建議</w:t>
            </w:r>
          </w:p>
        </w:tc>
        <w:tc>
          <w:tcPr>
            <w:tcW w:w="3061" w:type="dxa"/>
            <w:tcBorders>
              <w:top w:val="single" w:sz="18" w:space="0" w:color="auto"/>
              <w:bottom w:val="single" w:sz="18" w:space="0" w:color="auto"/>
            </w:tcBorders>
          </w:tcPr>
          <w:p w:rsidR="00284A04" w:rsidRPr="00C9501F" w:rsidRDefault="00284A04" w:rsidP="00EA2BE8">
            <w:pPr>
              <w:rPr>
                <w:rFonts w:ascii="標楷體" w:eastAsia="標楷體" w:hAnsi="標楷體"/>
                <w:b/>
                <w:sz w:val="28"/>
                <w:szCs w:val="28"/>
              </w:rPr>
            </w:pPr>
            <w:r w:rsidRPr="00C9501F">
              <w:rPr>
                <w:rFonts w:ascii="標楷體" w:eastAsia="標楷體" w:hAnsi="標楷體" w:hint="eastAsia"/>
                <w:b/>
                <w:sz w:val="28"/>
                <w:szCs w:val="28"/>
              </w:rPr>
              <w:t>建議回覆或處理情形</w:t>
            </w:r>
          </w:p>
        </w:tc>
      </w:tr>
      <w:tr w:rsidR="008C697E" w:rsidRPr="00C9501F" w:rsidTr="00EA2BE8">
        <w:tc>
          <w:tcPr>
            <w:tcW w:w="6062" w:type="dxa"/>
          </w:tcPr>
          <w:p w:rsidR="008C697E" w:rsidRPr="003A5531" w:rsidRDefault="008C697E" w:rsidP="00176518">
            <w:pPr>
              <w:pStyle w:val="a6"/>
              <w:numPr>
                <w:ilvl w:val="0"/>
                <w:numId w:val="102"/>
              </w:numPr>
              <w:snapToGrid w:val="0"/>
              <w:spacing w:line="400" w:lineRule="exact"/>
              <w:ind w:leftChars="0"/>
              <w:jc w:val="both"/>
              <w:rPr>
                <w:rFonts w:ascii="標楷體" w:eastAsia="標楷體" w:hAnsi="標楷體"/>
                <w:sz w:val="28"/>
                <w:szCs w:val="28"/>
              </w:rPr>
            </w:pPr>
            <w:r w:rsidRPr="003A5531">
              <w:rPr>
                <w:rFonts w:ascii="標楷體" w:eastAsia="標楷體" w:hAnsi="標楷體" w:hint="eastAsia"/>
                <w:sz w:val="28"/>
                <w:szCs w:val="28"/>
              </w:rPr>
              <w:t>為培養自行開發飛航相關系統之能力，應給予此類研究案更多之資源。</w:t>
            </w:r>
          </w:p>
        </w:tc>
        <w:tc>
          <w:tcPr>
            <w:tcW w:w="3061" w:type="dxa"/>
          </w:tcPr>
          <w:p w:rsidR="008C697E" w:rsidRPr="00C9501F" w:rsidRDefault="008C697E" w:rsidP="0006038F">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總</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對於預先規</w:t>
            </w:r>
            <w:r w:rsidR="0006038F">
              <w:rPr>
                <w:rFonts w:ascii="標楷體" w:eastAsia="標楷體" w:hAnsi="標楷體" w:hint="eastAsia"/>
                <w:sz w:val="28"/>
                <w:szCs w:val="28"/>
              </w:rPr>
              <w:t>劃</w:t>
            </w:r>
            <w:r>
              <w:rPr>
                <w:rFonts w:ascii="標楷體" w:eastAsia="標楷體" w:hAnsi="標楷體" w:hint="eastAsia"/>
                <w:sz w:val="28"/>
                <w:szCs w:val="28"/>
              </w:rPr>
              <w:t>之自行開發研究案皆全力支援資源提供。</w:t>
            </w:r>
          </w:p>
        </w:tc>
      </w:tr>
      <w:tr w:rsidR="008C697E" w:rsidRPr="00C9501F" w:rsidTr="00EA2BE8">
        <w:tc>
          <w:tcPr>
            <w:tcW w:w="6062" w:type="dxa"/>
          </w:tcPr>
          <w:p w:rsidR="008C697E" w:rsidRPr="003A5531" w:rsidRDefault="008C697E" w:rsidP="00176518">
            <w:pPr>
              <w:pStyle w:val="a6"/>
              <w:numPr>
                <w:ilvl w:val="0"/>
                <w:numId w:val="102"/>
              </w:numPr>
              <w:snapToGrid w:val="0"/>
              <w:spacing w:line="400" w:lineRule="exact"/>
              <w:ind w:leftChars="0"/>
              <w:jc w:val="both"/>
              <w:rPr>
                <w:rFonts w:ascii="標楷體" w:eastAsia="標楷體" w:hAnsi="標楷體"/>
                <w:sz w:val="28"/>
                <w:szCs w:val="28"/>
              </w:rPr>
            </w:pPr>
            <w:r w:rsidRPr="003A5531">
              <w:rPr>
                <w:rFonts w:ascii="標楷體" w:eastAsia="標楷體" w:hAnsi="標楷體" w:hint="eastAsia"/>
                <w:sz w:val="28"/>
                <w:szCs w:val="28"/>
              </w:rPr>
              <w:t>可利用類似的研究案提升國內相關之飛航系統核心知識、技術，使未來國內的飛航系統建置不再受制國外技術。</w:t>
            </w:r>
          </w:p>
        </w:tc>
        <w:tc>
          <w:tcPr>
            <w:tcW w:w="3061" w:type="dxa"/>
          </w:tcPr>
          <w:p w:rsidR="008C697E" w:rsidRPr="00C9501F" w:rsidRDefault="0006038F" w:rsidP="00EA2BE8">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總</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每年鼓勵自行開發研究案之提報，激勵同仁深入研究飛航相關系統，提升核心職能。</w:t>
            </w:r>
          </w:p>
        </w:tc>
      </w:tr>
      <w:tr w:rsidR="008C697E" w:rsidRPr="00C9501F" w:rsidTr="00EA2BE8">
        <w:tc>
          <w:tcPr>
            <w:tcW w:w="6062" w:type="dxa"/>
          </w:tcPr>
          <w:p w:rsidR="008C697E" w:rsidRPr="003A5531" w:rsidRDefault="008C697E" w:rsidP="00176518">
            <w:pPr>
              <w:pStyle w:val="a6"/>
              <w:numPr>
                <w:ilvl w:val="0"/>
                <w:numId w:val="102"/>
              </w:numPr>
              <w:snapToGrid w:val="0"/>
              <w:spacing w:line="400" w:lineRule="exact"/>
              <w:ind w:leftChars="0"/>
              <w:jc w:val="both"/>
              <w:rPr>
                <w:rFonts w:ascii="標楷體" w:eastAsia="標楷體" w:hAnsi="標楷體"/>
                <w:sz w:val="28"/>
                <w:szCs w:val="28"/>
              </w:rPr>
            </w:pPr>
            <w:r w:rsidRPr="003A5531">
              <w:rPr>
                <w:rFonts w:ascii="標楷體" w:eastAsia="標楷體" w:hAnsi="標楷體" w:hint="eastAsia"/>
                <w:sz w:val="28"/>
                <w:szCs w:val="28"/>
              </w:rPr>
              <w:t>相關之研究案是訓練新進人員熟悉飛航相關技術規章與培養未來人才最有效途徑，應將之列為研究案主要目標之</w:t>
            </w:r>
            <w:proofErr w:type="gramStart"/>
            <w:r w:rsidRPr="003A5531">
              <w:rPr>
                <w:rFonts w:ascii="標楷體" w:eastAsia="標楷體" w:hAnsi="標楷體" w:hint="eastAsia"/>
                <w:sz w:val="28"/>
                <w:szCs w:val="28"/>
              </w:rPr>
              <w:t>一</w:t>
            </w:r>
            <w:proofErr w:type="gramEnd"/>
            <w:r w:rsidRPr="003A5531">
              <w:rPr>
                <w:rFonts w:ascii="標楷體" w:eastAsia="標楷體" w:hAnsi="標楷體" w:hint="eastAsia"/>
                <w:sz w:val="28"/>
                <w:szCs w:val="28"/>
              </w:rPr>
              <w:t>。</w:t>
            </w:r>
          </w:p>
        </w:tc>
        <w:tc>
          <w:tcPr>
            <w:tcW w:w="3061" w:type="dxa"/>
          </w:tcPr>
          <w:p w:rsidR="008C697E" w:rsidRPr="00C9501F" w:rsidRDefault="0037741A" w:rsidP="00EA2BE8">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已將訓練新進人員熟悉技術規章及人才培訓列為本研究案研究目標之一，</w:t>
            </w:r>
            <w:proofErr w:type="gramStart"/>
            <w:r>
              <w:rPr>
                <w:rFonts w:ascii="標楷體" w:eastAsia="標楷體" w:hAnsi="標楷體" w:hint="eastAsia"/>
                <w:sz w:val="28"/>
                <w:szCs w:val="28"/>
              </w:rPr>
              <w:t>詳本研究</w:t>
            </w:r>
            <w:proofErr w:type="gramEnd"/>
            <w:r>
              <w:rPr>
                <w:rFonts w:ascii="標楷體" w:eastAsia="標楷體" w:hAnsi="標楷體" w:hint="eastAsia"/>
                <w:sz w:val="28"/>
                <w:szCs w:val="28"/>
              </w:rPr>
              <w:t>報告第2頁</w:t>
            </w:r>
            <w:r w:rsidR="008C697E" w:rsidRPr="00EE5567">
              <w:rPr>
                <w:rFonts w:ascii="標楷體" w:eastAsia="標楷體" w:hAnsi="標楷體" w:hint="eastAsia"/>
                <w:sz w:val="28"/>
                <w:szCs w:val="28"/>
              </w:rPr>
              <w:t>。</w:t>
            </w:r>
            <w:r>
              <w:rPr>
                <w:rFonts w:ascii="標楷體" w:eastAsia="標楷體" w:hAnsi="標楷體" w:hint="eastAsia"/>
                <w:sz w:val="28"/>
                <w:szCs w:val="28"/>
              </w:rPr>
              <w:t>後續提報自行開發研究案亦會將人才培訓與新進人員訓練列為主要目標之</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p>
        </w:tc>
      </w:tr>
    </w:tbl>
    <w:p w:rsidR="008C697E" w:rsidRPr="00C9501F" w:rsidRDefault="008C697E" w:rsidP="008C697E">
      <w:pPr>
        <w:rPr>
          <w:rFonts w:ascii="標楷體" w:eastAsia="標楷體" w:hAnsi="標楷體"/>
          <w:sz w:val="28"/>
          <w:szCs w:val="28"/>
        </w:rPr>
      </w:pPr>
    </w:p>
    <w:p w:rsidR="008C697E" w:rsidRPr="008C697E" w:rsidRDefault="008C697E" w:rsidP="008C697E"/>
    <w:p w:rsidR="008C697E" w:rsidRDefault="008C697E">
      <w:pPr>
        <w:widowControl/>
        <w:rPr>
          <w:rFonts w:asciiTheme="majorHAnsi" w:eastAsiaTheme="majorEastAsia" w:hAnsiTheme="majorHAnsi" w:cstheme="majorBidi"/>
          <w:b/>
          <w:bCs/>
          <w:kern w:val="52"/>
          <w:sz w:val="36"/>
          <w:szCs w:val="36"/>
        </w:rPr>
      </w:pPr>
      <w:r>
        <w:rPr>
          <w:sz w:val="36"/>
          <w:szCs w:val="36"/>
        </w:rPr>
        <w:br w:type="page"/>
      </w:r>
    </w:p>
    <w:p w:rsidR="00EA133B" w:rsidRPr="00C85415" w:rsidRDefault="00843E24" w:rsidP="00C85415">
      <w:pPr>
        <w:pStyle w:val="10"/>
        <w:jc w:val="center"/>
        <w:rPr>
          <w:sz w:val="36"/>
          <w:szCs w:val="36"/>
        </w:rPr>
      </w:pPr>
      <w:bookmarkStart w:id="111" w:name="_Toc353982579"/>
      <w:r>
        <w:rPr>
          <w:rFonts w:hint="eastAsia"/>
          <w:sz w:val="36"/>
          <w:szCs w:val="36"/>
        </w:rPr>
        <w:lastRenderedPageBreak/>
        <w:t>附錄四、</w:t>
      </w:r>
      <w:r w:rsidR="00EA133B" w:rsidRPr="00C85415">
        <w:rPr>
          <w:sz w:val="36"/>
          <w:szCs w:val="36"/>
        </w:rPr>
        <w:t>Test Plan with Hong Kong FIR</w:t>
      </w:r>
      <w:bookmarkEnd w:id="111"/>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EA133B" w:rsidTr="00A64F00">
        <w:trPr>
          <w:trHeight w:val="567"/>
        </w:trPr>
        <w:tc>
          <w:tcPr>
            <w:tcW w:w="9498" w:type="dxa"/>
            <w:shd w:val="clear" w:color="auto" w:fill="548DD4"/>
            <w:vAlign w:val="center"/>
          </w:tcPr>
          <w:p w:rsidR="00EA133B" w:rsidRPr="00955D1A" w:rsidRDefault="00EA133B" w:rsidP="00D06386">
            <w:pPr>
              <w:jc w:val="both"/>
              <w:rPr>
                <w:rFonts w:ascii="Tahoma" w:eastAsia="標楷體" w:hAnsi="Tahoma" w:cs="Tahoma"/>
                <w:b/>
                <w:bCs/>
                <w:sz w:val="28"/>
                <w:szCs w:val="28"/>
              </w:rPr>
            </w:pPr>
            <w:r w:rsidRPr="00955D1A">
              <w:rPr>
                <w:rFonts w:ascii="Tahoma" w:eastAsia="標楷體" w:hAnsi="Tahoma" w:cs="Tahoma"/>
                <w:b/>
                <w:bCs/>
                <w:sz w:val="28"/>
                <w:szCs w:val="28"/>
              </w:rPr>
              <w:t>Test ID: 2012/07/</w:t>
            </w:r>
            <w:r>
              <w:rPr>
                <w:rFonts w:ascii="Tahoma" w:eastAsia="標楷體" w:hAnsi="Tahoma" w:cs="Tahoma" w:hint="eastAsia"/>
                <w:b/>
                <w:bCs/>
                <w:color w:val="FF0000"/>
                <w:sz w:val="28"/>
                <w:szCs w:val="28"/>
              </w:rPr>
              <w:t>27</w:t>
            </w:r>
            <w:r w:rsidRPr="00955D1A">
              <w:rPr>
                <w:rFonts w:ascii="Tahoma" w:eastAsia="標楷體" w:hAnsi="Tahoma" w:cs="Tahoma"/>
                <w:b/>
                <w:bCs/>
                <w:sz w:val="28"/>
                <w:szCs w:val="28"/>
              </w:rPr>
              <w:t xml:space="preserve"> </w:t>
            </w:r>
            <w:r w:rsidR="00A64F00">
              <w:rPr>
                <w:rFonts w:ascii="Tahoma" w:eastAsia="標楷體" w:hAnsi="Tahoma" w:cs="Tahoma"/>
                <w:b/>
                <w:bCs/>
                <w:sz w:val="28"/>
                <w:szCs w:val="28"/>
              </w:rPr>
              <w:t>–</w:t>
            </w:r>
            <w:r w:rsidRPr="00955D1A">
              <w:rPr>
                <w:rFonts w:ascii="Tahoma" w:eastAsia="標楷體" w:hAnsi="Tahoma" w:cs="Tahoma"/>
                <w:b/>
                <w:bCs/>
                <w:sz w:val="28"/>
                <w:szCs w:val="28"/>
              </w:rPr>
              <w:t xml:space="preserve"> 1</w:t>
            </w:r>
          </w:p>
        </w:tc>
      </w:tr>
      <w:tr w:rsidR="00EA133B" w:rsidTr="00A64F00">
        <w:trPr>
          <w:trHeight w:val="567"/>
        </w:trPr>
        <w:tc>
          <w:tcPr>
            <w:tcW w:w="9498" w:type="dxa"/>
            <w:vAlign w:val="center"/>
          </w:tcPr>
          <w:p w:rsidR="00EA133B" w:rsidRPr="00955D1A" w:rsidRDefault="00EA133B" w:rsidP="00176518">
            <w:pPr>
              <w:pStyle w:val="a6"/>
              <w:widowControl/>
              <w:numPr>
                <w:ilvl w:val="0"/>
                <w:numId w:val="79"/>
              </w:numPr>
              <w:ind w:leftChars="0"/>
              <w:jc w:val="both"/>
              <w:rPr>
                <w:rFonts w:ascii="Tahoma" w:eastAsia="新細明體" w:hAnsi="Tahoma" w:cs="Tahoma"/>
                <w:b/>
                <w:bCs/>
              </w:rPr>
            </w:pPr>
            <w:r w:rsidRPr="00955D1A">
              <w:rPr>
                <w:rFonts w:ascii="Tahoma" w:eastAsia="新細明體" w:hAnsi="Tahoma" w:cs="Tahoma"/>
                <w:b/>
                <w:bCs/>
              </w:rPr>
              <w:t>Test Overview</w:t>
            </w:r>
            <w:r>
              <w:rPr>
                <w:rFonts w:ascii="Tahoma" w:eastAsia="新細明體" w:hAnsi="Tahoma" w:cs="Tahoma" w:hint="eastAsia"/>
                <w:b/>
                <w:bCs/>
              </w:rPr>
              <w:t xml:space="preserve"> </w:t>
            </w:r>
          </w:p>
        </w:tc>
      </w:tr>
      <w:tr w:rsidR="00EA133B" w:rsidTr="00A64F00">
        <w:trPr>
          <w:trHeight w:val="567"/>
        </w:trPr>
        <w:tc>
          <w:tcPr>
            <w:tcW w:w="9498"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The purpose of this test is to verify: </w:t>
            </w:r>
          </w:p>
          <w:p w:rsidR="00EA133B" w:rsidRPr="00955D1A" w:rsidRDefault="00EA133B" w:rsidP="00176518">
            <w:pPr>
              <w:pStyle w:val="a6"/>
              <w:widowControl/>
              <w:numPr>
                <w:ilvl w:val="0"/>
                <w:numId w:val="80"/>
              </w:numPr>
              <w:ind w:leftChars="0"/>
              <w:jc w:val="both"/>
              <w:rPr>
                <w:rFonts w:ascii="Tahoma" w:eastAsia="新細明體" w:hAnsi="Tahoma" w:cs="Tahoma"/>
              </w:rPr>
            </w:pPr>
            <w:r w:rsidRPr="00955D1A">
              <w:rPr>
                <w:rFonts w:ascii="Tahoma" w:eastAsia="新細明體" w:hAnsi="Tahoma" w:cs="Tahoma"/>
              </w:rPr>
              <w:t xml:space="preserve">Present FPL with </w:t>
            </w:r>
            <w:r w:rsidRPr="00955D1A">
              <w:rPr>
                <w:rFonts w:ascii="Tahoma" w:eastAsia="新細明體" w:hAnsi="Tahoma" w:cs="Tahoma"/>
                <w:b/>
                <w:bCs/>
                <w:u w:val="single"/>
              </w:rPr>
              <w:t>DOF/</w:t>
            </w:r>
            <w:r>
              <w:rPr>
                <w:rFonts w:ascii="Tahoma" w:eastAsia="新細明體" w:hAnsi="Tahoma" w:cs="Tahoma"/>
                <w:b/>
                <w:bCs/>
                <w:color w:val="FF0000"/>
                <w:u w:val="single"/>
              </w:rPr>
              <w:t>12072</w:t>
            </w:r>
            <w:r>
              <w:rPr>
                <w:rFonts w:ascii="Tahoma" w:eastAsia="新細明體" w:hAnsi="Tahoma" w:cs="Tahoma" w:hint="eastAsia"/>
                <w:b/>
                <w:bCs/>
                <w:color w:val="FF0000"/>
                <w:u w:val="single"/>
              </w:rPr>
              <w:t>7</w:t>
            </w:r>
            <w:r w:rsidRPr="00955D1A">
              <w:rPr>
                <w:rFonts w:ascii="Tahoma" w:eastAsia="新細明體" w:hAnsi="Tahoma" w:cs="Tahoma"/>
              </w:rPr>
              <w:t xml:space="preserve"> can be transmitted from</w:t>
            </w:r>
            <w:r w:rsidRPr="007A306A">
              <w:rPr>
                <w:rFonts w:ascii="Tahoma" w:eastAsia="新細明體" w:hAnsi="Tahoma" w:cs="Tahoma"/>
                <w:color w:val="00B0F0"/>
              </w:rPr>
              <w:t xml:space="preserve"> </w:t>
            </w:r>
            <w:r w:rsidRPr="00955D1A">
              <w:rPr>
                <w:rFonts w:ascii="Tahoma" w:eastAsia="新細明體" w:hAnsi="Tahoma" w:cs="Tahoma"/>
              </w:rPr>
              <w:t xml:space="preserve">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p w:rsidR="00EA133B" w:rsidRPr="00955D1A" w:rsidRDefault="00EA133B" w:rsidP="00176518">
            <w:pPr>
              <w:widowControl/>
              <w:numPr>
                <w:ilvl w:val="0"/>
                <w:numId w:val="80"/>
              </w:numPr>
              <w:rPr>
                <w:rFonts w:ascii="Tahoma" w:eastAsia="新細明體" w:hAnsi="Tahoma" w:cs="Tahoma"/>
              </w:rPr>
            </w:pPr>
            <w:r w:rsidRPr="00955D1A">
              <w:rPr>
                <w:rFonts w:ascii="Tahoma" w:eastAsia="新細明體" w:hAnsi="Tahoma" w:cs="Tahoma"/>
              </w:rPr>
              <w:t>New FPL with 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 xml:space="preserve">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p w:rsidR="00EA133B" w:rsidRPr="00955D1A" w:rsidRDefault="00EA133B" w:rsidP="00176518">
            <w:pPr>
              <w:pStyle w:val="a6"/>
              <w:widowControl/>
              <w:numPr>
                <w:ilvl w:val="0"/>
                <w:numId w:val="80"/>
              </w:numPr>
              <w:ind w:leftChars="0"/>
              <w:jc w:val="both"/>
              <w:rPr>
                <w:rFonts w:ascii="Tahoma" w:eastAsia="新細明體" w:hAnsi="Tahoma" w:cs="Tahoma"/>
              </w:rPr>
            </w:pPr>
            <w:r w:rsidRPr="00955D1A">
              <w:rPr>
                <w:rFonts w:ascii="Tahoma" w:eastAsia="新細明體" w:hAnsi="Tahoma" w:cs="Tahoma"/>
              </w:rPr>
              <w:t>Relevant present</w:t>
            </w:r>
            <w:r>
              <w:rPr>
                <w:rFonts w:ascii="Tahoma" w:eastAsia="新細明體" w:hAnsi="Tahoma" w:cs="Tahoma" w:hint="eastAsia"/>
              </w:rPr>
              <w:t xml:space="preserve"> </w:t>
            </w:r>
            <w:r w:rsidRPr="00B41D46">
              <w:rPr>
                <w:rFonts w:ascii="Tahoma" w:eastAsia="新細明體" w:hAnsi="Tahoma" w:cs="Tahoma" w:hint="eastAsia"/>
              </w:rPr>
              <w:t>or new</w:t>
            </w:r>
            <w:r w:rsidRPr="00B41D46">
              <w:rPr>
                <w:rFonts w:ascii="Tahoma" w:eastAsia="新細明體" w:hAnsi="Tahoma" w:cs="Tahoma"/>
              </w:rPr>
              <w:t xml:space="preserve"> </w:t>
            </w:r>
            <w:r w:rsidRPr="00955D1A">
              <w:rPr>
                <w:rFonts w:ascii="Tahoma" w:eastAsia="新細明體" w:hAnsi="Tahoma" w:cs="Tahoma"/>
              </w:rPr>
              <w:t xml:space="preserve">ATS messages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tc>
      </w:tr>
      <w:tr w:rsidR="00EA133B" w:rsidTr="00A64F00">
        <w:trPr>
          <w:trHeight w:val="567"/>
        </w:trPr>
        <w:tc>
          <w:tcPr>
            <w:tcW w:w="9498" w:type="dxa"/>
            <w:vAlign w:val="center"/>
          </w:tcPr>
          <w:p w:rsidR="00EA133B" w:rsidRPr="00955D1A" w:rsidRDefault="00EA133B" w:rsidP="00176518">
            <w:pPr>
              <w:pStyle w:val="a6"/>
              <w:widowControl/>
              <w:numPr>
                <w:ilvl w:val="0"/>
                <w:numId w:val="79"/>
              </w:numPr>
              <w:ind w:leftChars="0"/>
              <w:jc w:val="both"/>
              <w:rPr>
                <w:rFonts w:ascii="Elephant" w:eastAsia="新細明體" w:hAnsi="Elephant"/>
              </w:rPr>
            </w:pPr>
            <w:r w:rsidRPr="00955D1A">
              <w:rPr>
                <w:rFonts w:ascii="Tahoma" w:eastAsia="新細明體" w:hAnsi="Tahoma" w:cs="Tahoma"/>
                <w:b/>
                <w:bCs/>
              </w:rPr>
              <w:t xml:space="preserve">Test Parameter </w:t>
            </w:r>
          </w:p>
        </w:tc>
      </w:tr>
      <w:tr w:rsidR="00EA133B" w:rsidTr="00A64F00">
        <w:trPr>
          <w:trHeight w:val="567"/>
        </w:trPr>
        <w:tc>
          <w:tcPr>
            <w:tcW w:w="9498" w:type="dxa"/>
            <w:vAlign w:val="center"/>
          </w:tcPr>
          <w:p w:rsidR="00EA133B" w:rsidRDefault="00EA133B" w:rsidP="00D06386">
            <w:pPr>
              <w:jc w:val="both"/>
              <w:rPr>
                <w:rFonts w:ascii="Tahoma" w:eastAsia="新細明體" w:hAnsi="Tahoma" w:cs="Tahoma"/>
              </w:rPr>
            </w:pPr>
            <w:r w:rsidRPr="00955D1A">
              <w:rPr>
                <w:rFonts w:ascii="Tahoma" w:eastAsia="新細明體" w:hAnsi="Tahoma" w:cs="Tahoma"/>
              </w:rPr>
              <w:t xml:space="preserve">AISS VSP parameter </w:t>
            </w:r>
            <w:r w:rsidRPr="00955D1A">
              <w:rPr>
                <w:rFonts w:ascii="新細明體" w:eastAsia="新細明體" w:hAnsi="新細明體" w:cs="新細明體"/>
              </w:rPr>
              <w:t>=</w:t>
            </w:r>
            <w:r w:rsidRPr="00955D1A">
              <w:rPr>
                <w:rFonts w:ascii="Tahoma" w:eastAsia="新細明體" w:hAnsi="Tahoma" w:cs="Tahoma"/>
              </w:rPr>
              <w:t xml:space="preserve"> New</w:t>
            </w:r>
          </w:p>
          <w:p w:rsidR="00EA133B" w:rsidRDefault="00EA133B" w:rsidP="00D06386">
            <w:pPr>
              <w:jc w:val="both"/>
              <w:rPr>
                <w:rFonts w:ascii="Tahoma" w:eastAsia="新細明體" w:hAnsi="Tahoma" w:cs="Tahoma"/>
              </w:rPr>
            </w:pPr>
            <w:r w:rsidRPr="00955D1A">
              <w:rPr>
                <w:rFonts w:ascii="Tahoma" w:eastAsia="新細明體" w:hAnsi="Tahoma" w:cs="Tahoma"/>
              </w:rPr>
              <w:t>RCAA AISS address: RCTPFPLT</w:t>
            </w:r>
          </w:p>
          <w:p w:rsidR="00EA133B" w:rsidRPr="009314C3" w:rsidRDefault="00EA133B" w:rsidP="00D06386">
            <w:pPr>
              <w:jc w:val="both"/>
              <w:rPr>
                <w:rFonts w:ascii="Tahoma" w:eastAsia="新細明體" w:hAnsi="Tahoma" w:cs="Tahoma"/>
              </w:rPr>
            </w:pPr>
            <w:r w:rsidRPr="009314C3">
              <w:rPr>
                <w:rFonts w:ascii="Tahoma" w:eastAsia="新細明體" w:hAnsi="Tahoma" w:cs="Tahoma" w:hint="eastAsia"/>
              </w:rPr>
              <w:t>ATMS SDE address: RCAAZQZT</w:t>
            </w:r>
          </w:p>
          <w:p w:rsidR="00EA133B" w:rsidRPr="00746C5F" w:rsidRDefault="00EA133B" w:rsidP="00D06386">
            <w:pPr>
              <w:jc w:val="both"/>
              <w:rPr>
                <w:rFonts w:ascii="標楷體" w:eastAsia="標楷體" w:hAnsi="標楷體" w:cs="Tahoma"/>
                <w:b/>
                <w:color w:val="7030A0"/>
                <w:sz w:val="32"/>
                <w:szCs w:val="32"/>
              </w:rPr>
            </w:pPr>
            <w:r w:rsidRPr="00D3151C">
              <w:rPr>
                <w:rFonts w:ascii="Tahoma" w:eastAsia="新細明體" w:hAnsi="Tahoma" w:cs="Tahoma"/>
                <w:color w:val="FF0000"/>
              </w:rPr>
              <w:t>VHHH distribution addresses:</w:t>
            </w:r>
            <w:r>
              <w:rPr>
                <w:rFonts w:ascii="Tahoma" w:eastAsia="新細明體" w:hAnsi="Tahoma" w:cs="Tahoma" w:hint="eastAsia"/>
                <w:color w:val="FF0000"/>
              </w:rPr>
              <w:t xml:space="preserve">    VHHHNFPA &amp; VHHHNFPF</w:t>
            </w:r>
          </w:p>
          <w:p w:rsidR="00EA133B" w:rsidRPr="00955D1A" w:rsidRDefault="00EA133B" w:rsidP="00D06386">
            <w:pPr>
              <w:jc w:val="both"/>
              <w:rPr>
                <w:rFonts w:ascii="Elephant" w:eastAsia="新細明體" w:hAnsi="Elephant"/>
              </w:rPr>
            </w:pPr>
            <w:r w:rsidRPr="00B41D46">
              <w:rPr>
                <w:rFonts w:ascii="Tahoma" w:eastAsia="新細明體" w:hAnsi="Tahoma" w:cs="Tahoma" w:hint="eastAsia"/>
              </w:rPr>
              <w:t>VHHK</w:t>
            </w:r>
            <w:r>
              <w:rPr>
                <w:rFonts w:ascii="Tahoma" w:eastAsia="新細明體" w:hAnsi="Tahoma" w:cs="Tahoma" w:hint="eastAsia"/>
              </w:rPr>
              <w:t xml:space="preserve"> </w:t>
            </w:r>
            <w:r w:rsidRPr="00955D1A">
              <w:rPr>
                <w:rFonts w:ascii="Tahoma" w:eastAsia="新細明體" w:hAnsi="Tahoma" w:cs="Tahoma"/>
              </w:rPr>
              <w:t>FIR accept</w:t>
            </w:r>
            <w:r>
              <w:rPr>
                <w:rFonts w:ascii="Tahoma" w:eastAsia="新細明體" w:hAnsi="Tahoma" w:cs="Tahoma"/>
              </w:rPr>
              <w:t xml:space="preserve"> </w:t>
            </w:r>
            <w:r w:rsidRPr="00B41D46">
              <w:rPr>
                <w:rFonts w:ascii="Tahoma" w:eastAsia="新細明體" w:hAnsi="Tahoma" w:cs="Tahoma" w:hint="eastAsia"/>
              </w:rPr>
              <w:t>NEW</w:t>
            </w:r>
            <w:r>
              <w:rPr>
                <w:rFonts w:ascii="Tahoma" w:eastAsia="新細明體" w:hAnsi="Tahoma" w:cs="Tahoma" w:hint="eastAsia"/>
              </w:rPr>
              <w:t xml:space="preserve"> FPL </w:t>
            </w:r>
          </w:p>
        </w:tc>
      </w:tr>
      <w:tr w:rsidR="00EA133B" w:rsidTr="00A64F00">
        <w:trPr>
          <w:trHeight w:val="567"/>
        </w:trPr>
        <w:tc>
          <w:tcPr>
            <w:tcW w:w="9498" w:type="dxa"/>
            <w:vAlign w:val="center"/>
          </w:tcPr>
          <w:p w:rsidR="00EA133B" w:rsidRPr="00955D1A" w:rsidRDefault="00EA133B" w:rsidP="00176518">
            <w:pPr>
              <w:pStyle w:val="a6"/>
              <w:widowControl/>
              <w:numPr>
                <w:ilvl w:val="0"/>
                <w:numId w:val="79"/>
              </w:numPr>
              <w:ind w:leftChars="0"/>
              <w:jc w:val="both"/>
              <w:rPr>
                <w:rFonts w:ascii="Tahoma" w:eastAsia="新細明體" w:hAnsi="Tahoma"/>
              </w:rPr>
            </w:pPr>
            <w:r w:rsidRPr="00955D1A">
              <w:rPr>
                <w:rFonts w:ascii="Tahoma" w:eastAsia="新細明體" w:hAnsi="Tahoma" w:cs="Tahoma"/>
                <w:b/>
                <w:bCs/>
              </w:rPr>
              <w:t>Test Steps:</w:t>
            </w:r>
          </w:p>
        </w:tc>
      </w:tr>
      <w:tr w:rsidR="00EA133B" w:rsidTr="00A64F00">
        <w:trPr>
          <w:trHeight w:val="3109"/>
        </w:trPr>
        <w:tc>
          <w:tcPr>
            <w:tcW w:w="9498" w:type="dxa"/>
            <w:vAlign w:val="center"/>
          </w:tcPr>
          <w:p w:rsidR="00EA133B" w:rsidRPr="00955D1A"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Action 1:</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PRESENT FPL to VHHK as below,</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(FPL-TS</w:t>
            </w:r>
            <w:r w:rsidRPr="00955D1A">
              <w:rPr>
                <w:rFonts w:ascii="Tahoma" w:eastAsia="新細明體" w:hAnsi="Tahoma" w:cs="Tahoma"/>
              </w:rPr>
              <w:t>OLD1A-IS</w:t>
            </w:r>
          </w:p>
          <w:p w:rsidR="00EA133B" w:rsidRPr="00955D1A" w:rsidRDefault="00EA133B" w:rsidP="00D06386">
            <w:pPr>
              <w:jc w:val="both"/>
              <w:rPr>
                <w:rFonts w:ascii="Tahoma" w:eastAsia="新細明體" w:hAnsi="Tahoma" w:cs="Tahoma"/>
              </w:rPr>
            </w:pPr>
            <w:r w:rsidRPr="00955D1A">
              <w:rPr>
                <w:rFonts w:ascii="Tahoma" w:eastAsia="新細明體" w:hAnsi="Tahoma" w:cs="Tahoma"/>
              </w:rPr>
              <w:t>-A333/H-SDHIJPRWZY/SD</w:t>
            </w:r>
          </w:p>
          <w:p w:rsidR="00EA133B" w:rsidRPr="00955D1A" w:rsidRDefault="00EA133B" w:rsidP="00D06386">
            <w:pPr>
              <w:jc w:val="both"/>
              <w:rPr>
                <w:rFonts w:ascii="Tahoma" w:eastAsia="新細明體" w:hAnsi="Tahoma" w:cs="Tahoma"/>
              </w:rPr>
            </w:pPr>
            <w:r w:rsidRPr="00955D1A">
              <w:rPr>
                <w:rFonts w:ascii="Tahoma" w:eastAsia="新細明體" w:hAnsi="Tahoma" w:cs="Tahoma"/>
              </w:rPr>
              <w:t>-RCTP2300</w:t>
            </w:r>
          </w:p>
          <w:p w:rsidR="00EA133B" w:rsidRPr="00955D1A" w:rsidRDefault="00EA133B" w:rsidP="00D06386">
            <w:pPr>
              <w:jc w:val="both"/>
              <w:rPr>
                <w:rFonts w:ascii="Tahoma" w:eastAsia="新細明體" w:hAnsi="Tahoma" w:cs="Tahoma"/>
              </w:rPr>
            </w:pPr>
            <w:r w:rsidRPr="00955D1A">
              <w:rPr>
                <w:rFonts w:ascii="Tahoma" w:eastAsia="新細明體" w:hAnsi="Tahoma" w:cs="Tahoma"/>
              </w:rPr>
              <w:t>-N0463F360 AJ1M MKG A1 ELATO ELATO5A</w:t>
            </w:r>
          </w:p>
          <w:p w:rsidR="00EA133B" w:rsidRPr="00955D1A" w:rsidRDefault="00EA133B" w:rsidP="00D06386">
            <w:pPr>
              <w:jc w:val="both"/>
              <w:rPr>
                <w:rFonts w:ascii="Tahoma" w:eastAsia="新細明體" w:hAnsi="Tahoma" w:cs="Tahoma"/>
              </w:rPr>
            </w:pPr>
            <w:r w:rsidRPr="00955D1A">
              <w:rPr>
                <w:rFonts w:ascii="Tahoma" w:eastAsia="新細明體" w:hAnsi="Tahoma" w:cs="Tahoma"/>
              </w:rPr>
              <w:t>-VHHH0120 VMMC</w:t>
            </w:r>
          </w:p>
          <w:p w:rsidR="00EA133B" w:rsidRPr="00955D1A" w:rsidRDefault="00EA133B" w:rsidP="00D06386">
            <w:pPr>
              <w:jc w:val="both"/>
              <w:rPr>
                <w:rFonts w:ascii="Tahoma" w:eastAsia="新細明體" w:hAnsi="Tahoma" w:cs="Tahoma"/>
              </w:rPr>
            </w:pPr>
            <w:r w:rsidRPr="00955D1A">
              <w:rPr>
                <w:rFonts w:ascii="Tahoma" w:eastAsia="新細明體" w:hAnsi="Tahoma" w:cs="Tahoma"/>
              </w:rPr>
              <w:t>-EET/VHHK0040</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REG/B18305 SEL/AECK DAT/SV</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RALT/RCTP VHHH</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NAV/RNAV1 RNAV5 RNP10 RNVD1E2A1 DOF/</w:t>
            </w:r>
            <w:r>
              <w:rPr>
                <w:rFonts w:ascii="Tahoma" w:eastAsia="新細明體" w:hAnsi="Tahoma" w:cs="Tahoma"/>
                <w:color w:val="FF0000"/>
              </w:rPr>
              <w:t>12072</w:t>
            </w:r>
            <w:r>
              <w:rPr>
                <w:rFonts w:ascii="Tahoma" w:eastAsia="新細明體" w:hAnsi="Tahoma" w:cs="Tahoma" w:hint="eastAsia"/>
                <w:color w:val="FF0000"/>
              </w:rPr>
              <w:t>7</w:t>
            </w:r>
          </w:p>
          <w:p w:rsidR="00EA133B" w:rsidRPr="00D3151C" w:rsidRDefault="00EA133B" w:rsidP="00D06386">
            <w:pPr>
              <w:jc w:val="both"/>
              <w:rPr>
                <w:rFonts w:ascii="Tahoma" w:eastAsia="新細明體" w:hAnsi="Tahoma" w:cs="Tahoma"/>
                <w:color w:val="FF0000"/>
              </w:rPr>
            </w:pPr>
            <w:r w:rsidRPr="00955D1A">
              <w:rPr>
                <w:rFonts w:ascii="Tahoma" w:eastAsia="新細明體" w:hAnsi="Tahoma" w:cs="Tahoma"/>
              </w:rPr>
              <w:t xml:space="preserve"> RMK/TCAS EQUIPPED </w:t>
            </w:r>
            <w:r w:rsidRPr="00677685">
              <w:rPr>
                <w:rFonts w:ascii="Tahoma" w:eastAsia="新細明體" w:hAnsi="Tahoma" w:cs="Tahoma"/>
              </w:rPr>
              <w:t>ORGN</w:t>
            </w:r>
            <w:r w:rsidRPr="00677685">
              <w:rPr>
                <w:rFonts w:ascii="Tahoma" w:eastAsia="新細明體" w:hAnsi="Tahoma" w:cs="Tahoma" w:hint="eastAsia"/>
              </w:rPr>
              <w:t>/</w:t>
            </w:r>
            <w:r w:rsidRPr="00677685">
              <w:rPr>
                <w:rFonts w:ascii="Tahoma" w:eastAsia="新細明體" w:hAnsi="Tahoma" w:cs="Tahoma"/>
              </w:rPr>
              <w:t>RCTPCALC</w:t>
            </w:r>
            <w:r>
              <w:rPr>
                <w:rFonts w:ascii="Tahoma" w:eastAsia="新細明體" w:hAnsi="Tahoma" w:cs="Tahoma" w:hint="eastAsia"/>
                <w:color w:val="FF0000"/>
              </w:rPr>
              <w:t xml:space="preserve">                            </w:t>
            </w:r>
          </w:p>
          <w:p w:rsidR="00EA133B" w:rsidRPr="004E081B" w:rsidRDefault="00EA133B" w:rsidP="00D06386">
            <w:pPr>
              <w:jc w:val="both"/>
              <w:rPr>
                <w:rFonts w:ascii="Tahoma" w:eastAsia="新細明體" w:hAnsi="Tahoma" w:cs="Tahoma"/>
              </w:rPr>
            </w:pPr>
            <w:r w:rsidRPr="004E081B">
              <w:rPr>
                <w:rFonts w:ascii="Tahoma" w:eastAsia="新細明體" w:hAnsi="Tahoma" w:cs="Tahoma"/>
              </w:rPr>
              <w:t>-E/0225 P/TBN R/VE S/M J/LF D/8 470 C SILVER</w:t>
            </w:r>
          </w:p>
          <w:p w:rsidR="00EA133B" w:rsidRPr="00931C83" w:rsidRDefault="00EA133B" w:rsidP="00D06386">
            <w:pPr>
              <w:jc w:val="both"/>
              <w:rPr>
                <w:rFonts w:ascii="Tahoma" w:eastAsia="新細明體" w:hAnsi="Tahoma" w:cs="Tahoma"/>
                <w:color w:val="0070C0"/>
                <w:sz w:val="28"/>
                <w:szCs w:val="28"/>
              </w:rPr>
            </w:pPr>
            <w:r w:rsidRPr="004E081B">
              <w:rPr>
                <w:rFonts w:ascii="Tahoma" w:eastAsia="新細明體" w:hAnsi="Tahoma" w:cs="Tahoma"/>
              </w:rPr>
              <w:t xml:space="preserve"> A/WHITE</w:t>
            </w:r>
            <w:r w:rsidRPr="00955D1A">
              <w:rPr>
                <w:rFonts w:ascii="Tahoma" w:eastAsia="新細明體" w:hAnsi="Tahoma" w:cs="Tahoma"/>
              </w:rPr>
              <w:t>)</w:t>
            </w:r>
            <w:r>
              <w:rPr>
                <w:rFonts w:ascii="Tahoma" w:eastAsia="新細明體" w:hAnsi="Tahoma" w:cs="Tahoma" w:hint="eastAsia"/>
              </w:rPr>
              <w:t xml:space="preserve"> </w:t>
            </w: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lastRenderedPageBreak/>
              <w:t>Confirm FPL can be accepted by Hong Kong FIR.</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Action 2:</w:t>
            </w:r>
          </w:p>
          <w:p w:rsidR="00EA133B" w:rsidRDefault="00EA133B" w:rsidP="00D06386">
            <w:pPr>
              <w:jc w:val="both"/>
              <w:rPr>
                <w:rFonts w:ascii="Tahoma" w:eastAsia="新細明體" w:hAnsi="Tahoma" w:cs="Tahoma"/>
              </w:rPr>
            </w:pPr>
            <w:r>
              <w:rPr>
                <w:rFonts w:ascii="Tahoma" w:eastAsia="新細明體" w:hAnsi="Tahoma" w:cs="Tahoma" w:hint="eastAsia"/>
              </w:rPr>
              <w:t>AISS transmits NEW FPL to VHHK as below,</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(FPL-</w:t>
            </w:r>
            <w:r>
              <w:rPr>
                <w:rFonts w:ascii="Tahoma" w:eastAsia="新細明體" w:hAnsi="Tahoma" w:cs="Tahoma"/>
              </w:rPr>
              <w:t>T</w:t>
            </w:r>
            <w:r>
              <w:rPr>
                <w:rFonts w:ascii="Tahoma" w:eastAsia="新細明體" w:hAnsi="Tahoma" w:cs="Tahoma" w:hint="eastAsia"/>
              </w:rPr>
              <w:t>SOLD1B</w:t>
            </w:r>
            <w:r w:rsidRPr="00955D1A">
              <w:rPr>
                <w:rFonts w:ascii="Tahoma" w:eastAsia="新細明體" w:hAnsi="Tahoma" w:cs="Tahoma"/>
              </w:rPr>
              <w:t>-IS</w:t>
            </w:r>
          </w:p>
          <w:p w:rsidR="00EA133B" w:rsidRPr="00955D1A" w:rsidRDefault="00EA133B" w:rsidP="00D06386">
            <w:pPr>
              <w:jc w:val="both"/>
              <w:rPr>
                <w:rFonts w:ascii="Tahoma" w:eastAsia="新細明體" w:hAnsi="Tahoma" w:cs="Tahoma"/>
              </w:rPr>
            </w:pPr>
            <w:r w:rsidRPr="00955D1A">
              <w:rPr>
                <w:rFonts w:ascii="Tahoma" w:eastAsia="新細明體" w:hAnsi="Tahoma" w:cs="Tahoma"/>
              </w:rPr>
              <w:t>-B77W/H-SDE1E2FGHIJ3J5J6M1M2RWXY/SB1D1</w:t>
            </w:r>
          </w:p>
          <w:p w:rsidR="00EA133B" w:rsidRPr="00955D1A" w:rsidRDefault="00EA133B" w:rsidP="00D06386">
            <w:pPr>
              <w:jc w:val="both"/>
              <w:rPr>
                <w:rFonts w:ascii="Tahoma" w:eastAsia="新細明體" w:hAnsi="Tahoma" w:cs="Tahoma"/>
              </w:rPr>
            </w:pPr>
            <w:r w:rsidRPr="00955D1A">
              <w:rPr>
                <w:rFonts w:ascii="Tahoma" w:eastAsia="新細明體" w:hAnsi="Tahoma" w:cs="Tahoma"/>
              </w:rPr>
              <w:t>-RCTP2300</w:t>
            </w:r>
          </w:p>
          <w:p w:rsidR="00EA133B" w:rsidRPr="00955D1A" w:rsidRDefault="00EA133B" w:rsidP="00D06386">
            <w:pPr>
              <w:jc w:val="both"/>
              <w:rPr>
                <w:rFonts w:ascii="Tahoma" w:eastAsia="新細明體" w:hAnsi="Tahoma" w:cs="Tahoma"/>
              </w:rPr>
            </w:pPr>
            <w:r w:rsidRPr="00955D1A">
              <w:rPr>
                <w:rFonts w:ascii="Tahoma" w:eastAsia="新細明體" w:hAnsi="Tahoma" w:cs="Tahoma"/>
              </w:rPr>
              <w:t>-N0478F280 AJ1M MKG A1 ELATO J101 SMT SMT4B</w:t>
            </w:r>
          </w:p>
          <w:p w:rsidR="00EA133B" w:rsidRPr="00955D1A" w:rsidRDefault="00EA133B" w:rsidP="00D06386">
            <w:pPr>
              <w:jc w:val="both"/>
              <w:rPr>
                <w:rFonts w:ascii="Tahoma" w:eastAsia="新細明體" w:hAnsi="Tahoma" w:cs="Tahoma"/>
              </w:rPr>
            </w:pPr>
            <w:r w:rsidRPr="00955D1A">
              <w:rPr>
                <w:rFonts w:ascii="Tahoma" w:eastAsia="新細明體" w:hAnsi="Tahoma" w:cs="Tahoma"/>
              </w:rPr>
              <w:t>-VMMC0120 ZGSZ</w:t>
            </w:r>
          </w:p>
          <w:p w:rsidR="00EA133B" w:rsidRPr="00955D1A" w:rsidRDefault="00EA133B" w:rsidP="00D06386">
            <w:pPr>
              <w:jc w:val="both"/>
              <w:rPr>
                <w:rFonts w:ascii="Tahoma" w:eastAsia="新細明體" w:hAnsi="Tahoma" w:cs="Tahoma"/>
              </w:rPr>
            </w:pPr>
            <w:r w:rsidRPr="00955D1A">
              <w:rPr>
                <w:rFonts w:ascii="Tahoma" w:eastAsia="新細明體" w:hAnsi="Tahoma" w:cs="Tahoma"/>
              </w:rPr>
              <w:t>-EET/VHHK0038 ZGZU0058 VHHK0059 ZGZU0111</w:t>
            </w:r>
          </w:p>
          <w:p w:rsidR="00EA133B" w:rsidRPr="00955D1A" w:rsidRDefault="00EA133B" w:rsidP="00D06386">
            <w:pPr>
              <w:jc w:val="both"/>
              <w:rPr>
                <w:rFonts w:ascii="Tahoma" w:eastAsia="新細明體" w:hAnsi="Tahoma" w:cs="Tahoma"/>
              </w:rPr>
            </w:pPr>
            <w:r w:rsidRPr="00955D1A">
              <w:rPr>
                <w:rFonts w:ascii="Tahoma" w:eastAsia="新細明體" w:hAnsi="Tahoma" w:cs="Tahoma"/>
              </w:rPr>
              <w:t>PBN/A1B1C1D1L1O1S2 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 xml:space="preserve"> REG/B16702 SEL/ASMQ</w:t>
            </w:r>
          </w:p>
          <w:p w:rsidR="00EA133B" w:rsidRPr="00955D1A" w:rsidRDefault="00EA133B" w:rsidP="00D06386">
            <w:pPr>
              <w:jc w:val="both"/>
              <w:rPr>
                <w:rFonts w:ascii="Tahoma" w:eastAsia="新細明體" w:hAnsi="Tahoma" w:cs="Tahoma"/>
              </w:rPr>
            </w:pPr>
            <w:r>
              <w:rPr>
                <w:rFonts w:ascii="Tahoma" w:eastAsia="新細明體" w:hAnsi="Tahoma" w:cs="Tahoma"/>
              </w:rPr>
              <w:t>OPR/EVA RMK/ACASII EQUIP</w:t>
            </w:r>
            <w:r>
              <w:rPr>
                <w:rFonts w:ascii="Tahoma" w:eastAsia="新細明體" w:hAnsi="Tahoma" w:cs="Tahoma" w:hint="eastAsia"/>
              </w:rPr>
              <w:t>P</w:t>
            </w:r>
            <w:r w:rsidRPr="00955D1A">
              <w:rPr>
                <w:rFonts w:ascii="Tahoma" w:eastAsia="新細明體" w:hAnsi="Tahoma" w:cs="Tahoma"/>
              </w:rPr>
              <w:t>ED)</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Confirm </w:t>
            </w:r>
            <w:r w:rsidRPr="005E197C">
              <w:rPr>
                <w:rFonts w:ascii="Tahoma" w:eastAsia="新細明體" w:hAnsi="Tahoma" w:cs="Tahoma" w:hint="eastAsia"/>
              </w:rPr>
              <w:t xml:space="preserve">the </w:t>
            </w:r>
            <w:proofErr w:type="gramStart"/>
            <w:r w:rsidRPr="005E197C">
              <w:rPr>
                <w:rFonts w:ascii="Tahoma" w:eastAsia="新細明體" w:hAnsi="Tahoma" w:cs="Tahoma" w:hint="eastAsia"/>
              </w:rPr>
              <w:t xml:space="preserve">NEW </w:t>
            </w:r>
            <w:r>
              <w:rPr>
                <w:rFonts w:ascii="Tahoma" w:eastAsia="新細明體" w:hAnsi="Tahoma" w:cs="Tahoma" w:hint="eastAsia"/>
                <w:color w:val="00B0F0"/>
              </w:rPr>
              <w:t xml:space="preserve"> </w:t>
            </w:r>
            <w:r w:rsidRPr="00955D1A">
              <w:rPr>
                <w:rFonts w:ascii="Tahoma" w:eastAsia="新細明體" w:hAnsi="Tahoma" w:cs="Tahoma"/>
              </w:rPr>
              <w:t>FPL</w:t>
            </w:r>
            <w:proofErr w:type="gramEnd"/>
            <w:r w:rsidRPr="00955D1A">
              <w:rPr>
                <w:rFonts w:ascii="Tahoma" w:eastAsia="新細明體" w:hAnsi="Tahoma" w:cs="Tahoma"/>
              </w:rPr>
              <w:t xml:space="preserve"> can be accepted by Hong Kong FIR.</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Action 3:</w:t>
            </w:r>
          </w:p>
          <w:p w:rsidR="00EA133B" w:rsidRPr="00A77A41"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sidRPr="00A77A41">
              <w:rPr>
                <w:rFonts w:ascii="Tahoma" w:eastAsia="新細明體" w:hAnsi="Tahoma" w:cs="Tahoma" w:hint="eastAsia"/>
              </w:rPr>
              <w:t>DLA</w:t>
            </w:r>
            <w:r w:rsidRPr="00A77A41">
              <w:rPr>
                <w:rFonts w:ascii="Tahoma" w:eastAsia="新細明體" w:hAnsi="Tahoma" w:cs="Tahoma"/>
              </w:rPr>
              <w:t xml:space="preserve"> Message as below.</w:t>
            </w:r>
          </w:p>
          <w:p w:rsidR="00EA133B" w:rsidRPr="00A77A41" w:rsidRDefault="00EA133B" w:rsidP="00D06386">
            <w:pPr>
              <w:jc w:val="both"/>
              <w:rPr>
                <w:rFonts w:ascii="Tahoma" w:eastAsia="新細明體" w:hAnsi="Tahoma" w:cs="Tahoma"/>
              </w:rPr>
            </w:pPr>
            <w:r w:rsidRPr="00A77A41">
              <w:rPr>
                <w:rFonts w:ascii="Tahoma" w:eastAsia="新細明體" w:hAnsi="Tahoma" w:cs="Tahoma"/>
              </w:rPr>
              <w:t>(</w:t>
            </w:r>
            <w:r w:rsidRPr="00A77A41">
              <w:rPr>
                <w:rFonts w:ascii="Tahoma" w:eastAsia="新細明體" w:hAnsi="Tahoma" w:cs="Tahoma" w:hint="eastAsia"/>
              </w:rPr>
              <w:t>DLA</w:t>
            </w:r>
            <w:r w:rsidRPr="00A77A41">
              <w:rPr>
                <w:rFonts w:ascii="Tahoma" w:eastAsia="新細明體" w:hAnsi="Tahoma" w:cs="Tahoma"/>
              </w:rPr>
              <w:t>-TSOLD1A-RCTP</w:t>
            </w:r>
            <w:r w:rsidRPr="00A77A41">
              <w:rPr>
                <w:rFonts w:ascii="Tahoma" w:eastAsia="新細明體" w:hAnsi="Tahoma" w:cs="Tahoma" w:hint="eastAsia"/>
              </w:rPr>
              <w:t>2330</w:t>
            </w:r>
            <w:r w:rsidRPr="00A77A41">
              <w:rPr>
                <w:rFonts w:ascii="Tahoma" w:eastAsia="新細明體" w:hAnsi="Tahoma" w:cs="Tahoma"/>
              </w:rPr>
              <w:t>-VHHH)</w:t>
            </w:r>
          </w:p>
          <w:p w:rsidR="00EA133B" w:rsidRPr="00A77A41" w:rsidRDefault="00EA133B" w:rsidP="00D06386">
            <w:pPr>
              <w:jc w:val="both"/>
              <w:rPr>
                <w:rFonts w:ascii="Tahoma" w:eastAsia="新細明體" w:hAnsi="Tahoma" w:cs="Tahoma"/>
              </w:rPr>
            </w:pPr>
          </w:p>
          <w:p w:rsidR="00EA133B" w:rsidRPr="00BA2B63" w:rsidRDefault="00EA133B" w:rsidP="00D06386">
            <w:pPr>
              <w:jc w:val="both"/>
              <w:rPr>
                <w:rFonts w:ascii="Tahoma" w:eastAsia="新細明體" w:hAnsi="Tahoma" w:cs="Tahoma"/>
                <w:color w:val="00B0F0"/>
              </w:rPr>
            </w:pPr>
            <w:r w:rsidRPr="00A77A41">
              <w:rPr>
                <w:rFonts w:ascii="Tahoma" w:eastAsia="新細明體" w:hAnsi="Tahoma" w:cs="Tahoma"/>
              </w:rPr>
              <w:t>(</w:t>
            </w:r>
            <w:r w:rsidRPr="00A77A41">
              <w:rPr>
                <w:rFonts w:ascii="Tahoma" w:eastAsia="新細明體" w:hAnsi="Tahoma" w:cs="Tahoma" w:hint="eastAsia"/>
              </w:rPr>
              <w:t>DLA</w:t>
            </w:r>
            <w:r w:rsidRPr="00A77A41">
              <w:rPr>
                <w:rFonts w:ascii="Tahoma" w:eastAsia="新細明體" w:hAnsi="Tahoma" w:cs="Tahoma"/>
              </w:rPr>
              <w:t>-TSOLD1B-RCTP</w:t>
            </w:r>
            <w:r w:rsidRPr="00A77A41">
              <w:rPr>
                <w:rFonts w:ascii="Tahoma" w:eastAsia="新細明體" w:hAnsi="Tahoma" w:cs="Tahoma" w:hint="eastAsia"/>
              </w:rPr>
              <w:t>2330</w:t>
            </w:r>
            <w:r w:rsidRPr="00A77A41">
              <w:rPr>
                <w:rFonts w:ascii="Tahoma" w:eastAsia="新細明體" w:hAnsi="Tahoma" w:cs="Tahoma"/>
              </w:rPr>
              <w:t>-VMMC-</w:t>
            </w:r>
            <w:r w:rsidRPr="00A77A41">
              <w:rPr>
                <w:rFonts w:ascii="Tahoma" w:eastAsia="新細明體" w:hAnsi="Tahoma" w:cs="Tahoma" w:hint="eastAsia"/>
              </w:rPr>
              <w:t>DOF/</w:t>
            </w:r>
            <w:r w:rsidRPr="0011613A">
              <w:rPr>
                <w:rFonts w:ascii="Tahoma" w:eastAsia="新細明體" w:hAnsi="Tahoma" w:cs="Tahoma"/>
                <w:color w:val="FF0000"/>
              </w:rPr>
              <w:t>12072</w:t>
            </w:r>
            <w:r w:rsidRPr="0011613A">
              <w:rPr>
                <w:rFonts w:ascii="Tahoma" w:eastAsia="新細明體" w:hAnsi="Tahoma" w:cs="Tahoma" w:hint="eastAsia"/>
                <w:color w:val="FF0000"/>
              </w:rPr>
              <w:t>7</w:t>
            </w:r>
            <w:r w:rsidRPr="00A77A41">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A77A41" w:rsidRDefault="00EA133B" w:rsidP="00D06386">
            <w:pPr>
              <w:jc w:val="both"/>
              <w:rPr>
                <w:rFonts w:ascii="Tahoma" w:eastAsia="新細明體" w:hAnsi="Tahoma" w:cs="Tahoma"/>
              </w:rPr>
            </w:pPr>
            <w:r w:rsidRPr="00A77A41">
              <w:rPr>
                <w:rFonts w:ascii="Tahoma" w:eastAsia="新細明體" w:hAnsi="Tahoma" w:cs="Tahoma"/>
              </w:rPr>
              <w:t>Result :</w:t>
            </w:r>
          </w:p>
          <w:p w:rsidR="00EA133B" w:rsidRPr="00A77A41" w:rsidRDefault="00EA133B" w:rsidP="00D06386">
            <w:pPr>
              <w:jc w:val="both"/>
              <w:rPr>
                <w:rFonts w:ascii="Tahoma" w:eastAsia="新細明體" w:hAnsi="Tahoma" w:cs="Tahoma"/>
              </w:rPr>
            </w:pPr>
            <w:r w:rsidRPr="00A77A41">
              <w:rPr>
                <w:rFonts w:ascii="Tahoma" w:eastAsia="新細明體" w:hAnsi="Tahoma" w:cs="Tahoma"/>
              </w:rPr>
              <w:t xml:space="preserve">Confirm the </w:t>
            </w:r>
            <w:r w:rsidRPr="00A77A41">
              <w:rPr>
                <w:rFonts w:ascii="Tahoma" w:eastAsia="新細明體" w:hAnsi="Tahoma" w:cs="Tahoma" w:hint="eastAsia"/>
              </w:rPr>
              <w:t>PRESENT DLA</w:t>
            </w:r>
            <w:r w:rsidRPr="00A77A41">
              <w:rPr>
                <w:rFonts w:ascii="Tahoma" w:eastAsia="新細明體" w:hAnsi="Tahoma" w:cs="Tahoma"/>
              </w:rPr>
              <w:t xml:space="preserve"> message </w:t>
            </w:r>
            <w:r w:rsidRPr="00A77A41">
              <w:rPr>
                <w:rFonts w:ascii="Tahoma" w:eastAsia="新細明體" w:hAnsi="Tahoma" w:cs="Tahoma" w:hint="eastAsia"/>
              </w:rPr>
              <w:t xml:space="preserve">of TSOLD1A </w:t>
            </w:r>
            <w:r w:rsidRPr="00A77A41">
              <w:rPr>
                <w:rFonts w:ascii="Tahoma" w:eastAsia="新細明體" w:hAnsi="Tahoma" w:cs="Tahoma"/>
              </w:rPr>
              <w:t>can be accepted by Hong Kong FIR</w:t>
            </w:r>
            <w:r w:rsidRPr="00A77A41">
              <w:rPr>
                <w:rFonts w:ascii="Tahoma" w:eastAsia="新細明體" w:hAnsi="Tahoma" w:cs="Tahoma" w:hint="eastAsia"/>
              </w:rPr>
              <w:t>.</w:t>
            </w:r>
          </w:p>
          <w:p w:rsidR="00EA133B" w:rsidRPr="00A77A41" w:rsidRDefault="00EA133B" w:rsidP="00D06386">
            <w:pPr>
              <w:jc w:val="both"/>
              <w:rPr>
                <w:rFonts w:ascii="Tahoma" w:eastAsia="新細明體" w:hAnsi="Tahoma" w:cs="Tahoma"/>
              </w:rPr>
            </w:pPr>
            <w:r w:rsidRPr="00A77A41">
              <w:rPr>
                <w:rFonts w:ascii="Tahoma" w:eastAsia="新細明體" w:hAnsi="Tahoma" w:cs="Tahoma" w:hint="eastAsia"/>
              </w:rPr>
              <w:t>Confirm the NEW DLA message of TSOLD1B</w:t>
            </w:r>
            <w:r w:rsidRPr="00A77A41">
              <w:rPr>
                <w:rFonts w:ascii="Tahoma" w:eastAsia="新細明體" w:hAnsi="Tahoma" w:cs="Tahoma"/>
              </w:rPr>
              <w:t xml:space="preserve"> can be accepted by Hong Kong FIR</w:t>
            </w:r>
            <w:r w:rsidRPr="00A77A41">
              <w:rPr>
                <w:rFonts w:ascii="Tahoma" w:eastAsia="新細明體" w:hAnsi="Tahoma" w:cs="Tahoma" w:hint="eastAsia"/>
              </w:rPr>
              <w:t>.</w:t>
            </w:r>
          </w:p>
          <w:p w:rsidR="00EA133B" w:rsidRPr="004F195F" w:rsidRDefault="00EA133B" w:rsidP="00D06386">
            <w:pPr>
              <w:jc w:val="both"/>
              <w:rPr>
                <w:rFonts w:ascii="Tahoma" w:eastAsia="新細明體" w:hAnsi="Tahoma" w:cs="Tahoma"/>
                <w:highlight w:val="darkGray"/>
                <w:shd w:val="pct15" w:color="auto" w:fill="FFFFFF"/>
              </w:rPr>
            </w:pPr>
          </w:p>
          <w:p w:rsidR="00EA133B"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Action 4:</w:t>
            </w:r>
          </w:p>
          <w:p w:rsidR="00EA133B" w:rsidRPr="00955D1A" w:rsidRDefault="00EA133B" w:rsidP="00D06386">
            <w:pPr>
              <w:jc w:val="both"/>
              <w:rPr>
                <w:rFonts w:ascii="Tahoma" w:eastAsia="新細明體" w:hAnsi="Tahoma" w:cs="Tahoma"/>
                <w:highlight w:val="darkGray"/>
                <w:shd w:val="pct15" w:color="auto" w:fill="FFFFFF"/>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DEP</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color w:val="0070C0"/>
                <w:sz w:val="28"/>
                <w:szCs w:val="28"/>
              </w:rPr>
            </w:pPr>
            <w:r>
              <w:rPr>
                <w:rFonts w:ascii="Tahoma" w:eastAsia="新細明體" w:hAnsi="Tahoma" w:cs="Tahoma"/>
              </w:rPr>
              <w:t>(DEP-TSOLD1A/A</w:t>
            </w:r>
            <w:r w:rsidRPr="00166CD1">
              <w:rPr>
                <w:rFonts w:ascii="Tahoma" w:eastAsia="新細明體" w:hAnsi="Tahoma" w:cs="Tahoma" w:hint="eastAsia"/>
              </w:rPr>
              <w:t>xxxx</w:t>
            </w:r>
            <w:r>
              <w:rPr>
                <w:rFonts w:ascii="Tahoma" w:eastAsia="新細明體" w:hAnsi="Tahoma" w:cs="Tahoma"/>
              </w:rPr>
              <w:t>-RCTP</w:t>
            </w:r>
            <w:r w:rsidRPr="00166CD1">
              <w:rPr>
                <w:rFonts w:ascii="Tahoma" w:eastAsia="新細明體" w:hAnsi="Tahoma" w:cs="Tahoma" w:hint="eastAsia"/>
              </w:rPr>
              <w:t>hhmm</w:t>
            </w:r>
            <w:r w:rsidRPr="00955D1A">
              <w:rPr>
                <w:rFonts w:ascii="Tahoma" w:eastAsia="新細明體" w:hAnsi="Tahoma" w:cs="Tahoma"/>
              </w:rPr>
              <w:t>-VHHH)</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color w:val="00B0F0"/>
                <w:sz w:val="28"/>
                <w:szCs w:val="28"/>
              </w:rPr>
            </w:pPr>
            <w:r>
              <w:rPr>
                <w:rFonts w:ascii="Tahoma" w:eastAsia="新細明體" w:hAnsi="Tahoma" w:cs="Tahoma"/>
              </w:rPr>
              <w:t>(DEP- TSOLD1B/A</w:t>
            </w:r>
            <w:r w:rsidRPr="00166CD1">
              <w:rPr>
                <w:rFonts w:ascii="Tahoma" w:eastAsia="新細明體" w:hAnsi="Tahoma" w:cs="Tahoma" w:hint="eastAsia"/>
              </w:rPr>
              <w:t>xxxx</w:t>
            </w:r>
            <w:r>
              <w:rPr>
                <w:rFonts w:ascii="Tahoma" w:eastAsia="新細明體" w:hAnsi="Tahoma" w:cs="Tahoma"/>
              </w:rPr>
              <w:t>-RCT</w:t>
            </w:r>
            <w:r w:rsidRPr="00166CD1">
              <w:rPr>
                <w:rFonts w:ascii="Tahoma" w:eastAsia="新細明體" w:hAnsi="Tahoma" w:cs="Tahoma"/>
              </w:rPr>
              <w:t>P</w:t>
            </w:r>
            <w:r w:rsidRPr="00166CD1">
              <w:rPr>
                <w:rFonts w:ascii="Tahoma" w:eastAsia="新細明體" w:hAnsi="Tahoma" w:cs="Tahoma" w:hint="eastAsia"/>
              </w:rPr>
              <w:t>hhmm</w:t>
            </w:r>
            <w:r w:rsidRPr="00E6525A">
              <w:rPr>
                <w:rFonts w:ascii="Tahoma" w:eastAsia="新細明體" w:hAnsi="Tahoma" w:cs="Tahoma"/>
              </w:rPr>
              <w:t>-VMMC</w:t>
            </w:r>
            <w:r w:rsidRPr="00D67520">
              <w:rPr>
                <w:rFonts w:ascii="Tahoma" w:eastAsia="新細明體" w:hAnsi="Tahoma" w:cs="Tahoma" w:hint="eastAsia"/>
              </w:rPr>
              <w:t>-DOF</w:t>
            </w:r>
            <w:r>
              <w:rPr>
                <w:rFonts w:ascii="Tahoma" w:eastAsia="新細明體" w:hAnsi="Tahoma" w:cs="Tahoma" w:hint="eastAsia"/>
              </w:rPr>
              <w:t>/</w:t>
            </w:r>
            <w:r>
              <w:rPr>
                <w:rFonts w:ascii="Tahoma" w:eastAsia="新細明體" w:hAnsi="Tahoma" w:cs="Tahoma"/>
                <w:color w:val="FF0000"/>
              </w:rPr>
              <w:t>12072</w:t>
            </w:r>
            <w:r>
              <w:rPr>
                <w:rFonts w:ascii="Tahoma" w:eastAsia="新細明體" w:hAnsi="Tahoma" w:cs="Tahoma" w:hint="eastAsia"/>
                <w:color w:val="FF0000"/>
              </w:rPr>
              <w:t>7</w:t>
            </w:r>
            <w:r w:rsidRPr="00E6525A">
              <w:rPr>
                <w:rFonts w:ascii="Tahoma" w:eastAsia="新細明體" w:hAnsi="Tahoma" w:cs="Tahoma"/>
              </w:rPr>
              <w:t>)</w:t>
            </w:r>
            <w:r w:rsidRPr="00E6525A">
              <w:rPr>
                <w:rFonts w:ascii="Tahoma" w:eastAsia="新細明體" w:hAnsi="Tahoma" w:cs="Tahoma" w:hint="eastAsia"/>
              </w:rPr>
              <w:t xml:space="preserve"> </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2D7DDF" w:rsidRDefault="00EA133B" w:rsidP="00D06386">
            <w:pPr>
              <w:jc w:val="both"/>
              <w:rPr>
                <w:rFonts w:ascii="Tahoma" w:eastAsia="新細明體" w:hAnsi="Tahoma" w:cs="Tahoma"/>
                <w:color w:val="00B0F0"/>
              </w:rPr>
            </w:pPr>
            <w:r w:rsidRPr="00955D1A">
              <w:rPr>
                <w:rFonts w:ascii="Tahoma" w:eastAsia="新細明體" w:hAnsi="Tahoma" w:cs="Tahoma"/>
              </w:rPr>
              <w:t xml:space="preserve">Confirm the </w:t>
            </w:r>
            <w:r w:rsidRPr="00DE2E76">
              <w:rPr>
                <w:rFonts w:ascii="Tahoma" w:eastAsia="新細明體" w:hAnsi="Tahoma" w:cs="Tahoma" w:hint="eastAsia"/>
              </w:rPr>
              <w:t xml:space="preserve">PRESENT </w:t>
            </w:r>
            <w:r w:rsidRPr="00DE2E76">
              <w:rPr>
                <w:rFonts w:ascii="Tahoma" w:eastAsia="新細明體" w:hAnsi="Tahoma" w:cs="Tahoma"/>
              </w:rPr>
              <w:t>DEP</w:t>
            </w:r>
            <w:r w:rsidRPr="00DE2E76">
              <w:rPr>
                <w:rFonts w:ascii="Tahoma" w:eastAsia="新細明體" w:hAnsi="Tahoma" w:cs="Tahoma" w:hint="eastAsia"/>
              </w:rPr>
              <w:t xml:space="preserve"> (TSOLD1A) and NEW DEP (TSOLD1B)</w:t>
            </w:r>
            <w:r w:rsidRPr="00DE2E76">
              <w:rPr>
                <w:rFonts w:ascii="Tahoma" w:eastAsia="新細明體" w:hAnsi="Tahoma" w:cs="Tahoma"/>
              </w:rPr>
              <w:t xml:space="preserve"> </w:t>
            </w:r>
            <w:r w:rsidRPr="00955D1A">
              <w:rPr>
                <w:rFonts w:ascii="Tahoma" w:eastAsia="新細明體" w:hAnsi="Tahoma" w:cs="Tahoma"/>
              </w:rPr>
              <w:t xml:space="preserve">can be accepted by Hong </w:t>
            </w:r>
            <w:r>
              <w:rPr>
                <w:rFonts w:ascii="Tahoma" w:eastAsia="新細明體" w:hAnsi="Tahoma" w:cs="Tahoma"/>
              </w:rPr>
              <w:t>Kong FIR</w:t>
            </w:r>
            <w:r>
              <w:rPr>
                <w:rFonts w:ascii="Tahoma" w:eastAsia="新細明體" w:hAnsi="Tahoma" w:cs="Tahoma" w:hint="eastAsia"/>
              </w:rPr>
              <w:t>.</w:t>
            </w:r>
          </w:p>
          <w:p w:rsidR="00EA133B" w:rsidRPr="00955D1A" w:rsidRDefault="00EA133B" w:rsidP="00D06386">
            <w:pPr>
              <w:jc w:val="both"/>
              <w:rPr>
                <w:rFonts w:ascii="Tahoma" w:eastAsia="新細明體" w:hAnsi="Tahoma" w:cs="Tahoma"/>
                <w:highlight w:val="darkGray"/>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5</w:t>
            </w:r>
            <w:r w:rsidRPr="00955D1A">
              <w:rPr>
                <w:rFonts w:ascii="Tahoma" w:eastAsia="新細明體" w:hAnsi="Tahoma" w:cs="Tahoma"/>
                <w:highlight w:val="darkGray"/>
                <w:shd w:val="pct15" w:color="auto" w:fill="FFFFFF"/>
              </w:rPr>
              <w:t>:</w:t>
            </w:r>
          </w:p>
          <w:p w:rsidR="00EA133B" w:rsidRPr="00A77A41" w:rsidRDefault="00EA133B" w:rsidP="00D06386">
            <w:pPr>
              <w:jc w:val="both"/>
              <w:rPr>
                <w:rFonts w:ascii="Tahoma" w:eastAsia="新細明體" w:hAnsi="Tahoma" w:cs="Tahoma"/>
              </w:rPr>
            </w:pPr>
            <w:r w:rsidRPr="00A77A41">
              <w:rPr>
                <w:rFonts w:ascii="Tahoma" w:eastAsia="新細明體" w:hAnsi="Tahoma" w:cs="Tahoma"/>
              </w:rPr>
              <w:lastRenderedPageBreak/>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FPL</w:t>
            </w:r>
            <w:r w:rsidRPr="00A77A41">
              <w:rPr>
                <w:rFonts w:ascii="Tahoma" w:eastAsia="新細明體" w:hAnsi="Tahoma" w:cs="Tahoma"/>
              </w:rPr>
              <w:t xml:space="preserve"> Message as below.</w:t>
            </w:r>
          </w:p>
          <w:p w:rsidR="00EA133B" w:rsidRPr="000B08FB"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(FPL-TSOLD1</w:t>
            </w:r>
            <w:r w:rsidRPr="009314C3">
              <w:rPr>
                <w:rFonts w:ascii="Tahoma" w:eastAsia="新細明體" w:hAnsi="Tahoma" w:cs="Tahoma" w:hint="eastAsia"/>
              </w:rPr>
              <w:t>C</w:t>
            </w:r>
            <w:r w:rsidRPr="00955D1A">
              <w:rPr>
                <w:rFonts w:ascii="Tahoma" w:eastAsia="新細明體" w:hAnsi="Tahoma" w:cs="Tahoma"/>
              </w:rPr>
              <w:t>-IS</w:t>
            </w:r>
          </w:p>
          <w:p w:rsidR="00EA133B" w:rsidRPr="00955D1A" w:rsidRDefault="00EA133B" w:rsidP="00D06386">
            <w:pPr>
              <w:jc w:val="both"/>
              <w:rPr>
                <w:rFonts w:ascii="Tahoma" w:eastAsia="新細明體" w:hAnsi="Tahoma" w:cs="Tahoma"/>
              </w:rPr>
            </w:pPr>
            <w:r w:rsidRPr="00955D1A">
              <w:rPr>
                <w:rFonts w:ascii="Tahoma" w:eastAsia="新細明體" w:hAnsi="Tahoma" w:cs="Tahoma"/>
              </w:rPr>
              <w:t>-A333/H-SDHIJPRWZY/SD</w:t>
            </w:r>
          </w:p>
          <w:p w:rsidR="00EA133B" w:rsidRPr="00955D1A" w:rsidRDefault="00EA133B" w:rsidP="00D06386">
            <w:pPr>
              <w:jc w:val="both"/>
              <w:rPr>
                <w:rFonts w:ascii="Tahoma" w:eastAsia="新細明體" w:hAnsi="Tahoma" w:cs="Tahoma"/>
              </w:rPr>
            </w:pPr>
            <w:r w:rsidRPr="00955D1A">
              <w:rPr>
                <w:rFonts w:ascii="Tahoma" w:eastAsia="新細明體" w:hAnsi="Tahoma" w:cs="Tahoma"/>
              </w:rPr>
              <w:t>-RCTP2300</w:t>
            </w:r>
          </w:p>
          <w:p w:rsidR="00EA133B" w:rsidRPr="00955D1A" w:rsidRDefault="00EA133B" w:rsidP="00D06386">
            <w:pPr>
              <w:jc w:val="both"/>
              <w:rPr>
                <w:rFonts w:ascii="Tahoma" w:eastAsia="新細明體" w:hAnsi="Tahoma" w:cs="Tahoma"/>
              </w:rPr>
            </w:pPr>
            <w:r w:rsidRPr="00955D1A">
              <w:rPr>
                <w:rFonts w:ascii="Tahoma" w:eastAsia="新細明體" w:hAnsi="Tahoma" w:cs="Tahoma"/>
              </w:rPr>
              <w:t>-N0463F360 AJ1M MKG A1 ELATO ELATO5A</w:t>
            </w:r>
          </w:p>
          <w:p w:rsidR="00EA133B" w:rsidRPr="00955D1A" w:rsidRDefault="00EA133B" w:rsidP="00D06386">
            <w:pPr>
              <w:jc w:val="both"/>
              <w:rPr>
                <w:rFonts w:ascii="Tahoma" w:eastAsia="新細明體" w:hAnsi="Tahoma" w:cs="Tahoma"/>
              </w:rPr>
            </w:pPr>
            <w:r w:rsidRPr="00955D1A">
              <w:rPr>
                <w:rFonts w:ascii="Tahoma" w:eastAsia="新細明體" w:hAnsi="Tahoma" w:cs="Tahoma"/>
              </w:rPr>
              <w:t>-VHHH0120 VMMC</w:t>
            </w:r>
          </w:p>
          <w:p w:rsidR="00EA133B" w:rsidRPr="00955D1A" w:rsidRDefault="00EA133B" w:rsidP="00D06386">
            <w:pPr>
              <w:jc w:val="both"/>
              <w:rPr>
                <w:rFonts w:ascii="Tahoma" w:eastAsia="新細明體" w:hAnsi="Tahoma" w:cs="Tahoma"/>
              </w:rPr>
            </w:pPr>
            <w:r w:rsidRPr="00955D1A">
              <w:rPr>
                <w:rFonts w:ascii="Tahoma" w:eastAsia="新細明體" w:hAnsi="Tahoma" w:cs="Tahoma"/>
              </w:rPr>
              <w:t>-EET/VHHK0040</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REG/B18305 SEL/AECK DAT/SV</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RALT/RCTP VHHH</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NAV/RNAV1 RNAV5 RNP10 RNVD1E2A1 DOF/</w:t>
            </w:r>
            <w:r>
              <w:rPr>
                <w:rFonts w:ascii="Tahoma" w:eastAsia="新細明體" w:hAnsi="Tahoma" w:cs="Tahoma"/>
                <w:color w:val="FF0000"/>
              </w:rPr>
              <w:t>12072</w:t>
            </w:r>
            <w:r>
              <w:rPr>
                <w:rFonts w:ascii="Tahoma" w:eastAsia="新細明體" w:hAnsi="Tahoma" w:cs="Tahoma" w:hint="eastAsia"/>
                <w:color w:val="FF0000"/>
              </w:rPr>
              <w:t>7</w:t>
            </w:r>
          </w:p>
          <w:p w:rsidR="00EA133B" w:rsidRPr="00D3151C" w:rsidRDefault="00EA133B" w:rsidP="00D06386">
            <w:pPr>
              <w:jc w:val="both"/>
              <w:rPr>
                <w:rFonts w:ascii="Tahoma" w:eastAsia="新細明體" w:hAnsi="Tahoma" w:cs="Tahoma"/>
                <w:color w:val="FF0000"/>
              </w:rPr>
            </w:pPr>
            <w:r w:rsidRPr="00955D1A">
              <w:rPr>
                <w:rFonts w:ascii="Tahoma" w:eastAsia="新細明體" w:hAnsi="Tahoma" w:cs="Tahoma"/>
              </w:rPr>
              <w:t xml:space="preserve"> RMK/TCAS EQUIPPED </w:t>
            </w:r>
            <w:r w:rsidRPr="00833B87">
              <w:rPr>
                <w:rFonts w:ascii="Tahoma" w:eastAsia="新細明體" w:hAnsi="Tahoma" w:cs="Tahoma"/>
              </w:rPr>
              <w:t>ORGN</w:t>
            </w:r>
            <w:r w:rsidRPr="00833B87">
              <w:rPr>
                <w:rFonts w:ascii="Tahoma" w:eastAsia="新細明體" w:hAnsi="Tahoma" w:cs="Tahoma" w:hint="eastAsia"/>
              </w:rPr>
              <w:t>/</w:t>
            </w:r>
            <w:r w:rsidRPr="00833B87">
              <w:rPr>
                <w:rFonts w:ascii="Tahoma" w:eastAsia="新細明體" w:hAnsi="Tahoma" w:cs="Tahoma"/>
              </w:rPr>
              <w:t>RCTPCALC</w:t>
            </w:r>
            <w:r>
              <w:rPr>
                <w:rFonts w:ascii="Tahoma" w:eastAsia="新細明體" w:hAnsi="Tahoma" w:cs="Tahoma" w:hint="eastAsia"/>
                <w:color w:val="FF0000"/>
              </w:rPr>
              <w:t xml:space="preserve">                            </w:t>
            </w:r>
          </w:p>
          <w:p w:rsidR="00EA133B" w:rsidRPr="00ED4EEB" w:rsidRDefault="00EA133B" w:rsidP="00D06386">
            <w:pPr>
              <w:jc w:val="both"/>
              <w:rPr>
                <w:rFonts w:ascii="Tahoma" w:eastAsia="新細明體" w:hAnsi="Tahoma" w:cs="Tahoma"/>
              </w:rPr>
            </w:pPr>
            <w:r w:rsidRPr="00ED4EEB">
              <w:rPr>
                <w:rFonts w:ascii="Tahoma" w:eastAsia="新細明體" w:hAnsi="Tahoma" w:cs="Tahoma"/>
              </w:rPr>
              <w:t>-E/0225 P/TBN R/VE S/M J/LF D/8 470 C SILVER</w:t>
            </w:r>
          </w:p>
          <w:p w:rsidR="00EA133B" w:rsidRPr="00ED4EEB" w:rsidRDefault="00EA133B" w:rsidP="00D06386">
            <w:pPr>
              <w:jc w:val="both"/>
              <w:rPr>
                <w:rFonts w:ascii="Tahoma" w:eastAsia="新細明體" w:hAnsi="Tahoma" w:cs="Tahoma"/>
              </w:rPr>
            </w:pPr>
            <w:r w:rsidRPr="00ED4EEB">
              <w:rPr>
                <w:rFonts w:ascii="Tahoma" w:eastAsia="新細明體" w:hAnsi="Tahoma" w:cs="Tahoma"/>
              </w:rPr>
              <w:t xml:space="preserve"> A/WHITE)</w:t>
            </w:r>
          </w:p>
          <w:p w:rsidR="00EA133B" w:rsidRDefault="00EA133B" w:rsidP="00D06386">
            <w:pPr>
              <w:jc w:val="both"/>
              <w:rPr>
                <w:rFonts w:ascii="Tahoma" w:eastAsia="新細明體" w:hAnsi="Tahoma" w:cs="Tahoma"/>
              </w:rPr>
            </w:pPr>
          </w:p>
          <w:p w:rsidR="00EA133B" w:rsidRPr="00844423" w:rsidRDefault="00EA133B" w:rsidP="00D06386">
            <w:pPr>
              <w:jc w:val="both"/>
              <w:rPr>
                <w:rFonts w:ascii="Tahoma" w:eastAsia="新細明體" w:hAnsi="Tahoma" w:cs="Tahoma"/>
              </w:rPr>
            </w:pPr>
            <w:r>
              <w:rPr>
                <w:rFonts w:ascii="Tahoma" w:eastAsia="新細明體" w:hAnsi="Tahoma" w:cs="Tahoma"/>
              </w:rPr>
              <w:t>(FPL-T</w:t>
            </w:r>
            <w:r>
              <w:rPr>
                <w:rFonts w:ascii="Tahoma" w:eastAsia="新細明體" w:hAnsi="Tahoma" w:cs="Tahoma" w:hint="eastAsia"/>
              </w:rPr>
              <w:t>SOLD1</w:t>
            </w:r>
            <w:r w:rsidRPr="0061516F">
              <w:rPr>
                <w:rFonts w:ascii="Tahoma" w:eastAsia="新細明體" w:hAnsi="Tahoma" w:cs="Tahoma" w:hint="eastAsia"/>
              </w:rPr>
              <w:t>D</w:t>
            </w:r>
            <w:r w:rsidRPr="00844423">
              <w:rPr>
                <w:rFonts w:ascii="Tahoma" w:eastAsia="新細明體" w:hAnsi="Tahoma" w:cs="Tahoma"/>
              </w:rPr>
              <w:t>-IS</w:t>
            </w:r>
          </w:p>
          <w:p w:rsidR="00EA133B" w:rsidRPr="00912A35" w:rsidRDefault="00EA133B" w:rsidP="00D06386">
            <w:pPr>
              <w:jc w:val="both"/>
              <w:rPr>
                <w:rFonts w:ascii="Tahoma" w:eastAsia="新細明體" w:hAnsi="Tahoma" w:cs="Tahoma"/>
                <w:color w:val="00B0F0"/>
              </w:rPr>
            </w:pPr>
            <w:r>
              <w:rPr>
                <w:rFonts w:ascii="Tahoma" w:eastAsia="新細明體" w:hAnsi="Tahoma" w:cs="Tahoma"/>
              </w:rPr>
              <w:t>-B77W/H-</w:t>
            </w:r>
            <w:r w:rsidRPr="00955D1A">
              <w:rPr>
                <w:rFonts w:ascii="Tahoma" w:eastAsia="新細明體" w:hAnsi="Tahoma" w:cs="Tahoma"/>
              </w:rPr>
              <w:t xml:space="preserve"> </w:t>
            </w:r>
            <w:r w:rsidRPr="0061516F">
              <w:rPr>
                <w:rFonts w:ascii="Tahoma" w:eastAsia="新細明體" w:hAnsi="Tahoma" w:cs="Tahoma"/>
              </w:rPr>
              <w:t>SDE1E2FGHIJ3J5J6M1M2RWXY/SB1D1</w:t>
            </w:r>
          </w:p>
          <w:p w:rsidR="00EA133B" w:rsidRPr="00844423" w:rsidRDefault="00EA133B" w:rsidP="00D06386">
            <w:pPr>
              <w:jc w:val="both"/>
              <w:rPr>
                <w:rFonts w:ascii="Tahoma" w:eastAsia="新細明體" w:hAnsi="Tahoma" w:cs="Tahoma"/>
              </w:rPr>
            </w:pPr>
            <w:r w:rsidRPr="00844423">
              <w:rPr>
                <w:rFonts w:ascii="Tahoma" w:eastAsia="新細明體" w:hAnsi="Tahoma" w:cs="Tahoma"/>
              </w:rPr>
              <w:t>-RCTP2300</w:t>
            </w:r>
          </w:p>
          <w:p w:rsidR="00EA133B" w:rsidRPr="00844423" w:rsidRDefault="00EA133B" w:rsidP="00D06386">
            <w:pPr>
              <w:jc w:val="both"/>
              <w:rPr>
                <w:rFonts w:ascii="Tahoma" w:eastAsia="新細明體" w:hAnsi="Tahoma" w:cs="Tahoma"/>
              </w:rPr>
            </w:pPr>
            <w:r w:rsidRPr="00844423">
              <w:rPr>
                <w:rFonts w:ascii="Tahoma" w:eastAsia="新細明體" w:hAnsi="Tahoma" w:cs="Tahoma"/>
              </w:rPr>
              <w:t>-N0478F280 AJ1M MKG A1 ELATO J101 SMT SMT4B</w:t>
            </w:r>
          </w:p>
          <w:p w:rsidR="00EA133B" w:rsidRPr="00844423" w:rsidRDefault="00EA133B" w:rsidP="00D06386">
            <w:pPr>
              <w:jc w:val="both"/>
              <w:rPr>
                <w:rFonts w:ascii="Tahoma" w:eastAsia="新細明體" w:hAnsi="Tahoma" w:cs="Tahoma"/>
              </w:rPr>
            </w:pPr>
            <w:r>
              <w:rPr>
                <w:rFonts w:ascii="Tahoma" w:eastAsia="新細明體" w:hAnsi="Tahoma" w:cs="Tahoma"/>
              </w:rPr>
              <w:t>-VMMC0120 ZGSZ</w:t>
            </w:r>
            <w:r w:rsidRPr="00844423">
              <w:rPr>
                <w:rFonts w:ascii="Tahoma" w:eastAsia="新細明體" w:hAnsi="Tahoma" w:cs="Tahoma"/>
              </w:rPr>
              <w:t xml:space="preserve"> </w:t>
            </w:r>
          </w:p>
          <w:p w:rsidR="00EA133B" w:rsidRPr="0061516F" w:rsidRDefault="00EA133B" w:rsidP="00D06386">
            <w:pPr>
              <w:jc w:val="both"/>
              <w:rPr>
                <w:rFonts w:ascii="Tahoma" w:eastAsia="新細明體" w:hAnsi="Tahoma" w:cs="Tahoma"/>
              </w:rPr>
            </w:pPr>
            <w:r w:rsidRPr="0061516F">
              <w:rPr>
                <w:rFonts w:ascii="Tahoma" w:eastAsia="新細明體" w:hAnsi="Tahoma" w:cs="Tahoma" w:hint="eastAsia"/>
              </w:rPr>
              <w:t>-</w:t>
            </w:r>
            <w:r w:rsidRPr="0061516F">
              <w:rPr>
                <w:rFonts w:ascii="Tahoma" w:eastAsia="新細明體" w:hAnsi="Tahoma" w:cs="Tahoma"/>
              </w:rPr>
              <w:t>EET/VHHK0038 ZGZU0058 VHHK0059 ZGZU0111</w:t>
            </w:r>
          </w:p>
          <w:p w:rsidR="00EA133B" w:rsidRPr="0061516F" w:rsidRDefault="00EA133B" w:rsidP="00D06386">
            <w:pPr>
              <w:jc w:val="both"/>
              <w:rPr>
                <w:rFonts w:ascii="Tahoma" w:eastAsia="新細明體" w:hAnsi="Tahoma" w:cs="Tahoma"/>
              </w:rPr>
            </w:pPr>
            <w:r w:rsidRPr="0061516F">
              <w:rPr>
                <w:rFonts w:ascii="Tahoma" w:eastAsia="新細明體" w:hAnsi="Tahoma" w:cs="Tahoma"/>
              </w:rPr>
              <w:t>PBN/A1B1C1D1L1O1S2</w:t>
            </w:r>
            <w:r w:rsidRPr="00912A35">
              <w:rPr>
                <w:rFonts w:ascii="Tahoma" w:eastAsia="新細明體" w:hAnsi="Tahoma" w:cs="Tahoma"/>
                <w:color w:val="00B0F0"/>
              </w:rPr>
              <w:t xml:space="preserve"> </w:t>
            </w:r>
            <w:r>
              <w:rPr>
                <w:rFonts w:ascii="Tahoma" w:eastAsia="新細明體" w:hAnsi="Tahoma" w:cs="Tahoma"/>
                <w:color w:val="FF0000"/>
              </w:rPr>
              <w:t>DOF/12072</w:t>
            </w:r>
            <w:r>
              <w:rPr>
                <w:rFonts w:ascii="Tahoma" w:eastAsia="新細明體" w:hAnsi="Tahoma" w:cs="Tahoma" w:hint="eastAsia"/>
                <w:color w:val="FF0000"/>
              </w:rPr>
              <w:t>7</w:t>
            </w:r>
            <w:r w:rsidRPr="00912A35">
              <w:rPr>
                <w:rFonts w:ascii="Tahoma" w:eastAsia="新細明體" w:hAnsi="Tahoma" w:cs="Tahoma"/>
                <w:color w:val="00B0F0"/>
              </w:rPr>
              <w:t xml:space="preserve"> </w:t>
            </w:r>
            <w:r w:rsidRPr="0061516F">
              <w:rPr>
                <w:rFonts w:ascii="Tahoma" w:eastAsia="新細明體" w:hAnsi="Tahoma" w:cs="Tahoma"/>
              </w:rPr>
              <w:t>REG/B1670</w:t>
            </w:r>
            <w:r w:rsidRPr="0061516F">
              <w:rPr>
                <w:rFonts w:ascii="Tahoma" w:eastAsia="新細明體" w:hAnsi="Tahoma" w:cs="Tahoma" w:hint="eastAsia"/>
              </w:rPr>
              <w:t>3</w:t>
            </w:r>
            <w:r w:rsidRPr="0061516F">
              <w:rPr>
                <w:rFonts w:ascii="Tahoma" w:eastAsia="新細明體" w:hAnsi="Tahoma" w:cs="Tahoma"/>
              </w:rPr>
              <w:t xml:space="preserve"> SEL/ASMQ</w:t>
            </w:r>
          </w:p>
          <w:p w:rsidR="00EA133B" w:rsidRPr="0061516F" w:rsidRDefault="00EA133B" w:rsidP="00D06386">
            <w:pPr>
              <w:jc w:val="both"/>
              <w:rPr>
                <w:rFonts w:ascii="Tahoma" w:eastAsia="新細明體" w:hAnsi="Tahoma" w:cs="Tahoma"/>
              </w:rPr>
            </w:pPr>
            <w:r w:rsidRPr="0061516F">
              <w:rPr>
                <w:rFonts w:ascii="Tahoma" w:eastAsia="新細明體" w:hAnsi="Tahoma" w:cs="Tahoma"/>
              </w:rPr>
              <w:t>OPR/EVA RMK/ACASII EQUIP</w:t>
            </w:r>
            <w:r w:rsidRPr="0061516F">
              <w:rPr>
                <w:rFonts w:ascii="Tahoma" w:eastAsia="新細明體" w:hAnsi="Tahoma" w:cs="Tahoma" w:hint="eastAsia"/>
              </w:rPr>
              <w:t>P</w:t>
            </w:r>
            <w:r w:rsidRPr="0061516F">
              <w:rPr>
                <w:rFonts w:ascii="Tahoma" w:eastAsia="新細明體" w:hAnsi="Tahoma" w:cs="Tahoma"/>
              </w:rPr>
              <w:t>ED)</w:t>
            </w:r>
          </w:p>
          <w:p w:rsidR="00EA133B" w:rsidRPr="004628EE"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4628EE" w:rsidRDefault="00EA133B" w:rsidP="00D06386">
            <w:pPr>
              <w:jc w:val="both"/>
              <w:rPr>
                <w:rFonts w:ascii="Tahoma" w:eastAsia="新細明體" w:hAnsi="Tahoma" w:cs="Tahoma"/>
                <w:color w:val="00B0F0"/>
              </w:rPr>
            </w:pPr>
            <w:r>
              <w:rPr>
                <w:rFonts w:ascii="Tahoma" w:eastAsia="新細明體" w:hAnsi="Tahoma" w:cs="Tahoma"/>
              </w:rPr>
              <w:t xml:space="preserve">Confirm </w:t>
            </w:r>
            <w:r w:rsidRPr="0061516F">
              <w:rPr>
                <w:rFonts w:ascii="Tahoma" w:eastAsia="新細明體" w:hAnsi="Tahoma" w:cs="Tahoma" w:hint="eastAsia"/>
              </w:rPr>
              <w:t>TSOLD1C (PRESENT) and TSOLD1D (NEW)</w:t>
            </w:r>
            <w:r w:rsidRPr="004628EE">
              <w:rPr>
                <w:rFonts w:ascii="Tahoma" w:eastAsia="新細明體" w:hAnsi="Tahoma" w:cs="Tahoma"/>
                <w:color w:val="00B0F0"/>
              </w:rPr>
              <w:t xml:space="preserve"> </w:t>
            </w:r>
            <w:r w:rsidRPr="00955D1A">
              <w:rPr>
                <w:rFonts w:ascii="Tahoma" w:eastAsia="新細明體" w:hAnsi="Tahoma" w:cs="Tahoma"/>
              </w:rPr>
              <w:t>can be accepted by Hong Kong FIR</w:t>
            </w:r>
            <w:r w:rsidRPr="004628EE">
              <w:rPr>
                <w:rFonts w:ascii="Tahoma" w:eastAsia="新細明體" w:hAnsi="Tahoma" w:cs="Tahoma"/>
                <w:color w:val="00B0F0"/>
              </w:rPr>
              <w:t>.</w:t>
            </w:r>
          </w:p>
          <w:p w:rsidR="00EA133B" w:rsidRPr="003170C1"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6</w:t>
            </w:r>
            <w:r w:rsidRPr="00955D1A">
              <w:rPr>
                <w:rFonts w:ascii="Tahoma" w:eastAsia="新細明體" w:hAnsi="Tahoma" w:cs="Tahoma"/>
                <w:highlight w:val="darkGray"/>
                <w:shd w:val="pct15" w:color="auto" w:fill="FFFFFF"/>
              </w:rPr>
              <w:t>:</w:t>
            </w: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CHG</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F8103E"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(CHG-TSOLD1</w:t>
            </w:r>
            <w:r w:rsidRPr="00507B92">
              <w:rPr>
                <w:rFonts w:ascii="Tahoma" w:eastAsia="新細明體" w:hAnsi="Tahoma" w:cs="Tahoma" w:hint="eastAsia"/>
              </w:rPr>
              <w:t>C</w:t>
            </w:r>
            <w:r w:rsidRPr="00955D1A">
              <w:rPr>
                <w:rFonts w:ascii="Tahoma" w:eastAsia="新細明體" w:hAnsi="Tahoma" w:cs="Tahoma"/>
              </w:rPr>
              <w:t>-RCTP2300-VHHH-13/RCTP2200)</w:t>
            </w:r>
          </w:p>
          <w:p w:rsidR="00EA133B" w:rsidRDefault="00EA133B" w:rsidP="00D06386">
            <w:pPr>
              <w:jc w:val="both"/>
              <w:rPr>
                <w:rFonts w:ascii="新細明體" w:eastAsia="新細明體" w:hAnsi="新細明體" w:cs="新細明體"/>
                <w:color w:val="00B0F0"/>
              </w:rPr>
            </w:pPr>
          </w:p>
          <w:p w:rsidR="00EA133B" w:rsidRPr="00F8103E" w:rsidRDefault="00EA133B" w:rsidP="00D06386">
            <w:pPr>
              <w:jc w:val="both"/>
              <w:rPr>
                <w:rFonts w:ascii="Tahoma" w:eastAsia="新細明體" w:hAnsi="Tahoma" w:cs="Tahoma"/>
              </w:rPr>
            </w:pPr>
            <w:r w:rsidRPr="00F8103E">
              <w:rPr>
                <w:rFonts w:ascii="Tahoma" w:eastAsia="新細明體" w:hAnsi="Tahoma" w:cs="Tahoma"/>
              </w:rPr>
              <w:t>Result :</w:t>
            </w:r>
          </w:p>
          <w:p w:rsidR="00EA133B" w:rsidRPr="00955D1A" w:rsidRDefault="00EA133B" w:rsidP="00D06386">
            <w:pPr>
              <w:jc w:val="both"/>
              <w:rPr>
                <w:rFonts w:ascii="Tahoma" w:eastAsia="新細明體" w:hAnsi="Tahoma"/>
              </w:rPr>
            </w:pPr>
            <w:r w:rsidRPr="00F8103E">
              <w:rPr>
                <w:rFonts w:ascii="Tahoma" w:eastAsia="新細明體" w:hAnsi="Tahoma" w:cs="Tahoma"/>
              </w:rPr>
              <w:t xml:space="preserve">Confirm the CHG messages can be accepted by Hong Kong FIR, the EOBT is modified to 2200 with </w:t>
            </w:r>
            <w:r w:rsidRPr="00F8103E">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F8103E" w:rsidRDefault="009F2F74" w:rsidP="00D06386">
            <w:pPr>
              <w:jc w:val="both"/>
              <w:rPr>
                <w:rFonts w:ascii="Tahoma" w:eastAsia="新細明體" w:hAnsi="Tahoma" w:cs="Tahoma"/>
              </w:rPr>
            </w:pPr>
            <w:r>
              <w:rPr>
                <w:rFonts w:ascii="Tahoma" w:eastAsia="新細明體" w:hAnsi="Tahoma" w:cs="Tahoma" w:hint="eastAsia"/>
              </w:rPr>
              <w:br/>
            </w:r>
            <w:r w:rsidR="00EA133B" w:rsidRPr="00A77A41">
              <w:rPr>
                <w:rFonts w:ascii="Tahoma" w:eastAsia="新細明體" w:hAnsi="Tahoma" w:cs="Tahoma"/>
              </w:rPr>
              <w:t>AISS</w:t>
            </w:r>
            <w:r w:rsidR="00EA133B" w:rsidRPr="00A77A41">
              <w:rPr>
                <w:rFonts w:ascii="Tahoma" w:eastAsia="新細明體" w:hAnsi="Tahoma" w:cs="Tahoma" w:hint="eastAsia"/>
              </w:rPr>
              <w:t xml:space="preserve"> transmit</w:t>
            </w:r>
            <w:r w:rsidR="00EA133B" w:rsidRPr="00A77A41">
              <w:rPr>
                <w:rFonts w:ascii="Tahoma" w:eastAsia="新細明體" w:hAnsi="Tahoma" w:cs="Tahoma"/>
              </w:rPr>
              <w:t xml:space="preserve"> the </w:t>
            </w:r>
            <w:r w:rsidR="00EA133B">
              <w:rPr>
                <w:rFonts w:ascii="Tahoma" w:eastAsia="新細明體" w:hAnsi="Tahoma" w:cs="Tahoma" w:hint="eastAsia"/>
              </w:rPr>
              <w:t>CHG</w:t>
            </w:r>
            <w:r w:rsidR="00EA133B" w:rsidRPr="00A77A41">
              <w:rPr>
                <w:rFonts w:ascii="Tahoma" w:eastAsia="新細明體" w:hAnsi="Tahoma" w:cs="Tahoma"/>
              </w:rPr>
              <w:t xml:space="preserve"> Message </w:t>
            </w:r>
            <w:r w:rsidR="00EA133B">
              <w:rPr>
                <w:rFonts w:ascii="Tahoma" w:eastAsia="新細明體" w:hAnsi="Tahoma" w:cs="Tahoma"/>
              </w:rPr>
              <w:t>as below</w:t>
            </w:r>
            <w:r w:rsidR="00EA133B">
              <w:rPr>
                <w:rFonts w:ascii="Tahoma" w:eastAsia="新細明體" w:hAnsi="Tahoma" w:cs="Tahoma" w:hint="eastAsia"/>
              </w:rPr>
              <w:t>,</w:t>
            </w:r>
          </w:p>
          <w:p w:rsidR="00EA133B" w:rsidRDefault="00EA133B" w:rsidP="00D06386">
            <w:pPr>
              <w:jc w:val="both"/>
              <w:rPr>
                <w:rFonts w:ascii="Tahoma" w:eastAsia="新細明體" w:hAnsi="Tahoma" w:cs="Tahoma"/>
              </w:rPr>
            </w:pPr>
            <w:r>
              <w:rPr>
                <w:rFonts w:ascii="Tahoma" w:eastAsia="新細明體" w:hAnsi="Tahoma" w:cs="Tahoma"/>
              </w:rPr>
              <w:lastRenderedPageBreak/>
              <w:t>(CHG-TSOLD1</w:t>
            </w:r>
            <w:r w:rsidRPr="00F8103E">
              <w:rPr>
                <w:rFonts w:ascii="Tahoma" w:eastAsia="新細明體" w:hAnsi="Tahoma" w:cs="Tahoma" w:hint="eastAsia"/>
              </w:rPr>
              <w:t>D</w:t>
            </w:r>
            <w:r w:rsidRPr="00955D1A">
              <w:rPr>
                <w:rFonts w:ascii="Tahoma" w:eastAsia="新細明體" w:hAnsi="Tahoma" w:cs="Tahoma"/>
              </w:rPr>
              <w:t>-RCTP2300-VMMC</w:t>
            </w:r>
            <w:r>
              <w:rPr>
                <w:rFonts w:ascii="Tahoma" w:eastAsia="新細明體" w:hAnsi="Tahoma" w:cs="Tahoma" w:hint="eastAsia"/>
              </w:rPr>
              <w:t>-</w:t>
            </w:r>
            <w:r w:rsidRPr="00F8103E">
              <w:rPr>
                <w:rFonts w:ascii="Tahoma" w:eastAsia="新細明體" w:hAnsi="Tahoma" w:cs="Tahoma" w:hint="eastAsia"/>
              </w:rPr>
              <w:t>DOF/</w:t>
            </w:r>
            <w:r w:rsidRPr="0011613A">
              <w:rPr>
                <w:rFonts w:ascii="Tahoma" w:eastAsia="新細明體" w:hAnsi="Tahoma" w:cs="Tahoma" w:hint="eastAsia"/>
                <w:color w:val="FF0000"/>
              </w:rPr>
              <w:t>120727</w:t>
            </w:r>
            <w:r w:rsidRPr="0011613A">
              <w:rPr>
                <w:rFonts w:ascii="Tahoma" w:eastAsia="新細明體" w:hAnsi="Tahoma" w:cs="Tahoma"/>
                <w:color w:val="FF0000"/>
              </w:rPr>
              <w:t>-</w:t>
            </w:r>
            <w:r w:rsidRPr="00955D1A">
              <w:rPr>
                <w:rFonts w:ascii="Tahoma" w:eastAsia="新細明體" w:hAnsi="Tahoma" w:cs="Tahoma"/>
              </w:rPr>
              <w:t>13/RCTP2200)</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 xml:space="preserve">Confirm the CHG messages can be accepted by Hong Kong FIR, the EOBT is modified to 2200 with </w:t>
            </w:r>
            <w:r w:rsidRPr="00955D1A">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r w:rsidRPr="00955D1A">
              <w:rPr>
                <w:rFonts w:ascii="Tahoma" w:eastAsia="新細明體" w:hAnsi="Tahoma" w:cs="Tahoma"/>
              </w:rPr>
              <w:t>.</w:t>
            </w:r>
          </w:p>
          <w:p w:rsidR="00EA133B" w:rsidRPr="00955D1A" w:rsidRDefault="00EA133B" w:rsidP="00D06386">
            <w:pPr>
              <w:jc w:val="both"/>
              <w:rPr>
                <w:rFonts w:ascii="Tahoma" w:eastAsia="新細明體" w:hAnsi="Tahoma" w:cs="Tahoma"/>
                <w:highlight w:val="darkGray"/>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7</w:t>
            </w:r>
            <w:r w:rsidRPr="00955D1A">
              <w:rPr>
                <w:rFonts w:ascii="Tahoma" w:eastAsia="新細明體" w:hAnsi="Tahoma" w:cs="Tahoma"/>
                <w:highlight w:val="darkGray"/>
                <w:shd w:val="pct15" w:color="auto" w:fill="FFFFFF"/>
              </w:rPr>
              <w:t>:</w:t>
            </w: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CHG</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3618CB" w:rsidRDefault="00EA133B" w:rsidP="00D06386">
            <w:pPr>
              <w:jc w:val="both"/>
              <w:rPr>
                <w:rFonts w:ascii="Tahoma" w:eastAsia="新細明體" w:hAnsi="Tahoma" w:cs="Tahoma"/>
              </w:rPr>
            </w:pPr>
          </w:p>
          <w:p w:rsidR="00EA133B" w:rsidRPr="00955D1A" w:rsidRDefault="00EA133B" w:rsidP="00D06386">
            <w:pPr>
              <w:rPr>
                <w:rFonts w:ascii="Tahoma" w:eastAsia="新細明體" w:hAnsi="Tahoma" w:cs="Tahoma"/>
              </w:rPr>
            </w:pPr>
            <w:r>
              <w:rPr>
                <w:rFonts w:ascii="Tahoma" w:eastAsia="新細明體" w:hAnsi="Tahoma" w:cs="Tahoma"/>
              </w:rPr>
              <w:t>(CHG-TSOLD1</w:t>
            </w:r>
            <w:r w:rsidRPr="003618CB">
              <w:rPr>
                <w:rFonts w:ascii="Tahoma" w:eastAsia="新細明體" w:hAnsi="Tahoma" w:cs="Tahoma" w:hint="eastAsia"/>
              </w:rPr>
              <w:t>C</w:t>
            </w:r>
            <w:r w:rsidRPr="00955D1A">
              <w:rPr>
                <w:rFonts w:ascii="Tahoma" w:eastAsia="新細明體" w:hAnsi="Tahoma" w:cs="Tahoma"/>
              </w:rPr>
              <w:t>-RCTP</w:t>
            </w:r>
            <w:r w:rsidRPr="003618CB">
              <w:rPr>
                <w:rFonts w:ascii="Tahoma" w:eastAsia="新細明體" w:hAnsi="Tahoma" w:cs="Tahoma" w:hint="eastAsia"/>
              </w:rPr>
              <w:t>2200</w:t>
            </w:r>
            <w:r w:rsidRPr="00955D1A">
              <w:rPr>
                <w:rFonts w:ascii="Tahoma" w:eastAsia="新細明體" w:hAnsi="Tahoma" w:cs="Tahoma"/>
              </w:rPr>
              <w:t>-VHHH</w:t>
            </w:r>
          </w:p>
          <w:p w:rsidR="00EA133B" w:rsidRPr="00955D1A" w:rsidRDefault="00EA133B" w:rsidP="00D06386">
            <w:pPr>
              <w:rPr>
                <w:rFonts w:ascii="Tahoma" w:eastAsia="新細明體" w:hAnsi="Tahoma" w:cs="Tahoma"/>
              </w:rPr>
            </w:pPr>
            <w:r>
              <w:rPr>
                <w:rFonts w:ascii="Tahoma" w:eastAsia="新細明體" w:hAnsi="Tahoma" w:cs="Tahoma"/>
              </w:rPr>
              <w:t>-15/N0480F3</w:t>
            </w:r>
            <w:r>
              <w:rPr>
                <w:rFonts w:ascii="Tahoma" w:eastAsia="新細明體" w:hAnsi="Tahoma" w:cs="Tahoma" w:hint="eastAsia"/>
              </w:rPr>
              <w:t>4</w:t>
            </w:r>
            <w:r w:rsidRPr="00955D1A">
              <w:rPr>
                <w:rFonts w:ascii="Tahoma" w:eastAsia="新細明體" w:hAnsi="Tahoma" w:cs="Tahoma"/>
              </w:rPr>
              <w:t>0 AJ1M MKG A1 ELATO ELATO5A</w:t>
            </w:r>
          </w:p>
          <w:p w:rsidR="00EA133B" w:rsidRDefault="00EA133B" w:rsidP="00D06386">
            <w:pPr>
              <w:rPr>
                <w:rFonts w:ascii="Tahoma" w:eastAsia="新細明體" w:hAnsi="Tahoma" w:cs="Tahoma"/>
              </w:rPr>
            </w:pPr>
            <w:r w:rsidRPr="00955D1A">
              <w:rPr>
                <w:rFonts w:ascii="Tahoma" w:eastAsia="新細明體" w:hAnsi="Tahoma" w:cs="Tahoma"/>
              </w:rPr>
              <w:t>-16/VHHH0100 ZGGG)</w:t>
            </w:r>
          </w:p>
          <w:p w:rsidR="00EA133B" w:rsidRDefault="00EA133B" w:rsidP="00D06386">
            <w:pPr>
              <w:jc w:val="both"/>
              <w:rPr>
                <w:rFonts w:ascii="新細明體" w:eastAsia="新細明體" w:hAnsi="新細明體" w:cs="新細明體"/>
                <w:color w:val="00B0F0"/>
              </w:rPr>
            </w:pPr>
          </w:p>
          <w:p w:rsidR="00EA133B" w:rsidRPr="003618CB" w:rsidRDefault="00EA133B" w:rsidP="00D06386">
            <w:pPr>
              <w:jc w:val="both"/>
              <w:rPr>
                <w:rFonts w:ascii="Tahoma" w:eastAsia="新細明體" w:hAnsi="Tahoma" w:cs="Tahoma"/>
              </w:rPr>
            </w:pPr>
            <w:r w:rsidRPr="003618CB">
              <w:rPr>
                <w:rFonts w:ascii="Tahoma" w:eastAsia="新細明體" w:hAnsi="Tahoma" w:cs="Tahoma"/>
              </w:rPr>
              <w:t xml:space="preserve">Result: </w:t>
            </w:r>
          </w:p>
          <w:p w:rsidR="00EA133B" w:rsidRPr="000E4854" w:rsidRDefault="00EA133B" w:rsidP="00D06386">
            <w:pPr>
              <w:jc w:val="both"/>
              <w:rPr>
                <w:rFonts w:ascii="Tahoma" w:eastAsia="新細明體" w:hAnsi="Tahoma" w:cs="Tahoma"/>
              </w:rPr>
            </w:pPr>
            <w:r w:rsidRPr="003618CB">
              <w:rPr>
                <w:rFonts w:ascii="Tahoma" w:eastAsia="新細明體" w:hAnsi="Tahoma" w:cs="Tahoma"/>
              </w:rPr>
              <w:t xml:space="preserve">Confirm the </w:t>
            </w:r>
            <w:r w:rsidRPr="003618CB">
              <w:rPr>
                <w:rFonts w:ascii="Tahoma" w:eastAsia="新細明體" w:hAnsi="Tahoma" w:cs="Tahoma" w:hint="eastAsia"/>
              </w:rPr>
              <w:t xml:space="preserve">PRESENT </w:t>
            </w:r>
            <w:r w:rsidRPr="003618CB">
              <w:rPr>
                <w:rFonts w:ascii="Tahoma" w:eastAsia="新細明體" w:hAnsi="Tahoma" w:cs="Tahoma"/>
              </w:rPr>
              <w:t>CHG messages can be accepted by Hong Kong FIR</w:t>
            </w:r>
            <w:r>
              <w:rPr>
                <w:rFonts w:ascii="Tahoma" w:eastAsia="新細明體" w:hAnsi="Tahoma" w:cs="Tahoma" w:hint="eastAsia"/>
              </w:rPr>
              <w:t>.</w:t>
            </w:r>
          </w:p>
          <w:p w:rsidR="00EA133B" w:rsidRDefault="00EA133B" w:rsidP="00D06386">
            <w:pPr>
              <w:jc w:val="both"/>
              <w:rPr>
                <w:rFonts w:ascii="Tahoma" w:eastAsia="新細明體" w:hAnsi="Tahoma" w:cs="Tahoma"/>
              </w:rPr>
            </w:pP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CHG</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(CHG-TSOLD1</w:t>
            </w:r>
            <w:r w:rsidRPr="001B43BA">
              <w:rPr>
                <w:rFonts w:ascii="Tahoma" w:eastAsia="新細明體" w:hAnsi="Tahoma" w:cs="Tahoma" w:hint="eastAsia"/>
              </w:rPr>
              <w:t>D</w:t>
            </w:r>
            <w:r w:rsidRPr="00955D1A">
              <w:rPr>
                <w:rFonts w:ascii="Tahoma" w:eastAsia="新細明體" w:hAnsi="Tahoma" w:cs="Tahoma"/>
              </w:rPr>
              <w:t xml:space="preserve"> -RCTP</w:t>
            </w:r>
            <w:r w:rsidRPr="001B43BA">
              <w:rPr>
                <w:rFonts w:ascii="Tahoma" w:eastAsia="新細明體" w:hAnsi="Tahoma" w:cs="Tahoma" w:hint="eastAsia"/>
              </w:rPr>
              <w:t>2200</w:t>
            </w:r>
            <w:r w:rsidRPr="00955D1A">
              <w:rPr>
                <w:rFonts w:ascii="Tahoma" w:eastAsia="新細明體" w:hAnsi="Tahoma" w:cs="Tahoma"/>
              </w:rPr>
              <w:t>-VMMC</w:t>
            </w:r>
            <w:r w:rsidRPr="001B43BA">
              <w:rPr>
                <w:rFonts w:ascii="Tahoma" w:eastAsia="新細明體" w:hAnsi="Tahoma" w:cs="Tahoma" w:hint="eastAsia"/>
              </w:rPr>
              <w:t>-DOF/</w:t>
            </w:r>
            <w:r w:rsidRPr="00731A21">
              <w:rPr>
                <w:rFonts w:ascii="Tahoma" w:eastAsia="新細明體" w:hAnsi="Tahoma" w:cs="Tahoma" w:hint="eastAsia"/>
                <w:color w:val="FF0000"/>
              </w:rPr>
              <w:t>120727</w:t>
            </w:r>
          </w:p>
          <w:p w:rsidR="00EA133B" w:rsidRPr="00955D1A" w:rsidRDefault="00EA133B" w:rsidP="00D06386">
            <w:pPr>
              <w:rPr>
                <w:rFonts w:ascii="Tahoma" w:eastAsia="新細明體" w:hAnsi="Tahoma" w:cs="Tahoma"/>
              </w:rPr>
            </w:pPr>
            <w:r>
              <w:rPr>
                <w:rFonts w:ascii="Tahoma" w:eastAsia="新細明體" w:hAnsi="Tahoma" w:cs="Tahoma"/>
              </w:rPr>
              <w:t>-15/N0480F</w:t>
            </w:r>
            <w:r>
              <w:rPr>
                <w:rFonts w:ascii="Tahoma" w:eastAsia="新細明體" w:hAnsi="Tahoma" w:cs="Tahoma" w:hint="eastAsia"/>
              </w:rPr>
              <w:t>32</w:t>
            </w:r>
            <w:r w:rsidRPr="00955D1A">
              <w:rPr>
                <w:rFonts w:ascii="Tahoma" w:eastAsia="新細明體" w:hAnsi="Tahoma" w:cs="Tahoma"/>
              </w:rPr>
              <w:t>0 AJ1M MKG A1 ELATO J101 SMT SMT4B</w:t>
            </w:r>
          </w:p>
          <w:p w:rsidR="00EA133B" w:rsidRDefault="00EA133B" w:rsidP="00D06386">
            <w:pPr>
              <w:jc w:val="both"/>
              <w:rPr>
                <w:rFonts w:ascii="Tahoma" w:eastAsia="新細明體" w:hAnsi="Tahoma" w:cs="Tahoma"/>
              </w:rPr>
            </w:pPr>
            <w:r w:rsidRPr="00955D1A">
              <w:rPr>
                <w:rFonts w:ascii="Tahoma" w:eastAsia="新細明體" w:hAnsi="Tahoma" w:cs="Tahoma"/>
              </w:rPr>
              <w:t>-16/</w:t>
            </w:r>
            <w:r w:rsidRPr="00833B87">
              <w:rPr>
                <w:rFonts w:ascii="Tahoma" w:eastAsia="新細明體" w:hAnsi="Tahoma" w:cs="Tahoma"/>
              </w:rPr>
              <w:t>VMMC</w:t>
            </w:r>
            <w:r w:rsidRPr="00955D1A">
              <w:rPr>
                <w:rFonts w:ascii="Tahoma" w:eastAsia="新細明體" w:hAnsi="Tahoma" w:cs="Tahoma"/>
              </w:rPr>
              <w:t>0115 VHHH)</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Confirm the </w:t>
            </w:r>
            <w:r>
              <w:rPr>
                <w:rFonts w:ascii="Tahoma" w:eastAsia="新細明體" w:hAnsi="Tahoma" w:cs="Tahoma" w:hint="eastAsia"/>
              </w:rPr>
              <w:t xml:space="preserve">NEW </w:t>
            </w:r>
            <w:r w:rsidRPr="00955D1A">
              <w:rPr>
                <w:rFonts w:ascii="Tahoma" w:eastAsia="新細明體" w:hAnsi="Tahoma" w:cs="Tahoma"/>
              </w:rPr>
              <w:t>CHG messages can be accepted by Hong Kong FIR</w:t>
            </w:r>
            <w:r w:rsidRPr="006960D2">
              <w:rPr>
                <w:rFonts w:ascii="Tahoma" w:eastAsia="新細明體" w:hAnsi="Tahoma" w:cs="Tahoma"/>
                <w:color w:val="00B0F0"/>
              </w:rPr>
              <w:t>.</w:t>
            </w:r>
          </w:p>
          <w:p w:rsidR="00EA133B" w:rsidRPr="00955D1A" w:rsidRDefault="00EA133B" w:rsidP="00D06386">
            <w:pPr>
              <w:jc w:val="both"/>
              <w:rPr>
                <w:rFonts w:ascii="Tahoma" w:eastAsia="新細明體" w:hAnsi="Tahoma"/>
                <w:highlight w:val="darkGray"/>
                <w:shd w:val="pct15" w:color="auto" w:fill="FFFFFF"/>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8</w:t>
            </w:r>
            <w:r w:rsidRPr="00955D1A">
              <w:rPr>
                <w:rFonts w:ascii="Tahoma" w:eastAsia="新細明體" w:hAnsi="Tahoma" w:cs="Tahoma"/>
                <w:highlight w:val="darkGray"/>
                <w:shd w:val="pct15" w:color="auto" w:fill="FFFFFF"/>
              </w:rPr>
              <w:t>:</w:t>
            </w: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DLA</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FD13A6"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(DLA-TSOLD1</w:t>
            </w:r>
            <w:r w:rsidRPr="00FD13A6">
              <w:rPr>
                <w:rFonts w:ascii="Tahoma" w:eastAsia="新細明體" w:hAnsi="Tahoma" w:cs="Tahoma" w:hint="eastAsia"/>
              </w:rPr>
              <w:t>C</w:t>
            </w:r>
            <w:r w:rsidRPr="00955D1A">
              <w:rPr>
                <w:rFonts w:ascii="Tahoma" w:eastAsia="新細明體" w:hAnsi="Tahoma" w:cs="Tahoma"/>
              </w:rPr>
              <w:t>-RCTP2300-VHHH)</w:t>
            </w:r>
          </w:p>
          <w:p w:rsidR="00EA133B" w:rsidRDefault="00EA133B" w:rsidP="00D06386">
            <w:pPr>
              <w:jc w:val="both"/>
              <w:rPr>
                <w:rFonts w:ascii="新細明體" w:eastAsia="新細明體" w:hAnsi="新細明體" w:cs="新細明體"/>
                <w:color w:val="00B0F0"/>
              </w:rPr>
            </w:pPr>
          </w:p>
          <w:p w:rsidR="00EA133B" w:rsidRPr="00FD13A6" w:rsidRDefault="00EA133B" w:rsidP="00D06386">
            <w:pPr>
              <w:jc w:val="both"/>
              <w:rPr>
                <w:rFonts w:ascii="Tahoma" w:eastAsia="新細明體" w:hAnsi="Tahoma" w:cs="Tahoma"/>
              </w:rPr>
            </w:pPr>
            <w:r w:rsidRPr="00FD13A6">
              <w:rPr>
                <w:rFonts w:ascii="Tahoma" w:eastAsia="新細明體" w:hAnsi="Tahoma" w:cs="Tahoma"/>
              </w:rPr>
              <w:t>Result :</w:t>
            </w:r>
          </w:p>
          <w:p w:rsidR="00EA133B" w:rsidRPr="00275D50" w:rsidRDefault="00EA133B" w:rsidP="00D06386">
            <w:pPr>
              <w:rPr>
                <w:rFonts w:ascii="Tahoma" w:eastAsia="新細明體" w:hAnsi="Tahoma" w:cs="Tahoma"/>
              </w:rPr>
            </w:pPr>
            <w:r w:rsidRPr="00FD13A6">
              <w:rPr>
                <w:rFonts w:ascii="Tahoma" w:eastAsia="新細明體" w:hAnsi="Tahoma" w:cs="Tahoma"/>
              </w:rPr>
              <w:t xml:space="preserve">Confirm the </w:t>
            </w:r>
            <w:r w:rsidRPr="00FD13A6">
              <w:rPr>
                <w:rFonts w:ascii="Tahoma" w:eastAsia="新細明體" w:hAnsi="Tahoma" w:cs="Tahoma" w:hint="eastAsia"/>
              </w:rPr>
              <w:t xml:space="preserve">PRESENT </w:t>
            </w:r>
            <w:r w:rsidRPr="00FD13A6">
              <w:rPr>
                <w:rFonts w:ascii="Tahoma" w:eastAsia="新細明體" w:hAnsi="Tahoma" w:cs="Tahoma"/>
              </w:rPr>
              <w:t>DLA message can be accepted by Hong Kong FIR</w:t>
            </w:r>
            <w:r w:rsidRPr="00FD13A6">
              <w:rPr>
                <w:rFonts w:ascii="Tahoma" w:eastAsia="新細明體" w:hAnsi="Tahoma" w:cs="Tahoma" w:hint="eastAsia"/>
              </w:rPr>
              <w:t xml:space="preserve"> and ATMS</w:t>
            </w:r>
            <w:r w:rsidRPr="00FD13A6">
              <w:rPr>
                <w:rFonts w:ascii="Tahoma" w:eastAsia="新細明體" w:hAnsi="Tahoma" w:cs="Tahoma"/>
              </w:rPr>
              <w:t xml:space="preserve">, the EOBT is modified </w:t>
            </w:r>
            <w:proofErr w:type="gramStart"/>
            <w:r w:rsidRPr="00FD13A6">
              <w:rPr>
                <w:rFonts w:ascii="Tahoma" w:eastAsia="新細明體" w:hAnsi="Tahoma" w:cs="Tahoma"/>
              </w:rPr>
              <w:t>to  2300</w:t>
            </w:r>
            <w:proofErr w:type="gramEnd"/>
            <w:r w:rsidRPr="00FD13A6">
              <w:rPr>
                <w:rFonts w:ascii="Tahoma" w:eastAsia="新細明體" w:hAnsi="Tahoma" w:cs="Tahoma"/>
              </w:rPr>
              <w:t xml:space="preserve"> with</w:t>
            </w:r>
            <w:r w:rsidRPr="00955D1A">
              <w:rPr>
                <w:rFonts w:ascii="Tahoma" w:eastAsia="新細明體" w:hAnsi="Tahoma" w:cs="Tahoma"/>
              </w:rPr>
              <w:t xml:space="preserve"> </w:t>
            </w:r>
            <w:r w:rsidRPr="00955D1A">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DLA</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FD13A6"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(DLA-TSOLD1</w:t>
            </w:r>
            <w:r w:rsidRPr="00FD13A6">
              <w:rPr>
                <w:rFonts w:ascii="Tahoma" w:eastAsia="新細明體" w:hAnsi="Tahoma" w:cs="Tahoma" w:hint="eastAsia"/>
              </w:rPr>
              <w:t>D</w:t>
            </w:r>
            <w:r w:rsidRPr="00955D1A">
              <w:rPr>
                <w:rFonts w:ascii="Tahoma" w:eastAsia="新細明體" w:hAnsi="Tahoma" w:cs="Tahoma"/>
              </w:rPr>
              <w:t>-RCTP2300-VMMC</w:t>
            </w:r>
            <w:r w:rsidRPr="00FD13A6">
              <w:rPr>
                <w:rFonts w:ascii="Tahoma" w:eastAsia="新細明體" w:hAnsi="Tahoma" w:cs="Tahoma" w:hint="eastAsia"/>
              </w:rPr>
              <w:t>-DOF/</w:t>
            </w:r>
            <w:r w:rsidRPr="00731A21">
              <w:rPr>
                <w:rFonts w:ascii="Tahoma" w:eastAsia="新細明體" w:hAnsi="Tahoma" w:cs="Tahoma" w:hint="eastAsia"/>
                <w:color w:val="FF0000"/>
              </w:rPr>
              <w:t>120727</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lastRenderedPageBreak/>
              <w:t xml:space="preserve">Confirm the </w:t>
            </w:r>
            <w:r>
              <w:rPr>
                <w:rFonts w:ascii="Tahoma" w:eastAsia="新細明體" w:hAnsi="Tahoma" w:cs="Tahoma" w:hint="eastAsia"/>
              </w:rPr>
              <w:t xml:space="preserve">NEW </w:t>
            </w:r>
            <w:r w:rsidRPr="00955D1A">
              <w:rPr>
                <w:rFonts w:ascii="Tahoma" w:eastAsia="新細明體" w:hAnsi="Tahoma" w:cs="Tahoma"/>
              </w:rPr>
              <w:t xml:space="preserve">DLA message can be accepted by Hong Kong FIR, the EOBT is modified </w:t>
            </w:r>
            <w:proofErr w:type="gramStart"/>
            <w:r w:rsidRPr="00955D1A">
              <w:rPr>
                <w:rFonts w:ascii="Tahoma" w:eastAsia="新細明體" w:hAnsi="Tahoma" w:cs="Tahoma"/>
              </w:rPr>
              <w:t>to  2300</w:t>
            </w:r>
            <w:proofErr w:type="gramEnd"/>
            <w:r w:rsidRPr="00955D1A">
              <w:rPr>
                <w:rFonts w:ascii="Tahoma" w:eastAsia="新細明體" w:hAnsi="Tahoma" w:cs="Tahoma"/>
              </w:rPr>
              <w:t xml:space="preserve"> with </w:t>
            </w:r>
            <w:r w:rsidRPr="00955D1A">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9</w:t>
            </w:r>
            <w:r w:rsidRPr="00955D1A">
              <w:rPr>
                <w:rFonts w:ascii="Tahoma" w:eastAsia="新細明體" w:hAnsi="Tahoma" w:cs="Tahoma"/>
                <w:highlight w:val="darkGray"/>
                <w:shd w:val="pct15" w:color="auto" w:fill="FFFFFF"/>
              </w:rPr>
              <w:t>:</w:t>
            </w: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CNL and FPL</w:t>
            </w:r>
            <w:r w:rsidRPr="00A77A41">
              <w:rPr>
                <w:rFonts w:ascii="Tahoma" w:eastAsia="新細明體" w:hAnsi="Tahoma" w:cs="Tahoma"/>
              </w:rPr>
              <w:t xml:space="preserve"> Message </w:t>
            </w:r>
            <w:r>
              <w:rPr>
                <w:rFonts w:ascii="Tahoma" w:eastAsia="新細明體" w:hAnsi="Tahoma" w:cs="Tahoma"/>
                <w:b/>
                <w:i/>
                <w:iCs/>
                <w:color w:val="FF0000"/>
                <w:u w:val="single"/>
              </w:rPr>
              <w:t>(</w:t>
            </w:r>
            <w:r>
              <w:rPr>
                <w:rFonts w:ascii="Tahoma" w:eastAsia="新細明體" w:hAnsi="Tahoma" w:cs="Tahoma" w:hint="eastAsia"/>
                <w:b/>
                <w:i/>
                <w:iCs/>
                <w:color w:val="FF0000"/>
                <w:u w:val="single"/>
              </w:rPr>
              <w:t>for d</w:t>
            </w:r>
            <w:r w:rsidRPr="00E60DBE">
              <w:rPr>
                <w:rFonts w:ascii="Tahoma" w:eastAsia="新細明體" w:hAnsi="Tahoma" w:cs="Tahoma"/>
                <w:b/>
                <w:i/>
                <w:iCs/>
                <w:color w:val="FF0000"/>
                <w:u w:val="single"/>
              </w:rPr>
              <w:t>elaying the flight until the next day</w:t>
            </w:r>
            <w:r w:rsidRPr="00E60DBE">
              <w:rPr>
                <w:rFonts w:ascii="Tahoma" w:eastAsia="新細明體" w:hAnsi="Tahoma" w:cs="Tahoma"/>
                <w:b/>
                <w:i/>
                <w:iCs/>
                <w:color w:val="FF0000"/>
              </w:rPr>
              <w:t>)</w:t>
            </w:r>
            <w:r>
              <w:rPr>
                <w:rFonts w:ascii="Tahoma" w:eastAsia="新細明體" w:hAnsi="Tahoma" w:cs="Tahoma"/>
              </w:rPr>
              <w:t>as below</w:t>
            </w:r>
            <w:r>
              <w:rPr>
                <w:rFonts w:ascii="Tahoma" w:eastAsia="新細明體" w:hAnsi="Tahoma" w:cs="Tahoma" w:hint="eastAsia"/>
              </w:rPr>
              <w:t>,</w:t>
            </w:r>
          </w:p>
          <w:p w:rsidR="00EA133B" w:rsidRPr="00CD79C2" w:rsidRDefault="00EA133B" w:rsidP="00D06386">
            <w:pPr>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(CNL-TSOLD1</w:t>
            </w:r>
            <w:r w:rsidRPr="003077C2">
              <w:rPr>
                <w:rFonts w:ascii="Tahoma" w:eastAsia="新細明體" w:hAnsi="Tahoma" w:cs="Tahoma" w:hint="eastAsia"/>
              </w:rPr>
              <w:t>C</w:t>
            </w:r>
            <w:r w:rsidRPr="00955D1A">
              <w:rPr>
                <w:rFonts w:ascii="Tahoma" w:eastAsia="新細明體" w:hAnsi="Tahoma" w:cs="Tahoma"/>
              </w:rPr>
              <w:t>-RCTP</w:t>
            </w:r>
            <w:r w:rsidRPr="0054035F">
              <w:rPr>
                <w:rFonts w:ascii="Tahoma" w:eastAsia="新細明體" w:hAnsi="Tahoma" w:cs="Tahoma"/>
              </w:rPr>
              <w:t>2300</w:t>
            </w:r>
            <w:r w:rsidRPr="00955D1A">
              <w:rPr>
                <w:rFonts w:ascii="Tahoma" w:eastAsia="新細明體" w:hAnsi="Tahoma" w:cs="Tahoma"/>
              </w:rPr>
              <w:t>-VHHH)</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(FPL-TSOLD1</w:t>
            </w:r>
            <w:r w:rsidRPr="003077C2">
              <w:rPr>
                <w:rFonts w:ascii="Tahoma" w:eastAsia="新細明體" w:hAnsi="Tahoma" w:cs="Tahoma" w:hint="eastAsia"/>
              </w:rPr>
              <w:t>C</w:t>
            </w:r>
            <w:r w:rsidRPr="003077C2">
              <w:rPr>
                <w:rFonts w:ascii="Tahoma" w:eastAsia="新細明體" w:hAnsi="Tahoma" w:cs="Tahoma"/>
              </w:rPr>
              <w:t>-</w:t>
            </w:r>
            <w:r w:rsidRPr="00955D1A">
              <w:rPr>
                <w:rFonts w:ascii="Tahoma" w:eastAsia="新細明體" w:hAnsi="Tahoma" w:cs="Tahoma"/>
              </w:rPr>
              <w:t>IS</w:t>
            </w:r>
          </w:p>
          <w:p w:rsidR="00EA133B" w:rsidRPr="00955D1A" w:rsidRDefault="00EA133B" w:rsidP="00D06386">
            <w:pPr>
              <w:jc w:val="both"/>
              <w:rPr>
                <w:rFonts w:ascii="Tahoma" w:eastAsia="新細明體" w:hAnsi="Tahoma" w:cs="Tahoma"/>
              </w:rPr>
            </w:pPr>
            <w:r w:rsidRPr="00955D1A">
              <w:rPr>
                <w:rFonts w:ascii="Tahoma" w:eastAsia="新細明體" w:hAnsi="Tahoma" w:cs="Tahoma"/>
              </w:rPr>
              <w:t>-A333/H-SDHIJPRWZY/SD</w:t>
            </w:r>
          </w:p>
          <w:p w:rsidR="00EA133B" w:rsidRPr="00955D1A" w:rsidRDefault="00EA133B" w:rsidP="00D06386">
            <w:pPr>
              <w:jc w:val="both"/>
              <w:rPr>
                <w:rFonts w:ascii="Tahoma" w:eastAsia="新細明體" w:hAnsi="Tahoma" w:cs="Tahoma"/>
              </w:rPr>
            </w:pPr>
            <w:r w:rsidRPr="00955D1A">
              <w:rPr>
                <w:rFonts w:ascii="Tahoma" w:eastAsia="新細明體" w:hAnsi="Tahoma" w:cs="Tahoma"/>
              </w:rPr>
              <w:t>-RCTP0100</w:t>
            </w:r>
          </w:p>
          <w:p w:rsidR="00EA133B" w:rsidRPr="00955D1A" w:rsidRDefault="00EA133B" w:rsidP="00D06386">
            <w:pPr>
              <w:jc w:val="both"/>
              <w:rPr>
                <w:rFonts w:ascii="Tahoma" w:eastAsia="新細明體" w:hAnsi="Tahoma" w:cs="Tahoma"/>
              </w:rPr>
            </w:pPr>
            <w:r w:rsidRPr="00955D1A">
              <w:rPr>
                <w:rFonts w:ascii="Tahoma" w:eastAsia="新細明體" w:hAnsi="Tahoma" w:cs="Tahoma"/>
              </w:rPr>
              <w:t>-N0463F360 AJ1M MKG A1 ELATO ELATO5A</w:t>
            </w:r>
          </w:p>
          <w:p w:rsidR="00EA133B" w:rsidRPr="00955D1A" w:rsidRDefault="00EA133B" w:rsidP="00D06386">
            <w:pPr>
              <w:jc w:val="both"/>
              <w:rPr>
                <w:rFonts w:ascii="Tahoma" w:eastAsia="新細明體" w:hAnsi="Tahoma" w:cs="Tahoma"/>
              </w:rPr>
            </w:pPr>
            <w:r w:rsidRPr="00955D1A">
              <w:rPr>
                <w:rFonts w:ascii="Tahoma" w:eastAsia="新細明體" w:hAnsi="Tahoma" w:cs="Tahoma"/>
              </w:rPr>
              <w:t>-VHHH0120 VMMC</w:t>
            </w:r>
          </w:p>
          <w:p w:rsidR="00EA133B" w:rsidRPr="00955D1A" w:rsidRDefault="00EA133B" w:rsidP="00D06386">
            <w:pPr>
              <w:jc w:val="both"/>
              <w:rPr>
                <w:rFonts w:ascii="Tahoma" w:eastAsia="新細明體" w:hAnsi="Tahoma" w:cs="Tahoma"/>
              </w:rPr>
            </w:pPr>
            <w:r w:rsidRPr="00955D1A">
              <w:rPr>
                <w:rFonts w:ascii="Tahoma" w:eastAsia="新細明體" w:hAnsi="Tahoma" w:cs="Tahoma"/>
              </w:rPr>
              <w:t>-EET/VHHK0040</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REG/B18305 SEL/AECK DAT/SV</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RALT/RCTP VHHH</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NAV/RNAV1 RNAV5 RNP10 RNVD1E2A1 DOF/</w:t>
            </w:r>
            <w:r>
              <w:rPr>
                <w:rFonts w:ascii="Tahoma" w:eastAsia="新細明體" w:hAnsi="Tahoma" w:cs="Tahoma"/>
                <w:color w:val="FF0000"/>
              </w:rPr>
              <w:t>12072</w:t>
            </w:r>
            <w:r>
              <w:rPr>
                <w:rFonts w:ascii="Tahoma" w:eastAsia="新細明體" w:hAnsi="Tahoma" w:cs="Tahoma" w:hint="eastAsia"/>
                <w:color w:val="FF0000"/>
              </w:rPr>
              <w:t>8</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 RMK/TCAS EQUIPPED TEL  88633981451 ORGN RCTPCALC</w:t>
            </w:r>
          </w:p>
          <w:p w:rsidR="00EA133B" w:rsidRPr="00955D1A" w:rsidRDefault="00EA133B" w:rsidP="00D06386">
            <w:pPr>
              <w:jc w:val="both"/>
              <w:rPr>
                <w:rFonts w:ascii="Tahoma" w:eastAsia="新細明體" w:hAnsi="Tahoma" w:cs="Tahoma"/>
              </w:rPr>
            </w:pPr>
            <w:r w:rsidRPr="00955D1A">
              <w:rPr>
                <w:rFonts w:ascii="Tahoma" w:eastAsia="新細明體" w:hAnsi="Tahoma" w:cs="Tahoma"/>
              </w:rPr>
              <w:t>-E/0225 P/TBN R/VE S/M J/LF D/8 470 C SILVER</w:t>
            </w:r>
          </w:p>
          <w:p w:rsidR="00EA133B" w:rsidRPr="00CD79C2" w:rsidRDefault="00EA133B" w:rsidP="00D06386">
            <w:pPr>
              <w:rPr>
                <w:rFonts w:ascii="標楷體" w:eastAsia="標楷體" w:hAnsi="標楷體" w:cs="Tahoma"/>
                <w:b/>
                <w:color w:val="7030A0"/>
                <w:sz w:val="32"/>
                <w:szCs w:val="32"/>
              </w:rPr>
            </w:pPr>
            <w:r w:rsidRPr="00955D1A">
              <w:rPr>
                <w:rFonts w:ascii="Tahoma" w:eastAsia="新細明體" w:hAnsi="Tahoma" w:cs="Tahoma"/>
              </w:rPr>
              <w:t xml:space="preserve"> A/WHITE)</w:t>
            </w:r>
          </w:p>
          <w:p w:rsidR="00EA133B" w:rsidRPr="00955D1A" w:rsidRDefault="00EA133B" w:rsidP="00D06386">
            <w:pPr>
              <w:jc w:val="both"/>
              <w:rPr>
                <w:rFonts w:ascii="Tahoma" w:eastAsia="新細明體" w:hAnsi="Tahoma" w:cs="Tahoma"/>
              </w:rPr>
            </w:pPr>
          </w:p>
          <w:p w:rsidR="00EA133B" w:rsidRPr="00DC6B37" w:rsidRDefault="00EA133B" w:rsidP="00D06386">
            <w:pPr>
              <w:rPr>
                <w:rFonts w:ascii="Tahoma" w:eastAsia="新細明體" w:hAnsi="Tahoma" w:cs="Tahoma"/>
              </w:rPr>
            </w:pPr>
            <w:r w:rsidRPr="00DC6B37">
              <w:rPr>
                <w:rFonts w:ascii="Tahoma" w:eastAsia="新細明體" w:hAnsi="Tahoma" w:cs="Tahoma"/>
              </w:rPr>
              <w:t>Result :</w:t>
            </w:r>
          </w:p>
          <w:p w:rsidR="00EA133B" w:rsidRPr="00DC6B37" w:rsidRDefault="00EA133B" w:rsidP="00D06386">
            <w:pPr>
              <w:jc w:val="both"/>
              <w:rPr>
                <w:rFonts w:ascii="Tahoma" w:eastAsia="新細明體" w:hAnsi="Tahoma" w:cs="Tahoma"/>
                <w:shd w:val="pct15" w:color="auto" w:fill="FFFFFF"/>
              </w:rPr>
            </w:pPr>
            <w:r w:rsidRPr="00DC6B37">
              <w:rPr>
                <w:rFonts w:ascii="Tahoma" w:eastAsia="新細明體" w:hAnsi="Tahoma" w:cs="Tahoma"/>
              </w:rPr>
              <w:t xml:space="preserve">Confirm the </w:t>
            </w:r>
            <w:r w:rsidRPr="00DC6B37">
              <w:rPr>
                <w:rFonts w:ascii="Tahoma" w:eastAsia="新細明體" w:hAnsi="Tahoma" w:cs="Tahoma" w:hint="eastAsia"/>
              </w:rPr>
              <w:t xml:space="preserve">PRESENT </w:t>
            </w:r>
            <w:r>
              <w:rPr>
                <w:rFonts w:ascii="Tahoma" w:eastAsia="新細明體" w:hAnsi="Tahoma" w:cs="Tahoma" w:hint="eastAsia"/>
              </w:rPr>
              <w:t>CNL and FPL</w:t>
            </w:r>
            <w:r w:rsidRPr="00DC6B37">
              <w:rPr>
                <w:rFonts w:ascii="Tahoma" w:eastAsia="新細明體" w:hAnsi="Tahoma" w:cs="Tahoma"/>
              </w:rPr>
              <w:t xml:space="preserve"> messages can be </w:t>
            </w:r>
            <w:r w:rsidRPr="00DC6B37">
              <w:rPr>
                <w:rFonts w:ascii="Tahoma" w:eastAsia="新細明體" w:hAnsi="Tahoma" w:cs="Tahoma" w:hint="eastAsia"/>
              </w:rPr>
              <w:t>received</w:t>
            </w:r>
            <w:r w:rsidRPr="00DC6B37">
              <w:rPr>
                <w:rFonts w:ascii="Tahoma" w:eastAsia="新細明體" w:hAnsi="Tahoma" w:cs="Tahoma"/>
              </w:rPr>
              <w:t xml:space="preserve"> by Hong Kong FIR</w:t>
            </w:r>
            <w:r w:rsidRPr="00DC6B37">
              <w:rPr>
                <w:rFonts w:ascii="Tahoma" w:eastAsia="新細明體" w:hAnsi="Tahoma" w:cs="Tahoma" w:hint="eastAsia"/>
              </w:rPr>
              <w:t xml:space="preserve">.  </w:t>
            </w:r>
          </w:p>
          <w:p w:rsidR="00EA133B" w:rsidRPr="00955D1A" w:rsidRDefault="00EA133B" w:rsidP="00D06386">
            <w:pPr>
              <w:jc w:val="both"/>
              <w:rPr>
                <w:rFonts w:ascii="Tahoma" w:eastAsia="新細明體" w:hAnsi="Tahoma" w:cs="Tahoma"/>
              </w:rPr>
            </w:pPr>
          </w:p>
          <w:p w:rsidR="00EA133B" w:rsidRDefault="00EA133B" w:rsidP="00D06386">
            <w:pPr>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DLA</w:t>
            </w:r>
            <w:r w:rsidRPr="00A77A41">
              <w:rPr>
                <w:rFonts w:ascii="Tahoma" w:eastAsia="新細明體" w:hAnsi="Tahoma" w:cs="Tahoma"/>
              </w:rPr>
              <w:t xml:space="preserve"> Message </w:t>
            </w:r>
            <w:r>
              <w:rPr>
                <w:rFonts w:ascii="Tahoma" w:eastAsia="新細明體" w:hAnsi="Tahoma" w:cs="Tahoma"/>
                <w:b/>
                <w:i/>
                <w:iCs/>
                <w:color w:val="FF0000"/>
                <w:u w:val="single"/>
              </w:rPr>
              <w:t>(</w:t>
            </w:r>
            <w:r>
              <w:rPr>
                <w:rFonts w:ascii="Tahoma" w:eastAsia="新細明體" w:hAnsi="Tahoma" w:cs="Tahoma" w:hint="eastAsia"/>
                <w:b/>
                <w:i/>
                <w:iCs/>
                <w:color w:val="FF0000"/>
                <w:u w:val="single"/>
              </w:rPr>
              <w:t>for d</w:t>
            </w:r>
            <w:r w:rsidRPr="00E60DBE">
              <w:rPr>
                <w:rFonts w:ascii="Tahoma" w:eastAsia="新細明體" w:hAnsi="Tahoma" w:cs="Tahoma"/>
                <w:b/>
                <w:i/>
                <w:iCs/>
                <w:color w:val="FF0000"/>
                <w:u w:val="single"/>
              </w:rPr>
              <w:t>elaying the flight until the next day</w:t>
            </w:r>
            <w:r w:rsidRPr="00E60DBE">
              <w:rPr>
                <w:rFonts w:ascii="Tahoma" w:eastAsia="新細明體" w:hAnsi="Tahoma" w:cs="Tahoma"/>
                <w:b/>
                <w:i/>
                <w:iCs/>
                <w:color w:val="FF0000"/>
              </w:rPr>
              <w:t>)</w:t>
            </w:r>
            <w:r>
              <w:rPr>
                <w:rFonts w:ascii="Tahoma" w:eastAsia="新細明體" w:hAnsi="Tahoma" w:cs="Tahoma"/>
              </w:rPr>
              <w:t>as below</w:t>
            </w:r>
            <w:r>
              <w:rPr>
                <w:rFonts w:ascii="Tahoma" w:eastAsia="新細明體" w:hAnsi="Tahoma" w:cs="Tahoma" w:hint="eastAsia"/>
              </w:rPr>
              <w:t>,</w:t>
            </w:r>
          </w:p>
          <w:p w:rsidR="00EA133B" w:rsidRPr="00955D1A" w:rsidRDefault="00EA133B" w:rsidP="00D06386">
            <w:pPr>
              <w:rPr>
                <w:rFonts w:ascii="Tahoma" w:eastAsia="新細明體" w:hAnsi="Tahoma" w:cs="Tahoma"/>
              </w:rPr>
            </w:pPr>
          </w:p>
          <w:p w:rsidR="00EA133B" w:rsidRPr="00746C5F" w:rsidRDefault="00EA133B" w:rsidP="00D06386">
            <w:pPr>
              <w:rPr>
                <w:rFonts w:ascii="Tahoma" w:eastAsia="新細明體" w:hAnsi="Tahoma" w:cs="Tahoma"/>
                <w:b/>
                <w:color w:val="FF0000"/>
                <w:sz w:val="32"/>
                <w:szCs w:val="32"/>
              </w:rPr>
            </w:pPr>
            <w:r>
              <w:rPr>
                <w:rFonts w:ascii="Tahoma" w:eastAsia="新細明體" w:hAnsi="Tahoma" w:cs="Tahoma" w:hint="eastAsia"/>
              </w:rPr>
              <w:t>(DLA-</w:t>
            </w:r>
            <w:r w:rsidRPr="00507B92">
              <w:rPr>
                <w:rFonts w:ascii="Tahoma" w:eastAsia="新細明體" w:hAnsi="Tahoma" w:cs="Tahoma" w:hint="eastAsia"/>
              </w:rPr>
              <w:t>TSOLD1D</w:t>
            </w:r>
            <w:r w:rsidRPr="00EE3A82">
              <w:rPr>
                <w:rFonts w:ascii="Tahoma" w:eastAsia="新細明體" w:hAnsi="Tahoma" w:cs="Tahoma" w:hint="eastAsia"/>
              </w:rPr>
              <w:t>-RCTP0100-</w:t>
            </w:r>
            <w:r w:rsidRPr="00507B92">
              <w:rPr>
                <w:rFonts w:ascii="Tahoma" w:eastAsia="新細明體" w:hAnsi="Tahoma" w:cs="Tahoma" w:hint="eastAsia"/>
              </w:rPr>
              <w:t>VMMC</w:t>
            </w:r>
            <w:r>
              <w:rPr>
                <w:rFonts w:ascii="Tahoma" w:eastAsia="新細明體" w:hAnsi="Tahoma" w:cs="Tahoma" w:hint="eastAsia"/>
                <w:b/>
                <w:color w:val="7030A0"/>
              </w:rPr>
              <w:t>-</w:t>
            </w:r>
            <w:r w:rsidRPr="00955D1A">
              <w:rPr>
                <w:rFonts w:ascii="Tahoma" w:eastAsia="新細明體" w:hAnsi="Tahoma" w:cs="Tahoma"/>
                <w:b/>
                <w:bCs/>
                <w:i/>
                <w:iCs/>
              </w:rPr>
              <w:t xml:space="preserve"> 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EE3A82">
              <w:rPr>
                <w:rFonts w:ascii="Tahoma" w:eastAsia="新細明體" w:hAnsi="Tahoma" w:cs="Tahoma" w:hint="eastAsia"/>
              </w:rPr>
              <w:t xml:space="preserve">) </w:t>
            </w:r>
            <w:r w:rsidRPr="00746C5F">
              <w:rPr>
                <w:rFonts w:ascii="Tahoma" w:eastAsia="新細明體" w:hAnsi="Tahoma" w:cs="Tahoma" w:hint="eastAsia"/>
                <w:b/>
                <w:color w:val="FF0000"/>
                <w:sz w:val="32"/>
                <w:szCs w:val="32"/>
              </w:rPr>
              <w:t xml:space="preserve">   </w:t>
            </w:r>
            <w:r w:rsidRPr="00746C5F">
              <w:rPr>
                <w:rFonts w:ascii="標楷體" w:eastAsia="標楷體" w:hAnsi="標楷體" w:cs="Tahoma" w:hint="eastAsia"/>
                <w:b/>
                <w:color w:val="7030A0"/>
                <w:sz w:val="32"/>
                <w:szCs w:val="32"/>
              </w:rPr>
              <w:t xml:space="preserve">  </w:t>
            </w:r>
          </w:p>
          <w:p w:rsidR="00EA133B" w:rsidRPr="00955D1A" w:rsidRDefault="00EA133B" w:rsidP="00D06386">
            <w:pPr>
              <w:jc w:val="both"/>
              <w:rPr>
                <w:rFonts w:ascii="新細明體" w:eastAsia="新細明體" w:hAnsi="新細明體"/>
              </w:rPr>
            </w:pPr>
          </w:p>
          <w:p w:rsidR="00EA133B" w:rsidRPr="00955D1A" w:rsidRDefault="00EA133B" w:rsidP="00D06386">
            <w:pPr>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 xml:space="preserve">Confirm </w:t>
            </w:r>
            <w:r>
              <w:rPr>
                <w:rFonts w:ascii="Tahoma" w:eastAsia="新細明體" w:hAnsi="Tahoma" w:cs="Tahoma"/>
              </w:rPr>
              <w:t xml:space="preserve">the DLA messages can be </w:t>
            </w:r>
            <w:r w:rsidRPr="00CA0883">
              <w:rPr>
                <w:rFonts w:ascii="Tahoma" w:eastAsia="新細明體" w:hAnsi="Tahoma" w:cs="Tahoma" w:hint="eastAsia"/>
              </w:rPr>
              <w:t>received</w:t>
            </w:r>
            <w:r w:rsidRPr="00CA0883">
              <w:rPr>
                <w:rFonts w:ascii="Tahoma" w:eastAsia="新細明體" w:hAnsi="Tahoma" w:cs="Tahoma"/>
              </w:rPr>
              <w:t xml:space="preserve"> b</w:t>
            </w:r>
            <w:r w:rsidRPr="00955D1A">
              <w:rPr>
                <w:rFonts w:ascii="Tahoma" w:eastAsia="新細明體" w:hAnsi="Tahoma" w:cs="Tahoma"/>
              </w:rPr>
              <w:t>y Hong Kong FIR</w:t>
            </w:r>
            <w:r>
              <w:rPr>
                <w:rFonts w:ascii="Tahoma" w:eastAsia="新細明體" w:hAnsi="Tahoma" w:cs="Tahoma" w:hint="eastAsia"/>
              </w:rPr>
              <w:t xml:space="preserve">. </w:t>
            </w:r>
          </w:p>
          <w:p w:rsidR="00EA133B" w:rsidRPr="00955D1A" w:rsidRDefault="00EA133B" w:rsidP="00D06386">
            <w:pPr>
              <w:jc w:val="both"/>
              <w:rPr>
                <w:rFonts w:ascii="Tahoma" w:eastAsia="新細明體" w:hAnsi="Tahoma"/>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10</w:t>
            </w:r>
            <w:r w:rsidRPr="00955D1A">
              <w:rPr>
                <w:rFonts w:ascii="Tahoma" w:eastAsia="新細明體" w:hAnsi="Tahoma" w:cs="Tahoma"/>
                <w:highlight w:val="darkGray"/>
                <w:shd w:val="pct15" w:color="auto" w:fill="FFFFFF"/>
              </w:rPr>
              <w:t>:</w:t>
            </w:r>
          </w:p>
          <w:p w:rsidR="00EA133B" w:rsidRPr="00F8103E" w:rsidRDefault="00EA133B" w:rsidP="00D06386">
            <w:pPr>
              <w:jc w:val="both"/>
              <w:rPr>
                <w:rFonts w:ascii="Tahoma" w:eastAsia="新細明體" w:hAnsi="Tahoma" w:cs="Tahoma"/>
              </w:rPr>
            </w:pPr>
            <w:r w:rsidRPr="00A77A41">
              <w:rPr>
                <w:rFonts w:ascii="Tahoma" w:eastAsia="新細明體" w:hAnsi="Tahoma" w:cs="Tahoma"/>
              </w:rPr>
              <w:lastRenderedPageBreak/>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CNL</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F1077C"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(CNL-TSOLD1</w:t>
            </w:r>
            <w:r w:rsidRPr="00F1077C">
              <w:rPr>
                <w:rFonts w:ascii="Tahoma" w:eastAsia="新細明體" w:hAnsi="Tahoma" w:cs="Tahoma" w:hint="eastAsia"/>
              </w:rPr>
              <w:t>C</w:t>
            </w:r>
            <w:r w:rsidRPr="008142F9">
              <w:rPr>
                <w:rFonts w:ascii="Tahoma" w:eastAsia="新細明體" w:hAnsi="Tahoma" w:cs="Tahoma"/>
              </w:rPr>
              <w:t>-RCTP0100-VHHH)</w:t>
            </w:r>
          </w:p>
          <w:p w:rsidR="00EA133B" w:rsidRPr="008142F9"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w:t>
            </w:r>
          </w:p>
          <w:p w:rsidR="00EA133B" w:rsidRDefault="00EA133B" w:rsidP="00D06386">
            <w:pPr>
              <w:jc w:val="both"/>
              <w:rPr>
                <w:rFonts w:ascii="Tahoma" w:eastAsia="新細明體" w:hAnsi="Tahoma" w:cs="Tahoma"/>
              </w:rPr>
            </w:pPr>
            <w:r w:rsidRPr="00955D1A">
              <w:rPr>
                <w:rFonts w:ascii="Tahoma" w:eastAsia="新細明體" w:hAnsi="Tahoma" w:cs="Tahoma"/>
              </w:rPr>
              <w:t xml:space="preserve">Confirm </w:t>
            </w:r>
            <w:r>
              <w:rPr>
                <w:rFonts w:ascii="Tahoma" w:eastAsia="新細明體" w:hAnsi="Tahoma" w:cs="Tahoma"/>
              </w:rPr>
              <w:t xml:space="preserve">the CNL messages can be </w:t>
            </w:r>
            <w:r>
              <w:rPr>
                <w:rFonts w:ascii="Tahoma" w:eastAsia="新細明體" w:hAnsi="Tahoma" w:cs="Tahoma" w:hint="eastAsia"/>
              </w:rPr>
              <w:t>accepted</w:t>
            </w:r>
            <w:r w:rsidRPr="00F1077C">
              <w:rPr>
                <w:rFonts w:ascii="Tahoma" w:eastAsia="新細明體" w:hAnsi="Tahoma" w:cs="Tahoma"/>
              </w:rPr>
              <w:t xml:space="preserve"> b</w:t>
            </w:r>
            <w:r w:rsidRPr="00955D1A">
              <w:rPr>
                <w:rFonts w:ascii="Tahoma" w:eastAsia="新細明體" w:hAnsi="Tahoma" w:cs="Tahoma"/>
              </w:rPr>
              <w:t>y Hong Kong FIR</w:t>
            </w:r>
            <w:r>
              <w:rPr>
                <w:rFonts w:ascii="Tahoma" w:eastAsia="新細明體" w:hAnsi="Tahoma" w:cs="Tahoma" w:hint="eastAsia"/>
              </w:rPr>
              <w:t>.</w:t>
            </w:r>
          </w:p>
          <w:p w:rsidR="00EA133B" w:rsidRPr="00955D1A" w:rsidRDefault="00EA133B" w:rsidP="00D06386">
            <w:pPr>
              <w:jc w:val="both"/>
              <w:rPr>
                <w:rFonts w:ascii="Tahoma" w:eastAsia="新細明體" w:hAnsi="Tahoma" w:cs="Tahoma"/>
              </w:rPr>
            </w:pPr>
          </w:p>
          <w:p w:rsidR="00EA133B" w:rsidRPr="00F8103E" w:rsidRDefault="00EA133B" w:rsidP="00D06386">
            <w:pPr>
              <w:jc w:val="both"/>
              <w:rPr>
                <w:rFonts w:ascii="Tahoma" w:eastAsia="新細明體" w:hAnsi="Tahoma" w:cs="Tahoma"/>
              </w:rPr>
            </w:pPr>
            <w:r w:rsidRPr="00A77A41">
              <w:rPr>
                <w:rFonts w:ascii="Tahoma" w:eastAsia="新細明體" w:hAnsi="Tahoma" w:cs="Tahoma"/>
              </w:rPr>
              <w:t>AISS</w:t>
            </w:r>
            <w:r w:rsidRPr="00A77A41">
              <w:rPr>
                <w:rFonts w:ascii="Tahoma" w:eastAsia="新細明體" w:hAnsi="Tahoma" w:cs="Tahoma" w:hint="eastAsia"/>
              </w:rPr>
              <w:t xml:space="preserve"> transmit</w:t>
            </w:r>
            <w:r w:rsidRPr="00A77A41">
              <w:rPr>
                <w:rFonts w:ascii="Tahoma" w:eastAsia="新細明體" w:hAnsi="Tahoma" w:cs="Tahoma"/>
              </w:rPr>
              <w:t xml:space="preserve"> the </w:t>
            </w:r>
            <w:r>
              <w:rPr>
                <w:rFonts w:ascii="Tahoma" w:eastAsia="新細明體" w:hAnsi="Tahoma" w:cs="Tahoma" w:hint="eastAsia"/>
              </w:rPr>
              <w:t>CNL</w:t>
            </w:r>
            <w:r w:rsidRPr="00A77A41">
              <w:rPr>
                <w:rFonts w:ascii="Tahoma" w:eastAsia="新細明體" w:hAnsi="Tahoma" w:cs="Tahoma"/>
              </w:rPr>
              <w:t xml:space="preserve"> Message </w:t>
            </w:r>
            <w:r>
              <w:rPr>
                <w:rFonts w:ascii="Tahoma" w:eastAsia="新細明體" w:hAnsi="Tahoma" w:cs="Tahoma"/>
              </w:rPr>
              <w:t>as below</w:t>
            </w:r>
            <w:r>
              <w:rPr>
                <w:rFonts w:ascii="Tahoma" w:eastAsia="新細明體" w:hAnsi="Tahoma" w:cs="Tahoma" w:hint="eastAsia"/>
              </w:rPr>
              <w:t>,</w:t>
            </w:r>
          </w:p>
          <w:p w:rsidR="00EA133B" w:rsidRPr="00F1077C" w:rsidRDefault="00EA133B" w:rsidP="00D06386">
            <w:pPr>
              <w:jc w:val="both"/>
              <w:rPr>
                <w:rFonts w:ascii="Tahoma" w:eastAsia="新細明體" w:hAnsi="Tahoma" w:cs="Tahoma"/>
              </w:rPr>
            </w:pPr>
          </w:p>
          <w:p w:rsidR="00EA133B" w:rsidRPr="00F1077C" w:rsidRDefault="00EA133B" w:rsidP="00D06386">
            <w:pPr>
              <w:jc w:val="both"/>
              <w:rPr>
                <w:rFonts w:ascii="Tahoma" w:eastAsia="新細明體" w:hAnsi="Tahoma" w:cs="Tahoma"/>
              </w:rPr>
            </w:pPr>
            <w:r>
              <w:rPr>
                <w:rFonts w:ascii="Tahoma" w:eastAsia="新細明體" w:hAnsi="Tahoma" w:cs="Tahoma"/>
              </w:rPr>
              <w:t>(CNL-TSOLD1</w:t>
            </w:r>
            <w:r w:rsidRPr="00F1077C">
              <w:rPr>
                <w:rFonts w:ascii="Tahoma" w:eastAsia="新細明體" w:hAnsi="Tahoma" w:cs="Tahoma" w:hint="eastAsia"/>
              </w:rPr>
              <w:t>D</w:t>
            </w:r>
            <w:r w:rsidRPr="008142F9">
              <w:rPr>
                <w:rFonts w:ascii="Tahoma" w:eastAsia="新細明體" w:hAnsi="Tahoma" w:cs="Tahoma"/>
              </w:rPr>
              <w:t>-RCTP0100-VMMC</w:t>
            </w:r>
            <w:r>
              <w:rPr>
                <w:rFonts w:ascii="Tahoma" w:eastAsia="新細明體" w:hAnsi="Tahoma" w:cs="Tahoma" w:hint="eastAsia"/>
              </w:rPr>
              <w:t>-</w:t>
            </w:r>
            <w:r w:rsidRPr="003266EF">
              <w:rPr>
                <w:rFonts w:ascii="Tahoma" w:eastAsia="新細明體" w:hAnsi="Tahoma" w:cs="Tahoma"/>
              </w:rPr>
              <w:t xml:space="preserve"> DOF/</w:t>
            </w:r>
            <w:r>
              <w:rPr>
                <w:rFonts w:ascii="Tahoma" w:eastAsia="新細明體" w:hAnsi="Tahoma" w:cs="Tahoma"/>
                <w:color w:val="FF0000"/>
              </w:rPr>
              <w:t>12072</w:t>
            </w:r>
            <w:r>
              <w:rPr>
                <w:rFonts w:ascii="Tahoma" w:eastAsia="新細明體" w:hAnsi="Tahoma" w:cs="Tahoma" w:hint="eastAsia"/>
                <w:color w:val="FF0000"/>
              </w:rPr>
              <w:t>8</w:t>
            </w:r>
            <w:r>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w:t>
            </w: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Confirm </w:t>
            </w:r>
            <w:r>
              <w:rPr>
                <w:rFonts w:ascii="Tahoma" w:eastAsia="新細明體" w:hAnsi="Tahoma" w:cs="Tahoma"/>
              </w:rPr>
              <w:t xml:space="preserve">the CNL messages can be </w:t>
            </w:r>
            <w:r>
              <w:rPr>
                <w:rFonts w:ascii="Tahoma" w:eastAsia="新細明體" w:hAnsi="Tahoma" w:cs="Tahoma" w:hint="eastAsia"/>
              </w:rPr>
              <w:t>received</w:t>
            </w:r>
            <w:r w:rsidRPr="00955D1A">
              <w:rPr>
                <w:rFonts w:ascii="Tahoma" w:eastAsia="新細明體" w:hAnsi="Tahoma" w:cs="Tahoma"/>
              </w:rPr>
              <w:t xml:space="preserve"> by Hong Kong FIR</w:t>
            </w:r>
            <w:r>
              <w:rPr>
                <w:rFonts w:ascii="Tahoma" w:eastAsia="新細明體" w:hAnsi="Tahoma" w:cs="Tahoma" w:hint="eastAsia"/>
              </w:rPr>
              <w:t>.</w:t>
            </w:r>
          </w:p>
        </w:tc>
      </w:tr>
      <w:tr w:rsidR="00EA133B" w:rsidTr="00A64F00">
        <w:trPr>
          <w:trHeight w:val="567"/>
        </w:trPr>
        <w:tc>
          <w:tcPr>
            <w:tcW w:w="9498"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lastRenderedPageBreak/>
              <w:t>Remark</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tc>
      </w:tr>
    </w:tbl>
    <w:p w:rsidR="00A11B08" w:rsidRDefault="00A11B08" w:rsidP="00EA133B">
      <w:pPr>
        <w:jc w:val="both"/>
        <w:rPr>
          <w:rFonts w:eastAsia="新細明體"/>
          <w:shd w:val="clear" w:color="auto" w:fill="548DD4"/>
        </w:rPr>
      </w:pPr>
    </w:p>
    <w:p w:rsidR="00A11B08" w:rsidRPr="00A11B08" w:rsidRDefault="00A11B08">
      <w:pPr>
        <w:widowControl/>
        <w:rPr>
          <w:rFonts w:eastAsia="新細明體"/>
        </w:rPr>
      </w:pPr>
      <w:r w:rsidRPr="00A11B08">
        <w:rPr>
          <w:rFonts w:eastAsia="新細明體"/>
        </w:rPr>
        <w:br w:type="page"/>
      </w:r>
    </w:p>
    <w:p w:rsidR="00EA133B" w:rsidRPr="004C35A8" w:rsidRDefault="00EA133B" w:rsidP="00EA133B">
      <w:pPr>
        <w:jc w:val="both"/>
        <w:rPr>
          <w:rFonts w:eastAsia="新細明體"/>
          <w:shd w:val="clear" w:color="auto" w:fill="548DD4"/>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EA133B" w:rsidTr="00D06386">
        <w:trPr>
          <w:trHeight w:val="567"/>
        </w:trPr>
        <w:tc>
          <w:tcPr>
            <w:tcW w:w="9747" w:type="dxa"/>
            <w:shd w:val="clear" w:color="auto" w:fill="548DD4"/>
            <w:vAlign w:val="center"/>
          </w:tcPr>
          <w:p w:rsidR="00EA133B" w:rsidRPr="00955D1A" w:rsidRDefault="00EA133B" w:rsidP="00D06386">
            <w:pPr>
              <w:jc w:val="both"/>
              <w:rPr>
                <w:rFonts w:ascii="Tahoma" w:eastAsia="標楷體" w:hAnsi="Tahoma" w:cs="Tahoma"/>
                <w:b/>
                <w:bCs/>
                <w:sz w:val="28"/>
                <w:szCs w:val="28"/>
              </w:rPr>
            </w:pPr>
            <w:r>
              <w:br w:type="page"/>
            </w:r>
            <w:r>
              <w:br w:type="page"/>
            </w:r>
            <w:r w:rsidRPr="00955D1A">
              <w:rPr>
                <w:rFonts w:ascii="Tahoma" w:eastAsia="標楷體" w:hAnsi="Tahoma" w:cs="Tahoma"/>
                <w:b/>
                <w:bCs/>
                <w:sz w:val="28"/>
                <w:szCs w:val="28"/>
              </w:rPr>
              <w:t>Test ID: 2012/07/</w:t>
            </w:r>
            <w:r>
              <w:rPr>
                <w:rFonts w:ascii="Tahoma" w:eastAsia="標楷體" w:hAnsi="Tahoma" w:cs="Tahoma" w:hint="eastAsia"/>
                <w:b/>
                <w:bCs/>
                <w:color w:val="FF0000"/>
                <w:sz w:val="28"/>
                <w:szCs w:val="28"/>
              </w:rPr>
              <w:t>27</w:t>
            </w:r>
            <w:r>
              <w:rPr>
                <w:rFonts w:ascii="Tahoma" w:eastAsia="標楷體" w:hAnsi="Tahoma" w:cs="Tahoma"/>
                <w:b/>
                <w:bCs/>
                <w:sz w:val="28"/>
                <w:szCs w:val="28"/>
              </w:rPr>
              <w:t xml:space="preserve"> </w:t>
            </w:r>
            <w:r w:rsidR="00BA503A">
              <w:rPr>
                <w:rFonts w:ascii="Tahoma" w:eastAsia="標楷體" w:hAnsi="Tahoma" w:cs="Tahoma"/>
                <w:b/>
                <w:bCs/>
                <w:sz w:val="28"/>
                <w:szCs w:val="28"/>
              </w:rPr>
              <w:t>–</w:t>
            </w:r>
            <w:r>
              <w:rPr>
                <w:rFonts w:ascii="Tahoma" w:eastAsia="標楷體" w:hAnsi="Tahoma" w:cs="Tahoma"/>
                <w:b/>
                <w:bCs/>
                <w:sz w:val="28"/>
                <w:szCs w:val="28"/>
              </w:rPr>
              <w:t xml:space="preserve"> </w:t>
            </w:r>
            <w:r>
              <w:rPr>
                <w:rFonts w:ascii="Tahoma" w:eastAsia="標楷體" w:hAnsi="Tahoma" w:cs="Tahoma" w:hint="eastAsia"/>
                <w:b/>
                <w:bCs/>
                <w:sz w:val="28"/>
                <w:szCs w:val="28"/>
              </w:rPr>
              <w:t>2</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cs="Tahoma"/>
                <w:b/>
                <w:bCs/>
              </w:rPr>
            </w:pPr>
            <w:r w:rsidRPr="00955D1A">
              <w:rPr>
                <w:rFonts w:ascii="Tahoma" w:eastAsia="新細明體" w:hAnsi="Tahoma" w:cs="Tahoma"/>
                <w:b/>
                <w:bCs/>
              </w:rPr>
              <w:t>Test Overview</w:t>
            </w: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t>The purpose of this test is to verify:</w:t>
            </w:r>
          </w:p>
          <w:p w:rsidR="00EA133B" w:rsidRPr="00955D1A" w:rsidRDefault="00EA133B" w:rsidP="00176518">
            <w:pPr>
              <w:pStyle w:val="a6"/>
              <w:widowControl/>
              <w:numPr>
                <w:ilvl w:val="0"/>
                <w:numId w:val="81"/>
              </w:numPr>
              <w:ind w:leftChars="0"/>
              <w:jc w:val="both"/>
              <w:rPr>
                <w:rFonts w:ascii="Tahoma" w:eastAsia="新細明體" w:hAnsi="Tahoma" w:cs="Tahoma"/>
              </w:rPr>
            </w:pPr>
            <w:r w:rsidRPr="00955D1A">
              <w:rPr>
                <w:rFonts w:ascii="Tahoma" w:eastAsia="新細明體" w:hAnsi="Tahoma" w:cs="Tahoma"/>
              </w:rPr>
              <w:t xml:space="preserve">New FPL with </w:t>
            </w:r>
            <w:r w:rsidRPr="00955D1A">
              <w:rPr>
                <w:rFonts w:ascii="Tahoma" w:eastAsia="新細明體" w:hAnsi="Tahoma" w:cs="Tahoma"/>
                <w:b/>
                <w:bCs/>
                <w:u w:val="single"/>
              </w:rPr>
              <w:t>DOF/</w:t>
            </w:r>
            <w:r>
              <w:rPr>
                <w:rFonts w:ascii="Tahoma" w:eastAsia="新細明體" w:hAnsi="Tahoma" w:cs="Tahoma"/>
                <w:b/>
                <w:bCs/>
                <w:color w:val="FF0000"/>
                <w:u w:val="single"/>
              </w:rPr>
              <w:t>12072</w:t>
            </w:r>
            <w:r>
              <w:rPr>
                <w:rFonts w:ascii="Tahoma" w:eastAsia="新細明體" w:hAnsi="Tahoma" w:cs="Tahoma" w:hint="eastAsia"/>
                <w:b/>
                <w:bCs/>
                <w:color w:val="FF0000"/>
                <w:u w:val="single"/>
              </w:rPr>
              <w:t>7</w:t>
            </w:r>
            <w:r w:rsidRPr="00955D1A">
              <w:rPr>
                <w:rFonts w:ascii="Tahoma" w:eastAsia="新細明體" w:hAnsi="Tahoma" w:cs="Tahoma"/>
              </w:rPr>
              <w:t xml:space="preserve">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p w:rsidR="00EA133B" w:rsidRPr="00955D1A" w:rsidRDefault="00EA133B" w:rsidP="00176518">
            <w:pPr>
              <w:pStyle w:val="a6"/>
              <w:widowControl/>
              <w:numPr>
                <w:ilvl w:val="0"/>
                <w:numId w:val="81"/>
              </w:numPr>
              <w:ind w:leftChars="0"/>
              <w:jc w:val="both"/>
              <w:rPr>
                <w:rFonts w:ascii="Tahoma" w:eastAsia="新細明體" w:hAnsi="Tahoma" w:cs="Tahoma"/>
              </w:rPr>
            </w:pPr>
            <w:r w:rsidRPr="00955D1A">
              <w:rPr>
                <w:rFonts w:ascii="Tahoma" w:eastAsia="新細明體" w:hAnsi="Tahoma" w:cs="Tahoma"/>
              </w:rPr>
              <w:t xml:space="preserve">Relevant new ATS messages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Elephant" w:eastAsia="新細明體" w:hAnsi="Elephant"/>
              </w:rPr>
            </w:pPr>
            <w:r w:rsidRPr="00955D1A">
              <w:rPr>
                <w:rFonts w:ascii="Tahoma" w:eastAsia="新細明體" w:hAnsi="Tahoma" w:cs="Tahoma"/>
                <w:b/>
                <w:bCs/>
              </w:rPr>
              <w:t xml:space="preserve">Test Parameter </w:t>
            </w:r>
          </w:p>
        </w:tc>
      </w:tr>
      <w:tr w:rsidR="00EA133B" w:rsidTr="00D06386">
        <w:trPr>
          <w:trHeight w:val="567"/>
        </w:trPr>
        <w:tc>
          <w:tcPr>
            <w:tcW w:w="9747" w:type="dxa"/>
            <w:vAlign w:val="center"/>
          </w:tcPr>
          <w:p w:rsidR="00EA133B" w:rsidRDefault="00EA133B" w:rsidP="00D06386">
            <w:pPr>
              <w:jc w:val="both"/>
              <w:rPr>
                <w:rFonts w:ascii="Tahoma" w:eastAsia="新細明體" w:hAnsi="Tahoma" w:cs="Tahoma"/>
              </w:rPr>
            </w:pPr>
            <w:r w:rsidRPr="00955D1A">
              <w:rPr>
                <w:rFonts w:ascii="Tahoma" w:eastAsia="新細明體" w:hAnsi="Tahoma" w:cs="Tahoma"/>
              </w:rPr>
              <w:t xml:space="preserve">AISS VSP parameter </w:t>
            </w:r>
            <w:r w:rsidRPr="00955D1A">
              <w:rPr>
                <w:rFonts w:ascii="新細明體" w:eastAsia="新細明體" w:hAnsi="新細明體" w:cs="新細明體"/>
              </w:rPr>
              <w:t>=</w:t>
            </w:r>
            <w:r w:rsidRPr="00955D1A">
              <w:rPr>
                <w:rFonts w:ascii="Tahoma" w:eastAsia="新細明體" w:hAnsi="Tahoma" w:cs="Tahoma"/>
              </w:rPr>
              <w:t xml:space="preserve"> New</w:t>
            </w:r>
          </w:p>
          <w:p w:rsidR="00EA133B" w:rsidRPr="00B7748F" w:rsidRDefault="00EA133B" w:rsidP="00D06386">
            <w:pPr>
              <w:jc w:val="both"/>
              <w:rPr>
                <w:rFonts w:ascii="Tahoma" w:eastAsia="新細明體" w:hAnsi="Tahoma" w:cs="Tahoma"/>
              </w:rPr>
            </w:pPr>
            <w:r w:rsidRPr="00B7748F">
              <w:rPr>
                <w:rFonts w:ascii="Tahoma" w:eastAsia="新細明體" w:hAnsi="Tahoma" w:cs="Tahoma" w:hint="eastAsia"/>
              </w:rPr>
              <w:t xml:space="preserve">ATMS </w:t>
            </w:r>
            <w:r w:rsidRPr="00B7748F">
              <w:rPr>
                <w:rFonts w:ascii="Tahoma" w:eastAsia="新細明體" w:hAnsi="Tahoma" w:cs="Tahoma"/>
              </w:rPr>
              <w:t>ICAO_FPL_TRANSITION | TRANSITION</w:t>
            </w:r>
          </w:p>
          <w:p w:rsidR="00EA133B" w:rsidRPr="00B7748F" w:rsidRDefault="00EA133B" w:rsidP="00D06386">
            <w:pPr>
              <w:jc w:val="both"/>
              <w:rPr>
                <w:rFonts w:ascii="Tahoma" w:eastAsia="新細明體" w:hAnsi="Tahoma" w:cs="Tahoma"/>
              </w:rPr>
            </w:pPr>
            <w:r w:rsidRPr="00B7748F">
              <w:rPr>
                <w:rFonts w:ascii="Tahoma" w:eastAsia="新細明體" w:hAnsi="Tahoma" w:cs="Tahoma"/>
              </w:rPr>
              <w:t>RCAA AISS address: RCTPFPLT</w:t>
            </w:r>
          </w:p>
          <w:p w:rsidR="00EA133B" w:rsidRPr="00B7748F" w:rsidRDefault="00EA133B" w:rsidP="00D06386">
            <w:pPr>
              <w:jc w:val="both"/>
              <w:rPr>
                <w:rFonts w:ascii="Tahoma" w:eastAsia="新細明體" w:hAnsi="Tahoma" w:cs="Tahoma"/>
              </w:rPr>
            </w:pPr>
            <w:r w:rsidRPr="00B7748F">
              <w:rPr>
                <w:rFonts w:ascii="Tahoma" w:eastAsia="新細明體" w:hAnsi="Tahoma" w:cs="Tahoma" w:hint="eastAsia"/>
              </w:rPr>
              <w:t>ATMS SDE address: RCAAZQZT</w:t>
            </w:r>
          </w:p>
          <w:p w:rsidR="00EA133B" w:rsidRDefault="00EA133B" w:rsidP="00D06386">
            <w:pPr>
              <w:jc w:val="both"/>
              <w:rPr>
                <w:rFonts w:ascii="Tahoma" w:eastAsia="新細明體" w:hAnsi="Tahoma" w:cs="Tahoma"/>
                <w:color w:val="FF0000"/>
              </w:rPr>
            </w:pPr>
            <w:r w:rsidRPr="00D3151C">
              <w:rPr>
                <w:rFonts w:ascii="Tahoma" w:eastAsia="新細明體" w:hAnsi="Tahoma" w:cs="Tahoma"/>
                <w:color w:val="FF0000"/>
              </w:rPr>
              <w:t>VHHH distribution addresses:</w:t>
            </w:r>
            <w:r>
              <w:rPr>
                <w:rFonts w:ascii="Tahoma" w:eastAsia="新細明體" w:hAnsi="Tahoma" w:cs="Tahoma" w:hint="eastAsia"/>
                <w:color w:val="FF0000"/>
              </w:rPr>
              <w:t xml:space="preserve">   VHHHNFPA &amp; VHHHNFPF </w:t>
            </w:r>
          </w:p>
          <w:p w:rsidR="00EA133B" w:rsidRPr="00B7748F" w:rsidRDefault="00EA133B" w:rsidP="00D06386">
            <w:pPr>
              <w:jc w:val="both"/>
              <w:rPr>
                <w:rFonts w:ascii="Tahoma" w:eastAsia="新細明體" w:hAnsi="Tahoma" w:cs="Tahoma"/>
              </w:rPr>
            </w:pPr>
            <w:r w:rsidRPr="00B7748F">
              <w:rPr>
                <w:rFonts w:ascii="Tahoma" w:eastAsia="新細明體" w:hAnsi="Tahoma" w:cs="Tahoma" w:hint="eastAsia"/>
              </w:rPr>
              <w:t xml:space="preserve">VHHK </w:t>
            </w:r>
            <w:r w:rsidRPr="00B7748F">
              <w:rPr>
                <w:rFonts w:ascii="Tahoma" w:eastAsia="新細明體" w:hAnsi="Tahoma" w:cs="Tahoma"/>
              </w:rPr>
              <w:t xml:space="preserve">FIR accept </w:t>
            </w:r>
            <w:r w:rsidRPr="00B7748F">
              <w:rPr>
                <w:rFonts w:ascii="Tahoma" w:eastAsia="新細明體" w:hAnsi="Tahoma" w:cs="Tahoma" w:hint="eastAsia"/>
              </w:rPr>
              <w:t xml:space="preserve">NEW FPL </w:t>
            </w:r>
          </w:p>
          <w:p w:rsidR="00EA133B" w:rsidRPr="007B6EFC" w:rsidRDefault="00EA133B" w:rsidP="00D06386">
            <w:pPr>
              <w:jc w:val="both"/>
              <w:rPr>
                <w:rFonts w:ascii="Elephant" w:eastAsia="新細明體" w:hAnsi="Elephant"/>
                <w:color w:val="FF0000"/>
              </w:rPr>
            </w:pPr>
            <w:r w:rsidRPr="00267805">
              <w:rPr>
                <w:rFonts w:ascii="Tahoma" w:eastAsia="新細明體" w:hAnsi="Tahoma" w:cs="Tahoma" w:hint="eastAsia"/>
              </w:rPr>
              <w:t xml:space="preserve">VTBB FIR accept New FPL </w:t>
            </w:r>
            <w:r>
              <w:rPr>
                <w:rFonts w:ascii="Tahoma" w:eastAsia="新細明體" w:hAnsi="Tahoma" w:cs="Tahoma" w:hint="eastAsia"/>
                <w:color w:val="FF0000"/>
              </w:rPr>
              <w:t xml:space="preserve">                   </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rPr>
            </w:pPr>
            <w:r w:rsidRPr="00955D1A">
              <w:rPr>
                <w:rFonts w:ascii="Tahoma" w:eastAsia="新細明體" w:hAnsi="Tahoma" w:cs="Tahoma"/>
                <w:b/>
                <w:bCs/>
              </w:rPr>
              <w:t>Test Steps:</w:t>
            </w:r>
          </w:p>
        </w:tc>
      </w:tr>
      <w:tr w:rsidR="00EA133B" w:rsidTr="00D06386">
        <w:trPr>
          <w:trHeight w:val="3959"/>
        </w:trPr>
        <w:tc>
          <w:tcPr>
            <w:tcW w:w="9747" w:type="dxa"/>
          </w:tcPr>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Action 1:</w:t>
            </w:r>
          </w:p>
          <w:p w:rsidR="00EA133B" w:rsidRPr="00955D1A" w:rsidRDefault="00EA133B" w:rsidP="00D06386">
            <w:pPr>
              <w:jc w:val="both"/>
              <w:rPr>
                <w:rFonts w:ascii="Tahoma" w:eastAsia="新細明體" w:hAnsi="Tahoma" w:cs="Tahoma"/>
              </w:rPr>
            </w:pPr>
            <w:r>
              <w:rPr>
                <w:rFonts w:ascii="Tahoma" w:eastAsia="新細明體" w:hAnsi="Tahoma" w:cs="Tahoma" w:hint="eastAsia"/>
              </w:rPr>
              <w:t>AISS transmits FPL to VHHK as below,</w:t>
            </w:r>
          </w:p>
          <w:p w:rsidR="00EA133B" w:rsidRPr="00955D1A" w:rsidRDefault="00EA133B" w:rsidP="00D06386">
            <w:pPr>
              <w:jc w:val="both"/>
              <w:rPr>
                <w:rFonts w:ascii="Tahoma" w:eastAsia="新細明體" w:hAnsi="Tahoma" w:cs="Tahoma"/>
              </w:rPr>
            </w:pPr>
          </w:p>
          <w:p w:rsidR="00EA133B" w:rsidRPr="00955D1A" w:rsidRDefault="00EA133B" w:rsidP="00D06386">
            <w:pPr>
              <w:rPr>
                <w:rFonts w:ascii="Tahoma" w:eastAsia="新細明體" w:hAnsi="Tahoma" w:cs="Tahoma"/>
              </w:rPr>
            </w:pPr>
            <w:r w:rsidRPr="00955D1A">
              <w:rPr>
                <w:rFonts w:ascii="Tahoma" w:eastAsia="新細明體" w:hAnsi="Tahoma" w:cs="Tahoma"/>
              </w:rPr>
              <w:t>(FPL-TSNEW1</w:t>
            </w:r>
            <w:r>
              <w:rPr>
                <w:rFonts w:ascii="Tahoma" w:eastAsia="新細明體" w:hAnsi="Tahoma" w:cs="Tahoma" w:hint="eastAsia"/>
              </w:rPr>
              <w:t>A</w:t>
            </w:r>
            <w:r w:rsidRPr="00955D1A">
              <w:rPr>
                <w:rFonts w:ascii="Tahoma" w:eastAsia="新細明體" w:hAnsi="Tahoma" w:cs="Tahoma"/>
              </w:rPr>
              <w:t>-IS</w:t>
            </w:r>
          </w:p>
          <w:p w:rsidR="00EA133B" w:rsidRPr="00955D1A" w:rsidRDefault="00EA133B" w:rsidP="00D06386">
            <w:pPr>
              <w:rPr>
                <w:rFonts w:ascii="Tahoma" w:eastAsia="新細明體" w:hAnsi="Tahoma" w:cs="Tahoma"/>
              </w:rPr>
            </w:pPr>
            <w:r w:rsidRPr="00955D1A">
              <w:rPr>
                <w:rFonts w:ascii="Tahoma" w:eastAsia="新細明體" w:hAnsi="Tahoma" w:cs="Tahoma"/>
              </w:rPr>
              <w:t>-B77W/H-SDE1E2FGHIJ3J5J6M1M2RWXY/SB1D1</w:t>
            </w:r>
          </w:p>
          <w:p w:rsidR="00EA133B" w:rsidRPr="00955D1A" w:rsidRDefault="00EA133B" w:rsidP="00D06386">
            <w:pPr>
              <w:rPr>
                <w:rFonts w:ascii="Tahoma" w:eastAsia="新細明體" w:hAnsi="Tahoma" w:cs="Tahoma"/>
              </w:rPr>
            </w:pPr>
            <w:r w:rsidRPr="00955D1A">
              <w:rPr>
                <w:rFonts w:ascii="Tahoma" w:eastAsia="新細明體" w:hAnsi="Tahoma" w:cs="Tahoma"/>
              </w:rPr>
              <w:t>-RCTP2300</w:t>
            </w:r>
          </w:p>
          <w:p w:rsidR="00EA133B" w:rsidRPr="00955D1A" w:rsidRDefault="00EA133B" w:rsidP="00D06386">
            <w:pPr>
              <w:rPr>
                <w:rFonts w:ascii="Tahoma" w:eastAsia="新細明體" w:hAnsi="Tahoma" w:cs="Tahoma"/>
              </w:rPr>
            </w:pPr>
            <w:r w:rsidRPr="00955D1A">
              <w:rPr>
                <w:rFonts w:ascii="Tahoma" w:eastAsia="新細明體" w:hAnsi="Tahoma" w:cs="Tahoma"/>
              </w:rPr>
              <w:t>-N0465F360 AJ1M MKG A1 ELATO ELATO5A</w:t>
            </w:r>
          </w:p>
          <w:p w:rsidR="00EA133B" w:rsidRPr="00955D1A" w:rsidRDefault="00EA133B" w:rsidP="00D06386">
            <w:pPr>
              <w:rPr>
                <w:rFonts w:ascii="Tahoma" w:eastAsia="新細明體" w:hAnsi="Tahoma" w:cs="Tahoma"/>
              </w:rPr>
            </w:pPr>
            <w:r w:rsidRPr="00955D1A">
              <w:rPr>
                <w:rFonts w:ascii="Tahoma" w:eastAsia="新細明體" w:hAnsi="Tahoma" w:cs="Tahoma"/>
              </w:rPr>
              <w:t>-VHHH0119 VMMC</w:t>
            </w:r>
          </w:p>
          <w:p w:rsidR="00EA133B" w:rsidRPr="00955D1A" w:rsidRDefault="00EA133B" w:rsidP="00D06386">
            <w:pPr>
              <w:rPr>
                <w:rFonts w:ascii="Tahoma" w:eastAsia="新細明體" w:hAnsi="Tahoma" w:cs="Tahoma"/>
              </w:rPr>
            </w:pPr>
            <w:r w:rsidRPr="00955D1A">
              <w:rPr>
                <w:rFonts w:ascii="Tahoma" w:eastAsia="新細明體" w:hAnsi="Tahoma" w:cs="Tahoma"/>
              </w:rPr>
              <w:t>-EET/VHHK0040</w:t>
            </w:r>
          </w:p>
          <w:p w:rsidR="00EA133B" w:rsidRPr="00955D1A" w:rsidRDefault="00EA133B" w:rsidP="00D06386">
            <w:pPr>
              <w:rPr>
                <w:rFonts w:ascii="Tahoma" w:eastAsia="新細明體" w:hAnsi="Tahoma" w:cs="Tahoma"/>
              </w:rPr>
            </w:pPr>
            <w:r w:rsidRPr="00955D1A">
              <w:rPr>
                <w:rFonts w:ascii="Tahoma" w:eastAsia="新細明體" w:hAnsi="Tahoma" w:cs="Tahoma"/>
              </w:rPr>
              <w:t>PBN/A1B1C1D1L1O1S2 DOF/</w:t>
            </w:r>
            <w:r>
              <w:rPr>
                <w:rFonts w:ascii="Tahoma" w:eastAsia="新細明體" w:hAnsi="Tahoma" w:cs="Tahoma"/>
                <w:color w:val="FF0000"/>
              </w:rPr>
              <w:t>120727</w:t>
            </w:r>
            <w:r w:rsidRPr="00955D1A">
              <w:rPr>
                <w:rFonts w:ascii="Tahoma" w:eastAsia="新細明體" w:hAnsi="Tahoma" w:cs="Tahoma"/>
              </w:rPr>
              <w:t xml:space="preserve"> REG/B16702 SEL/ASMQ OPR/EVA RMK/ACASII EQUIPEED)</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F24FC0" w:rsidRDefault="00EA133B" w:rsidP="00D06386">
            <w:pPr>
              <w:jc w:val="both"/>
              <w:rPr>
                <w:rFonts w:ascii="Tahoma" w:eastAsia="新細明體" w:hAnsi="Tahoma" w:cs="Tahoma"/>
                <w:color w:val="00B0F0"/>
              </w:rPr>
            </w:pPr>
            <w:r w:rsidRPr="00955D1A">
              <w:rPr>
                <w:rFonts w:ascii="Tahoma" w:eastAsia="新細明體" w:hAnsi="Tahoma" w:cs="Tahoma"/>
              </w:rPr>
              <w:t>Confirm FPL c</w:t>
            </w:r>
            <w:r>
              <w:rPr>
                <w:rFonts w:ascii="Tahoma" w:eastAsia="新細明體" w:hAnsi="Tahoma" w:cs="Tahoma"/>
              </w:rPr>
              <w:t>an be accepted by Hong Kong FIR</w:t>
            </w:r>
            <w:r>
              <w:rPr>
                <w:rFonts w:ascii="Tahoma" w:eastAsia="新細明體" w:hAnsi="Tahoma" w:cs="Tahoma" w:hint="eastAsia"/>
                <w:color w:val="00B0F0"/>
              </w:rPr>
              <w:t>.</w:t>
            </w:r>
          </w:p>
          <w:p w:rsidR="00EA133B" w:rsidRDefault="00EA133B" w:rsidP="00D06386">
            <w:pPr>
              <w:jc w:val="both"/>
              <w:rPr>
                <w:rFonts w:ascii="Tahoma" w:eastAsia="新細明體" w:hAnsi="Tahoma" w:cs="Tahoma"/>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86BFE" w:rsidRDefault="00E86BFE" w:rsidP="00D06386">
            <w:pPr>
              <w:jc w:val="both"/>
              <w:rPr>
                <w:rFonts w:ascii="Tahoma" w:eastAsia="新細明體" w:hAnsi="Tahoma" w:cs="Tahoma"/>
                <w:highlight w:val="darkGray"/>
                <w:shd w:val="pct15" w:color="auto" w:fill="FFFFFF"/>
              </w:rPr>
            </w:pPr>
          </w:p>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Action 2:</w:t>
            </w:r>
          </w:p>
          <w:p w:rsidR="00EA133B" w:rsidRPr="00955D1A" w:rsidRDefault="00EA133B" w:rsidP="00D06386">
            <w:pPr>
              <w:jc w:val="both"/>
              <w:rPr>
                <w:rFonts w:ascii="Tahoma" w:eastAsia="新細明體" w:hAnsi="Tahoma" w:cs="Tahoma"/>
              </w:rPr>
            </w:pPr>
            <w:r>
              <w:rPr>
                <w:rFonts w:ascii="Tahoma" w:eastAsia="新細明體" w:hAnsi="Tahoma" w:cs="Tahoma" w:hint="eastAsia"/>
              </w:rPr>
              <w:t>AISS transmits FPL to VHHK as below,</w:t>
            </w:r>
          </w:p>
          <w:p w:rsidR="00EA133B" w:rsidRPr="00A02F41" w:rsidRDefault="00EA133B" w:rsidP="00D06386">
            <w:pPr>
              <w:jc w:val="both"/>
              <w:rPr>
                <w:rFonts w:ascii="Tahoma" w:eastAsia="新細明體" w:hAnsi="Tahoma" w:cs="Tahoma"/>
              </w:rPr>
            </w:pPr>
          </w:p>
          <w:p w:rsidR="00EA133B" w:rsidRPr="009B2EA6" w:rsidRDefault="00EA133B" w:rsidP="00D06386">
            <w:pPr>
              <w:jc w:val="both"/>
              <w:rPr>
                <w:rFonts w:ascii="Tahoma" w:eastAsia="新細明體" w:hAnsi="Tahoma" w:cs="Tahoma"/>
              </w:rPr>
            </w:pPr>
            <w:r>
              <w:rPr>
                <w:rFonts w:ascii="Tahoma" w:eastAsia="新細明體" w:hAnsi="Tahoma" w:cs="Tahoma"/>
              </w:rPr>
              <w:t>(FPL-</w:t>
            </w:r>
            <w:r>
              <w:rPr>
                <w:rFonts w:ascii="Tahoma" w:eastAsia="新細明體" w:hAnsi="Tahoma" w:cs="Tahoma" w:hint="eastAsia"/>
              </w:rPr>
              <w:t>TSNEW1B</w:t>
            </w:r>
            <w:r w:rsidRPr="009B2EA6">
              <w:rPr>
                <w:rFonts w:ascii="Tahoma" w:eastAsia="新細明體" w:hAnsi="Tahoma" w:cs="Tahoma"/>
              </w:rPr>
              <w:t>-IS</w:t>
            </w:r>
          </w:p>
          <w:p w:rsidR="00EA133B" w:rsidRPr="009B2EA6" w:rsidRDefault="00EA133B" w:rsidP="00D06386">
            <w:pPr>
              <w:jc w:val="both"/>
              <w:rPr>
                <w:rFonts w:ascii="Tahoma" w:eastAsia="新細明體" w:hAnsi="Tahoma" w:cs="Tahoma"/>
              </w:rPr>
            </w:pPr>
            <w:r>
              <w:rPr>
                <w:rFonts w:ascii="Tahoma" w:eastAsia="新細明體" w:hAnsi="Tahoma" w:cs="Tahoma"/>
              </w:rPr>
              <w:t>-B74</w:t>
            </w:r>
            <w:r w:rsidRPr="00DB66E0">
              <w:rPr>
                <w:rFonts w:ascii="Tahoma" w:eastAsia="新細明體" w:hAnsi="Tahoma" w:cs="Tahoma" w:hint="eastAsia"/>
                <w:color w:val="00B0F0"/>
              </w:rPr>
              <w:t>4</w:t>
            </w:r>
            <w:r w:rsidRPr="009B2EA6">
              <w:rPr>
                <w:rFonts w:ascii="Tahoma" w:eastAsia="新細明體" w:hAnsi="Tahoma" w:cs="Tahoma"/>
              </w:rPr>
              <w:t xml:space="preserve">/H-SDE1E2E3FGHIJ3J5J6M1M2RWXY/SB1D1 </w:t>
            </w:r>
          </w:p>
          <w:p w:rsidR="00EA133B" w:rsidRPr="009B2EA6" w:rsidRDefault="00EA133B" w:rsidP="00D06386">
            <w:pPr>
              <w:jc w:val="both"/>
              <w:rPr>
                <w:rFonts w:ascii="Tahoma" w:eastAsia="新細明體" w:hAnsi="Tahoma" w:cs="Tahoma"/>
              </w:rPr>
            </w:pPr>
            <w:r>
              <w:rPr>
                <w:rFonts w:ascii="Tahoma" w:eastAsia="新細明體" w:hAnsi="Tahoma" w:cs="Tahoma"/>
              </w:rPr>
              <w:t>-RCTP</w:t>
            </w:r>
            <w:r>
              <w:rPr>
                <w:rFonts w:ascii="Tahoma" w:eastAsia="新細明體" w:hAnsi="Tahoma" w:cs="Tahoma" w:hint="eastAsia"/>
              </w:rPr>
              <w:t>23</w:t>
            </w:r>
            <w:r w:rsidRPr="009B2EA6">
              <w:rPr>
                <w:rFonts w:ascii="Tahoma" w:eastAsia="新細明體" w:hAnsi="Tahoma" w:cs="Tahoma"/>
              </w:rPr>
              <w:t>00</w:t>
            </w:r>
          </w:p>
          <w:p w:rsidR="00EA133B" w:rsidRPr="009B2EA6" w:rsidRDefault="00EA133B" w:rsidP="00D06386">
            <w:pPr>
              <w:jc w:val="both"/>
              <w:rPr>
                <w:rFonts w:ascii="Tahoma" w:eastAsia="新細明體" w:hAnsi="Tahoma" w:cs="Tahoma"/>
              </w:rPr>
            </w:pPr>
            <w:r w:rsidRPr="009B2EA6">
              <w:rPr>
                <w:rFonts w:ascii="Tahoma" w:eastAsia="新細明體" w:hAnsi="Tahoma" w:cs="Tahoma"/>
              </w:rPr>
              <w:t>-N0494F380 AJ1M MKG A1 KADLO T1 EXTRA/N0490F400 T1 KAPLI DCT RAMUS</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 DCT ARROW DCT IDOSI/M085F400 P901 IKELA A1 DAN/N0488F400 A1 UBL W1                 </w:t>
            </w:r>
          </w:p>
          <w:p w:rsidR="00EA133B" w:rsidRPr="009B2EA6" w:rsidRDefault="00EA133B" w:rsidP="00D06386">
            <w:pPr>
              <w:jc w:val="both"/>
              <w:rPr>
                <w:rFonts w:ascii="Tahoma" w:eastAsia="新細明體" w:hAnsi="Tahoma" w:cs="Tahoma"/>
              </w:rPr>
            </w:pPr>
            <w:r w:rsidRPr="009B2EA6">
              <w:rPr>
                <w:rFonts w:ascii="Tahoma" w:eastAsia="新細明體" w:hAnsi="Tahoma" w:cs="Tahoma"/>
              </w:rPr>
              <w:t>KRT TERRY1B</w:t>
            </w:r>
          </w:p>
          <w:p w:rsidR="00EA133B" w:rsidRPr="009B2EA6" w:rsidRDefault="00EA133B" w:rsidP="00D06386">
            <w:pPr>
              <w:jc w:val="both"/>
              <w:rPr>
                <w:rFonts w:ascii="Tahoma" w:eastAsia="新細明體" w:hAnsi="Tahoma" w:cs="Tahoma"/>
              </w:rPr>
            </w:pPr>
            <w:r w:rsidRPr="009B2EA6">
              <w:rPr>
                <w:rFonts w:ascii="Tahoma" w:eastAsia="新細明體" w:hAnsi="Tahoma" w:cs="Tahoma"/>
              </w:rPr>
              <w:t>-VTBS0303 VTBD</w:t>
            </w:r>
          </w:p>
          <w:p w:rsidR="00EA133B" w:rsidRPr="009B2EA6" w:rsidRDefault="00EA133B" w:rsidP="00D06386">
            <w:pPr>
              <w:jc w:val="both"/>
              <w:rPr>
                <w:rFonts w:ascii="Tahoma" w:eastAsia="新細明體" w:hAnsi="Tahoma" w:cs="Tahoma"/>
              </w:rPr>
            </w:pPr>
            <w:r w:rsidRPr="009B2EA6">
              <w:rPr>
                <w:rFonts w:ascii="Tahoma" w:eastAsia="新細明體" w:hAnsi="Tahoma" w:cs="Tahoma"/>
              </w:rPr>
              <w:t>-PEET/VHHK0043 ZJSA0122 VVTS0145 VLVT0202 VTBB0212</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 PBN/A1B1C1D1L1O1 </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7</w:t>
            </w:r>
            <w:r w:rsidRPr="009B2EA6">
              <w:rPr>
                <w:rFonts w:ascii="Tahoma" w:eastAsia="新細明體" w:hAnsi="Tahoma" w:cs="Tahoma"/>
              </w:rPr>
              <w:t xml:space="preserve"> REG/B16402 SEL/CEHR </w:t>
            </w:r>
          </w:p>
          <w:p w:rsidR="00EA133B" w:rsidRDefault="00EA133B" w:rsidP="00D06386">
            <w:pPr>
              <w:jc w:val="both"/>
              <w:rPr>
                <w:rFonts w:ascii="Tahoma" w:eastAsia="新細明體" w:hAnsi="Tahoma" w:cs="Tahoma"/>
              </w:rPr>
            </w:pPr>
            <w:r w:rsidRPr="009B2EA6">
              <w:rPr>
                <w:rFonts w:ascii="Tahoma" w:eastAsia="新細明體" w:hAnsi="Tahoma" w:cs="Tahoma"/>
              </w:rPr>
              <w:t>PR/EVA RMK/ACAS II EQUIPEED)</w:t>
            </w:r>
          </w:p>
          <w:p w:rsidR="00EA133B" w:rsidRPr="009B2EA6" w:rsidRDefault="00EA133B" w:rsidP="00D06386">
            <w:pPr>
              <w:jc w:val="both"/>
              <w:rPr>
                <w:rFonts w:ascii="Tahoma" w:eastAsia="新細明體" w:hAnsi="Tahoma" w:cs="Tahoma"/>
              </w:rPr>
            </w:pPr>
          </w:p>
          <w:p w:rsidR="00EA133B" w:rsidRPr="009B2EA6" w:rsidRDefault="00EA133B" w:rsidP="00D06386">
            <w:pPr>
              <w:jc w:val="both"/>
              <w:rPr>
                <w:rFonts w:ascii="Tahoma" w:eastAsia="新細明體" w:hAnsi="Tahoma" w:cs="Tahoma"/>
              </w:rPr>
            </w:pPr>
            <w:r w:rsidRPr="009B2EA6">
              <w:rPr>
                <w:rFonts w:ascii="Tahoma" w:eastAsia="新細明體" w:hAnsi="Tahoma" w:cs="Tahoma"/>
              </w:rPr>
              <w:t>Result :</w:t>
            </w:r>
          </w:p>
          <w:p w:rsidR="00EA133B" w:rsidRDefault="00EA133B" w:rsidP="00D06386">
            <w:pPr>
              <w:jc w:val="both"/>
              <w:rPr>
                <w:rFonts w:ascii="Tahoma" w:eastAsia="新細明體" w:hAnsi="Tahoma" w:cs="Tahoma"/>
              </w:rPr>
            </w:pPr>
            <w:r w:rsidRPr="009B2EA6">
              <w:rPr>
                <w:rFonts w:ascii="Tahoma" w:eastAsia="新細明體" w:hAnsi="Tahoma" w:cs="Tahoma"/>
              </w:rPr>
              <w:t>Confirm FPL can be accepted by Hong Kong FIR.</w:t>
            </w:r>
          </w:p>
          <w:p w:rsidR="00EA133B" w:rsidRPr="009B2EA6"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3</w:t>
            </w:r>
            <w:r w:rsidRPr="00955D1A">
              <w:rPr>
                <w:rFonts w:ascii="Tahoma" w:eastAsia="新細明體" w:hAnsi="Tahoma" w:cs="Tahoma"/>
                <w:highlight w:val="darkGray"/>
                <w:shd w:val="pct15" w:color="auto" w:fill="FFFFFF"/>
              </w:rPr>
              <w:t>:</w:t>
            </w:r>
          </w:p>
          <w:p w:rsidR="00EA133B" w:rsidRPr="00955D1A" w:rsidRDefault="00EA133B" w:rsidP="00D06386">
            <w:pPr>
              <w:jc w:val="both"/>
              <w:rPr>
                <w:rFonts w:ascii="Tahoma" w:eastAsia="新細明體" w:hAnsi="Tahoma" w:cs="Tahoma"/>
              </w:rPr>
            </w:pPr>
            <w:r>
              <w:rPr>
                <w:rFonts w:ascii="Tahoma" w:eastAsia="新細明體" w:hAnsi="Tahoma" w:cs="Tahoma" w:hint="eastAsia"/>
              </w:rPr>
              <w:t>AISS transmits DEP to VHHK as below,</w:t>
            </w:r>
          </w:p>
          <w:p w:rsidR="00EA133B" w:rsidRPr="00771309"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(DEP-TS</w:t>
            </w:r>
            <w:r w:rsidRPr="00955D1A">
              <w:rPr>
                <w:rFonts w:ascii="Tahoma" w:eastAsia="新細明體" w:hAnsi="Tahoma" w:cs="Tahoma"/>
              </w:rPr>
              <w:t>NEW1</w:t>
            </w:r>
            <w:r>
              <w:rPr>
                <w:rFonts w:ascii="Tahoma" w:eastAsia="新細明體" w:hAnsi="Tahoma" w:cs="Tahoma" w:hint="eastAsia"/>
              </w:rPr>
              <w:t>A</w:t>
            </w:r>
            <w:r>
              <w:rPr>
                <w:rFonts w:ascii="Tahoma" w:eastAsia="新細明體" w:hAnsi="Tahoma" w:cs="Tahoma"/>
              </w:rPr>
              <w:t>/A</w:t>
            </w:r>
            <w:r w:rsidRPr="008D58E4">
              <w:rPr>
                <w:rFonts w:ascii="Tahoma" w:eastAsia="新細明體" w:hAnsi="Tahoma" w:cs="Tahoma" w:hint="eastAsia"/>
              </w:rPr>
              <w:t>xxxx</w:t>
            </w:r>
            <w:r w:rsidRPr="008D58E4">
              <w:rPr>
                <w:rFonts w:ascii="Tahoma" w:eastAsia="新細明體" w:hAnsi="Tahoma" w:cs="Tahoma"/>
              </w:rPr>
              <w:t>-RCTP</w:t>
            </w:r>
            <w:r w:rsidRPr="008D58E4">
              <w:rPr>
                <w:rFonts w:ascii="Tahoma" w:eastAsia="新細明體" w:hAnsi="Tahoma" w:cs="Tahoma" w:hint="eastAsia"/>
              </w:rPr>
              <w:t>hhmm</w:t>
            </w:r>
            <w:r w:rsidRPr="008D58E4">
              <w:rPr>
                <w:rFonts w:ascii="Tahoma" w:eastAsia="新細明體" w:hAnsi="Tahoma" w:cs="Tahoma"/>
              </w:rPr>
              <w:t>-</w:t>
            </w:r>
            <w:r w:rsidRPr="00955D1A">
              <w:rPr>
                <w:rFonts w:ascii="Tahoma" w:eastAsia="新細明體" w:hAnsi="Tahoma" w:cs="Tahoma"/>
              </w:rPr>
              <w:t>VHHH-DOF/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w:t>
            </w:r>
          </w:p>
          <w:p w:rsidR="00EA133B" w:rsidRDefault="00EA133B" w:rsidP="00D06386">
            <w:pPr>
              <w:jc w:val="both"/>
              <w:rPr>
                <w:rFonts w:ascii="新細明體" w:eastAsia="新細明體" w:hAnsi="新細明體" w:cs="新細明體"/>
              </w:rPr>
            </w:pPr>
          </w:p>
          <w:p w:rsidR="00EA133B" w:rsidRDefault="00EA133B" w:rsidP="00D06386">
            <w:pPr>
              <w:jc w:val="both"/>
              <w:rPr>
                <w:rFonts w:ascii="Tahoma" w:eastAsia="新細明體" w:hAnsi="Tahoma" w:cs="Tahoma"/>
              </w:rPr>
            </w:pPr>
            <w:r>
              <w:rPr>
                <w:rFonts w:ascii="Tahoma" w:eastAsia="新細明體" w:hAnsi="Tahoma" w:cs="Tahoma"/>
              </w:rPr>
              <w:t>(DEP-TSNEW</w:t>
            </w:r>
            <w:r>
              <w:rPr>
                <w:rFonts w:ascii="Tahoma" w:eastAsia="新細明體" w:hAnsi="Tahoma" w:cs="Tahoma" w:hint="eastAsia"/>
              </w:rPr>
              <w:t>1B</w:t>
            </w:r>
            <w:r>
              <w:rPr>
                <w:rFonts w:ascii="Tahoma" w:eastAsia="新細明體" w:hAnsi="Tahoma" w:cs="Tahoma"/>
              </w:rPr>
              <w:t>/A</w:t>
            </w:r>
            <w:r w:rsidRPr="008D58E4">
              <w:rPr>
                <w:rFonts w:ascii="Tahoma" w:eastAsia="新細明體" w:hAnsi="Tahoma" w:cs="Tahoma" w:hint="eastAsia"/>
              </w:rPr>
              <w:t>xxxx</w:t>
            </w:r>
            <w:r w:rsidRPr="008D58E4">
              <w:rPr>
                <w:rFonts w:ascii="Tahoma" w:eastAsia="新細明體" w:hAnsi="Tahoma" w:cs="Tahoma"/>
              </w:rPr>
              <w:t>-RCTP</w:t>
            </w:r>
            <w:r w:rsidRPr="008D58E4">
              <w:rPr>
                <w:rFonts w:ascii="Tahoma" w:eastAsia="新細明體" w:hAnsi="Tahoma" w:cs="Tahoma" w:hint="eastAsia"/>
              </w:rPr>
              <w:t>hhmm</w:t>
            </w:r>
            <w:r>
              <w:rPr>
                <w:rFonts w:ascii="Tahoma" w:eastAsia="新細明體" w:hAnsi="Tahoma" w:cs="Tahoma"/>
              </w:rPr>
              <w:t>-</w:t>
            </w:r>
            <w:r>
              <w:rPr>
                <w:rFonts w:ascii="Tahoma" w:eastAsia="新細明體" w:hAnsi="Tahoma" w:cs="Tahoma" w:hint="eastAsia"/>
              </w:rPr>
              <w:t>VTBS</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w:t>
            </w:r>
          </w:p>
          <w:p w:rsidR="00EA133B" w:rsidRPr="00604A0C" w:rsidRDefault="00EA133B" w:rsidP="00D06386">
            <w:pPr>
              <w:jc w:val="both"/>
              <w:rPr>
                <w:rFonts w:ascii="新細明體" w:eastAsia="新細明體" w:hAnsi="新細明體" w:cs="新細明體"/>
              </w:rPr>
            </w:pPr>
          </w:p>
          <w:p w:rsidR="00EA133B" w:rsidRPr="00604A0C" w:rsidRDefault="00EA133B" w:rsidP="00D06386">
            <w:pPr>
              <w:jc w:val="both"/>
              <w:rPr>
                <w:rFonts w:ascii="Tahoma" w:eastAsia="新細明體" w:hAnsi="Tahoma" w:cs="Tahoma"/>
              </w:rPr>
            </w:pPr>
            <w:r w:rsidRPr="00604A0C">
              <w:rPr>
                <w:rFonts w:ascii="Tahoma" w:eastAsia="新細明體" w:hAnsi="Tahoma" w:cs="Tahoma"/>
              </w:rPr>
              <w:t>Result :</w:t>
            </w:r>
          </w:p>
          <w:p w:rsidR="00EA133B" w:rsidRPr="00604A0C" w:rsidRDefault="00EA133B" w:rsidP="00D06386">
            <w:pPr>
              <w:jc w:val="both"/>
              <w:rPr>
                <w:rFonts w:ascii="Tahoma" w:eastAsia="新細明體" w:hAnsi="Tahoma" w:cs="Tahoma"/>
              </w:rPr>
            </w:pPr>
            <w:r w:rsidRPr="00604A0C">
              <w:rPr>
                <w:rFonts w:ascii="Tahoma" w:eastAsia="新細明體" w:hAnsi="Tahoma" w:cs="Tahoma"/>
              </w:rPr>
              <w:t>Confirm the DEP message</w:t>
            </w:r>
            <w:r>
              <w:rPr>
                <w:rFonts w:ascii="Tahoma" w:eastAsia="新細明體" w:hAnsi="Tahoma" w:cs="Tahoma" w:hint="eastAsia"/>
              </w:rPr>
              <w:t>s</w:t>
            </w:r>
            <w:r w:rsidRPr="00604A0C">
              <w:rPr>
                <w:rFonts w:ascii="Tahoma" w:eastAsia="新細明體" w:hAnsi="Tahoma" w:cs="Tahoma"/>
              </w:rPr>
              <w:t xml:space="preserve"> can be accepted by Hong Kong FIR.</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4</w:t>
            </w:r>
            <w:r w:rsidRPr="00955D1A">
              <w:rPr>
                <w:rFonts w:ascii="Tahoma" w:eastAsia="新細明體" w:hAnsi="Tahoma" w:cs="Tahoma"/>
                <w:highlight w:val="darkGray"/>
                <w:shd w:val="pct15" w:color="auto" w:fill="FFFFFF"/>
              </w:rPr>
              <w:t>:</w:t>
            </w:r>
          </w:p>
          <w:p w:rsidR="00EA133B" w:rsidRPr="00AA5FB3" w:rsidRDefault="00EA133B" w:rsidP="00D06386">
            <w:pPr>
              <w:jc w:val="both"/>
              <w:rPr>
                <w:rFonts w:ascii="Tahoma" w:eastAsia="新細明體" w:hAnsi="Tahoma" w:cs="Tahoma"/>
              </w:rPr>
            </w:pPr>
            <w:r>
              <w:rPr>
                <w:rFonts w:ascii="Tahoma" w:eastAsia="新細明體" w:hAnsi="Tahoma" w:cs="Tahoma" w:hint="eastAsia"/>
              </w:rPr>
              <w:t xml:space="preserve">AISS transmits DEP to VHHK as below, </w:t>
            </w:r>
            <w:r w:rsidRPr="00AA5FB3">
              <w:rPr>
                <w:rFonts w:ascii="Tahoma" w:eastAsia="新細明體" w:hAnsi="Tahoma" w:cs="Tahoma" w:hint="eastAsia"/>
              </w:rPr>
              <w:t>---</w:t>
            </w:r>
            <w:r w:rsidRPr="00AA5FB3">
              <w:rPr>
                <w:rFonts w:ascii="Tahoma" w:eastAsia="新細明體" w:hAnsi="Tahoma" w:cs="Tahoma" w:hint="eastAsia"/>
                <w:i/>
              </w:rPr>
              <w:t xml:space="preserve"> Test for Return Flight</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(ARR-</w:t>
            </w:r>
            <w:r w:rsidRPr="00955D1A">
              <w:rPr>
                <w:rFonts w:ascii="Tahoma" w:eastAsia="新細明體" w:hAnsi="Tahoma" w:cs="Tahoma"/>
              </w:rPr>
              <w:t>TSNEW1</w:t>
            </w:r>
            <w:r>
              <w:rPr>
                <w:rFonts w:ascii="Tahoma" w:eastAsia="新細明體" w:hAnsi="Tahoma" w:cs="Tahoma" w:hint="eastAsia"/>
              </w:rPr>
              <w:t>A</w:t>
            </w:r>
            <w:r>
              <w:rPr>
                <w:rFonts w:ascii="Tahoma" w:eastAsia="新細明體" w:hAnsi="Tahoma" w:cs="Tahoma"/>
              </w:rPr>
              <w:t>-RCTP</w:t>
            </w:r>
            <w:r w:rsidRPr="004601F6">
              <w:rPr>
                <w:rFonts w:ascii="Tahoma" w:eastAsia="新細明體" w:hAnsi="Tahoma" w:cs="Tahoma" w:hint="eastAsia"/>
                <w:color w:val="00B0F0"/>
              </w:rPr>
              <w:t>2300</w:t>
            </w:r>
            <w:r>
              <w:rPr>
                <w:rFonts w:ascii="Tahoma" w:eastAsia="新細明體" w:hAnsi="Tahoma" w:cs="Tahoma"/>
              </w:rPr>
              <w:t>-VHHH-RCTP</w:t>
            </w:r>
            <w:r w:rsidRPr="008D58E4">
              <w:rPr>
                <w:rFonts w:ascii="Tahoma" w:eastAsia="新細明體" w:hAnsi="Tahoma" w:cs="Tahoma" w:hint="eastAsia"/>
              </w:rPr>
              <w:t>hhmm</w:t>
            </w:r>
            <w:r w:rsidRPr="00955D1A">
              <w:rPr>
                <w:rFonts w:ascii="Tahoma" w:eastAsia="新細明體" w:hAnsi="Tahoma" w:cs="Tahoma"/>
              </w:rPr>
              <w:t>)</w:t>
            </w:r>
          </w:p>
          <w:p w:rsidR="00EA133B" w:rsidRDefault="00EA133B" w:rsidP="00D06386">
            <w:pPr>
              <w:jc w:val="both"/>
              <w:rPr>
                <w:rFonts w:ascii="Tahoma" w:eastAsia="新細明體" w:hAnsi="Tahoma"/>
              </w:rPr>
            </w:pPr>
          </w:p>
          <w:p w:rsidR="00EA133B" w:rsidRPr="008D58E4" w:rsidRDefault="00EA133B" w:rsidP="00D06386">
            <w:pPr>
              <w:jc w:val="both"/>
              <w:rPr>
                <w:rFonts w:ascii="Tahoma" w:eastAsia="新細明體" w:hAnsi="Tahoma" w:cs="Tahoma"/>
              </w:rPr>
            </w:pPr>
            <w:r>
              <w:rPr>
                <w:rFonts w:ascii="Tahoma" w:eastAsia="新細明體" w:hAnsi="Tahoma" w:cs="Tahoma"/>
              </w:rPr>
              <w:t>(ARR-</w:t>
            </w:r>
            <w:r w:rsidRPr="00955D1A">
              <w:rPr>
                <w:rFonts w:ascii="Tahoma" w:eastAsia="新細明體" w:hAnsi="Tahoma" w:cs="Tahoma"/>
              </w:rPr>
              <w:t>TSNEW1</w:t>
            </w:r>
            <w:r>
              <w:rPr>
                <w:rFonts w:ascii="Tahoma" w:eastAsia="新細明體" w:hAnsi="Tahoma" w:cs="Tahoma" w:hint="eastAsia"/>
              </w:rPr>
              <w:t>B</w:t>
            </w:r>
            <w:r>
              <w:rPr>
                <w:rFonts w:ascii="Tahoma" w:eastAsia="新細明體" w:hAnsi="Tahoma" w:cs="Tahoma"/>
              </w:rPr>
              <w:t>-RCTP</w:t>
            </w:r>
            <w:r w:rsidRPr="004601F6">
              <w:rPr>
                <w:rFonts w:ascii="Tahoma" w:eastAsia="新細明體" w:hAnsi="Tahoma" w:cs="Tahoma" w:hint="eastAsia"/>
                <w:color w:val="00B0F0"/>
              </w:rPr>
              <w:t>2300</w:t>
            </w:r>
            <w:r>
              <w:rPr>
                <w:rFonts w:ascii="Tahoma" w:eastAsia="新細明體" w:hAnsi="Tahoma" w:cs="Tahoma" w:hint="eastAsia"/>
              </w:rPr>
              <w:t>-VTBS</w:t>
            </w:r>
            <w:r>
              <w:rPr>
                <w:rFonts w:ascii="Tahoma" w:eastAsia="新細明體" w:hAnsi="Tahoma" w:cs="Tahoma"/>
              </w:rPr>
              <w:t>-RCT</w:t>
            </w:r>
            <w:r w:rsidRPr="008D58E4">
              <w:rPr>
                <w:rFonts w:ascii="Tahoma" w:eastAsia="新細明體" w:hAnsi="Tahoma" w:cs="Tahoma"/>
              </w:rPr>
              <w:t>P</w:t>
            </w:r>
            <w:r w:rsidRPr="008D58E4">
              <w:rPr>
                <w:rFonts w:ascii="Tahoma" w:eastAsia="新細明體" w:hAnsi="Tahoma" w:cs="Tahoma" w:hint="eastAsia"/>
              </w:rPr>
              <w:t>hhmm</w:t>
            </w:r>
            <w:r w:rsidRPr="008D58E4">
              <w:rPr>
                <w:rFonts w:ascii="Tahoma" w:eastAsia="新細明體" w:hAnsi="Tahoma" w:cs="Tahoma"/>
              </w:rPr>
              <w:t>)</w:t>
            </w:r>
          </w:p>
          <w:p w:rsidR="00EA133B" w:rsidRPr="00E120CC"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D2370D" w:rsidRDefault="00EA133B" w:rsidP="00D06386">
            <w:pPr>
              <w:jc w:val="both"/>
              <w:rPr>
                <w:rFonts w:ascii="Tahoma" w:eastAsia="新細明體" w:hAnsi="Tahoma" w:cs="Tahoma"/>
                <w:color w:val="FF0000"/>
                <w:shd w:val="pct15" w:color="auto" w:fill="FFFFFF"/>
              </w:rPr>
            </w:pPr>
            <w:r w:rsidRPr="00955D1A">
              <w:rPr>
                <w:rFonts w:ascii="Tahoma" w:eastAsia="新細明體" w:hAnsi="Tahoma" w:cs="Tahoma"/>
              </w:rPr>
              <w:t>Confirm</w:t>
            </w:r>
            <w:r>
              <w:rPr>
                <w:rFonts w:ascii="Tahoma" w:eastAsia="新細明體" w:hAnsi="Tahoma" w:cs="Tahoma"/>
              </w:rPr>
              <w:t xml:space="preserve"> the ARR message</w:t>
            </w:r>
            <w:r w:rsidRPr="00AA5FB3">
              <w:rPr>
                <w:rFonts w:ascii="Tahoma" w:eastAsia="新細明體" w:hAnsi="Tahoma" w:cs="Tahoma" w:hint="eastAsia"/>
              </w:rPr>
              <w:t>s</w:t>
            </w:r>
            <w:r w:rsidRPr="00AA5FB3">
              <w:rPr>
                <w:rFonts w:ascii="Tahoma" w:eastAsia="新細明體" w:hAnsi="Tahoma" w:cs="Tahoma"/>
              </w:rPr>
              <w:t xml:space="preserve"> can be </w:t>
            </w:r>
            <w:r>
              <w:rPr>
                <w:rFonts w:ascii="Tahoma" w:eastAsia="新細明體" w:hAnsi="Tahoma" w:cs="Tahoma" w:hint="eastAsia"/>
              </w:rPr>
              <w:t>received</w:t>
            </w:r>
            <w:r w:rsidRPr="00AA5FB3">
              <w:rPr>
                <w:rFonts w:ascii="Tahoma" w:eastAsia="新細明體" w:hAnsi="Tahoma" w:cs="Tahoma"/>
              </w:rPr>
              <w:t xml:space="preserve"> b</w:t>
            </w:r>
            <w:r w:rsidRPr="00955D1A">
              <w:rPr>
                <w:rFonts w:ascii="Tahoma" w:eastAsia="新細明體" w:hAnsi="Tahoma" w:cs="Tahoma"/>
              </w:rPr>
              <w:t>y Hong Kong FIR.</w:t>
            </w:r>
            <w:r>
              <w:rPr>
                <w:rFonts w:ascii="Tahoma" w:eastAsia="新細明體" w:hAnsi="Tahoma" w:cs="Tahoma" w:hint="eastAsia"/>
              </w:rPr>
              <w:t xml:space="preserve"> </w:t>
            </w:r>
          </w:p>
          <w:p w:rsidR="00EA133B" w:rsidRDefault="00EA133B" w:rsidP="00D06386">
            <w:pPr>
              <w:jc w:val="both"/>
              <w:rPr>
                <w:rFonts w:ascii="Tahoma" w:eastAsia="新細明體" w:hAnsi="Tahoma" w:cs="Tahoma"/>
              </w:rPr>
            </w:pPr>
          </w:p>
          <w:p w:rsidR="00BA503A" w:rsidRDefault="00BA503A" w:rsidP="00D06386">
            <w:pPr>
              <w:jc w:val="both"/>
              <w:rPr>
                <w:rFonts w:ascii="Tahoma" w:eastAsia="新細明體" w:hAnsi="Tahoma" w:cs="Tahoma"/>
                <w:highlight w:val="darkGray"/>
                <w:shd w:val="pct15" w:color="auto" w:fill="FFFFFF"/>
              </w:rPr>
            </w:pPr>
          </w:p>
          <w:p w:rsidR="00EA133B" w:rsidRPr="00955D1A" w:rsidRDefault="00EA133B" w:rsidP="00D06386">
            <w:pPr>
              <w:jc w:val="both"/>
              <w:rPr>
                <w:rFonts w:ascii="Tahoma" w:eastAsia="新細明體" w:hAnsi="Tahoma" w:cs="Tahoma"/>
                <w:highlight w:val="darkGray"/>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5</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rPr>
            </w:pPr>
            <w:r>
              <w:rPr>
                <w:rFonts w:ascii="Tahoma" w:eastAsia="新細明體" w:hAnsi="Tahoma" w:cs="Tahoma" w:hint="eastAsia"/>
              </w:rPr>
              <w:t>AISS transmits FPLs to VHHK as below,</w:t>
            </w:r>
          </w:p>
          <w:p w:rsidR="00EA133B" w:rsidRPr="00955D1A" w:rsidRDefault="00EA133B" w:rsidP="00D06386">
            <w:pPr>
              <w:jc w:val="both"/>
              <w:rPr>
                <w:rFonts w:ascii="Tahoma" w:eastAsia="新細明體" w:hAnsi="Tahoma" w:cs="Tahoma"/>
              </w:rPr>
            </w:pPr>
          </w:p>
          <w:p w:rsidR="00EA133B" w:rsidRPr="0050162A" w:rsidRDefault="00EA133B" w:rsidP="00D06386">
            <w:pPr>
              <w:jc w:val="both"/>
              <w:rPr>
                <w:rFonts w:ascii="Tahoma" w:eastAsia="新細明體" w:hAnsi="Tahoma" w:cs="Tahoma"/>
              </w:rPr>
            </w:pPr>
            <w:r>
              <w:rPr>
                <w:rFonts w:ascii="Tahoma" w:eastAsia="新細明體" w:hAnsi="Tahoma" w:cs="Tahoma"/>
              </w:rPr>
              <w:t>(FPL-TSNEW1</w:t>
            </w:r>
            <w:r w:rsidRPr="00637977">
              <w:rPr>
                <w:rFonts w:ascii="Tahoma" w:eastAsia="新細明體" w:hAnsi="Tahoma" w:cs="Tahoma" w:hint="eastAsia"/>
              </w:rPr>
              <w:t>C</w:t>
            </w:r>
            <w:r w:rsidRPr="0050162A">
              <w:rPr>
                <w:rFonts w:ascii="Tahoma" w:eastAsia="新細明體" w:hAnsi="Tahoma" w:cs="Tahoma"/>
              </w:rPr>
              <w:t>-IS</w:t>
            </w:r>
          </w:p>
          <w:p w:rsidR="00EA133B" w:rsidRPr="0050162A" w:rsidRDefault="00EA133B" w:rsidP="00D06386">
            <w:pPr>
              <w:jc w:val="both"/>
              <w:rPr>
                <w:rFonts w:ascii="Tahoma" w:eastAsia="新細明體" w:hAnsi="Tahoma" w:cs="Tahoma"/>
              </w:rPr>
            </w:pPr>
            <w:r w:rsidRPr="0050162A">
              <w:rPr>
                <w:rFonts w:ascii="Tahoma" w:eastAsia="新細明體" w:hAnsi="Tahoma" w:cs="Tahoma"/>
              </w:rPr>
              <w:t>-B77W/H-SDE1E2FGHIJ3J5J6M1M2RWXY/SB1D1</w:t>
            </w:r>
          </w:p>
          <w:p w:rsidR="00EA133B" w:rsidRPr="0050162A" w:rsidRDefault="00EA133B" w:rsidP="00D06386">
            <w:pPr>
              <w:jc w:val="both"/>
              <w:rPr>
                <w:rFonts w:ascii="Tahoma" w:eastAsia="新細明體" w:hAnsi="Tahoma" w:cs="Tahoma"/>
              </w:rPr>
            </w:pPr>
            <w:r w:rsidRPr="0050162A">
              <w:rPr>
                <w:rFonts w:ascii="Tahoma" w:eastAsia="新細明體" w:hAnsi="Tahoma" w:cs="Tahoma"/>
              </w:rPr>
              <w:t>-RCTP2300</w:t>
            </w:r>
          </w:p>
          <w:p w:rsidR="00EA133B" w:rsidRPr="0050162A" w:rsidRDefault="00EA133B" w:rsidP="00D06386">
            <w:pPr>
              <w:jc w:val="both"/>
              <w:rPr>
                <w:rFonts w:ascii="Tahoma" w:eastAsia="新細明體" w:hAnsi="Tahoma" w:cs="Tahoma"/>
              </w:rPr>
            </w:pPr>
            <w:r w:rsidRPr="0050162A">
              <w:rPr>
                <w:rFonts w:ascii="Tahoma" w:eastAsia="新細明體" w:hAnsi="Tahoma" w:cs="Tahoma"/>
              </w:rPr>
              <w:t>-N0465F360 AJ1M MKG A1 ELATO ELATO5A</w:t>
            </w:r>
          </w:p>
          <w:p w:rsidR="00EA133B" w:rsidRPr="0050162A" w:rsidRDefault="00EA133B" w:rsidP="00D06386">
            <w:pPr>
              <w:jc w:val="both"/>
              <w:rPr>
                <w:rFonts w:ascii="Tahoma" w:eastAsia="新細明體" w:hAnsi="Tahoma" w:cs="Tahoma"/>
              </w:rPr>
            </w:pPr>
            <w:r w:rsidRPr="0050162A">
              <w:rPr>
                <w:rFonts w:ascii="Tahoma" w:eastAsia="新細明體" w:hAnsi="Tahoma" w:cs="Tahoma"/>
              </w:rPr>
              <w:t>-VHHH0119 VMMC</w:t>
            </w:r>
          </w:p>
          <w:p w:rsidR="00EA133B" w:rsidRPr="0050162A" w:rsidRDefault="00EA133B" w:rsidP="00D06386">
            <w:pPr>
              <w:jc w:val="both"/>
              <w:rPr>
                <w:rFonts w:ascii="Tahoma" w:eastAsia="新細明體" w:hAnsi="Tahoma" w:cs="Tahoma"/>
              </w:rPr>
            </w:pPr>
            <w:r w:rsidRPr="0050162A">
              <w:rPr>
                <w:rFonts w:ascii="Tahoma" w:eastAsia="新細明體" w:hAnsi="Tahoma" w:cs="Tahoma"/>
              </w:rPr>
              <w:t>-EET/VHHK0040</w:t>
            </w:r>
          </w:p>
          <w:p w:rsidR="00EA133B" w:rsidRDefault="00EA133B" w:rsidP="00D06386">
            <w:pPr>
              <w:jc w:val="both"/>
              <w:rPr>
                <w:rFonts w:ascii="Tahoma" w:eastAsia="新細明體" w:hAnsi="Tahoma" w:cs="Tahoma"/>
              </w:rPr>
            </w:pPr>
            <w:r w:rsidRPr="0050162A">
              <w:rPr>
                <w:rFonts w:ascii="Tahoma" w:eastAsia="新細明體" w:hAnsi="Tahoma" w:cs="Tahoma"/>
              </w:rPr>
              <w:t>PBN/A1B1C1D1L1O1S2 DOF/</w:t>
            </w:r>
            <w:r>
              <w:rPr>
                <w:rFonts w:ascii="Tahoma" w:eastAsia="新細明體" w:hAnsi="Tahoma" w:cs="Tahoma"/>
                <w:color w:val="FF0000"/>
              </w:rPr>
              <w:t>12072</w:t>
            </w:r>
            <w:r>
              <w:rPr>
                <w:rFonts w:ascii="Tahoma" w:eastAsia="新細明體" w:hAnsi="Tahoma" w:cs="Tahoma" w:hint="eastAsia"/>
                <w:color w:val="FF0000"/>
              </w:rPr>
              <w:t>7</w:t>
            </w:r>
            <w:r w:rsidRPr="0050162A">
              <w:rPr>
                <w:rFonts w:ascii="Tahoma" w:eastAsia="新細明體" w:hAnsi="Tahoma" w:cs="Tahoma"/>
              </w:rPr>
              <w:t xml:space="preserve"> REG/B16702 SEL/ASMQ OPR/EVA RMK/ACASII EQUIPEED)</w:t>
            </w:r>
          </w:p>
          <w:p w:rsidR="00EA133B" w:rsidRDefault="00EA133B" w:rsidP="00D06386">
            <w:pPr>
              <w:jc w:val="both"/>
              <w:rPr>
                <w:rFonts w:ascii="Tahoma" w:eastAsia="新細明體" w:hAnsi="Tahoma" w:cs="Tahoma"/>
              </w:rPr>
            </w:pPr>
          </w:p>
          <w:p w:rsidR="00EA133B" w:rsidRPr="009B2EA6" w:rsidRDefault="00EA133B" w:rsidP="00D06386">
            <w:pPr>
              <w:jc w:val="both"/>
              <w:rPr>
                <w:rFonts w:ascii="Tahoma" w:eastAsia="新細明體" w:hAnsi="Tahoma" w:cs="Tahoma"/>
              </w:rPr>
            </w:pPr>
            <w:r>
              <w:rPr>
                <w:rFonts w:ascii="Tahoma" w:eastAsia="新細明體" w:hAnsi="Tahoma" w:cs="Tahoma"/>
              </w:rPr>
              <w:t>(FPL-</w:t>
            </w:r>
            <w:r>
              <w:rPr>
                <w:rFonts w:ascii="Tahoma" w:eastAsia="新細明體" w:hAnsi="Tahoma" w:cs="Tahoma" w:hint="eastAsia"/>
              </w:rPr>
              <w:t>TSNEW1</w:t>
            </w:r>
            <w:r w:rsidRPr="00637977">
              <w:rPr>
                <w:rFonts w:ascii="Tahoma" w:eastAsia="新細明體" w:hAnsi="Tahoma" w:cs="Tahoma" w:hint="eastAsia"/>
              </w:rPr>
              <w:t>D</w:t>
            </w:r>
            <w:r w:rsidRPr="009B2EA6">
              <w:rPr>
                <w:rFonts w:ascii="Tahoma" w:eastAsia="新細明體" w:hAnsi="Tahoma" w:cs="Tahoma"/>
              </w:rPr>
              <w:t>-IS</w:t>
            </w:r>
          </w:p>
          <w:p w:rsidR="00EA133B" w:rsidRPr="009B2EA6" w:rsidRDefault="00EA133B" w:rsidP="00D06386">
            <w:pPr>
              <w:jc w:val="both"/>
              <w:rPr>
                <w:rFonts w:ascii="Tahoma" w:eastAsia="新細明體" w:hAnsi="Tahoma" w:cs="Tahoma"/>
              </w:rPr>
            </w:pPr>
            <w:r>
              <w:rPr>
                <w:rFonts w:ascii="Tahoma" w:eastAsia="新細明體" w:hAnsi="Tahoma" w:cs="Tahoma"/>
              </w:rPr>
              <w:t>-B74</w:t>
            </w:r>
            <w:r w:rsidRPr="004601F6">
              <w:rPr>
                <w:rFonts w:ascii="Tahoma" w:eastAsia="新細明體" w:hAnsi="Tahoma" w:cs="Tahoma" w:hint="eastAsia"/>
                <w:color w:val="00B0F0"/>
              </w:rPr>
              <w:t>4</w:t>
            </w:r>
            <w:r w:rsidRPr="009B2EA6">
              <w:rPr>
                <w:rFonts w:ascii="Tahoma" w:eastAsia="新細明體" w:hAnsi="Tahoma" w:cs="Tahoma"/>
              </w:rPr>
              <w:t xml:space="preserve">/H-SDE1E2E3FGHIJ3J5J6M1M2RWXY/SB1D1 </w:t>
            </w:r>
          </w:p>
          <w:p w:rsidR="00EA133B" w:rsidRPr="009B2EA6" w:rsidRDefault="00EA133B" w:rsidP="00D06386">
            <w:pPr>
              <w:jc w:val="both"/>
              <w:rPr>
                <w:rFonts w:ascii="Tahoma" w:eastAsia="新細明體" w:hAnsi="Tahoma" w:cs="Tahoma"/>
              </w:rPr>
            </w:pPr>
            <w:r>
              <w:rPr>
                <w:rFonts w:ascii="Tahoma" w:eastAsia="新細明體" w:hAnsi="Tahoma" w:cs="Tahoma"/>
              </w:rPr>
              <w:t>-RCTP</w:t>
            </w:r>
            <w:r>
              <w:rPr>
                <w:rFonts w:ascii="Tahoma" w:eastAsia="新細明體" w:hAnsi="Tahoma" w:cs="Tahoma" w:hint="eastAsia"/>
              </w:rPr>
              <w:t>23</w:t>
            </w:r>
            <w:r w:rsidRPr="009B2EA6">
              <w:rPr>
                <w:rFonts w:ascii="Tahoma" w:eastAsia="新細明體" w:hAnsi="Tahoma" w:cs="Tahoma"/>
              </w:rPr>
              <w:t>00</w:t>
            </w:r>
          </w:p>
          <w:p w:rsidR="00EA133B" w:rsidRPr="009B2EA6" w:rsidRDefault="00EA133B" w:rsidP="00D06386">
            <w:pPr>
              <w:jc w:val="both"/>
              <w:rPr>
                <w:rFonts w:ascii="Tahoma" w:eastAsia="新細明體" w:hAnsi="Tahoma" w:cs="Tahoma"/>
              </w:rPr>
            </w:pPr>
            <w:r w:rsidRPr="009B2EA6">
              <w:rPr>
                <w:rFonts w:ascii="Tahoma" w:eastAsia="新細明體" w:hAnsi="Tahoma" w:cs="Tahoma"/>
              </w:rPr>
              <w:t>-N0494F380 AJ1M MKG A1 KADLO T1 EXTRA/N0490F400 T1 KAPLI DCT RAMUS</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DCT ARROW DCT IDOSI/M085F400 P901 IKELA A1 DAN/N0488F400 A1 UBL W1                 </w:t>
            </w:r>
          </w:p>
          <w:p w:rsidR="00EA133B" w:rsidRPr="009B2EA6" w:rsidRDefault="00EA133B" w:rsidP="00D06386">
            <w:pPr>
              <w:jc w:val="both"/>
              <w:rPr>
                <w:rFonts w:ascii="Tahoma" w:eastAsia="新細明體" w:hAnsi="Tahoma" w:cs="Tahoma"/>
              </w:rPr>
            </w:pPr>
            <w:r w:rsidRPr="009B2EA6">
              <w:rPr>
                <w:rFonts w:ascii="Tahoma" w:eastAsia="新細明體" w:hAnsi="Tahoma" w:cs="Tahoma"/>
              </w:rPr>
              <w:t>KRT TERRY1B</w:t>
            </w:r>
          </w:p>
          <w:p w:rsidR="00EA133B" w:rsidRPr="009B2EA6" w:rsidRDefault="00EA133B" w:rsidP="00D06386">
            <w:pPr>
              <w:jc w:val="both"/>
              <w:rPr>
                <w:rFonts w:ascii="Tahoma" w:eastAsia="新細明體" w:hAnsi="Tahoma" w:cs="Tahoma"/>
              </w:rPr>
            </w:pPr>
            <w:r w:rsidRPr="009B2EA6">
              <w:rPr>
                <w:rFonts w:ascii="Tahoma" w:eastAsia="新細明體" w:hAnsi="Tahoma" w:cs="Tahoma"/>
              </w:rPr>
              <w:t>-VTBS0303 VTBD</w:t>
            </w:r>
          </w:p>
          <w:p w:rsidR="00EA133B" w:rsidRPr="009B2EA6" w:rsidRDefault="00EA133B" w:rsidP="00D06386">
            <w:pPr>
              <w:jc w:val="both"/>
              <w:rPr>
                <w:rFonts w:ascii="Tahoma" w:eastAsia="新細明體" w:hAnsi="Tahoma" w:cs="Tahoma"/>
              </w:rPr>
            </w:pPr>
            <w:r>
              <w:rPr>
                <w:rFonts w:ascii="Tahoma" w:eastAsia="新細明體" w:hAnsi="Tahoma" w:cs="Tahoma"/>
              </w:rPr>
              <w:t>-</w:t>
            </w:r>
            <w:r w:rsidRPr="009B2EA6">
              <w:rPr>
                <w:rFonts w:ascii="Tahoma" w:eastAsia="新細明體" w:hAnsi="Tahoma" w:cs="Tahoma"/>
              </w:rPr>
              <w:t>EET/VHHK0043 ZJSA0122 VVTS0145 VLVT0202 VTBB0212</w:t>
            </w:r>
          </w:p>
          <w:p w:rsidR="00EA133B" w:rsidRPr="009B2EA6" w:rsidRDefault="00EA133B" w:rsidP="00D06386">
            <w:pPr>
              <w:jc w:val="both"/>
              <w:rPr>
                <w:rFonts w:ascii="Tahoma" w:eastAsia="新細明體" w:hAnsi="Tahoma" w:cs="Tahoma"/>
              </w:rPr>
            </w:pPr>
            <w:r w:rsidRPr="009B2EA6">
              <w:rPr>
                <w:rFonts w:ascii="Tahoma" w:eastAsia="新細明體" w:hAnsi="Tahoma" w:cs="Tahoma"/>
              </w:rPr>
              <w:t>PBN/A1B1C1D1L1O1 DOF/</w:t>
            </w:r>
            <w:r>
              <w:rPr>
                <w:rFonts w:ascii="Tahoma" w:eastAsia="新細明體" w:hAnsi="Tahoma" w:cs="Tahoma"/>
                <w:color w:val="FF0000"/>
              </w:rPr>
              <w:t>12072</w:t>
            </w:r>
            <w:r>
              <w:rPr>
                <w:rFonts w:ascii="Tahoma" w:eastAsia="新細明體" w:hAnsi="Tahoma" w:cs="Tahoma" w:hint="eastAsia"/>
                <w:color w:val="FF0000"/>
              </w:rPr>
              <w:t>7</w:t>
            </w:r>
            <w:r w:rsidRPr="009B2EA6">
              <w:rPr>
                <w:rFonts w:ascii="Tahoma" w:eastAsia="新細明體" w:hAnsi="Tahoma" w:cs="Tahoma"/>
              </w:rPr>
              <w:t xml:space="preserve"> REG/B16402 SEL/CEHR </w:t>
            </w:r>
          </w:p>
          <w:p w:rsidR="00EA133B" w:rsidRPr="00844423" w:rsidRDefault="00EA133B" w:rsidP="00D06386">
            <w:pPr>
              <w:jc w:val="both"/>
              <w:rPr>
                <w:rFonts w:ascii="Tahoma" w:eastAsia="新細明體" w:hAnsi="Tahoma" w:cs="Tahoma"/>
              </w:rPr>
            </w:pPr>
            <w:r w:rsidRPr="009B2EA6">
              <w:rPr>
                <w:rFonts w:ascii="Tahoma" w:eastAsia="新細明體" w:hAnsi="Tahoma" w:cs="Tahoma"/>
              </w:rPr>
              <w:t>PR/EVA RMK/ACAS II EQUIPEED)</w:t>
            </w:r>
            <w:r w:rsidRPr="00844423">
              <w:rPr>
                <w:rFonts w:ascii="Tahoma" w:eastAsia="新細明體" w:hAnsi="Tahoma" w:cs="Tahoma"/>
              </w:rPr>
              <w:t xml:space="preserve"> </w:t>
            </w:r>
          </w:p>
          <w:p w:rsidR="00EA133B" w:rsidRPr="003170C1"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t>Confirm FPL can be accepted by Hong Kong FIR.</w:t>
            </w:r>
          </w:p>
          <w:p w:rsidR="00EA133B" w:rsidRPr="007E3A12"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6</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rPr>
            </w:pPr>
            <w:r>
              <w:rPr>
                <w:rFonts w:ascii="Tahoma" w:eastAsia="新細明體" w:hAnsi="Tahoma" w:cs="Tahoma" w:hint="eastAsia"/>
              </w:rPr>
              <w:t>AISS transmits CHG to VHHK as below,</w:t>
            </w:r>
          </w:p>
          <w:p w:rsidR="00EA133B" w:rsidRPr="00166196"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(CHG-TS</w:t>
            </w:r>
            <w:r w:rsidRPr="00955D1A">
              <w:rPr>
                <w:rFonts w:ascii="Tahoma" w:eastAsia="新細明體" w:hAnsi="Tahoma" w:cs="Tahoma"/>
              </w:rPr>
              <w:t>NEW1</w:t>
            </w:r>
            <w:r w:rsidRPr="00166196">
              <w:rPr>
                <w:rFonts w:ascii="Tahoma" w:eastAsia="新細明體" w:hAnsi="Tahoma" w:cs="Tahoma" w:hint="eastAsia"/>
              </w:rPr>
              <w:t>C</w:t>
            </w:r>
            <w:r w:rsidRPr="00955D1A">
              <w:rPr>
                <w:rFonts w:ascii="Tahoma" w:eastAsia="新細明體" w:hAnsi="Tahoma" w:cs="Tahoma"/>
              </w:rPr>
              <w:t>-RCTP2300-VHHH-DOF/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-13/RCTP2200)</w:t>
            </w:r>
          </w:p>
          <w:p w:rsidR="00EA133B"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Pr>
                <w:rFonts w:ascii="Tahoma" w:eastAsia="新細明體" w:hAnsi="Tahoma" w:cs="Tahoma"/>
              </w:rPr>
              <w:t>(CHG-TS</w:t>
            </w:r>
            <w:r w:rsidRPr="00955D1A">
              <w:rPr>
                <w:rFonts w:ascii="Tahoma" w:eastAsia="新細明體" w:hAnsi="Tahoma" w:cs="Tahoma"/>
              </w:rPr>
              <w:t>NEW1</w:t>
            </w:r>
            <w:r w:rsidRPr="00166196">
              <w:rPr>
                <w:rFonts w:ascii="Tahoma" w:eastAsia="新細明體" w:hAnsi="Tahoma" w:cs="Tahoma" w:hint="eastAsia"/>
              </w:rPr>
              <w:t>D</w:t>
            </w:r>
            <w:r>
              <w:rPr>
                <w:rFonts w:ascii="Tahoma" w:eastAsia="新細明體" w:hAnsi="Tahoma" w:cs="Tahoma"/>
              </w:rPr>
              <w:t xml:space="preserve"> -RCTP2300-</w:t>
            </w:r>
            <w:r>
              <w:rPr>
                <w:rFonts w:ascii="Tahoma" w:eastAsia="新細明體" w:hAnsi="Tahoma" w:cs="Tahoma" w:hint="eastAsia"/>
              </w:rPr>
              <w:t>VTBS</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-13/RCTP2200)</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Confirm the CHG message</w:t>
            </w:r>
            <w:r w:rsidRPr="00166196">
              <w:rPr>
                <w:rFonts w:ascii="Tahoma" w:eastAsia="新細明體" w:hAnsi="Tahoma" w:cs="Tahoma" w:hint="eastAsia"/>
              </w:rPr>
              <w:t>s</w:t>
            </w:r>
            <w:r w:rsidRPr="00166196">
              <w:rPr>
                <w:rFonts w:ascii="Tahoma" w:eastAsia="新細明體" w:hAnsi="Tahoma" w:cs="Tahoma"/>
              </w:rPr>
              <w:t xml:space="preserve"> </w:t>
            </w:r>
            <w:r w:rsidRPr="00955D1A">
              <w:rPr>
                <w:rFonts w:ascii="Tahoma" w:eastAsia="新細明體" w:hAnsi="Tahoma" w:cs="Tahoma"/>
              </w:rPr>
              <w:t xml:space="preserve">can be accepted by Hong Kong FIR, the EOBT is modified to 2200 with </w:t>
            </w:r>
            <w:r w:rsidRPr="00955D1A">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677685">
              <w:rPr>
                <w:rFonts w:ascii="Tahoma" w:eastAsia="新細明體" w:hAnsi="Tahoma" w:cs="Tahoma"/>
                <w:color w:val="FF0000"/>
              </w:rPr>
              <w:t>.</w:t>
            </w:r>
          </w:p>
          <w:p w:rsidR="00EA133B" w:rsidRPr="00955D1A" w:rsidRDefault="00EA133B" w:rsidP="00D06386">
            <w:pPr>
              <w:jc w:val="both"/>
              <w:rPr>
                <w:rFonts w:ascii="Tahoma" w:eastAsia="新細明體" w:hAnsi="Tahoma" w:cs="Tahoma"/>
              </w:rPr>
            </w:pPr>
            <w:r w:rsidRPr="00955D1A">
              <w:rPr>
                <w:rFonts w:ascii="Tahoma" w:eastAsia="新細明體" w:hAnsi="Tahoma" w:cs="Tahoma"/>
              </w:rPr>
              <w:t>.</w:t>
            </w:r>
          </w:p>
          <w:p w:rsidR="00BA503A" w:rsidRDefault="00BA503A" w:rsidP="00D06386">
            <w:pPr>
              <w:jc w:val="both"/>
              <w:rPr>
                <w:rFonts w:ascii="Tahoma" w:eastAsia="新細明體" w:hAnsi="Tahoma" w:cs="Tahoma"/>
                <w:highlight w:val="darkGray"/>
                <w:shd w:val="pct15" w:color="auto" w:fill="FFFFFF"/>
              </w:rPr>
            </w:pPr>
          </w:p>
          <w:p w:rsidR="00EA133B" w:rsidRPr="00955D1A"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7</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rPr>
            </w:pPr>
            <w:r>
              <w:rPr>
                <w:rFonts w:ascii="Tahoma" w:eastAsia="新細明體" w:hAnsi="Tahoma" w:cs="Tahoma" w:hint="eastAsia"/>
              </w:rPr>
              <w:t>AISS transmits CHG to VHHK as below,</w:t>
            </w:r>
          </w:p>
          <w:p w:rsidR="00EA133B" w:rsidRPr="00B40781" w:rsidRDefault="00EA133B" w:rsidP="00D06386">
            <w:pPr>
              <w:jc w:val="both"/>
              <w:rPr>
                <w:rFonts w:ascii="Tahoma" w:eastAsia="新細明體" w:hAnsi="Tahoma" w:cs="Tahoma"/>
              </w:rPr>
            </w:pPr>
          </w:p>
          <w:p w:rsidR="00EA133B" w:rsidRPr="005160C5" w:rsidRDefault="00EA133B" w:rsidP="00D06386">
            <w:pPr>
              <w:jc w:val="both"/>
              <w:rPr>
                <w:rFonts w:ascii="Tahoma" w:eastAsia="新細明體" w:hAnsi="Tahoma" w:cs="Tahoma"/>
                <w:color w:val="FF0000"/>
              </w:rPr>
            </w:pPr>
            <w:r>
              <w:rPr>
                <w:rFonts w:ascii="Tahoma" w:eastAsia="新細明體" w:hAnsi="Tahoma" w:cs="Tahoma"/>
              </w:rPr>
              <w:t>(CHG-TS</w:t>
            </w:r>
            <w:r w:rsidRPr="00955D1A">
              <w:rPr>
                <w:rFonts w:ascii="Tahoma" w:eastAsia="新細明體" w:hAnsi="Tahoma" w:cs="Tahoma"/>
              </w:rPr>
              <w:t>NEW1</w:t>
            </w:r>
            <w:r w:rsidRPr="00B40781">
              <w:rPr>
                <w:rFonts w:ascii="Tahoma" w:eastAsia="新細明體" w:hAnsi="Tahoma" w:cs="Tahoma" w:hint="eastAsia"/>
              </w:rPr>
              <w:t>C</w:t>
            </w:r>
            <w:r w:rsidRPr="00B40781">
              <w:rPr>
                <w:rFonts w:ascii="Tahoma" w:eastAsia="新細明體" w:hAnsi="Tahoma" w:cs="Tahoma"/>
              </w:rPr>
              <w:t xml:space="preserve"> </w:t>
            </w:r>
            <w:r w:rsidRPr="00955D1A">
              <w:rPr>
                <w:rFonts w:ascii="Tahoma" w:eastAsia="新細明體" w:hAnsi="Tahoma" w:cs="Tahoma"/>
              </w:rPr>
              <w:t>-RCTP</w:t>
            </w:r>
            <w:r w:rsidRPr="00B40781">
              <w:rPr>
                <w:rFonts w:ascii="Tahoma" w:eastAsia="新細明體" w:hAnsi="Tahoma" w:cs="Tahoma" w:hint="eastAsia"/>
              </w:rPr>
              <w:t>2200</w:t>
            </w:r>
            <w:r w:rsidRPr="00955D1A">
              <w:rPr>
                <w:rFonts w:ascii="Tahoma" w:eastAsia="新細明體" w:hAnsi="Tahoma" w:cs="Tahoma"/>
              </w:rPr>
              <w:t>-VHHH-DOF/</w:t>
            </w:r>
            <w:r>
              <w:rPr>
                <w:rFonts w:ascii="Tahoma" w:eastAsia="新細明體" w:hAnsi="Tahoma" w:cs="Tahoma"/>
                <w:color w:val="FF0000"/>
              </w:rPr>
              <w:t>12072</w:t>
            </w:r>
            <w:r>
              <w:rPr>
                <w:rFonts w:ascii="Tahoma" w:eastAsia="新細明體" w:hAnsi="Tahoma" w:cs="Tahoma" w:hint="eastAsia"/>
                <w:color w:val="FF0000"/>
              </w:rPr>
              <w:t>7</w:t>
            </w:r>
          </w:p>
          <w:p w:rsidR="00EA133B" w:rsidRPr="00955D1A" w:rsidRDefault="00EA133B" w:rsidP="00D06386">
            <w:pPr>
              <w:rPr>
                <w:rFonts w:ascii="Tahoma" w:eastAsia="新細明體" w:hAnsi="Tahoma" w:cs="Tahoma"/>
              </w:rPr>
            </w:pPr>
            <w:r w:rsidRPr="00955D1A">
              <w:rPr>
                <w:rFonts w:ascii="Tahoma" w:eastAsia="新細明體" w:hAnsi="Tahoma" w:cs="Tahoma"/>
              </w:rPr>
              <w:t>-15/N0480F360 AJ1M MKG A1 ELATO ELATO5A</w:t>
            </w:r>
          </w:p>
          <w:p w:rsidR="00EA133B" w:rsidRDefault="00EA133B" w:rsidP="00D06386">
            <w:pPr>
              <w:jc w:val="both"/>
              <w:rPr>
                <w:rFonts w:ascii="Tahoma" w:eastAsia="新細明體" w:hAnsi="Tahoma" w:cs="Tahoma"/>
              </w:rPr>
            </w:pPr>
            <w:r w:rsidRPr="00955D1A">
              <w:rPr>
                <w:rFonts w:ascii="Tahoma" w:eastAsia="新細明體" w:hAnsi="Tahoma" w:cs="Tahoma"/>
              </w:rPr>
              <w:t>-16/VHHH0115 ZGGG)</w:t>
            </w:r>
          </w:p>
          <w:p w:rsidR="00EA133B" w:rsidRDefault="00EA133B" w:rsidP="00D06386">
            <w:pPr>
              <w:jc w:val="both"/>
              <w:rPr>
                <w:rFonts w:ascii="Tahoma" w:eastAsia="新細明體" w:hAnsi="Tahoma" w:cs="Tahoma"/>
              </w:rPr>
            </w:pPr>
          </w:p>
          <w:p w:rsidR="00EA133B" w:rsidRPr="005160C5" w:rsidRDefault="00EA133B" w:rsidP="00D06386">
            <w:pPr>
              <w:jc w:val="both"/>
              <w:rPr>
                <w:rFonts w:ascii="Tahoma" w:eastAsia="新細明體" w:hAnsi="Tahoma" w:cs="Tahoma"/>
                <w:color w:val="FF0000"/>
              </w:rPr>
            </w:pPr>
            <w:r>
              <w:rPr>
                <w:rFonts w:ascii="Tahoma" w:eastAsia="新細明體" w:hAnsi="Tahoma" w:cs="Tahoma"/>
              </w:rPr>
              <w:t>(CHG-TS</w:t>
            </w:r>
            <w:r w:rsidRPr="00955D1A">
              <w:rPr>
                <w:rFonts w:ascii="Tahoma" w:eastAsia="新細明體" w:hAnsi="Tahoma" w:cs="Tahoma"/>
              </w:rPr>
              <w:t>NEW1</w:t>
            </w:r>
            <w:r w:rsidRPr="00B40781">
              <w:rPr>
                <w:rFonts w:ascii="Tahoma" w:eastAsia="新細明體" w:hAnsi="Tahoma" w:cs="Tahoma" w:hint="eastAsia"/>
              </w:rPr>
              <w:t>D</w:t>
            </w:r>
            <w:r w:rsidRPr="00B40781">
              <w:rPr>
                <w:rFonts w:ascii="Tahoma" w:eastAsia="新細明體" w:hAnsi="Tahoma" w:cs="Tahoma"/>
              </w:rPr>
              <w:t xml:space="preserve"> </w:t>
            </w:r>
            <w:r>
              <w:rPr>
                <w:rFonts w:ascii="Tahoma" w:eastAsia="新細明體" w:hAnsi="Tahoma" w:cs="Tahoma"/>
              </w:rPr>
              <w:t>-RCTP</w:t>
            </w:r>
            <w:r w:rsidRPr="00B40781">
              <w:rPr>
                <w:rFonts w:ascii="Tahoma" w:eastAsia="新細明體" w:hAnsi="Tahoma" w:cs="Tahoma" w:hint="eastAsia"/>
              </w:rPr>
              <w:t>2200</w:t>
            </w:r>
            <w:r>
              <w:rPr>
                <w:rFonts w:ascii="Tahoma" w:eastAsia="新細明體" w:hAnsi="Tahoma" w:cs="Tahoma"/>
              </w:rPr>
              <w:t>-</w:t>
            </w:r>
            <w:r>
              <w:rPr>
                <w:rFonts w:ascii="Tahoma" w:eastAsia="新細明體" w:hAnsi="Tahoma" w:cs="Tahoma" w:hint="eastAsia"/>
              </w:rPr>
              <w:t>VTBS</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7</w:t>
            </w:r>
          </w:p>
          <w:p w:rsidR="00EA133B" w:rsidRPr="009B2EA6" w:rsidRDefault="00EA133B" w:rsidP="00D06386">
            <w:pPr>
              <w:jc w:val="both"/>
              <w:rPr>
                <w:rFonts w:ascii="Tahoma" w:eastAsia="新細明體" w:hAnsi="Tahoma" w:cs="Tahoma"/>
              </w:rPr>
            </w:pPr>
            <w:r w:rsidRPr="00955D1A">
              <w:rPr>
                <w:rFonts w:ascii="Tahoma" w:eastAsia="新細明體" w:hAnsi="Tahoma" w:cs="Tahoma"/>
              </w:rPr>
              <w:t>-15/</w:t>
            </w:r>
            <w:r w:rsidRPr="009B2EA6">
              <w:rPr>
                <w:rFonts w:ascii="Tahoma" w:eastAsia="新細明體" w:hAnsi="Tahoma" w:cs="Tahoma"/>
              </w:rPr>
              <w:t xml:space="preserve"> </w:t>
            </w:r>
            <w:r>
              <w:rPr>
                <w:rFonts w:ascii="Tahoma" w:eastAsia="新細明體" w:hAnsi="Tahoma" w:cs="Tahoma"/>
              </w:rPr>
              <w:t>N0</w:t>
            </w:r>
            <w:r>
              <w:rPr>
                <w:rFonts w:ascii="Tahoma" w:eastAsia="新細明體" w:hAnsi="Tahoma" w:cs="Tahoma" w:hint="eastAsia"/>
              </w:rPr>
              <w:t>500</w:t>
            </w:r>
            <w:r w:rsidRPr="009B2EA6">
              <w:rPr>
                <w:rFonts w:ascii="Tahoma" w:eastAsia="新細明體" w:hAnsi="Tahoma" w:cs="Tahoma"/>
              </w:rPr>
              <w:t>F380 AJ1M MKG A1 KADLO T1 EXTRA/N0490F400 T1 KAPLI DCT RAMUS</w:t>
            </w:r>
          </w:p>
          <w:p w:rsidR="00EA133B" w:rsidRPr="009B2EA6" w:rsidRDefault="00EA133B" w:rsidP="00D06386">
            <w:pPr>
              <w:ind w:firstLineChars="50" w:firstLine="120"/>
              <w:jc w:val="both"/>
              <w:rPr>
                <w:rFonts w:ascii="Tahoma" w:eastAsia="新細明體" w:hAnsi="Tahoma" w:cs="Tahoma"/>
              </w:rPr>
            </w:pPr>
            <w:r w:rsidRPr="009B2EA6">
              <w:rPr>
                <w:rFonts w:ascii="Tahoma" w:eastAsia="新細明體" w:hAnsi="Tahoma" w:cs="Tahoma"/>
              </w:rPr>
              <w:t xml:space="preserve">DCT ARROW DCT IDOSI/M085F400 P901 IKELA A1 DAN/N0488F400 A1 UBL W1                 </w:t>
            </w:r>
          </w:p>
          <w:p w:rsidR="00EA133B" w:rsidRPr="009B2EA6" w:rsidRDefault="00EA133B" w:rsidP="00D06386">
            <w:pPr>
              <w:ind w:firstLineChars="50" w:firstLine="120"/>
              <w:jc w:val="both"/>
              <w:rPr>
                <w:rFonts w:ascii="Tahoma" w:eastAsia="新細明體" w:hAnsi="Tahoma" w:cs="Tahoma"/>
              </w:rPr>
            </w:pPr>
            <w:r w:rsidRPr="009B2EA6">
              <w:rPr>
                <w:rFonts w:ascii="Tahoma" w:eastAsia="新細明體" w:hAnsi="Tahoma" w:cs="Tahoma"/>
              </w:rPr>
              <w:t>KRT TERRY1B</w:t>
            </w:r>
          </w:p>
          <w:p w:rsidR="00EA133B" w:rsidRPr="00B40781" w:rsidRDefault="00EA133B" w:rsidP="00D06386">
            <w:pPr>
              <w:jc w:val="both"/>
              <w:rPr>
                <w:rFonts w:ascii="Tahoma" w:eastAsia="新細明體" w:hAnsi="Tahoma" w:cs="Tahoma"/>
              </w:rPr>
            </w:pPr>
            <w:r>
              <w:rPr>
                <w:rFonts w:ascii="Tahoma" w:eastAsia="新細明體" w:hAnsi="Tahoma" w:cs="Tahoma"/>
              </w:rPr>
              <w:t>-16/V</w:t>
            </w:r>
            <w:r>
              <w:rPr>
                <w:rFonts w:ascii="Tahoma" w:eastAsia="新細明體" w:hAnsi="Tahoma" w:cs="Tahoma" w:hint="eastAsia"/>
              </w:rPr>
              <w:t>TBS0300</w:t>
            </w:r>
            <w:r>
              <w:rPr>
                <w:rFonts w:ascii="Tahoma" w:eastAsia="新細明體" w:hAnsi="Tahoma" w:cs="Tahoma"/>
              </w:rPr>
              <w:t xml:space="preserve"> </w:t>
            </w:r>
            <w:r>
              <w:rPr>
                <w:rFonts w:ascii="Tahoma" w:eastAsia="新細明體" w:hAnsi="Tahoma" w:cs="Tahoma" w:hint="eastAsia"/>
              </w:rPr>
              <w:t>VTBD</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Result: </w:t>
            </w:r>
          </w:p>
          <w:p w:rsidR="00EA133B" w:rsidRPr="00424258" w:rsidRDefault="00EA133B" w:rsidP="00D06386">
            <w:pPr>
              <w:jc w:val="both"/>
              <w:rPr>
                <w:rFonts w:ascii="Tahoma" w:eastAsia="新細明體" w:hAnsi="Tahoma" w:cs="Tahoma"/>
              </w:rPr>
            </w:pPr>
            <w:r w:rsidRPr="00955D1A">
              <w:rPr>
                <w:rFonts w:ascii="Tahoma" w:eastAsia="新細明體" w:hAnsi="Tahoma" w:cs="Tahoma"/>
              </w:rPr>
              <w:t>Confirm the CHG message c</w:t>
            </w:r>
            <w:r>
              <w:rPr>
                <w:rFonts w:ascii="Tahoma" w:eastAsia="新細明體" w:hAnsi="Tahoma" w:cs="Tahoma"/>
              </w:rPr>
              <w:t>an be accepted by Hong Kong FIR</w:t>
            </w:r>
            <w:r>
              <w:rPr>
                <w:rFonts w:ascii="Tahoma" w:eastAsia="新細明體" w:hAnsi="Tahoma" w:cs="Tahoma" w:hint="eastAsia"/>
              </w:rPr>
              <w:t>.</w:t>
            </w:r>
          </w:p>
          <w:p w:rsidR="00EA133B" w:rsidRPr="00352264"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8</w:t>
            </w:r>
            <w:r w:rsidRPr="00955D1A">
              <w:rPr>
                <w:rFonts w:ascii="Tahoma" w:eastAsia="新細明體" w:hAnsi="Tahoma" w:cs="Tahoma"/>
                <w:highlight w:val="darkGray"/>
                <w:shd w:val="pct15" w:color="auto" w:fill="FFFFFF"/>
              </w:rPr>
              <w:t>:</w:t>
            </w:r>
          </w:p>
          <w:p w:rsidR="00EA133B" w:rsidRPr="00955D1A" w:rsidRDefault="00EA133B" w:rsidP="00D06386">
            <w:pPr>
              <w:jc w:val="both"/>
              <w:rPr>
                <w:rFonts w:ascii="Tahoma" w:eastAsia="新細明體" w:hAnsi="Tahoma" w:cs="Tahoma"/>
              </w:rPr>
            </w:pPr>
            <w:r>
              <w:rPr>
                <w:rFonts w:ascii="Tahoma" w:eastAsia="新細明體" w:hAnsi="Tahoma" w:cs="Tahoma" w:hint="eastAsia"/>
              </w:rPr>
              <w:t>AISS transmits DLA to VHHK as below,</w:t>
            </w:r>
          </w:p>
          <w:p w:rsidR="00EA133B" w:rsidRPr="00955D1A" w:rsidRDefault="00EA133B" w:rsidP="00D06386">
            <w:pPr>
              <w:jc w:val="both"/>
              <w:rPr>
                <w:rFonts w:ascii="Tahoma" w:eastAsia="新細明體" w:hAnsi="Tahoma" w:cs="Tahoma"/>
              </w:rPr>
            </w:pPr>
          </w:p>
          <w:p w:rsidR="00EA133B" w:rsidRPr="005160C5" w:rsidRDefault="00EA133B" w:rsidP="00D06386">
            <w:pPr>
              <w:jc w:val="both"/>
              <w:rPr>
                <w:rFonts w:ascii="Tahoma" w:eastAsia="新細明體" w:hAnsi="Tahoma" w:cs="Tahoma"/>
                <w:color w:val="FF0000"/>
              </w:rPr>
            </w:pPr>
            <w:r>
              <w:rPr>
                <w:rFonts w:ascii="Tahoma" w:eastAsia="新細明體" w:hAnsi="Tahoma" w:cs="Tahoma"/>
              </w:rPr>
              <w:t>(DLA-TS</w:t>
            </w:r>
            <w:r w:rsidRPr="00955D1A">
              <w:rPr>
                <w:rFonts w:ascii="Tahoma" w:eastAsia="新細明體" w:hAnsi="Tahoma" w:cs="Tahoma"/>
              </w:rPr>
              <w:t>NEW1</w:t>
            </w:r>
            <w:r w:rsidRPr="00B62E1F">
              <w:rPr>
                <w:rFonts w:ascii="Tahoma" w:eastAsia="新細明體" w:hAnsi="Tahoma" w:cs="Tahoma" w:hint="eastAsia"/>
              </w:rPr>
              <w:t>C</w:t>
            </w:r>
            <w:r w:rsidRPr="00B62E1F">
              <w:rPr>
                <w:rFonts w:ascii="Tahoma" w:eastAsia="新細明體" w:hAnsi="Tahoma" w:cs="Tahoma"/>
              </w:rPr>
              <w:t xml:space="preserve"> </w:t>
            </w:r>
            <w:r w:rsidRPr="00955D1A">
              <w:rPr>
                <w:rFonts w:ascii="Tahoma" w:eastAsia="新細明體" w:hAnsi="Tahoma" w:cs="Tahoma"/>
              </w:rPr>
              <w:t>-RCTP2300-VHHH-DOF/</w:t>
            </w:r>
            <w:r>
              <w:rPr>
                <w:rFonts w:ascii="Tahoma" w:eastAsia="新細明體" w:hAnsi="Tahoma" w:cs="Tahoma"/>
                <w:color w:val="FF0000"/>
              </w:rPr>
              <w:t>12072</w:t>
            </w:r>
            <w:r>
              <w:rPr>
                <w:rFonts w:ascii="Tahoma" w:eastAsia="新細明體" w:hAnsi="Tahoma" w:cs="Tahoma" w:hint="eastAsia"/>
                <w:color w:val="FF0000"/>
              </w:rPr>
              <w:t>7</w:t>
            </w:r>
            <w:r w:rsidRPr="00D012C0">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5160C5" w:rsidRDefault="00EA133B" w:rsidP="00D06386">
            <w:pPr>
              <w:jc w:val="both"/>
              <w:rPr>
                <w:rFonts w:ascii="Tahoma" w:eastAsia="新細明體" w:hAnsi="Tahoma" w:cs="Tahoma"/>
                <w:color w:val="FF0000"/>
              </w:rPr>
            </w:pPr>
            <w:r>
              <w:rPr>
                <w:rFonts w:ascii="Tahoma" w:eastAsia="新細明體" w:hAnsi="Tahoma" w:cs="Tahoma"/>
              </w:rPr>
              <w:t>(DLA-TS</w:t>
            </w:r>
            <w:r w:rsidRPr="00955D1A">
              <w:rPr>
                <w:rFonts w:ascii="Tahoma" w:eastAsia="新細明體" w:hAnsi="Tahoma" w:cs="Tahoma"/>
              </w:rPr>
              <w:t>NEW1</w:t>
            </w:r>
            <w:r w:rsidRPr="00B62E1F">
              <w:rPr>
                <w:rFonts w:ascii="Tahoma" w:eastAsia="新細明體" w:hAnsi="Tahoma" w:cs="Tahoma" w:hint="eastAsia"/>
              </w:rPr>
              <w:t>D</w:t>
            </w:r>
            <w:r>
              <w:rPr>
                <w:rFonts w:ascii="Tahoma" w:eastAsia="新細明體" w:hAnsi="Tahoma" w:cs="Tahoma"/>
              </w:rPr>
              <w:t xml:space="preserve"> -RCTP2300-V</w:t>
            </w:r>
            <w:r>
              <w:rPr>
                <w:rFonts w:ascii="Tahoma" w:eastAsia="新細明體" w:hAnsi="Tahoma" w:cs="Tahoma" w:hint="eastAsia"/>
              </w:rPr>
              <w:t>TBS</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7</w:t>
            </w:r>
            <w:r w:rsidRPr="00D012C0">
              <w:rPr>
                <w:rFonts w:ascii="Tahoma" w:eastAsia="新細明體" w:hAnsi="Tahoma" w:cs="Tahoma"/>
              </w:rPr>
              <w:t>)</w:t>
            </w:r>
          </w:p>
          <w:p w:rsidR="00EA133B" w:rsidRPr="00064E75"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 xml:space="preserve">Confirm the DLA message can be accepted by Hong Kong FIR, the EOBT is modified </w:t>
            </w:r>
            <w:proofErr w:type="gramStart"/>
            <w:r w:rsidRPr="00955D1A">
              <w:rPr>
                <w:rFonts w:ascii="Tahoma" w:eastAsia="新細明體" w:hAnsi="Tahoma" w:cs="Tahoma"/>
              </w:rPr>
              <w:t>to  2300</w:t>
            </w:r>
            <w:proofErr w:type="gramEnd"/>
            <w:r w:rsidRPr="00955D1A">
              <w:rPr>
                <w:rFonts w:ascii="Tahoma" w:eastAsia="新細明體" w:hAnsi="Tahoma" w:cs="Tahoma"/>
              </w:rPr>
              <w:t xml:space="preserve"> with </w:t>
            </w:r>
            <w:r w:rsidRPr="00955D1A">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7</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Default="00EA133B" w:rsidP="00D06386">
            <w:pPr>
              <w:jc w:val="both"/>
              <w:rPr>
                <w:rFonts w:ascii="Tahoma" w:eastAsia="新細明體" w:hAnsi="Tahoma" w:cs="Tahoma"/>
                <w:shd w:val="pct15" w:color="auto" w:fill="FFFFFF"/>
              </w:rPr>
            </w:pPr>
            <w:r w:rsidRPr="00955D1A">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9</w:t>
            </w:r>
            <w:r w:rsidRPr="00955D1A">
              <w:rPr>
                <w:rFonts w:ascii="Tahoma" w:eastAsia="新細明體" w:hAnsi="Tahoma" w:cs="Tahoma"/>
                <w:highlight w:val="darkGray"/>
                <w:shd w:val="pct15" w:color="auto" w:fill="FFFFFF"/>
              </w:rPr>
              <w:t>:</w:t>
            </w:r>
          </w:p>
          <w:p w:rsidR="00EA133B" w:rsidRPr="00955D1A" w:rsidRDefault="00EA133B" w:rsidP="00D06386">
            <w:pPr>
              <w:jc w:val="both"/>
              <w:rPr>
                <w:rFonts w:ascii="Tahoma" w:eastAsia="新細明體" w:hAnsi="Tahoma"/>
                <w:shd w:val="pct15" w:color="auto" w:fill="FFFFFF"/>
              </w:rPr>
            </w:pPr>
          </w:p>
          <w:p w:rsidR="00EA133B" w:rsidRDefault="00EA133B" w:rsidP="00D06386">
            <w:pPr>
              <w:rPr>
                <w:rFonts w:ascii="Tahoma" w:eastAsia="新細明體" w:hAnsi="Tahoma" w:cs="Tahoma"/>
                <w:b/>
                <w:i/>
                <w:color w:val="FF0000"/>
              </w:rPr>
            </w:pPr>
            <w:r w:rsidRPr="00095548">
              <w:rPr>
                <w:rFonts w:ascii="Tahoma" w:eastAsia="新細明體" w:hAnsi="Tahoma" w:cs="Tahoma" w:hint="eastAsia"/>
                <w:b/>
                <w:i/>
                <w:color w:val="FF0000"/>
              </w:rPr>
              <w:t xml:space="preserve">TEST </w:t>
            </w:r>
            <w:r w:rsidRPr="00095548">
              <w:rPr>
                <w:rFonts w:ascii="Tahoma" w:eastAsia="新細明體" w:hAnsi="Tahoma" w:cs="Tahoma"/>
                <w:b/>
                <w:i/>
                <w:color w:val="FF0000"/>
              </w:rPr>
              <w:t>procedure</w:t>
            </w:r>
            <w:r w:rsidRPr="00095548">
              <w:rPr>
                <w:rFonts w:ascii="Tahoma" w:eastAsia="新細明體" w:hAnsi="Tahoma" w:cs="Tahoma" w:hint="eastAsia"/>
                <w:b/>
                <w:i/>
                <w:color w:val="FF0000"/>
              </w:rPr>
              <w:t xml:space="preserve"> for delaying the flight to the next day.</w:t>
            </w:r>
          </w:p>
          <w:p w:rsidR="00EA133B" w:rsidRPr="00095548" w:rsidRDefault="00EA133B" w:rsidP="00D06386">
            <w:pPr>
              <w:rPr>
                <w:rFonts w:ascii="Tahoma" w:eastAsia="新細明體" w:hAnsi="Tahoma" w:cs="Tahoma"/>
                <w:b/>
                <w:i/>
                <w:color w:val="FF0000"/>
              </w:rPr>
            </w:pPr>
          </w:p>
          <w:p w:rsidR="00EA133B" w:rsidRDefault="00EA133B" w:rsidP="00D06386">
            <w:pPr>
              <w:jc w:val="both"/>
              <w:rPr>
                <w:rFonts w:ascii="Tahoma" w:eastAsia="新細明體" w:hAnsi="Tahoma" w:cs="Tahoma"/>
              </w:rPr>
            </w:pPr>
            <w:r>
              <w:rPr>
                <w:rFonts w:ascii="Tahoma" w:eastAsia="新細明體" w:hAnsi="Tahoma" w:cs="Tahoma" w:hint="eastAsia"/>
              </w:rPr>
              <w:t>AISS transmits CHG to VHHK as below,</w:t>
            </w:r>
          </w:p>
          <w:p w:rsidR="00EA133B" w:rsidRPr="00175CDE" w:rsidRDefault="00EA133B" w:rsidP="00D06386">
            <w:pPr>
              <w:jc w:val="both"/>
              <w:rPr>
                <w:rFonts w:ascii="Tahoma" w:eastAsia="新細明體" w:hAnsi="Tahoma" w:cs="Tahoma"/>
                <w:color w:val="00B0F0"/>
              </w:rPr>
            </w:pPr>
          </w:p>
          <w:p w:rsidR="00EA133B" w:rsidRPr="00C34BBC" w:rsidRDefault="00EA133B" w:rsidP="00D06386">
            <w:pPr>
              <w:jc w:val="both"/>
              <w:rPr>
                <w:rFonts w:ascii="Tahoma" w:eastAsia="新細明體" w:hAnsi="Tahoma" w:cs="Tahoma"/>
                <w:color w:val="00B0F0"/>
              </w:rPr>
            </w:pPr>
            <w:r w:rsidRPr="0094613E">
              <w:rPr>
                <w:rFonts w:ascii="Tahoma" w:eastAsia="新細明體" w:hAnsi="Tahoma" w:cs="Tahoma"/>
              </w:rPr>
              <w:t>(CHG-TSNEW1</w:t>
            </w:r>
            <w:r w:rsidRPr="0094613E">
              <w:rPr>
                <w:rFonts w:ascii="Tahoma" w:eastAsia="新細明體" w:hAnsi="Tahoma" w:cs="Tahoma" w:hint="eastAsia"/>
              </w:rPr>
              <w:t>C</w:t>
            </w:r>
            <w:r w:rsidRPr="0094613E">
              <w:rPr>
                <w:rFonts w:ascii="Tahoma" w:eastAsia="新細明體" w:hAnsi="Tahoma" w:cs="Tahoma"/>
              </w:rPr>
              <w:t>-RCTP2300-VHHH-DOF/</w:t>
            </w:r>
            <w:r w:rsidRPr="00545EC6">
              <w:rPr>
                <w:rFonts w:ascii="Tahoma" w:eastAsia="新細明體" w:hAnsi="Tahoma" w:cs="Tahoma"/>
                <w:color w:val="FF0000"/>
              </w:rPr>
              <w:t>12072</w:t>
            </w:r>
            <w:r w:rsidRPr="00545EC6">
              <w:rPr>
                <w:rFonts w:ascii="Tahoma" w:eastAsia="新細明體" w:hAnsi="Tahoma" w:cs="Tahoma" w:hint="eastAsia"/>
                <w:color w:val="FF0000"/>
              </w:rPr>
              <w:t>7</w:t>
            </w:r>
            <w:r w:rsidRPr="0094613E">
              <w:rPr>
                <w:rFonts w:ascii="Tahoma" w:eastAsia="新細明體" w:hAnsi="Tahoma" w:cs="Tahoma"/>
              </w:rPr>
              <w:t>-13/RCTP</w:t>
            </w:r>
            <w:r>
              <w:rPr>
                <w:rFonts w:ascii="Tahoma" w:eastAsia="新細明體" w:hAnsi="Tahoma" w:cs="Tahoma" w:hint="eastAsia"/>
              </w:rPr>
              <w:t>0100-18</w:t>
            </w:r>
            <w:r w:rsidRPr="005101DC">
              <w:rPr>
                <w:rFonts w:ascii="Tahoma" w:eastAsia="新細明體" w:hAnsi="Tahoma" w:cs="Tahoma" w:hint="eastAsia"/>
              </w:rPr>
              <w:t>/</w:t>
            </w:r>
            <w:r w:rsidRPr="00C34BBC">
              <w:rPr>
                <w:rFonts w:ascii="Tahoma" w:eastAsia="新細明體" w:hAnsi="Tahoma" w:cs="Tahoma"/>
                <w:color w:val="00B0F0"/>
              </w:rPr>
              <w:t>EET/VHHK0043 ZJSA0122 VVTS0145 VLVT0202 VTBB0212</w:t>
            </w:r>
          </w:p>
          <w:p w:rsidR="00EA133B" w:rsidRPr="00C34BBC" w:rsidRDefault="00EA133B" w:rsidP="00D06386">
            <w:pPr>
              <w:jc w:val="both"/>
              <w:rPr>
                <w:rFonts w:ascii="Tahoma" w:eastAsia="新細明體" w:hAnsi="Tahoma" w:cs="Tahoma"/>
                <w:color w:val="00B0F0"/>
              </w:rPr>
            </w:pPr>
            <w:r w:rsidRPr="00C34BBC">
              <w:rPr>
                <w:rFonts w:ascii="Tahoma" w:eastAsia="新細明體" w:hAnsi="Tahoma" w:cs="Tahoma"/>
                <w:color w:val="00B0F0"/>
              </w:rPr>
              <w:t>PBN/A1B1C1D1L1O1 DOF/</w:t>
            </w:r>
            <w:r>
              <w:rPr>
                <w:rFonts w:ascii="Tahoma" w:eastAsia="新細明體" w:hAnsi="Tahoma" w:cs="Tahoma"/>
                <w:color w:val="FF0000"/>
              </w:rPr>
              <w:t>12072</w:t>
            </w:r>
            <w:r>
              <w:rPr>
                <w:rFonts w:ascii="Tahoma" w:eastAsia="新細明體" w:hAnsi="Tahoma" w:cs="Tahoma" w:hint="eastAsia"/>
                <w:color w:val="FF0000"/>
              </w:rPr>
              <w:t>8</w:t>
            </w:r>
            <w:r w:rsidRPr="009B2EA6">
              <w:rPr>
                <w:rFonts w:ascii="Tahoma" w:eastAsia="新細明體" w:hAnsi="Tahoma" w:cs="Tahoma"/>
              </w:rPr>
              <w:t xml:space="preserve"> </w:t>
            </w:r>
            <w:r w:rsidRPr="00C34BBC">
              <w:rPr>
                <w:rFonts w:ascii="Tahoma" w:eastAsia="新細明體" w:hAnsi="Tahoma" w:cs="Tahoma"/>
                <w:color w:val="00B0F0"/>
              </w:rPr>
              <w:t xml:space="preserve">REG/B16402 SEL/CEHR </w:t>
            </w:r>
          </w:p>
          <w:p w:rsidR="00EA133B" w:rsidRPr="00C34BBC" w:rsidRDefault="00EA133B" w:rsidP="00D06386">
            <w:pPr>
              <w:jc w:val="both"/>
              <w:rPr>
                <w:rFonts w:ascii="Tahoma" w:eastAsia="新細明體" w:hAnsi="Tahoma" w:cs="Tahoma"/>
                <w:color w:val="00B0F0"/>
              </w:rPr>
            </w:pPr>
            <w:r w:rsidRPr="00C34BBC">
              <w:rPr>
                <w:rFonts w:ascii="Tahoma" w:eastAsia="新細明體" w:hAnsi="Tahoma" w:cs="Tahoma" w:hint="eastAsia"/>
                <w:color w:val="00B0F0"/>
              </w:rPr>
              <w:t>O</w:t>
            </w:r>
            <w:r w:rsidRPr="00C34BBC">
              <w:rPr>
                <w:rFonts w:ascii="Tahoma" w:eastAsia="新細明體" w:hAnsi="Tahoma" w:cs="Tahoma"/>
                <w:color w:val="00B0F0"/>
              </w:rPr>
              <w:t>PR/EVA RMK/ACAS II EQUIPEED)</w:t>
            </w:r>
          </w:p>
          <w:p w:rsidR="00EA133B" w:rsidRPr="005101DC" w:rsidRDefault="00EA133B" w:rsidP="00D06386">
            <w:pPr>
              <w:jc w:val="both"/>
              <w:rPr>
                <w:rFonts w:ascii="Tahoma" w:eastAsia="新細明體" w:hAnsi="Tahoma" w:cs="Tahoma"/>
                <w:color w:val="00B0F0"/>
              </w:rPr>
            </w:pPr>
          </w:p>
          <w:p w:rsidR="00EA133B" w:rsidRPr="00C34BBC" w:rsidRDefault="00EA133B" w:rsidP="00D06386">
            <w:pPr>
              <w:jc w:val="both"/>
              <w:rPr>
                <w:rFonts w:ascii="Tahoma" w:eastAsia="新細明體" w:hAnsi="Tahoma" w:cs="Tahoma"/>
                <w:color w:val="00B0F0"/>
              </w:rPr>
            </w:pPr>
            <w:r w:rsidRPr="0094613E">
              <w:rPr>
                <w:rFonts w:ascii="Tahoma" w:eastAsia="新細明體" w:hAnsi="Tahoma" w:cs="Tahoma"/>
              </w:rPr>
              <w:t>(CHG-TSNEW1</w:t>
            </w:r>
            <w:r w:rsidRPr="0094613E">
              <w:rPr>
                <w:rFonts w:ascii="Tahoma" w:eastAsia="新細明體" w:hAnsi="Tahoma" w:cs="Tahoma" w:hint="eastAsia"/>
              </w:rPr>
              <w:t>D</w:t>
            </w:r>
            <w:r w:rsidRPr="0094613E">
              <w:rPr>
                <w:rFonts w:ascii="Tahoma" w:eastAsia="新細明體" w:hAnsi="Tahoma" w:cs="Tahoma"/>
              </w:rPr>
              <w:t>-RCTP2300-</w:t>
            </w:r>
            <w:r w:rsidRPr="0094613E">
              <w:rPr>
                <w:rFonts w:ascii="Tahoma" w:eastAsia="新細明體" w:hAnsi="Tahoma" w:cs="Tahoma" w:hint="eastAsia"/>
              </w:rPr>
              <w:t>VTBS</w:t>
            </w:r>
            <w:r w:rsidRPr="0094613E">
              <w:rPr>
                <w:rFonts w:ascii="Tahoma" w:eastAsia="新細明體" w:hAnsi="Tahoma" w:cs="Tahoma"/>
              </w:rPr>
              <w:t>-DOF/</w:t>
            </w:r>
            <w:r w:rsidRPr="00545EC6">
              <w:rPr>
                <w:rFonts w:ascii="Tahoma" w:eastAsia="新細明體" w:hAnsi="Tahoma" w:cs="Tahoma"/>
                <w:color w:val="FF0000"/>
              </w:rPr>
              <w:t>12072</w:t>
            </w:r>
            <w:r w:rsidRPr="00545EC6">
              <w:rPr>
                <w:rFonts w:ascii="Tahoma" w:eastAsia="新細明體" w:hAnsi="Tahoma" w:cs="Tahoma" w:hint="eastAsia"/>
                <w:color w:val="FF0000"/>
              </w:rPr>
              <w:t>7</w:t>
            </w:r>
            <w:r w:rsidRPr="0094613E">
              <w:rPr>
                <w:rFonts w:ascii="Tahoma" w:eastAsia="新細明體" w:hAnsi="Tahoma" w:cs="Tahoma"/>
              </w:rPr>
              <w:t>-13/RCTP</w:t>
            </w:r>
            <w:r>
              <w:rPr>
                <w:rFonts w:ascii="Tahoma" w:eastAsia="新細明體" w:hAnsi="Tahoma" w:cs="Tahoma" w:hint="eastAsia"/>
              </w:rPr>
              <w:t>0100-18</w:t>
            </w:r>
            <w:r w:rsidRPr="00C34BBC">
              <w:rPr>
                <w:rFonts w:ascii="Tahoma" w:eastAsia="新細明體" w:hAnsi="Tahoma" w:cs="Tahoma" w:hint="eastAsia"/>
                <w:color w:val="00B0F0"/>
              </w:rPr>
              <w:t>/</w:t>
            </w:r>
            <w:r w:rsidRPr="00C34BBC">
              <w:rPr>
                <w:rFonts w:ascii="Tahoma" w:eastAsia="新細明體" w:hAnsi="Tahoma" w:cs="Tahoma"/>
                <w:color w:val="00B0F0"/>
              </w:rPr>
              <w:t>EET/VHHK0043 ZJSA0122 VVTS0145 VLVT0202 VTBB0212</w:t>
            </w:r>
          </w:p>
          <w:p w:rsidR="00EA133B" w:rsidRPr="00C34BBC" w:rsidRDefault="00EA133B" w:rsidP="00D06386">
            <w:pPr>
              <w:jc w:val="both"/>
              <w:rPr>
                <w:rFonts w:ascii="Tahoma" w:eastAsia="新細明體" w:hAnsi="Tahoma" w:cs="Tahoma"/>
                <w:color w:val="00B0F0"/>
              </w:rPr>
            </w:pPr>
            <w:r w:rsidRPr="00C34BBC">
              <w:rPr>
                <w:rFonts w:ascii="Tahoma" w:eastAsia="新細明體" w:hAnsi="Tahoma" w:cs="Tahoma"/>
                <w:color w:val="00B0F0"/>
              </w:rPr>
              <w:t>PBN/A1B1C1D1L1O1 DOF/</w:t>
            </w:r>
            <w:r>
              <w:rPr>
                <w:rFonts w:ascii="Tahoma" w:eastAsia="新細明體" w:hAnsi="Tahoma" w:cs="Tahoma"/>
                <w:color w:val="FF0000"/>
              </w:rPr>
              <w:t>12072</w:t>
            </w:r>
            <w:r>
              <w:rPr>
                <w:rFonts w:ascii="Tahoma" w:eastAsia="新細明體" w:hAnsi="Tahoma" w:cs="Tahoma" w:hint="eastAsia"/>
                <w:color w:val="FF0000"/>
              </w:rPr>
              <w:t>8</w:t>
            </w:r>
            <w:r w:rsidRPr="009B2EA6">
              <w:rPr>
                <w:rFonts w:ascii="Tahoma" w:eastAsia="新細明體" w:hAnsi="Tahoma" w:cs="Tahoma"/>
              </w:rPr>
              <w:t xml:space="preserve"> </w:t>
            </w:r>
            <w:r w:rsidRPr="00C34BBC">
              <w:rPr>
                <w:rFonts w:ascii="Tahoma" w:eastAsia="新細明體" w:hAnsi="Tahoma" w:cs="Tahoma"/>
                <w:color w:val="00B0F0"/>
              </w:rPr>
              <w:t xml:space="preserve">REG/B16402 SEL/CEHR </w:t>
            </w:r>
          </w:p>
          <w:p w:rsidR="00EA133B" w:rsidRPr="007E3EE3" w:rsidRDefault="00EA133B" w:rsidP="00D06386">
            <w:pPr>
              <w:jc w:val="both"/>
              <w:rPr>
                <w:rFonts w:ascii="Tahoma" w:eastAsia="新細明體" w:hAnsi="Tahoma" w:cs="Tahoma"/>
              </w:rPr>
            </w:pPr>
            <w:r w:rsidRPr="00C34BBC">
              <w:rPr>
                <w:rFonts w:ascii="Tahoma" w:eastAsia="新細明體" w:hAnsi="Tahoma" w:cs="Tahoma" w:hint="eastAsia"/>
                <w:color w:val="00B0F0"/>
              </w:rPr>
              <w:t>O</w:t>
            </w:r>
            <w:r w:rsidRPr="00C34BBC">
              <w:rPr>
                <w:rFonts w:ascii="Tahoma" w:eastAsia="新細明體" w:hAnsi="Tahoma" w:cs="Tahoma"/>
                <w:color w:val="00B0F0"/>
              </w:rPr>
              <w:t>PR/EVA RMK/ACAS II EQUIPEED)</w:t>
            </w:r>
          </w:p>
          <w:p w:rsidR="00EA133B" w:rsidRPr="007E3EE3" w:rsidRDefault="00EA133B" w:rsidP="00D06386">
            <w:pPr>
              <w:jc w:val="both"/>
              <w:rPr>
                <w:rFonts w:ascii="Tahoma" w:eastAsia="新細明體" w:hAnsi="Tahoma" w:cs="Tahoma"/>
                <w:color w:val="00B0F0"/>
              </w:rPr>
            </w:pPr>
          </w:p>
          <w:p w:rsidR="00EA133B" w:rsidRDefault="00EA133B" w:rsidP="00D06386">
            <w:pPr>
              <w:jc w:val="both"/>
              <w:rPr>
                <w:rFonts w:ascii="Tahoma" w:eastAsia="新細明體" w:hAnsi="Tahoma" w:cs="Tahoma"/>
              </w:rPr>
            </w:pPr>
          </w:p>
          <w:p w:rsidR="00EA133B" w:rsidRPr="0094613E" w:rsidRDefault="00EA133B" w:rsidP="00D06386">
            <w:pPr>
              <w:jc w:val="both"/>
              <w:rPr>
                <w:rFonts w:ascii="Tahoma" w:eastAsia="新細明體" w:hAnsi="Tahoma" w:cs="Tahoma"/>
              </w:rPr>
            </w:pPr>
            <w:r w:rsidRPr="0094613E">
              <w:rPr>
                <w:rFonts w:ascii="Tahoma" w:eastAsia="新細明體" w:hAnsi="Tahoma" w:cs="Tahoma"/>
              </w:rPr>
              <w:t>Result :</w:t>
            </w:r>
          </w:p>
          <w:p w:rsidR="00EA133B" w:rsidRPr="00955D1A" w:rsidRDefault="00EA133B" w:rsidP="00D06386">
            <w:pPr>
              <w:rPr>
                <w:rFonts w:ascii="Tahoma" w:eastAsia="新細明體" w:hAnsi="Tahoma" w:cs="Tahoma"/>
              </w:rPr>
            </w:pPr>
            <w:r w:rsidRPr="0094613E">
              <w:rPr>
                <w:rFonts w:ascii="Tahoma" w:eastAsia="新細明體" w:hAnsi="Tahoma" w:cs="Tahoma"/>
              </w:rPr>
              <w:t>Confirm the CHG message</w:t>
            </w:r>
            <w:r w:rsidRPr="0094613E">
              <w:rPr>
                <w:rFonts w:ascii="Tahoma" w:eastAsia="新細明體" w:hAnsi="Tahoma" w:cs="Tahoma" w:hint="eastAsia"/>
              </w:rPr>
              <w:t>s</w:t>
            </w:r>
            <w:r w:rsidRPr="0094613E">
              <w:rPr>
                <w:rFonts w:ascii="Tahoma" w:eastAsia="新細明體" w:hAnsi="Tahoma" w:cs="Tahoma"/>
              </w:rPr>
              <w:t xml:space="preserve"> can be accepted by Hong Kong FIR, the EOBT is modified to </w:t>
            </w:r>
            <w:r w:rsidRPr="0094613E">
              <w:rPr>
                <w:rFonts w:ascii="Tahoma" w:eastAsia="新細明體" w:hAnsi="Tahoma" w:cs="Tahoma" w:hint="eastAsia"/>
              </w:rPr>
              <w:t>0100</w:t>
            </w:r>
            <w:r w:rsidRPr="0094613E">
              <w:rPr>
                <w:rFonts w:ascii="Tahoma" w:eastAsia="新細明體" w:hAnsi="Tahoma" w:cs="Tahoma"/>
              </w:rPr>
              <w:t xml:space="preserve"> with </w:t>
            </w:r>
            <w:r w:rsidRPr="0094613E">
              <w:rPr>
                <w:rFonts w:ascii="Tahoma" w:eastAsia="新細明體" w:hAnsi="Tahoma" w:cs="Tahoma"/>
                <w:b/>
                <w:bCs/>
                <w:i/>
                <w:iCs/>
              </w:rPr>
              <w:t>DOF/</w:t>
            </w:r>
            <w:r>
              <w:rPr>
                <w:rFonts w:ascii="Tahoma" w:eastAsia="新細明體" w:hAnsi="Tahoma" w:cs="Tahoma"/>
                <w:b/>
                <w:bCs/>
                <w:i/>
                <w:iCs/>
                <w:color w:val="FF0000"/>
              </w:rPr>
              <w:t>12072</w:t>
            </w:r>
            <w:r>
              <w:rPr>
                <w:rFonts w:ascii="Tahoma" w:eastAsia="新細明體" w:hAnsi="Tahoma" w:cs="Tahoma" w:hint="eastAsia"/>
                <w:b/>
                <w:bCs/>
                <w:i/>
                <w:iCs/>
                <w:color w:val="FF0000"/>
              </w:rPr>
              <w:t>8.</w:t>
            </w:r>
          </w:p>
          <w:p w:rsidR="00EA133B" w:rsidRPr="0094613E" w:rsidRDefault="00EA133B" w:rsidP="00D06386">
            <w:pPr>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10</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rPr>
            </w:pPr>
            <w:r>
              <w:rPr>
                <w:rFonts w:ascii="Tahoma" w:eastAsia="新細明體" w:hAnsi="Tahoma" w:cs="Tahoma" w:hint="eastAsia"/>
              </w:rPr>
              <w:t>AISS transmits CNL to VHHK as below,</w:t>
            </w:r>
          </w:p>
          <w:p w:rsidR="00EA133B" w:rsidRPr="001F5EDC"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(CNL-TS</w:t>
            </w:r>
            <w:r w:rsidRPr="00955D1A">
              <w:rPr>
                <w:rFonts w:ascii="Tahoma" w:eastAsia="新細明體" w:hAnsi="Tahoma" w:cs="Tahoma"/>
              </w:rPr>
              <w:t>NEW1</w:t>
            </w:r>
            <w:r w:rsidRPr="001F5EDC">
              <w:rPr>
                <w:rFonts w:ascii="Tahoma" w:eastAsia="新細明體" w:hAnsi="Tahoma" w:cs="Tahoma" w:hint="eastAsia"/>
              </w:rPr>
              <w:t>C</w:t>
            </w:r>
            <w:r w:rsidRPr="00955D1A">
              <w:rPr>
                <w:rFonts w:ascii="Tahoma" w:eastAsia="新細明體" w:hAnsi="Tahoma" w:cs="Tahoma"/>
              </w:rPr>
              <w:t xml:space="preserve"> -RCTP0100-VHHH-DOF/</w:t>
            </w:r>
            <w:r>
              <w:rPr>
                <w:rFonts w:ascii="Tahoma" w:eastAsia="新細明體" w:hAnsi="Tahoma" w:cs="Tahoma"/>
                <w:color w:val="FF0000"/>
              </w:rPr>
              <w:t>12072</w:t>
            </w:r>
            <w:r>
              <w:rPr>
                <w:rFonts w:ascii="Tahoma" w:eastAsia="新細明體" w:hAnsi="Tahoma" w:cs="Tahoma" w:hint="eastAsia"/>
                <w:color w:val="FF0000"/>
              </w:rPr>
              <w:t>8</w:t>
            </w:r>
            <w:r w:rsidRPr="00955D1A">
              <w:rPr>
                <w:rFonts w:ascii="Tahoma" w:eastAsia="新細明體" w:hAnsi="Tahoma" w:cs="Tahoma"/>
              </w:rPr>
              <w:t>)</w:t>
            </w:r>
          </w:p>
          <w:p w:rsidR="00EA133B" w:rsidRDefault="00EA133B" w:rsidP="00D06386">
            <w:pPr>
              <w:jc w:val="both"/>
              <w:rPr>
                <w:rFonts w:ascii="新細明體" w:eastAsia="新細明體" w:hAnsi="新細明體" w:cs="新細明體"/>
              </w:rPr>
            </w:pPr>
          </w:p>
          <w:p w:rsidR="00EA133B" w:rsidRPr="00955D1A" w:rsidRDefault="00EA133B" w:rsidP="00D06386">
            <w:pPr>
              <w:jc w:val="both"/>
              <w:rPr>
                <w:rFonts w:ascii="Tahoma" w:eastAsia="新細明體" w:hAnsi="Tahoma" w:cs="Tahoma"/>
              </w:rPr>
            </w:pPr>
            <w:r>
              <w:rPr>
                <w:rFonts w:ascii="Tahoma" w:eastAsia="新細明體" w:hAnsi="Tahoma" w:cs="Tahoma"/>
              </w:rPr>
              <w:t>(CNL-TS</w:t>
            </w:r>
            <w:r w:rsidRPr="00955D1A">
              <w:rPr>
                <w:rFonts w:ascii="Tahoma" w:eastAsia="新細明體" w:hAnsi="Tahoma" w:cs="Tahoma"/>
              </w:rPr>
              <w:t>NEW1</w:t>
            </w:r>
            <w:r w:rsidRPr="001F5EDC">
              <w:rPr>
                <w:rFonts w:ascii="Tahoma" w:eastAsia="新細明體" w:hAnsi="Tahoma" w:cs="Tahoma" w:hint="eastAsia"/>
              </w:rPr>
              <w:t>D</w:t>
            </w:r>
            <w:r>
              <w:rPr>
                <w:rFonts w:ascii="Tahoma" w:eastAsia="新細明體" w:hAnsi="Tahoma" w:cs="Tahoma"/>
              </w:rPr>
              <w:t xml:space="preserve"> -RCTP0100-V</w:t>
            </w:r>
            <w:r>
              <w:rPr>
                <w:rFonts w:ascii="Tahoma" w:eastAsia="新細明體" w:hAnsi="Tahoma" w:cs="Tahoma" w:hint="eastAsia"/>
              </w:rPr>
              <w:t>TBS</w:t>
            </w:r>
            <w:r w:rsidRPr="00955D1A">
              <w:rPr>
                <w:rFonts w:ascii="Tahoma" w:eastAsia="新細明體" w:hAnsi="Tahoma" w:cs="Tahoma"/>
              </w:rPr>
              <w:t>-DOF/</w:t>
            </w:r>
            <w:r>
              <w:rPr>
                <w:rFonts w:ascii="Tahoma" w:eastAsia="新細明體" w:hAnsi="Tahoma" w:cs="Tahoma"/>
                <w:color w:val="FF0000"/>
              </w:rPr>
              <w:t>12072</w:t>
            </w:r>
            <w:r>
              <w:rPr>
                <w:rFonts w:ascii="Tahoma" w:eastAsia="新細明體" w:hAnsi="Tahoma" w:cs="Tahoma" w:hint="eastAsia"/>
                <w:color w:val="FF0000"/>
              </w:rPr>
              <w:t>8</w:t>
            </w:r>
            <w:r w:rsidRPr="00955D1A">
              <w:rPr>
                <w:rFonts w:ascii="Tahoma" w:eastAsia="新細明體" w:hAnsi="Tahoma" w:cs="Tahoma"/>
              </w:rPr>
              <w:t>)</w:t>
            </w:r>
          </w:p>
          <w:p w:rsidR="00EA133B" w:rsidRPr="00000853"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w:t>
            </w:r>
          </w:p>
          <w:p w:rsidR="00EA133B" w:rsidRPr="00955D1A" w:rsidRDefault="00EA133B" w:rsidP="00D06386">
            <w:pPr>
              <w:jc w:val="both"/>
              <w:rPr>
                <w:rFonts w:ascii="Tahoma" w:eastAsia="新細明體" w:hAnsi="Tahoma" w:cs="Tahoma"/>
              </w:rPr>
            </w:pPr>
            <w:r w:rsidRPr="00955D1A">
              <w:rPr>
                <w:rFonts w:ascii="Tahoma" w:eastAsia="新細明體" w:hAnsi="Tahoma" w:cs="Tahoma"/>
              </w:rPr>
              <w:t>Confirm the CNL message can be accepted by Hong Kong FIR.</w:t>
            </w:r>
          </w:p>
          <w:p w:rsidR="00EA133B" w:rsidRPr="00955D1A" w:rsidRDefault="00EA133B" w:rsidP="00D06386">
            <w:pPr>
              <w:jc w:val="both"/>
              <w:rPr>
                <w:rFonts w:ascii="Tahoma" w:eastAsia="新細明體" w:hAnsi="Tahoma" w:cs="Tahoma"/>
              </w:rPr>
            </w:pP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lastRenderedPageBreak/>
              <w:t>REMARK:</w:t>
            </w:r>
          </w:p>
          <w:p w:rsidR="00EA133B"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p>
        </w:tc>
      </w:tr>
    </w:tbl>
    <w:p w:rsidR="00EA133B" w:rsidRDefault="00EA133B" w:rsidP="00EA133B">
      <w:pPr>
        <w:rPr>
          <w:rFonts w:ascii="Elephant" w:eastAsia="新細明體" w:hAnsi="Elephant"/>
        </w:rPr>
      </w:pPr>
    </w:p>
    <w:p w:rsidR="00EA133B" w:rsidRDefault="00EA133B" w:rsidP="00EA133B">
      <w:pPr>
        <w:jc w:val="both"/>
        <w:rPr>
          <w:rFonts w:ascii="Elephant" w:eastAsia="新細明體" w:hAnsi="Elephant"/>
        </w:rPr>
      </w:pPr>
      <w:r>
        <w:rPr>
          <w:rFonts w:ascii="Elephant" w:eastAsia="新細明體" w:hAnsi="Elephant"/>
        </w:rPr>
        <w:br w:type="page"/>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EA133B" w:rsidTr="00D06386">
        <w:trPr>
          <w:trHeight w:val="567"/>
        </w:trPr>
        <w:tc>
          <w:tcPr>
            <w:tcW w:w="9747" w:type="dxa"/>
            <w:shd w:val="clear" w:color="auto" w:fill="548DD4"/>
            <w:vAlign w:val="center"/>
          </w:tcPr>
          <w:p w:rsidR="00EA133B" w:rsidRPr="00955D1A" w:rsidRDefault="00EA133B" w:rsidP="00D06386">
            <w:pPr>
              <w:jc w:val="both"/>
              <w:rPr>
                <w:rFonts w:ascii="Tahoma" w:eastAsia="標楷體" w:hAnsi="Tahoma" w:cs="Tahoma"/>
                <w:b/>
                <w:bCs/>
                <w:sz w:val="28"/>
                <w:szCs w:val="28"/>
              </w:rPr>
            </w:pPr>
            <w:r w:rsidRPr="00955D1A">
              <w:rPr>
                <w:rFonts w:ascii="Tahoma" w:eastAsia="標楷體" w:hAnsi="Tahoma" w:cs="Tahoma"/>
                <w:b/>
                <w:bCs/>
                <w:sz w:val="28"/>
                <w:szCs w:val="28"/>
              </w:rPr>
              <w:lastRenderedPageBreak/>
              <w:t>Test ID: 2012/07/</w:t>
            </w:r>
            <w:r>
              <w:rPr>
                <w:rFonts w:ascii="Tahoma" w:eastAsia="標楷體" w:hAnsi="Tahoma" w:cs="Tahoma" w:hint="eastAsia"/>
                <w:b/>
                <w:bCs/>
                <w:color w:val="FF0000"/>
                <w:sz w:val="28"/>
                <w:szCs w:val="28"/>
              </w:rPr>
              <w:t>27</w:t>
            </w:r>
            <w:r>
              <w:rPr>
                <w:rFonts w:ascii="Tahoma" w:eastAsia="標楷體" w:hAnsi="Tahoma" w:cs="Tahoma"/>
                <w:b/>
                <w:bCs/>
                <w:sz w:val="28"/>
                <w:szCs w:val="28"/>
              </w:rPr>
              <w:t xml:space="preserve"> </w:t>
            </w:r>
            <w:r w:rsidR="00191C9F">
              <w:rPr>
                <w:rFonts w:ascii="Tahoma" w:eastAsia="標楷體" w:hAnsi="Tahoma" w:cs="Tahoma"/>
                <w:b/>
                <w:bCs/>
                <w:sz w:val="28"/>
                <w:szCs w:val="28"/>
              </w:rPr>
              <w:t>–</w:t>
            </w:r>
            <w:r>
              <w:rPr>
                <w:rFonts w:ascii="Tahoma" w:eastAsia="標楷體" w:hAnsi="Tahoma" w:cs="Tahoma"/>
                <w:b/>
                <w:bCs/>
                <w:sz w:val="28"/>
                <w:szCs w:val="28"/>
              </w:rPr>
              <w:t xml:space="preserve"> </w:t>
            </w:r>
            <w:r>
              <w:rPr>
                <w:rFonts w:ascii="Tahoma" w:eastAsia="標楷體" w:hAnsi="Tahoma" w:cs="Tahoma" w:hint="eastAsia"/>
                <w:b/>
                <w:bCs/>
                <w:sz w:val="28"/>
                <w:szCs w:val="28"/>
              </w:rPr>
              <w:t>3</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cs="Tahoma"/>
                <w:b/>
                <w:bCs/>
              </w:rPr>
            </w:pPr>
            <w:r w:rsidRPr="00955D1A">
              <w:rPr>
                <w:rFonts w:ascii="Tahoma" w:eastAsia="新細明體" w:hAnsi="Tahoma" w:cs="Tahoma"/>
                <w:b/>
                <w:bCs/>
              </w:rPr>
              <w:t>Test Overview</w:t>
            </w: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t>The purpose of this test is to verify:</w:t>
            </w:r>
          </w:p>
          <w:p w:rsidR="00EA133B" w:rsidRPr="00955D1A" w:rsidRDefault="00EA133B" w:rsidP="00176518">
            <w:pPr>
              <w:pStyle w:val="a6"/>
              <w:widowControl/>
              <w:numPr>
                <w:ilvl w:val="0"/>
                <w:numId w:val="82"/>
              </w:numPr>
              <w:ind w:leftChars="0"/>
              <w:jc w:val="both"/>
              <w:rPr>
                <w:rFonts w:ascii="Tahoma" w:eastAsia="新細明體" w:hAnsi="Tahoma" w:cs="Tahoma"/>
              </w:rPr>
            </w:pPr>
            <w:r w:rsidRPr="00955D1A">
              <w:rPr>
                <w:rFonts w:ascii="Tahoma" w:eastAsia="新細明體" w:hAnsi="Tahoma" w:cs="Tahoma"/>
              </w:rPr>
              <w:t xml:space="preserve">New FPL with </w:t>
            </w:r>
            <w:r w:rsidRPr="00955D1A">
              <w:rPr>
                <w:rFonts w:ascii="Tahoma" w:eastAsia="新細明體" w:hAnsi="Tahoma" w:cs="Tahoma"/>
                <w:b/>
                <w:bCs/>
                <w:u w:val="single"/>
              </w:rPr>
              <w:t>DOF/</w:t>
            </w:r>
            <w:r>
              <w:rPr>
                <w:rFonts w:ascii="Tahoma" w:eastAsia="新細明體" w:hAnsi="Tahoma" w:cs="Tahoma"/>
                <w:b/>
                <w:bCs/>
                <w:color w:val="FF0000"/>
                <w:u w:val="single"/>
              </w:rPr>
              <w:t>12072</w:t>
            </w:r>
            <w:r>
              <w:rPr>
                <w:rFonts w:ascii="Tahoma" w:eastAsia="新細明體" w:hAnsi="Tahoma" w:cs="Tahoma" w:hint="eastAsia"/>
                <w:b/>
                <w:bCs/>
                <w:color w:val="FF0000"/>
                <w:u w:val="single"/>
              </w:rPr>
              <w:t>7 &amp;120728</w:t>
            </w:r>
            <w:r w:rsidRPr="00955D1A">
              <w:rPr>
                <w:rFonts w:ascii="Tahoma" w:eastAsia="新細明體" w:hAnsi="Tahoma" w:cs="Tahoma"/>
              </w:rPr>
              <w:t xml:space="preserve">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r>
              <w:rPr>
                <w:rFonts w:ascii="Tahoma" w:eastAsia="新細明體" w:hAnsi="Tahoma" w:cs="Tahoma" w:hint="eastAsia"/>
              </w:rPr>
              <w:t xml:space="preserve"> </w:t>
            </w:r>
            <w:r w:rsidRPr="00F4152D">
              <w:rPr>
                <w:rFonts w:ascii="Tahoma" w:eastAsia="新細明體" w:hAnsi="Tahoma" w:cs="Tahoma" w:hint="eastAsia"/>
              </w:rPr>
              <w:t xml:space="preserve">(Two FPLs with the same aircraft ID) </w:t>
            </w:r>
          </w:p>
          <w:p w:rsidR="00EA133B" w:rsidRPr="00955D1A" w:rsidRDefault="00EA133B" w:rsidP="00176518">
            <w:pPr>
              <w:pStyle w:val="a6"/>
              <w:widowControl/>
              <w:numPr>
                <w:ilvl w:val="0"/>
                <w:numId w:val="82"/>
              </w:numPr>
              <w:ind w:leftChars="0"/>
              <w:jc w:val="both"/>
              <w:rPr>
                <w:rFonts w:ascii="Tahoma" w:eastAsia="新細明體" w:hAnsi="Tahoma" w:cs="Tahoma"/>
              </w:rPr>
            </w:pPr>
            <w:r w:rsidRPr="00955D1A">
              <w:rPr>
                <w:rFonts w:ascii="Tahoma" w:eastAsia="新細明體" w:hAnsi="Tahoma" w:cs="Tahoma"/>
              </w:rPr>
              <w:t xml:space="preserve">Relevant new ATS messages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Elephant" w:eastAsia="新細明體" w:hAnsi="Elephant"/>
              </w:rPr>
            </w:pPr>
            <w:r w:rsidRPr="00955D1A">
              <w:rPr>
                <w:rFonts w:ascii="Tahoma" w:eastAsia="新細明體" w:hAnsi="Tahoma" w:cs="Tahoma"/>
                <w:b/>
                <w:bCs/>
              </w:rPr>
              <w:t xml:space="preserve">Test Parameter </w:t>
            </w:r>
          </w:p>
        </w:tc>
      </w:tr>
      <w:tr w:rsidR="00EA133B" w:rsidTr="00D06386">
        <w:trPr>
          <w:trHeight w:val="567"/>
        </w:trPr>
        <w:tc>
          <w:tcPr>
            <w:tcW w:w="9747" w:type="dxa"/>
            <w:vAlign w:val="center"/>
          </w:tcPr>
          <w:p w:rsidR="00EA133B" w:rsidRDefault="00EA133B" w:rsidP="00D06386">
            <w:pPr>
              <w:jc w:val="both"/>
              <w:rPr>
                <w:rFonts w:ascii="Tahoma" w:eastAsia="新細明體" w:hAnsi="Tahoma" w:cs="Tahoma"/>
              </w:rPr>
            </w:pPr>
            <w:r w:rsidRPr="00955D1A">
              <w:rPr>
                <w:rFonts w:ascii="Tahoma" w:eastAsia="新細明體" w:hAnsi="Tahoma" w:cs="Tahoma"/>
              </w:rPr>
              <w:t xml:space="preserve">AISS VSP parameter </w:t>
            </w:r>
            <w:r w:rsidRPr="00955D1A">
              <w:rPr>
                <w:rFonts w:ascii="新細明體" w:eastAsia="新細明體" w:hAnsi="新細明體" w:cs="新細明體"/>
              </w:rPr>
              <w:t>=</w:t>
            </w:r>
            <w:r w:rsidRPr="00955D1A">
              <w:rPr>
                <w:rFonts w:ascii="Tahoma" w:eastAsia="新細明體" w:hAnsi="Tahoma" w:cs="Tahoma"/>
              </w:rPr>
              <w:t xml:space="preserve"> New</w:t>
            </w:r>
          </w:p>
          <w:p w:rsidR="00EA133B" w:rsidRPr="00F4152D" w:rsidRDefault="00EA133B" w:rsidP="00D06386">
            <w:pPr>
              <w:jc w:val="both"/>
              <w:rPr>
                <w:rFonts w:ascii="Tahoma" w:eastAsia="新細明體" w:hAnsi="Tahoma" w:cs="Tahoma"/>
              </w:rPr>
            </w:pPr>
            <w:r w:rsidRPr="00F4152D">
              <w:rPr>
                <w:rFonts w:ascii="Tahoma" w:eastAsia="新細明體" w:hAnsi="Tahoma" w:cs="Tahoma" w:hint="eastAsia"/>
              </w:rPr>
              <w:t xml:space="preserve">ATMS </w:t>
            </w:r>
            <w:r w:rsidRPr="00F4152D">
              <w:rPr>
                <w:rFonts w:ascii="Tahoma" w:eastAsia="新細明體" w:hAnsi="Tahoma" w:cs="Tahoma"/>
              </w:rPr>
              <w:t>ICAO_FPL_TRANSITION | TRANSITION</w:t>
            </w:r>
          </w:p>
          <w:p w:rsidR="00EA133B" w:rsidRPr="00F4152D" w:rsidRDefault="00EA133B" w:rsidP="00D06386">
            <w:pPr>
              <w:jc w:val="both"/>
              <w:rPr>
                <w:rFonts w:ascii="Tahoma" w:eastAsia="新細明體" w:hAnsi="Tahoma" w:cs="Tahoma"/>
              </w:rPr>
            </w:pPr>
            <w:r w:rsidRPr="00F4152D">
              <w:rPr>
                <w:rFonts w:ascii="Tahoma" w:eastAsia="新細明體" w:hAnsi="Tahoma" w:cs="Tahoma"/>
              </w:rPr>
              <w:t>RCAA AISS address: RCTPFPLT</w:t>
            </w:r>
          </w:p>
          <w:p w:rsidR="00EA133B" w:rsidRPr="00F4152D" w:rsidRDefault="00EA133B" w:rsidP="00D06386">
            <w:pPr>
              <w:jc w:val="both"/>
              <w:rPr>
                <w:rFonts w:ascii="Tahoma" w:eastAsia="新細明體" w:hAnsi="Tahoma" w:cs="Tahoma"/>
              </w:rPr>
            </w:pPr>
            <w:r w:rsidRPr="00F4152D">
              <w:rPr>
                <w:rFonts w:ascii="Tahoma" w:eastAsia="新細明體" w:hAnsi="Tahoma" w:cs="Tahoma" w:hint="eastAsia"/>
              </w:rPr>
              <w:t>ATMS SDE address: RCAAZQZT</w:t>
            </w:r>
          </w:p>
          <w:p w:rsidR="00EA133B" w:rsidRPr="00746C5F" w:rsidRDefault="00EA133B" w:rsidP="00D06386">
            <w:pPr>
              <w:jc w:val="both"/>
              <w:rPr>
                <w:rFonts w:ascii="標楷體" w:eastAsia="標楷體" w:hAnsi="標楷體" w:cs="Tahoma"/>
                <w:b/>
                <w:color w:val="7030A0"/>
                <w:sz w:val="32"/>
                <w:szCs w:val="32"/>
              </w:rPr>
            </w:pPr>
            <w:r w:rsidRPr="00D3151C">
              <w:rPr>
                <w:rFonts w:ascii="Tahoma" w:eastAsia="新細明體" w:hAnsi="Tahoma" w:cs="Tahoma"/>
                <w:color w:val="FF0000"/>
              </w:rPr>
              <w:t>VHHH distribution addresses:</w:t>
            </w:r>
            <w:r>
              <w:rPr>
                <w:rFonts w:ascii="Tahoma" w:eastAsia="新細明體" w:hAnsi="Tahoma" w:cs="Tahoma" w:hint="eastAsia"/>
                <w:color w:val="FF0000"/>
              </w:rPr>
              <w:t xml:space="preserve">    VHHHNFPA &amp; VHHHNFPF</w:t>
            </w:r>
          </w:p>
          <w:p w:rsidR="00EA133B" w:rsidRPr="00F4152D" w:rsidRDefault="00EA133B" w:rsidP="00D06386">
            <w:pPr>
              <w:jc w:val="both"/>
              <w:rPr>
                <w:rFonts w:ascii="Tahoma" w:eastAsia="新細明體" w:hAnsi="Tahoma" w:cs="Tahoma"/>
              </w:rPr>
            </w:pPr>
            <w:r w:rsidRPr="00F4152D">
              <w:rPr>
                <w:rFonts w:ascii="Tahoma" w:eastAsia="新細明體" w:hAnsi="Tahoma" w:cs="Tahoma" w:hint="eastAsia"/>
              </w:rPr>
              <w:t xml:space="preserve">VHHK </w:t>
            </w:r>
            <w:r w:rsidRPr="00F4152D">
              <w:rPr>
                <w:rFonts w:ascii="Tahoma" w:eastAsia="新細明體" w:hAnsi="Tahoma" w:cs="Tahoma"/>
              </w:rPr>
              <w:t xml:space="preserve">FIR accept </w:t>
            </w:r>
            <w:r w:rsidRPr="00F4152D">
              <w:rPr>
                <w:rFonts w:ascii="Tahoma" w:eastAsia="新細明體" w:hAnsi="Tahoma" w:cs="Tahoma" w:hint="eastAsia"/>
              </w:rPr>
              <w:t xml:space="preserve">NEW FPL </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rPr>
            </w:pPr>
            <w:r w:rsidRPr="00955D1A">
              <w:rPr>
                <w:rFonts w:ascii="Tahoma" w:eastAsia="新細明體" w:hAnsi="Tahoma" w:cs="Tahoma"/>
                <w:b/>
                <w:bCs/>
              </w:rPr>
              <w:t>Test Steps:</w:t>
            </w: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Action 1:</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FPL to VHHK as below,</w:t>
            </w:r>
          </w:p>
          <w:p w:rsidR="00EA133B" w:rsidRPr="00E73AD1" w:rsidRDefault="00EA133B" w:rsidP="00D06386">
            <w:pPr>
              <w:jc w:val="both"/>
              <w:rPr>
                <w:rFonts w:ascii="Tahoma" w:eastAsia="新細明體" w:hAnsi="Tahoma" w:cs="Tahoma"/>
              </w:rPr>
            </w:pPr>
          </w:p>
          <w:p w:rsidR="00EA133B" w:rsidRPr="00955D1A" w:rsidRDefault="00EA133B" w:rsidP="00D06386">
            <w:pPr>
              <w:rPr>
                <w:rFonts w:ascii="Tahoma" w:eastAsia="新細明體" w:hAnsi="Tahoma" w:cs="Tahoma"/>
              </w:rPr>
            </w:pPr>
            <w:r>
              <w:rPr>
                <w:rFonts w:ascii="Tahoma" w:eastAsia="新細明體" w:hAnsi="Tahoma" w:cs="Tahoma"/>
              </w:rPr>
              <w:t>(FPL-TSNEW</w:t>
            </w:r>
            <w:r w:rsidRPr="0083641B">
              <w:rPr>
                <w:rFonts w:ascii="Tahoma" w:eastAsia="新細明體" w:hAnsi="Tahoma" w:cs="Tahoma" w:hint="eastAsia"/>
              </w:rPr>
              <w:t>2</w:t>
            </w:r>
            <w:r>
              <w:rPr>
                <w:rFonts w:ascii="Tahoma" w:eastAsia="新細明體" w:hAnsi="Tahoma" w:cs="Tahoma" w:hint="eastAsia"/>
              </w:rPr>
              <w:t>A</w:t>
            </w:r>
            <w:r w:rsidRPr="00955D1A">
              <w:rPr>
                <w:rFonts w:ascii="Tahoma" w:eastAsia="新細明體" w:hAnsi="Tahoma" w:cs="Tahoma"/>
              </w:rPr>
              <w:t>-IS</w:t>
            </w:r>
          </w:p>
          <w:p w:rsidR="00EA133B" w:rsidRPr="00955D1A" w:rsidRDefault="00EA133B" w:rsidP="00D06386">
            <w:pPr>
              <w:rPr>
                <w:rFonts w:ascii="Tahoma" w:eastAsia="新細明體" w:hAnsi="Tahoma" w:cs="Tahoma"/>
              </w:rPr>
            </w:pPr>
            <w:r w:rsidRPr="00955D1A">
              <w:rPr>
                <w:rFonts w:ascii="Tahoma" w:eastAsia="新細明體" w:hAnsi="Tahoma" w:cs="Tahoma"/>
              </w:rPr>
              <w:t>-B77W/H-SDE1E2FGHIJ3</w:t>
            </w:r>
            <w:r w:rsidRPr="000B67F1">
              <w:rPr>
                <w:rFonts w:ascii="Tahoma" w:eastAsia="新細明體" w:hAnsi="Tahoma" w:cs="Tahoma" w:hint="eastAsia"/>
                <w:color w:val="00B0F0"/>
              </w:rPr>
              <w:t>J</w:t>
            </w:r>
            <w:r w:rsidRPr="00955D1A">
              <w:rPr>
                <w:rFonts w:ascii="Tahoma" w:eastAsia="新細明體" w:hAnsi="Tahoma" w:cs="Tahoma"/>
              </w:rPr>
              <w:t>5J6M1M2M3RWXY/SB1D1</w:t>
            </w:r>
          </w:p>
          <w:p w:rsidR="00EA133B" w:rsidRPr="00955D1A" w:rsidRDefault="00EA133B" w:rsidP="00D06386">
            <w:pPr>
              <w:rPr>
                <w:rFonts w:ascii="Tahoma" w:eastAsia="新細明體" w:hAnsi="Tahoma" w:cs="Tahoma"/>
              </w:rPr>
            </w:pPr>
            <w:r w:rsidRPr="00955D1A">
              <w:rPr>
                <w:rFonts w:ascii="Tahoma" w:eastAsia="新細明體" w:hAnsi="Tahoma" w:cs="Tahoma"/>
              </w:rPr>
              <w:t>-RCTP2300</w:t>
            </w:r>
          </w:p>
          <w:p w:rsidR="00EA133B" w:rsidRPr="00955D1A" w:rsidRDefault="00EA133B" w:rsidP="00D06386">
            <w:pPr>
              <w:rPr>
                <w:rFonts w:ascii="Tahoma" w:eastAsia="新細明體" w:hAnsi="Tahoma" w:cs="Tahoma"/>
              </w:rPr>
            </w:pPr>
            <w:r w:rsidRPr="00955D1A">
              <w:rPr>
                <w:rFonts w:ascii="Tahoma" w:eastAsia="新細明體" w:hAnsi="Tahoma" w:cs="Tahoma"/>
              </w:rPr>
              <w:t>-N0465F360 AJ1M MKG A1 ELATO ELATO5A</w:t>
            </w:r>
          </w:p>
          <w:p w:rsidR="00EA133B" w:rsidRPr="00955D1A" w:rsidRDefault="00EA133B" w:rsidP="00D06386">
            <w:pPr>
              <w:rPr>
                <w:rFonts w:ascii="Tahoma" w:eastAsia="新細明體" w:hAnsi="Tahoma" w:cs="Tahoma"/>
              </w:rPr>
            </w:pPr>
            <w:r w:rsidRPr="00955D1A">
              <w:rPr>
                <w:rFonts w:ascii="Tahoma" w:eastAsia="新細明體" w:hAnsi="Tahoma" w:cs="Tahoma"/>
              </w:rPr>
              <w:t>-VHHH0119 VMMC</w:t>
            </w:r>
          </w:p>
          <w:p w:rsidR="00EA133B" w:rsidRPr="00955D1A" w:rsidRDefault="00EA133B" w:rsidP="00D06386">
            <w:pPr>
              <w:rPr>
                <w:rFonts w:ascii="Tahoma" w:eastAsia="新細明體" w:hAnsi="Tahoma" w:cs="Tahoma"/>
              </w:rPr>
            </w:pPr>
            <w:r w:rsidRPr="00955D1A">
              <w:rPr>
                <w:rFonts w:ascii="Tahoma" w:eastAsia="新細明體" w:hAnsi="Tahoma" w:cs="Tahoma"/>
              </w:rPr>
              <w:t>-EET/VHHK0040</w:t>
            </w:r>
          </w:p>
          <w:p w:rsidR="00EA133B" w:rsidRPr="00955D1A" w:rsidRDefault="00EA133B" w:rsidP="00D06386">
            <w:pPr>
              <w:rPr>
                <w:rFonts w:ascii="Tahoma" w:eastAsia="新細明體" w:hAnsi="Tahoma" w:cs="Tahoma"/>
              </w:rPr>
            </w:pPr>
            <w:r w:rsidRPr="00955D1A">
              <w:rPr>
                <w:rFonts w:ascii="Tahoma" w:eastAsia="新細明體" w:hAnsi="Tahoma" w:cs="Tahoma"/>
              </w:rPr>
              <w:t>PBN/A1B1C1D1L1O1S2 DOF/</w:t>
            </w:r>
            <w:r>
              <w:rPr>
                <w:rFonts w:ascii="Tahoma" w:eastAsia="新細明體" w:hAnsi="Tahoma" w:cs="Tahoma"/>
                <w:color w:val="FF0000"/>
              </w:rPr>
              <w:t>12072</w:t>
            </w:r>
            <w:r>
              <w:rPr>
                <w:rFonts w:ascii="Tahoma" w:eastAsia="新細明體" w:hAnsi="Tahoma" w:cs="Tahoma" w:hint="eastAsia"/>
                <w:color w:val="FF0000"/>
              </w:rPr>
              <w:t>7</w:t>
            </w:r>
            <w:r w:rsidRPr="005160C5">
              <w:rPr>
                <w:rFonts w:ascii="Tahoma" w:eastAsia="新細明體" w:hAnsi="Tahoma" w:cs="Tahoma"/>
                <w:color w:val="FF0000"/>
              </w:rPr>
              <w:t xml:space="preserve"> </w:t>
            </w:r>
            <w:r w:rsidRPr="00955D1A">
              <w:rPr>
                <w:rFonts w:ascii="Tahoma" w:eastAsia="新細明體" w:hAnsi="Tahoma" w:cs="Tahoma"/>
              </w:rPr>
              <w:t>REG/B16702 SEL/ASMQ OPR/EVA RMK/ACASII EQUIPEED)</w:t>
            </w:r>
          </w:p>
          <w:p w:rsidR="00EA133B" w:rsidRDefault="00EA133B" w:rsidP="00D06386">
            <w:pPr>
              <w:jc w:val="both"/>
              <w:rPr>
                <w:rFonts w:ascii="Tahoma" w:eastAsia="新細明體" w:hAnsi="Tahoma"/>
              </w:rPr>
            </w:pPr>
          </w:p>
          <w:p w:rsidR="00EA133B" w:rsidRPr="00E73AD1" w:rsidRDefault="00EA133B" w:rsidP="00D06386">
            <w:pPr>
              <w:rPr>
                <w:rFonts w:ascii="Tahoma" w:eastAsia="新細明體" w:hAnsi="Tahoma" w:cs="Tahoma"/>
              </w:rPr>
            </w:pPr>
            <w:r w:rsidRPr="00E73AD1">
              <w:rPr>
                <w:rFonts w:ascii="Tahoma" w:eastAsia="新細明體" w:hAnsi="Tahoma" w:cs="Tahoma"/>
              </w:rPr>
              <w:t>(FPL-TSNEW</w:t>
            </w:r>
            <w:r w:rsidRPr="00E73AD1">
              <w:rPr>
                <w:rFonts w:ascii="Tahoma" w:eastAsia="新細明體" w:hAnsi="Tahoma" w:cs="Tahoma" w:hint="eastAsia"/>
              </w:rPr>
              <w:t>2A</w:t>
            </w:r>
            <w:r w:rsidRPr="00E73AD1">
              <w:rPr>
                <w:rFonts w:ascii="Tahoma" w:eastAsia="新細明體" w:hAnsi="Tahoma" w:cs="Tahoma"/>
              </w:rPr>
              <w:t>-IS</w:t>
            </w:r>
          </w:p>
          <w:p w:rsidR="00EA133B" w:rsidRPr="00E73AD1" w:rsidRDefault="00EA133B" w:rsidP="00D06386">
            <w:pPr>
              <w:rPr>
                <w:rFonts w:ascii="Tahoma" w:eastAsia="新細明體" w:hAnsi="Tahoma" w:cs="Tahoma"/>
              </w:rPr>
            </w:pPr>
            <w:r>
              <w:rPr>
                <w:rFonts w:ascii="Tahoma" w:eastAsia="新細明體" w:hAnsi="Tahoma" w:cs="Tahoma"/>
              </w:rPr>
              <w:t>-B77W/H-SDE1E2FGHIJ3</w:t>
            </w:r>
            <w:r w:rsidRPr="000B67F1">
              <w:rPr>
                <w:rFonts w:ascii="Tahoma" w:eastAsia="新細明體" w:hAnsi="Tahoma" w:cs="Tahoma" w:hint="eastAsia"/>
                <w:color w:val="00B0F0"/>
              </w:rPr>
              <w:t>J</w:t>
            </w:r>
            <w:r w:rsidRPr="00E73AD1">
              <w:rPr>
                <w:rFonts w:ascii="Tahoma" w:eastAsia="新細明體" w:hAnsi="Tahoma" w:cs="Tahoma"/>
              </w:rPr>
              <w:t>5J6M1M2M3RWXY/SB1D1</w:t>
            </w:r>
          </w:p>
          <w:p w:rsidR="00EA133B" w:rsidRPr="00E73AD1" w:rsidRDefault="00EA133B" w:rsidP="00D06386">
            <w:pPr>
              <w:rPr>
                <w:rFonts w:ascii="Tahoma" w:eastAsia="新細明體" w:hAnsi="Tahoma" w:cs="Tahoma"/>
              </w:rPr>
            </w:pPr>
            <w:r>
              <w:rPr>
                <w:rFonts w:ascii="Tahoma" w:eastAsia="新細明體" w:hAnsi="Tahoma" w:cs="Tahoma"/>
              </w:rPr>
              <w:t>-RCTP23</w:t>
            </w:r>
            <w:r>
              <w:rPr>
                <w:rFonts w:ascii="Tahoma" w:eastAsia="新細明體" w:hAnsi="Tahoma" w:cs="Tahoma" w:hint="eastAsia"/>
              </w:rPr>
              <w:t>3</w:t>
            </w:r>
            <w:r w:rsidRPr="00E73AD1">
              <w:rPr>
                <w:rFonts w:ascii="Tahoma" w:eastAsia="新細明體" w:hAnsi="Tahoma" w:cs="Tahoma"/>
              </w:rPr>
              <w:t>0</w:t>
            </w:r>
          </w:p>
          <w:p w:rsidR="00EA133B" w:rsidRPr="00E73AD1" w:rsidRDefault="00EA133B" w:rsidP="00D06386">
            <w:pPr>
              <w:rPr>
                <w:rFonts w:ascii="Tahoma" w:eastAsia="新細明體" w:hAnsi="Tahoma" w:cs="Tahoma"/>
              </w:rPr>
            </w:pPr>
            <w:r w:rsidRPr="00E73AD1">
              <w:rPr>
                <w:rFonts w:ascii="Tahoma" w:eastAsia="新細明體" w:hAnsi="Tahoma" w:cs="Tahoma"/>
              </w:rPr>
              <w:t>-N0465F360 AJ1M MKG A1 ELATO ELATO5A</w:t>
            </w:r>
          </w:p>
          <w:p w:rsidR="00EA133B" w:rsidRPr="00E73AD1" w:rsidRDefault="00EA133B" w:rsidP="00D06386">
            <w:pPr>
              <w:rPr>
                <w:rFonts w:ascii="Tahoma" w:eastAsia="新細明體" w:hAnsi="Tahoma" w:cs="Tahoma"/>
              </w:rPr>
            </w:pPr>
            <w:r w:rsidRPr="00E73AD1">
              <w:rPr>
                <w:rFonts w:ascii="Tahoma" w:eastAsia="新細明體" w:hAnsi="Tahoma" w:cs="Tahoma"/>
              </w:rPr>
              <w:t>-VHHH0119 VMMC</w:t>
            </w:r>
          </w:p>
          <w:p w:rsidR="00EA133B" w:rsidRPr="00E73AD1" w:rsidRDefault="00EA133B" w:rsidP="00D06386">
            <w:pPr>
              <w:rPr>
                <w:rFonts w:ascii="Tahoma" w:eastAsia="新細明體" w:hAnsi="Tahoma" w:cs="Tahoma"/>
              </w:rPr>
            </w:pPr>
            <w:r w:rsidRPr="00E73AD1">
              <w:rPr>
                <w:rFonts w:ascii="Tahoma" w:eastAsia="新細明體" w:hAnsi="Tahoma" w:cs="Tahoma"/>
              </w:rPr>
              <w:t>-EET/VHHK0040</w:t>
            </w:r>
          </w:p>
          <w:p w:rsidR="00EA133B" w:rsidRPr="00E73AD1" w:rsidRDefault="00EA133B" w:rsidP="00D06386">
            <w:pPr>
              <w:rPr>
                <w:rFonts w:ascii="Tahoma" w:eastAsia="新細明體" w:hAnsi="Tahoma" w:cs="Tahoma"/>
              </w:rPr>
            </w:pPr>
            <w:r w:rsidRPr="00E73AD1">
              <w:rPr>
                <w:rFonts w:ascii="Tahoma" w:eastAsia="新細明體" w:hAnsi="Tahoma" w:cs="Tahoma"/>
              </w:rPr>
              <w:t>PBN/A1B1C1D1L1O1S2 DOF/</w:t>
            </w:r>
            <w:r w:rsidRPr="00A6787B">
              <w:rPr>
                <w:rFonts w:ascii="Tahoma" w:eastAsia="新細明體" w:hAnsi="Tahoma" w:cs="Tahoma"/>
                <w:color w:val="FF0000"/>
              </w:rPr>
              <w:t>12072</w:t>
            </w:r>
            <w:r>
              <w:rPr>
                <w:rFonts w:ascii="Tahoma" w:eastAsia="新細明體" w:hAnsi="Tahoma" w:cs="Tahoma" w:hint="eastAsia"/>
                <w:color w:val="FF0000"/>
              </w:rPr>
              <w:t>8</w:t>
            </w:r>
            <w:r w:rsidRPr="00A6787B">
              <w:rPr>
                <w:rFonts w:ascii="Tahoma" w:eastAsia="新細明體" w:hAnsi="Tahoma" w:cs="Tahoma"/>
              </w:rPr>
              <w:t xml:space="preserve"> </w:t>
            </w:r>
            <w:r w:rsidRPr="00E73AD1">
              <w:rPr>
                <w:rFonts w:ascii="Tahoma" w:eastAsia="新細明體" w:hAnsi="Tahoma" w:cs="Tahoma"/>
              </w:rPr>
              <w:t>REG/B16702 SEL/ASMQ OPR/EVA RMK/ACASII EQUIPEED)</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lastRenderedPageBreak/>
              <w:t>Result :</w:t>
            </w:r>
          </w:p>
          <w:p w:rsidR="00EA133B" w:rsidRDefault="00EA133B" w:rsidP="00D06386">
            <w:pPr>
              <w:jc w:val="both"/>
              <w:rPr>
                <w:rFonts w:ascii="Tahoma" w:eastAsia="新細明體" w:hAnsi="Tahoma" w:cs="Tahoma"/>
              </w:rPr>
            </w:pPr>
            <w:r w:rsidRPr="00955D1A">
              <w:rPr>
                <w:rFonts w:ascii="Tahoma" w:eastAsia="新細明體" w:hAnsi="Tahoma" w:cs="Tahoma"/>
              </w:rPr>
              <w:t xml:space="preserve">Confirm </w:t>
            </w:r>
            <w:r w:rsidRPr="004D5E7A">
              <w:rPr>
                <w:rFonts w:ascii="Tahoma" w:eastAsia="新細明體" w:hAnsi="Tahoma" w:cs="Tahoma" w:hint="eastAsia"/>
              </w:rPr>
              <w:t xml:space="preserve">two </w:t>
            </w:r>
            <w:r w:rsidRPr="004D5E7A">
              <w:rPr>
                <w:rFonts w:ascii="Tahoma" w:eastAsia="新細明體" w:hAnsi="Tahoma" w:cs="Tahoma"/>
              </w:rPr>
              <w:t>FPL</w:t>
            </w:r>
            <w:r w:rsidRPr="004D5E7A">
              <w:rPr>
                <w:rFonts w:ascii="Tahoma" w:eastAsia="新細明體" w:hAnsi="Tahoma" w:cs="Tahoma" w:hint="eastAsia"/>
              </w:rPr>
              <w:t>s</w:t>
            </w:r>
            <w:r w:rsidRPr="004D5E7A">
              <w:rPr>
                <w:rFonts w:ascii="Tahoma" w:eastAsia="新細明體" w:hAnsi="Tahoma" w:cs="Tahoma"/>
              </w:rPr>
              <w:t xml:space="preserve"> </w:t>
            </w:r>
            <w:r w:rsidRPr="00955D1A">
              <w:rPr>
                <w:rFonts w:ascii="Tahoma" w:eastAsia="新細明體" w:hAnsi="Tahoma" w:cs="Tahoma"/>
              </w:rPr>
              <w:t>can be accepted by Hong Kong FIR.</w:t>
            </w:r>
          </w:p>
          <w:p w:rsidR="00EA133B" w:rsidRDefault="00EA133B" w:rsidP="00D06386">
            <w:pPr>
              <w:jc w:val="both"/>
              <w:rPr>
                <w:rFonts w:ascii="Tahoma" w:eastAsia="新細明體" w:hAnsi="Tahoma" w:cs="Tahoma"/>
              </w:rPr>
            </w:pPr>
          </w:p>
          <w:p w:rsidR="00EA133B" w:rsidRPr="008301B6"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2</w:t>
            </w:r>
            <w:r w:rsidRPr="00955D1A">
              <w:rPr>
                <w:rFonts w:ascii="Tahoma" w:eastAsia="新細明體" w:hAnsi="Tahoma" w:cs="Tahoma"/>
                <w:highlight w:val="darkGray"/>
                <w:shd w:val="pct15" w:color="auto" w:fill="FFFFFF"/>
              </w:rPr>
              <w:t>:</w:t>
            </w:r>
          </w:p>
          <w:p w:rsidR="00EA133B" w:rsidRPr="000E3590"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CHG to VHHK as below,</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(CHG-</w:t>
            </w:r>
            <w:r>
              <w:rPr>
                <w:rFonts w:ascii="Tahoma" w:eastAsia="新細明體" w:hAnsi="Tahoma" w:cs="Tahoma"/>
              </w:rPr>
              <w:t>TS</w:t>
            </w:r>
            <w:r w:rsidRPr="00955D1A">
              <w:rPr>
                <w:rFonts w:ascii="Tahoma" w:eastAsia="新細明體" w:hAnsi="Tahoma" w:cs="Tahoma"/>
              </w:rPr>
              <w:t>NEW2</w:t>
            </w:r>
            <w:r>
              <w:rPr>
                <w:rFonts w:ascii="Tahoma" w:eastAsia="新細明體" w:hAnsi="Tahoma" w:cs="Tahoma" w:hint="eastAsia"/>
              </w:rPr>
              <w:t>A</w:t>
            </w:r>
            <w:r w:rsidRPr="00955D1A">
              <w:rPr>
                <w:rFonts w:ascii="Tahoma" w:eastAsia="新細明體" w:hAnsi="Tahoma" w:cs="Tahoma"/>
              </w:rPr>
              <w:t>-RCTP2300-VHHH-DOF/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-13/RCTP2200)</w:t>
            </w:r>
          </w:p>
          <w:p w:rsidR="00EA133B"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sidRPr="00955D1A">
              <w:rPr>
                <w:rFonts w:ascii="Tahoma" w:eastAsia="新細明體" w:hAnsi="Tahoma" w:cs="Tahoma"/>
              </w:rPr>
              <w:t>(CHG-</w:t>
            </w:r>
            <w:r>
              <w:rPr>
                <w:rFonts w:ascii="Tahoma" w:eastAsia="新細明體" w:hAnsi="Tahoma" w:cs="Tahoma"/>
              </w:rPr>
              <w:t>TS</w:t>
            </w:r>
            <w:r w:rsidRPr="00955D1A">
              <w:rPr>
                <w:rFonts w:ascii="Tahoma" w:eastAsia="新細明體" w:hAnsi="Tahoma" w:cs="Tahoma"/>
              </w:rPr>
              <w:t>NEW2</w:t>
            </w:r>
            <w:r>
              <w:rPr>
                <w:rFonts w:ascii="Tahoma" w:eastAsia="新細明體" w:hAnsi="Tahoma" w:cs="Tahoma" w:hint="eastAsia"/>
              </w:rPr>
              <w:t>A</w:t>
            </w:r>
            <w:r>
              <w:rPr>
                <w:rFonts w:ascii="Tahoma" w:eastAsia="新細明體" w:hAnsi="Tahoma" w:cs="Tahoma"/>
              </w:rPr>
              <w:t>-RCTP23</w:t>
            </w:r>
            <w:r>
              <w:rPr>
                <w:rFonts w:ascii="Tahoma" w:eastAsia="新細明體" w:hAnsi="Tahoma" w:cs="Tahoma" w:hint="eastAsia"/>
              </w:rPr>
              <w:t>3</w:t>
            </w:r>
            <w:r w:rsidRPr="00955D1A">
              <w:rPr>
                <w:rFonts w:ascii="Tahoma" w:eastAsia="新細明體" w:hAnsi="Tahoma" w:cs="Tahoma"/>
              </w:rPr>
              <w:t>0-VHHH-DOF/</w:t>
            </w:r>
            <w:r>
              <w:rPr>
                <w:rFonts w:ascii="Tahoma" w:eastAsia="新細明體" w:hAnsi="Tahoma" w:cs="Tahoma"/>
                <w:color w:val="FF0000"/>
              </w:rPr>
              <w:t>12072</w:t>
            </w:r>
            <w:r>
              <w:rPr>
                <w:rFonts w:ascii="Tahoma" w:eastAsia="新細明體" w:hAnsi="Tahoma" w:cs="Tahoma" w:hint="eastAsia"/>
                <w:color w:val="FF0000"/>
              </w:rPr>
              <w:t>8</w:t>
            </w:r>
            <w:r>
              <w:rPr>
                <w:rFonts w:ascii="Tahoma" w:eastAsia="新細明體" w:hAnsi="Tahoma" w:cs="Tahoma"/>
              </w:rPr>
              <w:t>-13/RCTP22</w:t>
            </w:r>
            <w:r>
              <w:rPr>
                <w:rFonts w:ascii="Tahoma" w:eastAsia="新細明體" w:hAnsi="Tahoma" w:cs="Tahoma" w:hint="eastAsia"/>
              </w:rPr>
              <w:t>30</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0E3590" w:rsidRDefault="00EA133B" w:rsidP="00D06386">
            <w:pPr>
              <w:rPr>
                <w:rFonts w:ascii="Tahoma" w:eastAsia="新細明體" w:hAnsi="Tahoma" w:cs="Tahoma"/>
              </w:rPr>
            </w:pPr>
            <w:r w:rsidRPr="00955D1A">
              <w:rPr>
                <w:rFonts w:ascii="Tahoma" w:eastAsia="新細明體" w:hAnsi="Tahoma" w:cs="Tahoma"/>
              </w:rPr>
              <w:t xml:space="preserve">Confirm the </w:t>
            </w:r>
            <w:r w:rsidRPr="000E3590">
              <w:rPr>
                <w:rFonts w:ascii="Tahoma" w:eastAsia="新細明體" w:hAnsi="Tahoma" w:cs="Tahoma" w:hint="eastAsia"/>
              </w:rPr>
              <w:t xml:space="preserve">two </w:t>
            </w:r>
            <w:r w:rsidRPr="00955D1A">
              <w:rPr>
                <w:rFonts w:ascii="Tahoma" w:eastAsia="新細明體" w:hAnsi="Tahoma" w:cs="Tahoma"/>
              </w:rPr>
              <w:t>CHG message</w:t>
            </w:r>
            <w:r>
              <w:rPr>
                <w:rFonts w:ascii="Tahoma" w:eastAsia="新細明體" w:hAnsi="Tahoma" w:cs="Tahoma" w:hint="eastAsia"/>
              </w:rPr>
              <w:t>s</w:t>
            </w:r>
            <w:r w:rsidRPr="00955D1A">
              <w:rPr>
                <w:rFonts w:ascii="Tahoma" w:eastAsia="新細明體" w:hAnsi="Tahoma" w:cs="Tahoma"/>
              </w:rPr>
              <w:t xml:space="preserve"> can be accepted by Hong Kon</w:t>
            </w:r>
            <w:r>
              <w:rPr>
                <w:rFonts w:ascii="Tahoma" w:eastAsia="新細明體" w:hAnsi="Tahoma" w:cs="Tahoma"/>
              </w:rPr>
              <w:t>g FIR, the EOBT</w:t>
            </w:r>
            <w:r w:rsidRPr="000E3590">
              <w:rPr>
                <w:rFonts w:ascii="Tahoma" w:eastAsia="新細明體" w:hAnsi="Tahoma" w:cs="Tahoma"/>
              </w:rPr>
              <w:t xml:space="preserve"> </w:t>
            </w:r>
            <w:r w:rsidRPr="000E3590">
              <w:rPr>
                <w:rFonts w:ascii="Tahoma" w:eastAsia="新細明體" w:hAnsi="Tahoma" w:cs="Tahoma" w:hint="eastAsia"/>
              </w:rPr>
              <w:t>are both</w:t>
            </w:r>
            <w:r>
              <w:rPr>
                <w:rFonts w:ascii="Tahoma" w:eastAsia="新細明體" w:hAnsi="Tahoma" w:cs="Tahoma"/>
              </w:rPr>
              <w:t xml:space="preserve"> modified </w:t>
            </w:r>
            <w:r w:rsidRPr="000E3590">
              <w:rPr>
                <w:rFonts w:ascii="Tahoma" w:eastAsia="新細明體" w:hAnsi="Tahoma" w:cs="Tahoma" w:hint="eastAsia"/>
              </w:rPr>
              <w:t>on these two FPLs</w:t>
            </w:r>
            <w:r w:rsidRPr="000E3590">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highlight w:val="darkGray"/>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3</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CHG to VHHK as below,</w:t>
            </w:r>
          </w:p>
          <w:p w:rsidR="00EA133B" w:rsidRPr="00602293"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(CHG-</w:t>
            </w:r>
            <w:r>
              <w:rPr>
                <w:rFonts w:ascii="Tahoma" w:eastAsia="新細明體" w:hAnsi="Tahoma" w:cs="Tahoma"/>
              </w:rPr>
              <w:t>TS</w:t>
            </w:r>
            <w:r w:rsidRPr="00955D1A">
              <w:rPr>
                <w:rFonts w:ascii="Tahoma" w:eastAsia="新細明體" w:hAnsi="Tahoma" w:cs="Tahoma"/>
              </w:rPr>
              <w:t>NEW2</w:t>
            </w:r>
            <w:r>
              <w:rPr>
                <w:rFonts w:ascii="Tahoma" w:eastAsia="新細明體" w:hAnsi="Tahoma" w:cs="Tahoma" w:hint="eastAsia"/>
              </w:rPr>
              <w:t>A</w:t>
            </w:r>
            <w:r w:rsidRPr="00955D1A">
              <w:rPr>
                <w:rFonts w:ascii="Tahoma" w:eastAsia="新細明體" w:hAnsi="Tahoma" w:cs="Tahoma"/>
              </w:rPr>
              <w:t>-RCTP</w:t>
            </w:r>
            <w:r w:rsidRPr="00602293">
              <w:rPr>
                <w:rFonts w:ascii="Tahoma" w:eastAsia="新細明體" w:hAnsi="Tahoma" w:cs="Tahoma" w:hint="eastAsia"/>
              </w:rPr>
              <w:t>2200</w:t>
            </w:r>
            <w:r w:rsidRPr="00955D1A">
              <w:rPr>
                <w:rFonts w:ascii="Tahoma" w:eastAsia="新細明體" w:hAnsi="Tahoma" w:cs="Tahoma"/>
              </w:rPr>
              <w:t>-VHHH-DOF/</w:t>
            </w:r>
            <w:r>
              <w:rPr>
                <w:rFonts w:ascii="Tahoma" w:eastAsia="新細明體" w:hAnsi="Tahoma" w:cs="Tahoma"/>
                <w:color w:val="FF0000"/>
              </w:rPr>
              <w:t>12072</w:t>
            </w:r>
            <w:r>
              <w:rPr>
                <w:rFonts w:ascii="Tahoma" w:eastAsia="新細明體" w:hAnsi="Tahoma" w:cs="Tahoma" w:hint="eastAsia"/>
                <w:color w:val="FF0000"/>
              </w:rPr>
              <w:t>7</w:t>
            </w:r>
          </w:p>
          <w:p w:rsidR="00EA133B" w:rsidRPr="00955D1A" w:rsidRDefault="00EA133B" w:rsidP="00D06386">
            <w:pPr>
              <w:rPr>
                <w:rFonts w:ascii="Tahoma" w:eastAsia="新細明體" w:hAnsi="Tahoma" w:cs="Tahoma"/>
              </w:rPr>
            </w:pPr>
            <w:r>
              <w:rPr>
                <w:rFonts w:ascii="Tahoma" w:eastAsia="新細明體" w:hAnsi="Tahoma" w:cs="Tahoma"/>
              </w:rPr>
              <w:t>-15/N0480F3</w:t>
            </w:r>
            <w:r>
              <w:rPr>
                <w:rFonts w:ascii="Tahoma" w:eastAsia="新細明體" w:hAnsi="Tahoma" w:cs="Tahoma" w:hint="eastAsia"/>
              </w:rPr>
              <w:t>4</w:t>
            </w:r>
            <w:r w:rsidRPr="00955D1A">
              <w:rPr>
                <w:rFonts w:ascii="Tahoma" w:eastAsia="新細明體" w:hAnsi="Tahoma" w:cs="Tahoma"/>
              </w:rPr>
              <w:t>0 AJ1M MKG A1 ELATO ELATO5A</w:t>
            </w:r>
          </w:p>
          <w:p w:rsidR="00EA133B" w:rsidRPr="00955D1A" w:rsidRDefault="00EA133B" w:rsidP="00D06386">
            <w:pPr>
              <w:jc w:val="both"/>
              <w:rPr>
                <w:rFonts w:ascii="Tahoma" w:eastAsia="新細明體" w:hAnsi="Tahoma" w:cs="Tahoma"/>
              </w:rPr>
            </w:pPr>
            <w:r w:rsidRPr="00955D1A">
              <w:rPr>
                <w:rFonts w:ascii="Tahoma" w:eastAsia="新細明體" w:hAnsi="Tahoma" w:cs="Tahoma"/>
              </w:rPr>
              <w:t>-16/VHHH0115 ZGGG)</w:t>
            </w:r>
          </w:p>
          <w:p w:rsidR="00EA133B" w:rsidRDefault="00EA133B" w:rsidP="00D06386">
            <w:pPr>
              <w:jc w:val="both"/>
              <w:rPr>
                <w:rFonts w:ascii="Tahoma" w:eastAsia="新細明體" w:hAnsi="Tahoma" w:cs="Tahoma"/>
              </w:rPr>
            </w:pPr>
          </w:p>
          <w:p w:rsidR="00EA133B" w:rsidRPr="00A449BA" w:rsidRDefault="00EA133B" w:rsidP="00D06386">
            <w:pPr>
              <w:jc w:val="both"/>
              <w:rPr>
                <w:rFonts w:ascii="Tahoma" w:eastAsia="新細明體" w:hAnsi="Tahoma" w:cs="Tahoma"/>
                <w:color w:val="00B0F0"/>
              </w:rPr>
            </w:pPr>
            <w:r w:rsidRPr="00602293">
              <w:rPr>
                <w:rFonts w:ascii="Tahoma" w:eastAsia="新細明體" w:hAnsi="Tahoma" w:cs="Tahoma"/>
              </w:rPr>
              <w:t>(CHG-TSNEW2</w:t>
            </w:r>
            <w:r w:rsidRPr="00602293">
              <w:rPr>
                <w:rFonts w:ascii="Tahoma" w:eastAsia="新細明體" w:hAnsi="Tahoma" w:cs="Tahoma" w:hint="eastAsia"/>
              </w:rPr>
              <w:t>A</w:t>
            </w:r>
            <w:r w:rsidRPr="00602293">
              <w:rPr>
                <w:rFonts w:ascii="Tahoma" w:eastAsia="新細明體" w:hAnsi="Tahoma" w:cs="Tahoma"/>
              </w:rPr>
              <w:t>-RCTP</w:t>
            </w:r>
            <w:r>
              <w:rPr>
                <w:rFonts w:ascii="Tahoma" w:eastAsia="新細明體" w:hAnsi="Tahoma" w:cs="Tahoma" w:hint="eastAsia"/>
              </w:rPr>
              <w:t>223</w:t>
            </w:r>
            <w:r w:rsidRPr="00602293">
              <w:rPr>
                <w:rFonts w:ascii="Tahoma" w:eastAsia="新細明體" w:hAnsi="Tahoma" w:cs="Tahoma" w:hint="eastAsia"/>
              </w:rPr>
              <w:t>0</w:t>
            </w:r>
            <w:r w:rsidRPr="00602293">
              <w:rPr>
                <w:rFonts w:ascii="Tahoma" w:eastAsia="新細明體" w:hAnsi="Tahoma" w:cs="Tahoma"/>
              </w:rPr>
              <w:t>-VHHH-DOF/</w:t>
            </w:r>
            <w:r w:rsidRPr="00A449BA">
              <w:rPr>
                <w:rFonts w:ascii="Tahoma" w:eastAsia="新細明體" w:hAnsi="Tahoma" w:cs="Tahoma"/>
                <w:color w:val="FF0000"/>
              </w:rPr>
              <w:t>12072</w:t>
            </w:r>
            <w:r>
              <w:rPr>
                <w:rFonts w:ascii="Tahoma" w:eastAsia="新細明體" w:hAnsi="Tahoma" w:cs="Tahoma" w:hint="eastAsia"/>
                <w:color w:val="FF0000"/>
              </w:rPr>
              <w:t>8</w:t>
            </w:r>
          </w:p>
          <w:p w:rsidR="00EA133B" w:rsidRPr="00602293" w:rsidRDefault="00EA133B" w:rsidP="00D06386">
            <w:pPr>
              <w:rPr>
                <w:rFonts w:ascii="Tahoma" w:eastAsia="新細明體" w:hAnsi="Tahoma" w:cs="Tahoma"/>
              </w:rPr>
            </w:pPr>
            <w:r>
              <w:rPr>
                <w:rFonts w:ascii="Tahoma" w:eastAsia="新細明體" w:hAnsi="Tahoma" w:cs="Tahoma"/>
              </w:rPr>
              <w:t>-15/N0480F3</w:t>
            </w:r>
            <w:r>
              <w:rPr>
                <w:rFonts w:ascii="Tahoma" w:eastAsia="新細明體" w:hAnsi="Tahoma" w:cs="Tahoma" w:hint="eastAsia"/>
              </w:rPr>
              <w:t>8</w:t>
            </w:r>
            <w:r w:rsidRPr="00602293">
              <w:rPr>
                <w:rFonts w:ascii="Tahoma" w:eastAsia="新細明體" w:hAnsi="Tahoma" w:cs="Tahoma"/>
              </w:rPr>
              <w:t>0 AJ1M MKG A1 ELATO ELATO5A</w:t>
            </w:r>
          </w:p>
          <w:p w:rsidR="00EA133B" w:rsidRPr="00602293" w:rsidRDefault="00EA133B" w:rsidP="00D06386">
            <w:pPr>
              <w:jc w:val="both"/>
              <w:rPr>
                <w:rFonts w:ascii="Tahoma" w:eastAsia="新細明體" w:hAnsi="Tahoma" w:cs="Tahoma"/>
                <w:color w:val="00B0F0"/>
              </w:rPr>
            </w:pPr>
            <w:r w:rsidRPr="00602293">
              <w:rPr>
                <w:rFonts w:ascii="Tahoma" w:eastAsia="新細明體" w:hAnsi="Tahoma" w:cs="Tahoma"/>
              </w:rPr>
              <w:t>-16/VHHH0115 ZGGG)</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Result: </w:t>
            </w:r>
          </w:p>
          <w:p w:rsidR="00EA133B" w:rsidRPr="00602293" w:rsidRDefault="00EA133B" w:rsidP="00D06386">
            <w:pPr>
              <w:jc w:val="both"/>
              <w:rPr>
                <w:rFonts w:ascii="Tahoma" w:eastAsia="新細明體" w:hAnsi="Tahoma" w:cs="Tahoma"/>
              </w:rPr>
            </w:pPr>
            <w:r w:rsidRPr="00955D1A">
              <w:rPr>
                <w:rFonts w:ascii="Tahoma" w:eastAsia="新細明體" w:hAnsi="Tahoma" w:cs="Tahoma"/>
              </w:rPr>
              <w:t xml:space="preserve">Confirm the </w:t>
            </w:r>
            <w:r>
              <w:rPr>
                <w:rFonts w:ascii="Tahoma" w:eastAsia="新細明體" w:hAnsi="Tahoma" w:cs="Tahoma" w:hint="eastAsia"/>
              </w:rPr>
              <w:t xml:space="preserve">two </w:t>
            </w:r>
            <w:r w:rsidRPr="00955D1A">
              <w:rPr>
                <w:rFonts w:ascii="Tahoma" w:eastAsia="新細明體" w:hAnsi="Tahoma" w:cs="Tahoma"/>
              </w:rPr>
              <w:t>CHG message</w:t>
            </w:r>
            <w:r>
              <w:rPr>
                <w:rFonts w:ascii="Tahoma" w:eastAsia="新細明體" w:hAnsi="Tahoma" w:cs="Tahoma" w:hint="eastAsia"/>
              </w:rPr>
              <w:t>s</w:t>
            </w:r>
            <w:r w:rsidRPr="00955D1A">
              <w:rPr>
                <w:rFonts w:ascii="Tahoma" w:eastAsia="新細明體" w:hAnsi="Tahoma" w:cs="Tahoma"/>
              </w:rPr>
              <w:t xml:space="preserve"> can be accepted by Hong Kong FIR</w:t>
            </w:r>
            <w:r>
              <w:rPr>
                <w:rFonts w:ascii="Tahoma" w:eastAsia="新細明體" w:hAnsi="Tahoma" w:cs="Tahoma" w:hint="eastAsia"/>
              </w:rPr>
              <w:t xml:space="preserve">, </w:t>
            </w:r>
            <w:r w:rsidRPr="00955D1A">
              <w:rPr>
                <w:rFonts w:ascii="Tahoma" w:eastAsia="新細明體" w:hAnsi="Tahoma" w:cs="Tahoma"/>
              </w:rPr>
              <w:t>updated</w:t>
            </w:r>
            <w:r w:rsidRPr="00602293">
              <w:rPr>
                <w:rFonts w:ascii="Tahoma" w:eastAsia="新細明體" w:hAnsi="Tahoma" w:cs="Tahoma"/>
              </w:rPr>
              <w:t xml:space="preserve"> </w:t>
            </w:r>
            <w:r w:rsidRPr="00602293">
              <w:rPr>
                <w:rFonts w:ascii="Tahoma" w:eastAsia="新細明體" w:hAnsi="Tahoma" w:cs="Tahoma" w:hint="eastAsia"/>
              </w:rPr>
              <w:t xml:space="preserve">the two </w:t>
            </w:r>
            <w:r w:rsidRPr="00602293">
              <w:rPr>
                <w:rFonts w:ascii="Tahoma" w:eastAsia="新細明體" w:hAnsi="Tahoma" w:cs="Tahoma"/>
              </w:rPr>
              <w:t>FPL</w:t>
            </w:r>
            <w:r w:rsidRPr="00602293">
              <w:rPr>
                <w:rFonts w:ascii="Tahoma" w:eastAsia="新細明體" w:hAnsi="Tahoma" w:cs="Tahoma" w:hint="eastAsia"/>
              </w:rPr>
              <w:t>s</w:t>
            </w:r>
            <w:r w:rsidRPr="00602293">
              <w:rPr>
                <w:rFonts w:ascii="Tahoma" w:eastAsia="新細明體" w:hAnsi="Tahoma" w:cs="Tahoma"/>
              </w:rPr>
              <w:t xml:space="preserve"> with </w:t>
            </w:r>
            <w:r w:rsidRPr="00602293">
              <w:rPr>
                <w:rFonts w:ascii="Tahoma" w:eastAsia="新細明體" w:hAnsi="Tahoma" w:cs="Tahoma" w:hint="eastAsia"/>
                <w:bCs/>
                <w:iCs/>
              </w:rPr>
              <w:t>F15 &amp; F16 modification</w:t>
            </w:r>
            <w:r w:rsidRPr="00602293">
              <w:rPr>
                <w:rFonts w:ascii="Tahoma" w:eastAsia="新細明體" w:hAnsi="Tahoma" w:cs="Tahoma"/>
              </w:rPr>
              <w:t>.</w:t>
            </w:r>
          </w:p>
          <w:p w:rsidR="00EA133B" w:rsidRPr="008507AD"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4</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DLA to VHHK as below,</w:t>
            </w:r>
          </w:p>
          <w:p w:rsidR="00EA133B" w:rsidRPr="00EB1E7F"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(DLA-TS</w:t>
            </w:r>
            <w:r w:rsidRPr="00955D1A">
              <w:rPr>
                <w:rFonts w:ascii="Tahoma" w:eastAsia="新細明體" w:hAnsi="Tahoma" w:cs="Tahoma"/>
              </w:rPr>
              <w:t>NEW2</w:t>
            </w:r>
            <w:r>
              <w:rPr>
                <w:rFonts w:ascii="Tahoma" w:eastAsia="新細明體" w:hAnsi="Tahoma" w:cs="Tahoma" w:hint="eastAsia"/>
              </w:rPr>
              <w:t>A</w:t>
            </w:r>
            <w:r w:rsidRPr="00955D1A">
              <w:rPr>
                <w:rFonts w:ascii="Tahoma" w:eastAsia="新細明體" w:hAnsi="Tahoma" w:cs="Tahoma"/>
              </w:rPr>
              <w:t>-RCTP2300-VHHH-DOF/</w:t>
            </w:r>
            <w:r>
              <w:rPr>
                <w:rFonts w:ascii="Tahoma" w:eastAsia="新細明體" w:hAnsi="Tahoma" w:cs="Tahoma"/>
                <w:color w:val="FF0000"/>
              </w:rPr>
              <w:t>12072</w:t>
            </w:r>
            <w:r>
              <w:rPr>
                <w:rFonts w:ascii="Tahoma" w:eastAsia="新細明體" w:hAnsi="Tahoma" w:cs="Tahoma" w:hint="eastAsia"/>
                <w:color w:val="FF0000"/>
              </w:rPr>
              <w:t>7</w:t>
            </w:r>
            <w:r w:rsidRPr="00955D1A">
              <w:rPr>
                <w:rFonts w:ascii="Tahoma" w:eastAsia="新細明體" w:hAnsi="Tahoma" w:cs="Tahoma"/>
              </w:rPr>
              <w:t>)</w:t>
            </w:r>
          </w:p>
          <w:p w:rsidR="00EA133B"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EB1E7F">
              <w:rPr>
                <w:rFonts w:ascii="Tahoma" w:eastAsia="新細明體" w:hAnsi="Tahoma" w:cs="Tahoma"/>
              </w:rPr>
              <w:t>(DLA-TSNEW2</w:t>
            </w:r>
            <w:r w:rsidRPr="00EB1E7F">
              <w:rPr>
                <w:rFonts w:ascii="Tahoma" w:eastAsia="新細明體" w:hAnsi="Tahoma" w:cs="Tahoma" w:hint="eastAsia"/>
              </w:rPr>
              <w:t>A</w:t>
            </w:r>
            <w:r>
              <w:rPr>
                <w:rFonts w:ascii="Tahoma" w:eastAsia="新細明體" w:hAnsi="Tahoma" w:cs="Tahoma"/>
              </w:rPr>
              <w:t>-RCTP23</w:t>
            </w:r>
            <w:r>
              <w:rPr>
                <w:rFonts w:ascii="Tahoma" w:eastAsia="新細明體" w:hAnsi="Tahoma" w:cs="Tahoma" w:hint="eastAsia"/>
              </w:rPr>
              <w:t>3</w:t>
            </w:r>
            <w:r w:rsidRPr="00EB1E7F">
              <w:rPr>
                <w:rFonts w:ascii="Tahoma" w:eastAsia="新細明體" w:hAnsi="Tahoma" w:cs="Tahoma"/>
              </w:rPr>
              <w:t>0-VHHH-DOF/</w:t>
            </w:r>
            <w:r>
              <w:rPr>
                <w:rFonts w:ascii="Tahoma" w:eastAsia="新細明體" w:hAnsi="Tahoma" w:cs="Tahoma"/>
                <w:color w:val="FF0000"/>
              </w:rPr>
              <w:t>12072</w:t>
            </w:r>
            <w:r>
              <w:rPr>
                <w:rFonts w:ascii="Tahoma" w:eastAsia="新細明體" w:hAnsi="Tahoma" w:cs="Tahoma" w:hint="eastAsia"/>
                <w:color w:val="FF0000"/>
              </w:rPr>
              <w:t>8</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064E75" w:rsidRDefault="00064E75"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lastRenderedPageBreak/>
              <w:t>Result :</w:t>
            </w:r>
          </w:p>
          <w:p w:rsidR="00EA133B" w:rsidRPr="00955D1A" w:rsidRDefault="00EA133B" w:rsidP="00D06386">
            <w:pPr>
              <w:rPr>
                <w:rFonts w:ascii="Tahoma" w:eastAsia="新細明體" w:hAnsi="Tahoma" w:cs="Tahoma"/>
              </w:rPr>
            </w:pPr>
            <w:r w:rsidRPr="00955D1A">
              <w:rPr>
                <w:rFonts w:ascii="Tahoma" w:eastAsia="新細明體" w:hAnsi="Tahoma" w:cs="Tahoma"/>
              </w:rPr>
              <w:t>Confirm the</w:t>
            </w:r>
            <w:r w:rsidRPr="002C7057">
              <w:rPr>
                <w:rFonts w:ascii="Tahoma" w:eastAsia="新細明體" w:hAnsi="Tahoma" w:cs="Tahoma"/>
                <w:color w:val="00B0F0"/>
              </w:rPr>
              <w:t xml:space="preserve"> </w:t>
            </w:r>
            <w:r w:rsidRPr="00EB1E7F">
              <w:rPr>
                <w:rFonts w:ascii="Tahoma" w:eastAsia="新細明體" w:hAnsi="Tahoma" w:cs="Tahoma" w:hint="eastAsia"/>
              </w:rPr>
              <w:t xml:space="preserve">two </w:t>
            </w:r>
            <w:r w:rsidRPr="00955D1A">
              <w:rPr>
                <w:rFonts w:ascii="Tahoma" w:eastAsia="新細明體" w:hAnsi="Tahoma" w:cs="Tahoma"/>
              </w:rPr>
              <w:t>DLA message</w:t>
            </w:r>
            <w:r>
              <w:rPr>
                <w:rFonts w:ascii="Tahoma" w:eastAsia="新細明體" w:hAnsi="Tahoma" w:cs="Tahoma" w:hint="eastAsia"/>
              </w:rPr>
              <w:t>s</w:t>
            </w:r>
            <w:r w:rsidRPr="00955D1A">
              <w:rPr>
                <w:rFonts w:ascii="Tahoma" w:eastAsia="新細明體" w:hAnsi="Tahoma" w:cs="Tahoma"/>
              </w:rPr>
              <w:t xml:space="preserve"> can be accepted by Hong Kong FIR, the EOBT </w:t>
            </w:r>
            <w:r w:rsidRPr="00EB1E7F">
              <w:rPr>
                <w:rFonts w:ascii="Tahoma" w:eastAsia="新細明體" w:hAnsi="Tahoma" w:cs="Tahoma" w:hint="eastAsia"/>
              </w:rPr>
              <w:t>are both</w:t>
            </w:r>
            <w:r>
              <w:rPr>
                <w:rFonts w:ascii="Tahoma" w:eastAsia="新細明體" w:hAnsi="Tahoma" w:cs="Tahoma"/>
              </w:rPr>
              <w:t xml:space="preserve"> modified </w:t>
            </w:r>
            <w:r>
              <w:rPr>
                <w:rFonts w:ascii="Tahoma" w:eastAsia="新細明體" w:hAnsi="Tahoma" w:cs="Tahoma" w:hint="eastAsia"/>
              </w:rPr>
              <w:t>on these two FPLs</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Default="00EA133B" w:rsidP="00D06386">
            <w:pPr>
              <w:jc w:val="both"/>
              <w:rPr>
                <w:rFonts w:ascii="Tahoma" w:eastAsia="新細明體" w:hAnsi="Tahoma" w:cs="Tahoma"/>
                <w:highlight w:val="darkGray"/>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5</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highlight w:val="darkGray"/>
                <w:shd w:val="pct15" w:color="auto" w:fill="FFFFFF"/>
              </w:rPr>
            </w:pPr>
          </w:p>
          <w:p w:rsidR="00EA133B" w:rsidRPr="00182824" w:rsidRDefault="00EA133B" w:rsidP="00D06386">
            <w:pPr>
              <w:rPr>
                <w:rFonts w:ascii="Tahoma" w:eastAsia="新細明體" w:hAnsi="Tahoma" w:cs="Tahoma"/>
                <w:b/>
                <w:i/>
                <w:color w:val="FF0000"/>
              </w:rPr>
            </w:pPr>
            <w:r w:rsidRPr="00182824">
              <w:rPr>
                <w:rFonts w:ascii="Tahoma" w:eastAsia="新細明體" w:hAnsi="Tahoma" w:cs="Tahoma" w:hint="eastAsia"/>
                <w:b/>
                <w:i/>
                <w:color w:val="FF0000"/>
              </w:rPr>
              <w:t xml:space="preserve">TEST </w:t>
            </w:r>
            <w:r w:rsidRPr="00182824">
              <w:rPr>
                <w:rFonts w:ascii="Tahoma" w:eastAsia="新細明體" w:hAnsi="Tahoma" w:cs="Tahoma"/>
                <w:b/>
                <w:i/>
                <w:color w:val="FF0000"/>
              </w:rPr>
              <w:t>procedure</w:t>
            </w:r>
            <w:r w:rsidRPr="00182824">
              <w:rPr>
                <w:rFonts w:ascii="Tahoma" w:eastAsia="新細明體" w:hAnsi="Tahoma" w:cs="Tahoma" w:hint="eastAsia"/>
                <w:b/>
                <w:i/>
                <w:color w:val="FF0000"/>
              </w:rPr>
              <w:t xml:space="preserve"> for delaying the flight to the next day.</w:t>
            </w:r>
          </w:p>
          <w:p w:rsidR="00EA133B" w:rsidRPr="00182824" w:rsidRDefault="00EA133B" w:rsidP="00D06386">
            <w:pPr>
              <w:jc w:val="both"/>
              <w:rPr>
                <w:rFonts w:ascii="Tahoma" w:eastAsia="新細明體" w:hAnsi="Tahoma" w:cs="Tahoma"/>
              </w:rPr>
            </w:pPr>
          </w:p>
          <w:p w:rsidR="00EA133B" w:rsidRPr="00182824" w:rsidRDefault="00EA133B" w:rsidP="00D06386">
            <w:pPr>
              <w:jc w:val="both"/>
              <w:rPr>
                <w:rFonts w:ascii="Tahoma" w:eastAsia="新細明體" w:hAnsi="Tahoma" w:cs="Tahoma"/>
                <w:color w:val="00B0F0"/>
              </w:rPr>
            </w:pPr>
            <w:r>
              <w:rPr>
                <w:rFonts w:ascii="Tahoma" w:eastAsia="新細明體" w:hAnsi="Tahoma" w:cs="Tahoma" w:hint="eastAsia"/>
              </w:rPr>
              <w:t>AISS transmits CHG to VHHK as below,</w:t>
            </w:r>
          </w:p>
          <w:p w:rsidR="00EA133B" w:rsidRPr="00182824" w:rsidRDefault="00EA133B" w:rsidP="00D06386">
            <w:pPr>
              <w:jc w:val="both"/>
              <w:rPr>
                <w:rFonts w:ascii="Tahoma" w:eastAsia="新細明體" w:hAnsi="Tahoma" w:cs="Tahoma"/>
                <w:color w:val="00B0F0"/>
              </w:rPr>
            </w:pPr>
          </w:p>
          <w:p w:rsidR="00EA133B" w:rsidRPr="00182824" w:rsidRDefault="00EA133B" w:rsidP="00D06386">
            <w:pPr>
              <w:jc w:val="both"/>
              <w:rPr>
                <w:rFonts w:ascii="Tahoma" w:eastAsia="新細明體" w:hAnsi="Tahoma" w:cs="Tahoma"/>
                <w:color w:val="00B0F0"/>
              </w:rPr>
            </w:pPr>
            <w:r w:rsidRPr="00430A81">
              <w:rPr>
                <w:rFonts w:ascii="Tahoma" w:eastAsia="新細明體" w:hAnsi="Tahoma" w:cs="Tahoma"/>
              </w:rPr>
              <w:t>(CHG-TSNEW</w:t>
            </w:r>
            <w:r w:rsidRPr="00430A81">
              <w:rPr>
                <w:rFonts w:ascii="Tahoma" w:eastAsia="新細明體" w:hAnsi="Tahoma" w:cs="Tahoma" w:hint="eastAsia"/>
              </w:rPr>
              <w:t>2A</w:t>
            </w:r>
            <w:r w:rsidRPr="00430A81">
              <w:rPr>
                <w:rFonts w:ascii="Tahoma" w:eastAsia="新細明體" w:hAnsi="Tahoma" w:cs="Tahoma"/>
              </w:rPr>
              <w:t>-RCTP2300-VHHH-DOF/</w:t>
            </w:r>
            <w:r w:rsidRPr="00175E02">
              <w:rPr>
                <w:rFonts w:ascii="Tahoma" w:eastAsia="新細明體" w:hAnsi="Tahoma" w:cs="Tahoma"/>
                <w:color w:val="FF0000"/>
              </w:rPr>
              <w:t>12072</w:t>
            </w:r>
            <w:r>
              <w:rPr>
                <w:rFonts w:ascii="Tahoma" w:eastAsia="新細明體" w:hAnsi="Tahoma" w:cs="Tahoma" w:hint="eastAsia"/>
                <w:color w:val="FF0000"/>
              </w:rPr>
              <w:t>7</w:t>
            </w:r>
          </w:p>
          <w:p w:rsidR="00EA133B" w:rsidRPr="000B67F1" w:rsidRDefault="00EA133B" w:rsidP="00D06386">
            <w:pPr>
              <w:rPr>
                <w:rFonts w:ascii="Tahoma" w:eastAsia="新細明體" w:hAnsi="Tahoma" w:cs="Tahoma"/>
                <w:color w:val="00B0F0"/>
              </w:rPr>
            </w:pPr>
            <w:r w:rsidRPr="00430A81">
              <w:rPr>
                <w:rFonts w:ascii="Tahoma" w:eastAsia="新細明體" w:hAnsi="Tahoma" w:cs="Tahoma"/>
              </w:rPr>
              <w:t>-13/RCTP</w:t>
            </w:r>
            <w:r>
              <w:rPr>
                <w:rFonts w:ascii="Tahoma" w:eastAsia="新細明體" w:hAnsi="Tahoma" w:cs="Tahoma" w:hint="eastAsia"/>
              </w:rPr>
              <w:t>0100-18</w:t>
            </w:r>
            <w:r w:rsidRPr="000B67F1">
              <w:rPr>
                <w:rFonts w:ascii="Tahoma" w:eastAsia="新細明體" w:hAnsi="Tahoma" w:cs="Tahoma" w:hint="eastAsia"/>
                <w:color w:val="00B0F0"/>
              </w:rPr>
              <w:t>/</w:t>
            </w:r>
            <w:r w:rsidRPr="000B67F1">
              <w:rPr>
                <w:rFonts w:ascii="Tahoma" w:eastAsia="新細明體" w:hAnsi="Tahoma" w:cs="Tahoma"/>
                <w:color w:val="00B0F0"/>
              </w:rPr>
              <w:t xml:space="preserve"> EET/VHHK0040</w:t>
            </w:r>
          </w:p>
          <w:p w:rsidR="00EA133B" w:rsidRPr="00F0482F" w:rsidRDefault="00EA133B" w:rsidP="00D06386">
            <w:pPr>
              <w:jc w:val="both"/>
              <w:rPr>
                <w:rFonts w:ascii="Tahoma" w:eastAsia="新細明體" w:hAnsi="Tahoma" w:cs="Tahoma"/>
              </w:rPr>
            </w:pPr>
            <w:r w:rsidRPr="000B67F1">
              <w:rPr>
                <w:rFonts w:ascii="Tahoma" w:eastAsia="新細明體" w:hAnsi="Tahoma" w:cs="Tahoma"/>
                <w:color w:val="00B0F0"/>
              </w:rPr>
              <w:t>PBN/A1B1C1D1L1O1S2 DOF/</w:t>
            </w:r>
            <w:r>
              <w:rPr>
                <w:rFonts w:ascii="Tahoma" w:eastAsia="新細明體" w:hAnsi="Tahoma" w:cs="Tahoma"/>
                <w:color w:val="FF0000"/>
              </w:rPr>
              <w:t>12072</w:t>
            </w:r>
            <w:r>
              <w:rPr>
                <w:rFonts w:ascii="Tahoma" w:eastAsia="新細明體" w:hAnsi="Tahoma" w:cs="Tahoma" w:hint="eastAsia"/>
                <w:color w:val="FF0000"/>
              </w:rPr>
              <w:t>8</w:t>
            </w:r>
            <w:r w:rsidRPr="005160C5">
              <w:rPr>
                <w:rFonts w:ascii="Tahoma" w:eastAsia="新細明體" w:hAnsi="Tahoma" w:cs="Tahoma"/>
                <w:color w:val="FF0000"/>
              </w:rPr>
              <w:t xml:space="preserve"> </w:t>
            </w:r>
            <w:r w:rsidRPr="000B67F1">
              <w:rPr>
                <w:rFonts w:ascii="Tahoma" w:eastAsia="新細明體" w:hAnsi="Tahoma" w:cs="Tahoma"/>
                <w:color w:val="00B0F0"/>
              </w:rPr>
              <w:t>REG/B16702 SEL/ASMQ OPR/EVA RMK/ACASII EQUIPEED)</w:t>
            </w:r>
          </w:p>
          <w:p w:rsidR="00EA133B" w:rsidRDefault="00EA133B" w:rsidP="00D06386">
            <w:pPr>
              <w:jc w:val="both"/>
              <w:rPr>
                <w:rFonts w:ascii="新細明體" w:eastAsia="新細明體" w:hAnsi="新細明體" w:cs="新細明體"/>
                <w:color w:val="00B0F0"/>
              </w:rPr>
            </w:pPr>
          </w:p>
          <w:p w:rsidR="00EA133B" w:rsidRPr="00430A81" w:rsidRDefault="00EA133B" w:rsidP="00D06386">
            <w:pPr>
              <w:jc w:val="both"/>
              <w:rPr>
                <w:rFonts w:ascii="Tahoma" w:eastAsia="新細明體" w:hAnsi="Tahoma" w:cs="Tahoma"/>
              </w:rPr>
            </w:pPr>
            <w:r w:rsidRPr="00430A81">
              <w:rPr>
                <w:rFonts w:ascii="Tahoma" w:eastAsia="新細明體" w:hAnsi="Tahoma" w:cs="Tahoma"/>
              </w:rPr>
              <w:t>Result :</w:t>
            </w:r>
          </w:p>
          <w:p w:rsidR="00EA133B" w:rsidRPr="007131D8" w:rsidRDefault="00EA133B" w:rsidP="00D06386">
            <w:pPr>
              <w:jc w:val="both"/>
              <w:rPr>
                <w:rFonts w:ascii="Tahoma" w:eastAsia="新細明體" w:hAnsi="Tahoma"/>
                <w:color w:val="00B0F0"/>
              </w:rPr>
            </w:pPr>
            <w:r w:rsidRPr="00430A81">
              <w:rPr>
                <w:rFonts w:ascii="Tahoma" w:eastAsia="新細明體" w:hAnsi="Tahoma" w:cs="Tahoma"/>
              </w:rPr>
              <w:t>Confirm the CHG message</w:t>
            </w:r>
            <w:r w:rsidRPr="00430A81">
              <w:rPr>
                <w:rFonts w:ascii="Tahoma" w:eastAsia="新細明體" w:hAnsi="Tahoma" w:cs="Tahoma" w:hint="eastAsia"/>
              </w:rPr>
              <w:t>s</w:t>
            </w:r>
            <w:r w:rsidRPr="00430A81">
              <w:rPr>
                <w:rFonts w:ascii="Tahoma" w:eastAsia="新細明體" w:hAnsi="Tahoma" w:cs="Tahoma"/>
              </w:rPr>
              <w:t xml:space="preserve"> can be accepted by Hong Kong FIR</w:t>
            </w:r>
            <w:r w:rsidRPr="00430A81">
              <w:rPr>
                <w:rFonts w:ascii="Tahoma" w:eastAsia="新細明體" w:hAnsi="Tahoma" w:cs="Tahoma" w:hint="eastAsia"/>
              </w:rPr>
              <w:t xml:space="preserve"> and ATMS</w:t>
            </w:r>
            <w:r w:rsidRPr="00430A81">
              <w:rPr>
                <w:rFonts w:ascii="Tahoma" w:eastAsia="新細明體" w:hAnsi="Tahoma" w:cs="Tahoma"/>
              </w:rPr>
              <w:t xml:space="preserve">, the EOBT is modified to </w:t>
            </w:r>
            <w:r w:rsidRPr="00430A81">
              <w:rPr>
                <w:rFonts w:ascii="Tahoma" w:eastAsia="新細明體" w:hAnsi="Tahoma" w:cs="Tahoma" w:hint="eastAsia"/>
              </w:rPr>
              <w:t>0100</w:t>
            </w:r>
            <w:r w:rsidRPr="00430A81">
              <w:rPr>
                <w:rFonts w:ascii="Tahoma" w:eastAsia="新細明體" w:hAnsi="Tahoma" w:cs="Tahoma"/>
              </w:rPr>
              <w:t xml:space="preserve"> with </w:t>
            </w:r>
            <w:r w:rsidRPr="00430A81">
              <w:rPr>
                <w:rFonts w:ascii="Tahoma" w:eastAsia="新細明體" w:hAnsi="Tahoma" w:cs="Tahoma"/>
                <w:b/>
                <w:bCs/>
                <w:i/>
                <w:iCs/>
              </w:rPr>
              <w:t>DOF/</w:t>
            </w:r>
            <w:r w:rsidRPr="00182824">
              <w:rPr>
                <w:rFonts w:ascii="Tahoma" w:eastAsia="新細明體" w:hAnsi="Tahoma" w:cs="Tahoma"/>
                <w:b/>
                <w:bCs/>
                <w:i/>
                <w:iCs/>
                <w:color w:val="FF0000"/>
              </w:rPr>
              <w:t>12072</w:t>
            </w:r>
            <w:r>
              <w:rPr>
                <w:rFonts w:ascii="Tahoma" w:eastAsia="新細明體" w:hAnsi="Tahoma" w:cs="Tahoma" w:hint="eastAsia"/>
                <w:b/>
                <w:bCs/>
                <w:i/>
                <w:iCs/>
                <w:color w:val="FF0000"/>
              </w:rPr>
              <w:t>8</w:t>
            </w:r>
            <w:r w:rsidRPr="00430A81">
              <w:rPr>
                <w:rFonts w:ascii="Tahoma" w:eastAsia="新細明體" w:hAnsi="Tahoma" w:cs="Tahoma"/>
              </w:rPr>
              <w:t>.</w:t>
            </w:r>
            <w:r w:rsidRPr="00430A81">
              <w:rPr>
                <w:rFonts w:ascii="Tahoma" w:eastAsia="新細明體" w:hAnsi="Tahoma" w:cs="Tahoma" w:hint="eastAsia"/>
              </w:rPr>
              <w:t xml:space="preserve"> In here, there are two FPLs of TSNEW2A in system. One is TSNEW2A with EOBT 0100 &amp; DOF/</w:t>
            </w:r>
            <w:r>
              <w:rPr>
                <w:rFonts w:ascii="Tahoma" w:eastAsia="新細明體" w:hAnsi="Tahoma" w:cs="Tahoma" w:hint="eastAsia"/>
                <w:color w:val="FF0000"/>
              </w:rPr>
              <w:t>120728</w:t>
            </w:r>
            <w:r w:rsidRPr="00430A81">
              <w:rPr>
                <w:rFonts w:ascii="Tahoma" w:eastAsia="新細明體" w:hAnsi="Tahoma" w:cs="Tahoma" w:hint="eastAsia"/>
              </w:rPr>
              <w:t>, the other one is TSNEW2A with EOBT 2300 &amp; DOF/</w:t>
            </w:r>
            <w:r>
              <w:rPr>
                <w:rFonts w:ascii="Tahoma" w:eastAsia="新細明體" w:hAnsi="Tahoma" w:cs="Tahoma" w:hint="eastAsia"/>
                <w:color w:val="FF0000"/>
              </w:rPr>
              <w:t>120728</w:t>
            </w:r>
            <w:r>
              <w:rPr>
                <w:rFonts w:ascii="Tahoma" w:eastAsia="新細明體" w:hAnsi="Tahoma" w:cs="Tahoma" w:hint="eastAsia"/>
                <w:color w:val="00B0F0"/>
              </w:rPr>
              <w:t>.</w:t>
            </w:r>
          </w:p>
          <w:p w:rsidR="00EA133B" w:rsidRDefault="00EA133B" w:rsidP="00D06386">
            <w:pPr>
              <w:jc w:val="both"/>
              <w:rPr>
                <w:rFonts w:ascii="Tahoma" w:eastAsia="新細明體" w:hAnsi="Tahoma"/>
              </w:rPr>
            </w:pPr>
          </w:p>
          <w:p w:rsidR="00EA133B" w:rsidRPr="00182824" w:rsidRDefault="00EA133B" w:rsidP="00D06386">
            <w:pPr>
              <w:jc w:val="both"/>
              <w:rPr>
                <w:rFonts w:ascii="Tahoma" w:eastAsia="新細明體" w:hAnsi="Tahoma" w:cs="Tahoma"/>
                <w:color w:val="00B0F0"/>
              </w:rPr>
            </w:pPr>
            <w:r>
              <w:rPr>
                <w:rFonts w:ascii="Tahoma" w:eastAsia="新細明體" w:hAnsi="Tahoma" w:cs="Tahoma" w:hint="eastAsia"/>
              </w:rPr>
              <w:t>AISS transmits CHG to VHHK as below,</w:t>
            </w:r>
          </w:p>
          <w:p w:rsidR="00EA133B" w:rsidRPr="000D2DF6" w:rsidRDefault="00EA133B" w:rsidP="00D06386">
            <w:pPr>
              <w:jc w:val="both"/>
              <w:rPr>
                <w:rFonts w:ascii="Tahoma" w:eastAsia="新細明體" w:hAnsi="Tahoma"/>
              </w:rPr>
            </w:pPr>
          </w:p>
          <w:p w:rsidR="00EA133B" w:rsidRPr="000D2DF6" w:rsidRDefault="00EA133B" w:rsidP="00D06386">
            <w:pPr>
              <w:jc w:val="both"/>
              <w:rPr>
                <w:rFonts w:ascii="Tahoma" w:eastAsia="新細明體" w:hAnsi="Tahoma" w:cs="Tahoma"/>
              </w:rPr>
            </w:pPr>
            <w:r w:rsidRPr="000D2DF6">
              <w:rPr>
                <w:rFonts w:ascii="Tahoma" w:eastAsia="新細明體" w:hAnsi="Tahoma" w:cs="Tahoma"/>
              </w:rPr>
              <w:t>(CHG-TSNEW</w:t>
            </w:r>
            <w:r w:rsidRPr="000D2DF6">
              <w:rPr>
                <w:rFonts w:ascii="Tahoma" w:eastAsia="新細明體" w:hAnsi="Tahoma" w:cs="Tahoma" w:hint="eastAsia"/>
              </w:rPr>
              <w:t>2A</w:t>
            </w:r>
            <w:r>
              <w:rPr>
                <w:rFonts w:ascii="Tahoma" w:eastAsia="新細明體" w:hAnsi="Tahoma" w:cs="Tahoma"/>
              </w:rPr>
              <w:t xml:space="preserve"> -RCTP23</w:t>
            </w:r>
            <w:r>
              <w:rPr>
                <w:rFonts w:ascii="Tahoma" w:eastAsia="新細明體" w:hAnsi="Tahoma" w:cs="Tahoma" w:hint="eastAsia"/>
              </w:rPr>
              <w:t>3</w:t>
            </w:r>
            <w:r w:rsidRPr="000D2DF6">
              <w:rPr>
                <w:rFonts w:ascii="Tahoma" w:eastAsia="新細明體" w:hAnsi="Tahoma" w:cs="Tahoma"/>
              </w:rPr>
              <w:t>0-</w:t>
            </w:r>
            <w:r>
              <w:rPr>
                <w:rFonts w:ascii="Tahoma" w:eastAsia="新細明體" w:hAnsi="Tahoma" w:cs="Tahoma" w:hint="eastAsia"/>
              </w:rPr>
              <w:t>VHHH</w:t>
            </w:r>
            <w:r w:rsidRPr="000D2DF6">
              <w:rPr>
                <w:rFonts w:ascii="Tahoma" w:eastAsia="新細明體" w:hAnsi="Tahoma" w:cs="Tahoma"/>
              </w:rPr>
              <w:t>-DOF/</w:t>
            </w:r>
            <w:r w:rsidRPr="00A55EB1">
              <w:rPr>
                <w:rFonts w:ascii="Tahoma" w:eastAsia="新細明體" w:hAnsi="Tahoma" w:cs="Tahoma"/>
                <w:color w:val="FF0000"/>
              </w:rPr>
              <w:t>12072</w:t>
            </w:r>
            <w:r w:rsidRPr="00A55EB1">
              <w:rPr>
                <w:rFonts w:ascii="Tahoma" w:eastAsia="新細明體" w:hAnsi="Tahoma" w:cs="Tahoma" w:hint="eastAsia"/>
                <w:color w:val="FF0000"/>
              </w:rPr>
              <w:t>8</w:t>
            </w:r>
          </w:p>
          <w:p w:rsidR="00EA133B" w:rsidRPr="000B67F1" w:rsidRDefault="00EA133B" w:rsidP="00D06386">
            <w:pPr>
              <w:rPr>
                <w:rFonts w:ascii="Tahoma" w:eastAsia="新細明體" w:hAnsi="Tahoma" w:cs="Tahoma"/>
                <w:color w:val="00B0F0"/>
              </w:rPr>
            </w:pPr>
            <w:r w:rsidRPr="000D2DF6">
              <w:rPr>
                <w:rFonts w:ascii="Tahoma" w:eastAsia="新細明體" w:hAnsi="Tahoma" w:cs="Tahoma"/>
              </w:rPr>
              <w:t>-13/RCTP</w:t>
            </w:r>
            <w:r>
              <w:rPr>
                <w:rFonts w:ascii="Tahoma" w:eastAsia="新細明體" w:hAnsi="Tahoma" w:cs="Tahoma" w:hint="eastAsia"/>
              </w:rPr>
              <w:t>0130-18/</w:t>
            </w:r>
            <w:r w:rsidRPr="00F0482F">
              <w:rPr>
                <w:rFonts w:ascii="Tahoma" w:eastAsia="新細明體" w:hAnsi="Tahoma" w:cs="Tahoma"/>
              </w:rPr>
              <w:t xml:space="preserve"> </w:t>
            </w:r>
            <w:r w:rsidRPr="000B67F1">
              <w:rPr>
                <w:rFonts w:ascii="Tahoma" w:eastAsia="新細明體" w:hAnsi="Tahoma" w:cs="Tahoma"/>
                <w:color w:val="00B0F0"/>
              </w:rPr>
              <w:t>EET/VHHK0040</w:t>
            </w:r>
          </w:p>
          <w:p w:rsidR="00EA133B" w:rsidRPr="00182824" w:rsidRDefault="00EA133B" w:rsidP="00D06386">
            <w:pPr>
              <w:jc w:val="both"/>
              <w:rPr>
                <w:rFonts w:ascii="Tahoma" w:eastAsia="新細明體" w:hAnsi="Tahoma" w:cs="Tahoma"/>
              </w:rPr>
            </w:pPr>
            <w:r w:rsidRPr="000B67F1">
              <w:rPr>
                <w:rFonts w:ascii="Tahoma" w:eastAsia="新細明體" w:hAnsi="Tahoma" w:cs="Tahoma"/>
                <w:color w:val="00B0F0"/>
              </w:rPr>
              <w:t>PBN/A1B1C1D1L1O1S2 DOF/</w:t>
            </w:r>
            <w:r>
              <w:rPr>
                <w:rFonts w:ascii="Tahoma" w:eastAsia="新細明體" w:hAnsi="Tahoma" w:cs="Tahoma"/>
                <w:color w:val="FF0000"/>
              </w:rPr>
              <w:t>12072</w:t>
            </w:r>
            <w:r>
              <w:rPr>
                <w:rFonts w:ascii="Tahoma" w:eastAsia="新細明體" w:hAnsi="Tahoma" w:cs="Tahoma" w:hint="eastAsia"/>
                <w:color w:val="FF0000"/>
              </w:rPr>
              <w:t>9</w:t>
            </w:r>
            <w:r w:rsidRPr="00511C05">
              <w:rPr>
                <w:rFonts w:ascii="Tahoma" w:eastAsia="新細明體" w:hAnsi="Tahoma" w:cs="Tahoma"/>
                <w:color w:val="00B0F0"/>
              </w:rPr>
              <w:t xml:space="preserve"> </w:t>
            </w:r>
            <w:r w:rsidRPr="000B67F1">
              <w:rPr>
                <w:rFonts w:ascii="Tahoma" w:eastAsia="新細明體" w:hAnsi="Tahoma" w:cs="Tahoma"/>
                <w:color w:val="00B0F0"/>
              </w:rPr>
              <w:t>REG/B16702 SEL/ASMQ OPR/EVA RMK/ACASII EQUIPEED)</w:t>
            </w:r>
          </w:p>
          <w:p w:rsidR="00EA133B" w:rsidRPr="00182824" w:rsidRDefault="00EA133B" w:rsidP="00D06386">
            <w:pPr>
              <w:jc w:val="both"/>
              <w:rPr>
                <w:rFonts w:ascii="Tahoma" w:eastAsia="新細明體" w:hAnsi="Tahoma"/>
              </w:rPr>
            </w:pPr>
          </w:p>
          <w:p w:rsidR="00EA133B" w:rsidRPr="000D2DF6" w:rsidRDefault="00EA133B" w:rsidP="00D06386">
            <w:pPr>
              <w:jc w:val="both"/>
              <w:rPr>
                <w:rFonts w:ascii="Tahoma" w:eastAsia="新細明體" w:hAnsi="Tahoma" w:cs="Tahoma"/>
              </w:rPr>
            </w:pPr>
            <w:r w:rsidRPr="000D2DF6">
              <w:rPr>
                <w:rFonts w:ascii="Tahoma" w:eastAsia="新細明體" w:hAnsi="Tahoma" w:cs="Tahoma"/>
              </w:rPr>
              <w:t>Result :</w:t>
            </w:r>
          </w:p>
          <w:p w:rsidR="00EA133B" w:rsidRPr="00182824" w:rsidRDefault="00EA133B" w:rsidP="00D06386">
            <w:pPr>
              <w:rPr>
                <w:rFonts w:ascii="Tahoma" w:eastAsia="新細明體" w:hAnsi="Tahoma" w:cs="Tahoma"/>
              </w:rPr>
            </w:pPr>
            <w:r w:rsidRPr="000D2DF6">
              <w:rPr>
                <w:rFonts w:ascii="Tahoma" w:eastAsia="新細明體" w:hAnsi="Tahoma" w:cs="Tahoma"/>
              </w:rPr>
              <w:t>Confirm the CHG message</w:t>
            </w:r>
            <w:r w:rsidRPr="000D2DF6">
              <w:rPr>
                <w:rFonts w:ascii="Tahoma" w:eastAsia="新細明體" w:hAnsi="Tahoma" w:cs="Tahoma" w:hint="eastAsia"/>
              </w:rPr>
              <w:t>s</w:t>
            </w:r>
            <w:r w:rsidRPr="000D2DF6">
              <w:rPr>
                <w:rFonts w:ascii="Tahoma" w:eastAsia="新細明體" w:hAnsi="Tahoma" w:cs="Tahoma"/>
              </w:rPr>
              <w:t xml:space="preserve"> can be accepted by Hong Kong FIR</w:t>
            </w:r>
            <w:r w:rsidRPr="000D2DF6">
              <w:rPr>
                <w:rFonts w:ascii="Tahoma" w:eastAsia="新細明體" w:hAnsi="Tahoma" w:cs="Tahoma" w:hint="eastAsia"/>
              </w:rPr>
              <w:t xml:space="preserve"> and ATMS</w:t>
            </w:r>
            <w:r w:rsidRPr="000D2DF6">
              <w:rPr>
                <w:rFonts w:ascii="Tahoma" w:eastAsia="新細明體" w:hAnsi="Tahoma" w:cs="Tahoma"/>
              </w:rPr>
              <w:t xml:space="preserve">, the EOBT is modified to </w:t>
            </w:r>
            <w:r>
              <w:rPr>
                <w:rFonts w:ascii="Tahoma" w:eastAsia="新細明體" w:hAnsi="Tahoma" w:cs="Tahoma" w:hint="eastAsia"/>
              </w:rPr>
              <w:t>013</w:t>
            </w:r>
            <w:r w:rsidRPr="000D2DF6">
              <w:rPr>
                <w:rFonts w:ascii="Tahoma" w:eastAsia="新細明體" w:hAnsi="Tahoma" w:cs="Tahoma" w:hint="eastAsia"/>
              </w:rPr>
              <w:t>0</w:t>
            </w:r>
            <w:r w:rsidRPr="000D2DF6">
              <w:rPr>
                <w:rFonts w:ascii="Tahoma" w:eastAsia="新細明體" w:hAnsi="Tahoma" w:cs="Tahoma"/>
              </w:rPr>
              <w:t xml:space="preserve"> with </w:t>
            </w:r>
            <w:r w:rsidRPr="000D2DF6">
              <w:rPr>
                <w:rFonts w:ascii="Tahoma" w:eastAsia="新細明體" w:hAnsi="Tahoma" w:cs="Tahoma"/>
                <w:b/>
                <w:bCs/>
                <w:i/>
                <w:iCs/>
              </w:rPr>
              <w:t>DOF/</w:t>
            </w:r>
            <w:r>
              <w:rPr>
                <w:rFonts w:ascii="Tahoma" w:eastAsia="新細明體" w:hAnsi="Tahoma" w:cs="Tahoma"/>
                <w:b/>
                <w:bCs/>
                <w:i/>
                <w:iCs/>
                <w:color w:val="FF0000"/>
              </w:rPr>
              <w:t>1207</w:t>
            </w:r>
            <w:r>
              <w:rPr>
                <w:rFonts w:ascii="Tahoma" w:eastAsia="新細明體" w:hAnsi="Tahoma" w:cs="Tahoma" w:hint="eastAsia"/>
                <w:b/>
                <w:bCs/>
                <w:i/>
                <w:iCs/>
                <w:color w:val="FF0000"/>
              </w:rPr>
              <w:t>29</w:t>
            </w:r>
            <w:r w:rsidRPr="000D2DF6">
              <w:rPr>
                <w:rFonts w:ascii="Tahoma" w:eastAsia="新細明體" w:hAnsi="Tahoma" w:cs="Tahoma"/>
              </w:rPr>
              <w:t>.</w:t>
            </w:r>
            <w:r w:rsidRPr="000D2DF6">
              <w:rPr>
                <w:rFonts w:ascii="Tahoma" w:eastAsia="新細明體" w:hAnsi="Tahoma" w:cs="Tahoma" w:hint="eastAsia"/>
              </w:rPr>
              <w:t xml:space="preserve"> In here, there are two FPLs of TSNEW2A in system. One is TSNEW2A with EOBT 0100 &amp; DOF/</w:t>
            </w:r>
            <w:r>
              <w:rPr>
                <w:rFonts w:ascii="Tahoma" w:eastAsia="新細明體" w:hAnsi="Tahoma" w:cs="Tahoma" w:hint="eastAsia"/>
                <w:color w:val="FF0000"/>
              </w:rPr>
              <w:t>120728</w:t>
            </w:r>
            <w:r w:rsidRPr="000D2DF6">
              <w:rPr>
                <w:rFonts w:ascii="Tahoma" w:eastAsia="新細明體" w:hAnsi="Tahoma" w:cs="Tahoma" w:hint="eastAsia"/>
              </w:rPr>
              <w:t>, the ot</w:t>
            </w:r>
            <w:r>
              <w:rPr>
                <w:rFonts w:ascii="Tahoma" w:eastAsia="新細明體" w:hAnsi="Tahoma" w:cs="Tahoma" w:hint="eastAsia"/>
              </w:rPr>
              <w:t>her one is TSNEW2A with EOBT 013</w:t>
            </w:r>
            <w:r w:rsidRPr="000D2DF6">
              <w:rPr>
                <w:rFonts w:ascii="Tahoma" w:eastAsia="新細明體" w:hAnsi="Tahoma" w:cs="Tahoma" w:hint="eastAsia"/>
              </w:rPr>
              <w:t>0 &amp; DOF/</w:t>
            </w:r>
            <w:r>
              <w:rPr>
                <w:rFonts w:ascii="Tahoma" w:eastAsia="新細明體" w:hAnsi="Tahoma" w:cs="Tahoma" w:hint="eastAsia"/>
                <w:color w:val="FF0000"/>
              </w:rPr>
              <w:t>120729</w:t>
            </w:r>
            <w:r>
              <w:rPr>
                <w:rFonts w:ascii="Tahoma" w:eastAsia="新細明體" w:hAnsi="Tahoma" w:cs="Tahoma" w:hint="eastAsia"/>
                <w:color w:val="00B0F0"/>
              </w:rPr>
              <w:t>.</w:t>
            </w:r>
          </w:p>
          <w:p w:rsidR="00EA133B" w:rsidRPr="00955D1A" w:rsidRDefault="00EA133B" w:rsidP="00D06386">
            <w:pPr>
              <w:jc w:val="both"/>
              <w:rPr>
                <w:rFonts w:ascii="Tahoma" w:eastAsia="新細明體" w:hAnsi="Tahoma"/>
              </w:rPr>
            </w:pPr>
          </w:p>
          <w:p w:rsidR="00064E75" w:rsidRDefault="00064E75" w:rsidP="00D06386">
            <w:pPr>
              <w:jc w:val="both"/>
              <w:rPr>
                <w:rFonts w:ascii="Tahoma" w:eastAsia="新細明體" w:hAnsi="Tahoma" w:cs="Tahoma"/>
                <w:highlight w:val="darkGray"/>
                <w:shd w:val="pct15" w:color="auto" w:fill="FFFFFF"/>
              </w:rPr>
            </w:pPr>
          </w:p>
          <w:p w:rsidR="00064E75" w:rsidRDefault="00064E75" w:rsidP="00D06386">
            <w:pPr>
              <w:jc w:val="both"/>
              <w:rPr>
                <w:rFonts w:ascii="Tahoma" w:eastAsia="新細明體" w:hAnsi="Tahoma" w:cs="Tahoma"/>
                <w:highlight w:val="darkGray"/>
                <w:shd w:val="pct15" w:color="auto" w:fill="FFFFFF"/>
              </w:rPr>
            </w:pPr>
          </w:p>
          <w:p w:rsidR="00064E75" w:rsidRDefault="00064E75" w:rsidP="00D06386">
            <w:pPr>
              <w:jc w:val="both"/>
              <w:rPr>
                <w:rFonts w:ascii="Tahoma" w:eastAsia="新細明體" w:hAnsi="Tahoma" w:cs="Tahoma"/>
                <w:highlight w:val="darkGray"/>
                <w:shd w:val="pct15" w:color="auto" w:fill="FFFFFF"/>
              </w:rPr>
            </w:pPr>
          </w:p>
          <w:p w:rsidR="00064E75" w:rsidRDefault="00064E75" w:rsidP="00D06386">
            <w:pPr>
              <w:jc w:val="both"/>
              <w:rPr>
                <w:rFonts w:ascii="Tahoma" w:eastAsia="新細明體" w:hAnsi="Tahoma" w:cs="Tahoma"/>
                <w:highlight w:val="darkGray"/>
                <w:shd w:val="pct15" w:color="auto" w:fill="FFFFFF"/>
              </w:rPr>
            </w:pPr>
          </w:p>
          <w:p w:rsidR="00EA133B" w:rsidRDefault="00EA133B" w:rsidP="00D06386">
            <w:pPr>
              <w:jc w:val="both"/>
              <w:rPr>
                <w:rFonts w:ascii="Tahoma" w:eastAsia="新細明體" w:hAnsi="Tahoma" w:cs="Tahoma"/>
                <w:shd w:val="pct15" w:color="auto" w:fill="FFFFFF"/>
              </w:rPr>
            </w:pPr>
            <w:r>
              <w:rPr>
                <w:rFonts w:ascii="Tahoma" w:eastAsia="新細明體" w:hAnsi="Tahoma" w:cs="Tahoma"/>
                <w:highlight w:val="darkGray"/>
                <w:shd w:val="pct15" w:color="auto" w:fill="FFFFFF"/>
              </w:rPr>
              <w:lastRenderedPageBreak/>
              <w:t xml:space="preserve">Action </w:t>
            </w:r>
            <w:r>
              <w:rPr>
                <w:rFonts w:ascii="Tahoma" w:eastAsia="新細明體" w:hAnsi="Tahoma" w:cs="Tahoma" w:hint="eastAsia"/>
                <w:highlight w:val="darkGray"/>
                <w:shd w:val="pct15" w:color="auto" w:fill="FFFFFF"/>
              </w:rPr>
              <w:t>6</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rPr>
            </w:pPr>
            <w:r>
              <w:rPr>
                <w:rFonts w:ascii="Tahoma" w:eastAsia="新細明體" w:hAnsi="Tahoma" w:cs="Tahoma" w:hint="eastAsia"/>
              </w:rPr>
              <w:t>AISS transmits DEP to VHHK as below,</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sidRPr="006505D3">
              <w:rPr>
                <w:rFonts w:ascii="Tahoma" w:eastAsia="新細明體" w:hAnsi="Tahoma" w:cs="Tahoma"/>
              </w:rPr>
              <w:t>(DEP-T</w:t>
            </w:r>
            <w:r w:rsidRPr="006505D3">
              <w:rPr>
                <w:rFonts w:ascii="Tahoma" w:eastAsia="新細明體" w:hAnsi="Tahoma" w:cs="Tahoma" w:hint="eastAsia"/>
              </w:rPr>
              <w:t>SNEW2A</w:t>
            </w:r>
            <w:r w:rsidRPr="006505D3">
              <w:rPr>
                <w:rFonts w:ascii="Tahoma" w:eastAsia="新細明體" w:hAnsi="Tahoma" w:cs="Tahoma"/>
              </w:rPr>
              <w:t>/A</w:t>
            </w:r>
            <w:r w:rsidRPr="006505D3">
              <w:rPr>
                <w:rFonts w:ascii="Tahoma" w:eastAsia="新細明體" w:hAnsi="Tahoma" w:cs="Tahoma" w:hint="eastAsia"/>
              </w:rPr>
              <w:t>xxxx</w:t>
            </w:r>
            <w:r w:rsidRPr="006505D3">
              <w:rPr>
                <w:rFonts w:ascii="Tahoma" w:eastAsia="新細明體" w:hAnsi="Tahoma" w:cs="Tahoma"/>
              </w:rPr>
              <w:t>-RCTP</w:t>
            </w:r>
            <w:r w:rsidRPr="006505D3">
              <w:rPr>
                <w:rFonts w:ascii="Tahoma" w:eastAsia="新細明體" w:hAnsi="Tahoma" w:cs="Tahoma" w:hint="eastAsia"/>
              </w:rPr>
              <w:t>hhmm</w:t>
            </w:r>
            <w:r w:rsidRPr="006505D3">
              <w:rPr>
                <w:rFonts w:ascii="Tahoma" w:eastAsia="新細明體" w:hAnsi="Tahoma" w:cs="Tahoma"/>
              </w:rPr>
              <w:t>-VHHH</w:t>
            </w:r>
            <w:r w:rsidRPr="00E80DC1">
              <w:rPr>
                <w:rFonts w:ascii="Tahoma" w:eastAsia="新細明體" w:hAnsi="Tahoma" w:cs="Tahoma" w:hint="eastAsia"/>
                <w:color w:val="00B0F0"/>
              </w:rPr>
              <w:t>-DOF</w:t>
            </w:r>
            <w:r w:rsidRPr="006505D3">
              <w:rPr>
                <w:rFonts w:ascii="Tahoma" w:eastAsia="新細明體" w:hAnsi="Tahoma" w:cs="Tahoma" w:hint="eastAsia"/>
              </w:rPr>
              <w:t>/</w:t>
            </w:r>
            <w:r w:rsidRPr="00D159E6">
              <w:rPr>
                <w:rFonts w:ascii="Tahoma" w:eastAsia="新細明體" w:hAnsi="Tahoma" w:cs="Tahoma" w:hint="eastAsia"/>
                <w:color w:val="FF0000"/>
              </w:rPr>
              <w:t>12</w:t>
            </w:r>
            <w:r>
              <w:rPr>
                <w:rFonts w:ascii="Tahoma" w:eastAsia="新細明體" w:hAnsi="Tahoma" w:cs="Tahoma" w:hint="eastAsia"/>
                <w:color w:val="FF0000"/>
              </w:rPr>
              <w:t>0728</w:t>
            </w:r>
            <w:r w:rsidRPr="006505D3">
              <w:rPr>
                <w:rFonts w:ascii="Tahoma" w:eastAsia="新細明體" w:hAnsi="Tahoma" w:cs="Tahoma"/>
              </w:rPr>
              <w:t>)</w:t>
            </w:r>
          </w:p>
          <w:p w:rsidR="00EA133B" w:rsidRPr="006505D3" w:rsidRDefault="00EA133B" w:rsidP="00D06386">
            <w:pPr>
              <w:jc w:val="both"/>
              <w:rPr>
                <w:rFonts w:ascii="Tahoma" w:eastAsia="新細明體" w:hAnsi="Tahoma" w:cs="Tahoma"/>
                <w:shd w:val="pct15" w:color="auto" w:fill="FFFFFF"/>
              </w:rPr>
            </w:pPr>
          </w:p>
          <w:p w:rsidR="00EA133B" w:rsidRPr="006505D3" w:rsidRDefault="00EA133B" w:rsidP="00D06386">
            <w:pPr>
              <w:jc w:val="both"/>
              <w:rPr>
                <w:rFonts w:ascii="Tahoma" w:eastAsia="新細明體" w:hAnsi="Tahoma" w:cs="Tahoma"/>
              </w:rPr>
            </w:pPr>
            <w:r w:rsidRPr="006505D3">
              <w:rPr>
                <w:rFonts w:ascii="Tahoma" w:eastAsia="新細明體" w:hAnsi="Tahoma" w:cs="Tahoma"/>
              </w:rPr>
              <w:t>Result :</w:t>
            </w:r>
          </w:p>
          <w:p w:rsidR="00EA133B" w:rsidRPr="006505D3" w:rsidRDefault="00EA133B" w:rsidP="00D06386">
            <w:pPr>
              <w:jc w:val="both"/>
              <w:rPr>
                <w:rFonts w:ascii="Tahoma" w:eastAsia="新細明體" w:hAnsi="Tahoma" w:cs="Tahoma"/>
                <w:i/>
              </w:rPr>
            </w:pPr>
            <w:r w:rsidRPr="006505D3">
              <w:rPr>
                <w:rFonts w:ascii="Tahoma" w:eastAsia="新細明體" w:hAnsi="Tahoma" w:cs="Tahoma"/>
              </w:rPr>
              <w:t xml:space="preserve">Confirm the </w:t>
            </w:r>
            <w:r w:rsidRPr="006505D3">
              <w:rPr>
                <w:rFonts w:ascii="Tahoma" w:eastAsia="新細明體" w:hAnsi="Tahoma" w:cs="Tahoma" w:hint="eastAsia"/>
              </w:rPr>
              <w:t>DEP</w:t>
            </w:r>
            <w:r w:rsidRPr="006505D3">
              <w:rPr>
                <w:rFonts w:ascii="Tahoma" w:eastAsia="新細明體" w:hAnsi="Tahoma" w:cs="Tahoma"/>
              </w:rPr>
              <w:t xml:space="preserve"> message can be </w:t>
            </w:r>
            <w:r w:rsidRPr="006505D3">
              <w:rPr>
                <w:rFonts w:ascii="Tahoma" w:eastAsia="新細明體" w:hAnsi="Tahoma" w:cs="Tahoma" w:hint="eastAsia"/>
              </w:rPr>
              <w:t>received</w:t>
            </w:r>
            <w:r w:rsidRPr="006505D3">
              <w:rPr>
                <w:rFonts w:ascii="Tahoma" w:eastAsia="新細明體" w:hAnsi="Tahoma" w:cs="Tahoma"/>
              </w:rPr>
              <w:t xml:space="preserve"> by Hong Kong FIR.</w:t>
            </w:r>
            <w:r>
              <w:rPr>
                <w:rFonts w:ascii="Tahoma" w:eastAsia="新細明體" w:hAnsi="Tahoma" w:cs="Tahoma" w:hint="eastAsia"/>
                <w:color w:val="00B0F0"/>
              </w:rPr>
              <w:t xml:space="preserve">  </w:t>
            </w:r>
          </w:p>
          <w:p w:rsidR="00EA133B" w:rsidRDefault="00EA133B" w:rsidP="00D06386">
            <w:pPr>
              <w:jc w:val="both"/>
              <w:rPr>
                <w:rFonts w:ascii="Tahoma" w:eastAsia="新細明體" w:hAnsi="Tahoma"/>
                <w:shd w:val="pct15" w:color="auto" w:fill="FFFFFF"/>
              </w:rPr>
            </w:pPr>
          </w:p>
          <w:p w:rsidR="00EA133B" w:rsidRPr="006505D3"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shd w:val="pct15" w:color="auto" w:fill="FFFFFF"/>
              </w:rPr>
              <w:t>7:</w:t>
            </w:r>
          </w:p>
          <w:p w:rsidR="00EA133B" w:rsidRPr="00955D1A" w:rsidRDefault="00EA133B" w:rsidP="00D06386">
            <w:pPr>
              <w:jc w:val="both"/>
              <w:rPr>
                <w:rFonts w:ascii="Tahoma" w:eastAsia="新細明體" w:hAnsi="Tahoma" w:cs="Tahoma"/>
              </w:rPr>
            </w:pPr>
            <w:r>
              <w:rPr>
                <w:rFonts w:ascii="Tahoma" w:eastAsia="新細明體" w:hAnsi="Tahoma" w:cs="Tahoma" w:hint="eastAsia"/>
              </w:rPr>
              <w:t>AISS transmits CNL to VHHK as below,</w:t>
            </w:r>
          </w:p>
          <w:p w:rsidR="00EA133B" w:rsidRPr="00955D1A" w:rsidRDefault="00EA133B" w:rsidP="00D06386">
            <w:pPr>
              <w:jc w:val="both"/>
              <w:rPr>
                <w:rFonts w:ascii="Tahoma" w:eastAsia="新細明體" w:hAnsi="Tahoma" w:cs="Tahoma"/>
              </w:rPr>
            </w:pPr>
          </w:p>
          <w:p w:rsidR="00EA133B" w:rsidRPr="00E80DC1" w:rsidRDefault="00EA133B" w:rsidP="00D06386">
            <w:pPr>
              <w:jc w:val="both"/>
              <w:rPr>
                <w:rFonts w:ascii="Tahoma" w:eastAsia="新細明體" w:hAnsi="Tahoma" w:cs="Tahoma"/>
                <w:color w:val="00B0F0"/>
              </w:rPr>
            </w:pPr>
            <w:r w:rsidRPr="00E80DC1">
              <w:rPr>
                <w:rFonts w:ascii="Tahoma" w:eastAsia="新細明體" w:hAnsi="Tahoma" w:cs="Tahoma"/>
                <w:color w:val="00B0F0"/>
              </w:rPr>
              <w:t>(CNL-</w:t>
            </w:r>
            <w:r w:rsidRPr="00E80DC1">
              <w:rPr>
                <w:rFonts w:ascii="Tahoma" w:eastAsia="新細明體" w:hAnsi="Tahoma" w:cs="Tahoma" w:hint="eastAsia"/>
                <w:color w:val="00B0F0"/>
              </w:rPr>
              <w:t>TS</w:t>
            </w:r>
            <w:r w:rsidRPr="00E80DC1">
              <w:rPr>
                <w:rFonts w:ascii="Tahoma" w:eastAsia="新細明體" w:hAnsi="Tahoma" w:cs="Tahoma"/>
                <w:color w:val="00B0F0"/>
              </w:rPr>
              <w:t>NEW2</w:t>
            </w:r>
            <w:r w:rsidRPr="00E80DC1">
              <w:rPr>
                <w:rFonts w:ascii="Tahoma" w:eastAsia="新細明體" w:hAnsi="Tahoma" w:cs="Tahoma" w:hint="eastAsia"/>
                <w:color w:val="00B0F0"/>
              </w:rPr>
              <w:t>A</w:t>
            </w:r>
            <w:r w:rsidRPr="00E80DC1">
              <w:rPr>
                <w:rFonts w:ascii="Tahoma" w:eastAsia="新細明體" w:hAnsi="Tahoma" w:cs="Tahoma"/>
                <w:color w:val="00B0F0"/>
              </w:rPr>
              <w:t>-RCTP01</w:t>
            </w:r>
            <w:r w:rsidRPr="00E80DC1">
              <w:rPr>
                <w:rFonts w:ascii="Tahoma" w:eastAsia="新細明體" w:hAnsi="Tahoma" w:cs="Tahoma" w:hint="eastAsia"/>
                <w:color w:val="00B0F0"/>
              </w:rPr>
              <w:t>3</w:t>
            </w:r>
            <w:r w:rsidRPr="00E80DC1">
              <w:rPr>
                <w:rFonts w:ascii="Tahoma" w:eastAsia="新細明體" w:hAnsi="Tahoma" w:cs="Tahoma"/>
                <w:color w:val="00B0F0"/>
              </w:rPr>
              <w:t>0- VHHH-DOF/</w:t>
            </w:r>
            <w:r>
              <w:rPr>
                <w:rFonts w:ascii="Tahoma" w:eastAsia="新細明體" w:hAnsi="Tahoma" w:cs="Tahoma"/>
                <w:color w:val="FF0000"/>
              </w:rPr>
              <w:t>1207</w:t>
            </w:r>
            <w:r>
              <w:rPr>
                <w:rFonts w:ascii="Tahoma" w:eastAsia="新細明體" w:hAnsi="Tahoma" w:cs="Tahoma" w:hint="eastAsia"/>
                <w:color w:val="FF0000"/>
              </w:rPr>
              <w:t>29</w:t>
            </w:r>
            <w:r w:rsidRPr="00E80DC1">
              <w:rPr>
                <w:rFonts w:ascii="Tahoma" w:eastAsia="新細明體" w:hAnsi="Tahoma" w:cs="Tahoma"/>
                <w:color w:val="00B0F0"/>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Pr>
                <w:rFonts w:ascii="Tahoma" w:eastAsia="新細明體" w:hAnsi="Tahoma" w:cs="Tahoma"/>
              </w:rPr>
              <w:t xml:space="preserve">Result </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r w:rsidRPr="00955D1A">
              <w:rPr>
                <w:rFonts w:ascii="Tahoma" w:eastAsia="新細明體" w:hAnsi="Tahoma" w:cs="Tahoma"/>
              </w:rPr>
              <w:t>Confirm the CNL message can be accepted by Hong Kong FIR.</w:t>
            </w:r>
          </w:p>
          <w:p w:rsidR="00EA133B" w:rsidRPr="00955D1A" w:rsidRDefault="00EA133B" w:rsidP="00D06386">
            <w:pPr>
              <w:jc w:val="both"/>
              <w:rPr>
                <w:rFonts w:ascii="Tahoma" w:eastAsia="新細明體" w:hAnsi="Tahoma" w:cs="Tahoma"/>
              </w:rPr>
            </w:pPr>
          </w:p>
        </w:tc>
      </w:tr>
      <w:tr w:rsidR="00EA133B" w:rsidTr="00D06386">
        <w:trPr>
          <w:trHeight w:val="567"/>
        </w:trPr>
        <w:tc>
          <w:tcPr>
            <w:tcW w:w="9747" w:type="dxa"/>
            <w:vAlign w:val="center"/>
          </w:tcPr>
          <w:p w:rsidR="00EA133B" w:rsidRDefault="00EA133B" w:rsidP="00D06386">
            <w:pPr>
              <w:jc w:val="both"/>
              <w:rPr>
                <w:rFonts w:ascii="Tahoma" w:eastAsia="新細明體" w:hAnsi="Tahoma" w:cs="Tahoma"/>
              </w:rPr>
            </w:pPr>
            <w:r>
              <w:rPr>
                <w:rFonts w:ascii="Tahoma" w:eastAsia="新細明體" w:hAnsi="Tahoma" w:cs="Tahoma"/>
              </w:rPr>
              <w:lastRenderedPageBreak/>
              <w:t>REMARK:</w:t>
            </w:r>
          </w:p>
          <w:p w:rsidR="00EA133B" w:rsidRPr="00955D1A" w:rsidRDefault="00EA133B" w:rsidP="00D06386">
            <w:pPr>
              <w:jc w:val="both"/>
              <w:rPr>
                <w:rFonts w:ascii="Tahoma" w:eastAsia="新細明體" w:hAnsi="Tahoma" w:cs="Tahoma"/>
              </w:rPr>
            </w:pPr>
          </w:p>
        </w:tc>
      </w:tr>
    </w:tbl>
    <w:p w:rsidR="00EA133B" w:rsidRDefault="00EA133B" w:rsidP="00EA133B">
      <w:pPr>
        <w:rPr>
          <w:rFonts w:ascii="Elephant" w:eastAsia="新細明體" w:hAnsi="Elephant"/>
        </w:rPr>
      </w:pPr>
    </w:p>
    <w:p w:rsidR="00EA133B" w:rsidRDefault="00EA133B" w:rsidP="00EA133B">
      <w:pPr>
        <w:rPr>
          <w:rFonts w:ascii="Elephant" w:eastAsia="新細明體" w:hAnsi="Elephant"/>
        </w:rPr>
      </w:pPr>
      <w:r>
        <w:rPr>
          <w:rFonts w:ascii="Elephant" w:eastAsia="新細明體" w:hAnsi="Elephant"/>
        </w:rPr>
        <w:br w:type="page"/>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EA133B" w:rsidTr="00D06386">
        <w:trPr>
          <w:trHeight w:val="567"/>
        </w:trPr>
        <w:tc>
          <w:tcPr>
            <w:tcW w:w="9747" w:type="dxa"/>
            <w:shd w:val="clear" w:color="auto" w:fill="548DD4"/>
            <w:vAlign w:val="center"/>
          </w:tcPr>
          <w:p w:rsidR="00EA133B" w:rsidRPr="00955D1A" w:rsidRDefault="00EA133B" w:rsidP="00D06386">
            <w:pPr>
              <w:jc w:val="both"/>
              <w:rPr>
                <w:rFonts w:ascii="Tahoma" w:eastAsia="標楷體" w:hAnsi="Tahoma" w:cs="Tahoma"/>
                <w:b/>
                <w:bCs/>
                <w:sz w:val="28"/>
                <w:szCs w:val="28"/>
              </w:rPr>
            </w:pPr>
            <w:r w:rsidRPr="00955D1A">
              <w:rPr>
                <w:rFonts w:ascii="Tahoma" w:eastAsia="標楷體" w:hAnsi="Tahoma" w:cs="Tahoma"/>
                <w:b/>
                <w:bCs/>
                <w:sz w:val="28"/>
                <w:szCs w:val="28"/>
              </w:rPr>
              <w:lastRenderedPageBreak/>
              <w:t>Test ID: 2012/07/</w:t>
            </w:r>
            <w:r>
              <w:rPr>
                <w:rFonts w:ascii="Tahoma" w:eastAsia="標楷體" w:hAnsi="Tahoma" w:cs="Tahoma" w:hint="eastAsia"/>
                <w:b/>
                <w:bCs/>
                <w:color w:val="FF0000"/>
                <w:sz w:val="28"/>
                <w:szCs w:val="28"/>
              </w:rPr>
              <w:t>27</w:t>
            </w:r>
            <w:r>
              <w:rPr>
                <w:rFonts w:ascii="Tahoma" w:eastAsia="標楷體" w:hAnsi="Tahoma" w:cs="Tahoma"/>
                <w:b/>
                <w:bCs/>
                <w:sz w:val="28"/>
                <w:szCs w:val="28"/>
              </w:rPr>
              <w:t xml:space="preserve"> - </w:t>
            </w:r>
            <w:r>
              <w:rPr>
                <w:rFonts w:ascii="Tahoma" w:eastAsia="標楷體" w:hAnsi="Tahoma" w:cs="Tahoma" w:hint="eastAsia"/>
                <w:b/>
                <w:bCs/>
                <w:sz w:val="28"/>
                <w:szCs w:val="28"/>
              </w:rPr>
              <w:t>4</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cs="Tahoma"/>
                <w:b/>
                <w:bCs/>
              </w:rPr>
            </w:pPr>
            <w:r w:rsidRPr="00955D1A">
              <w:rPr>
                <w:rFonts w:ascii="Tahoma" w:eastAsia="新細明體" w:hAnsi="Tahoma" w:cs="Tahoma"/>
                <w:b/>
                <w:bCs/>
              </w:rPr>
              <w:t>Test Overview</w:t>
            </w: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cs="Tahoma"/>
              </w:rPr>
            </w:pPr>
            <w:r w:rsidRPr="00955D1A">
              <w:rPr>
                <w:rFonts w:ascii="Tahoma" w:eastAsia="新細明體" w:hAnsi="Tahoma" w:cs="Tahoma"/>
              </w:rPr>
              <w:t>The purpose of this test is to verify:</w:t>
            </w:r>
          </w:p>
          <w:p w:rsidR="00EA133B" w:rsidRPr="00955D1A" w:rsidRDefault="00EA133B" w:rsidP="00176518">
            <w:pPr>
              <w:pStyle w:val="a6"/>
              <w:widowControl/>
              <w:numPr>
                <w:ilvl w:val="0"/>
                <w:numId w:val="83"/>
              </w:numPr>
              <w:ind w:leftChars="0"/>
              <w:jc w:val="both"/>
              <w:rPr>
                <w:rFonts w:ascii="Tahoma" w:eastAsia="新細明體" w:hAnsi="Tahoma" w:cs="Tahoma"/>
              </w:rPr>
            </w:pPr>
            <w:r w:rsidRPr="00955D1A">
              <w:rPr>
                <w:rFonts w:ascii="Tahoma" w:eastAsia="新細明體" w:hAnsi="Tahoma" w:cs="Tahoma"/>
              </w:rPr>
              <w:t xml:space="preserve">New FPL with </w:t>
            </w:r>
            <w:r w:rsidRPr="00955D1A">
              <w:rPr>
                <w:rFonts w:ascii="Tahoma" w:eastAsia="新細明體" w:hAnsi="Tahoma" w:cs="Tahoma"/>
                <w:b/>
                <w:bCs/>
                <w:u w:val="single"/>
              </w:rPr>
              <w:t>DOF/</w:t>
            </w:r>
            <w:r>
              <w:rPr>
                <w:rFonts w:ascii="Tahoma" w:eastAsia="新細明體" w:hAnsi="Tahoma" w:cs="Tahoma"/>
                <w:b/>
                <w:bCs/>
                <w:color w:val="FF0000"/>
                <w:u w:val="single"/>
              </w:rPr>
              <w:t>12</w:t>
            </w:r>
            <w:r>
              <w:rPr>
                <w:rFonts w:ascii="Tahoma" w:eastAsia="新細明體" w:hAnsi="Tahoma" w:cs="Tahoma" w:hint="eastAsia"/>
                <w:b/>
                <w:bCs/>
                <w:color w:val="FF0000"/>
                <w:u w:val="single"/>
              </w:rPr>
              <w:t>0801</w:t>
            </w:r>
            <w:r w:rsidRPr="00955D1A">
              <w:rPr>
                <w:rFonts w:ascii="Tahoma" w:eastAsia="新細明體" w:hAnsi="Tahoma" w:cs="Tahoma"/>
              </w:rPr>
              <w:t xml:space="preserve">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p w:rsidR="00EA133B" w:rsidRPr="00955D1A" w:rsidRDefault="00EA133B" w:rsidP="00176518">
            <w:pPr>
              <w:pStyle w:val="a6"/>
              <w:widowControl/>
              <w:numPr>
                <w:ilvl w:val="0"/>
                <w:numId w:val="83"/>
              </w:numPr>
              <w:ind w:leftChars="0"/>
              <w:jc w:val="both"/>
              <w:rPr>
                <w:rFonts w:ascii="Tahoma" w:eastAsia="新細明體" w:hAnsi="Tahoma" w:cs="Tahoma"/>
              </w:rPr>
            </w:pPr>
            <w:r w:rsidRPr="00955D1A">
              <w:rPr>
                <w:rFonts w:ascii="Tahoma" w:eastAsia="新細明體" w:hAnsi="Tahoma" w:cs="Tahoma"/>
              </w:rPr>
              <w:t xml:space="preserve">Relevant new ATS messages can be transmitted from AISS and accepted by Hong Kong FIR during AISS mode 2 </w:t>
            </w:r>
            <w:proofErr w:type="gramStart"/>
            <w:r w:rsidRPr="00955D1A">
              <w:rPr>
                <w:rFonts w:ascii="Tahoma" w:eastAsia="新細明體" w:hAnsi="Tahoma" w:cs="Tahoma"/>
              </w:rPr>
              <w:t>period</w:t>
            </w:r>
            <w:proofErr w:type="gramEnd"/>
            <w:r w:rsidRPr="00955D1A">
              <w:rPr>
                <w:rFonts w:ascii="Tahoma" w:eastAsia="新細明體" w:hAnsi="Tahoma" w:cs="Tahoma"/>
              </w:rPr>
              <w:t>.</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Elephant" w:eastAsia="新細明體" w:hAnsi="Elephant"/>
              </w:rPr>
            </w:pPr>
            <w:r w:rsidRPr="00955D1A">
              <w:rPr>
                <w:rFonts w:ascii="Tahoma" w:eastAsia="新細明體" w:hAnsi="Tahoma" w:cs="Tahoma"/>
                <w:b/>
                <w:bCs/>
              </w:rPr>
              <w:t xml:space="preserve">Test Parameter </w:t>
            </w:r>
          </w:p>
        </w:tc>
      </w:tr>
      <w:tr w:rsidR="00EA133B" w:rsidTr="00D06386">
        <w:trPr>
          <w:trHeight w:val="567"/>
        </w:trPr>
        <w:tc>
          <w:tcPr>
            <w:tcW w:w="9747" w:type="dxa"/>
            <w:vAlign w:val="center"/>
          </w:tcPr>
          <w:p w:rsidR="00EA133B" w:rsidRDefault="00EA133B" w:rsidP="00D06386">
            <w:pPr>
              <w:jc w:val="both"/>
              <w:rPr>
                <w:rFonts w:ascii="Tahoma" w:eastAsia="新細明體" w:hAnsi="Tahoma" w:cs="Tahoma"/>
              </w:rPr>
            </w:pPr>
            <w:r w:rsidRPr="00955D1A">
              <w:rPr>
                <w:rFonts w:ascii="Tahoma" w:eastAsia="新細明體" w:hAnsi="Tahoma" w:cs="Tahoma"/>
              </w:rPr>
              <w:t xml:space="preserve">AISS VSP parameter </w:t>
            </w:r>
            <w:r w:rsidRPr="00955D1A">
              <w:rPr>
                <w:rFonts w:ascii="新細明體" w:eastAsia="新細明體" w:hAnsi="新細明體" w:cs="新細明體"/>
              </w:rPr>
              <w:t>=</w:t>
            </w:r>
            <w:r w:rsidRPr="00955D1A">
              <w:rPr>
                <w:rFonts w:ascii="Tahoma" w:eastAsia="新細明體" w:hAnsi="Tahoma" w:cs="Tahoma"/>
              </w:rPr>
              <w:t xml:space="preserve"> New</w:t>
            </w:r>
          </w:p>
          <w:p w:rsidR="00EA133B" w:rsidRPr="009D36D3" w:rsidRDefault="00EA133B" w:rsidP="00D06386">
            <w:pPr>
              <w:jc w:val="both"/>
              <w:rPr>
                <w:rFonts w:ascii="Tahoma" w:eastAsia="新細明體" w:hAnsi="Tahoma" w:cs="Tahoma"/>
              </w:rPr>
            </w:pPr>
            <w:r w:rsidRPr="009D36D3">
              <w:rPr>
                <w:rFonts w:ascii="Tahoma" w:eastAsia="新細明體" w:hAnsi="Tahoma" w:cs="Tahoma" w:hint="eastAsia"/>
              </w:rPr>
              <w:t xml:space="preserve">ATMS </w:t>
            </w:r>
            <w:r w:rsidRPr="009D36D3">
              <w:rPr>
                <w:rFonts w:ascii="Tahoma" w:eastAsia="新細明體" w:hAnsi="Tahoma" w:cs="Tahoma"/>
              </w:rPr>
              <w:t>ICAO_FPL_TRANSITION | TRANSITION</w:t>
            </w:r>
          </w:p>
          <w:p w:rsidR="00EA133B" w:rsidRPr="009D36D3" w:rsidRDefault="00EA133B" w:rsidP="00D06386">
            <w:pPr>
              <w:jc w:val="both"/>
              <w:rPr>
                <w:rFonts w:ascii="Tahoma" w:eastAsia="新細明體" w:hAnsi="Tahoma" w:cs="Tahoma"/>
              </w:rPr>
            </w:pPr>
            <w:r w:rsidRPr="009D36D3">
              <w:rPr>
                <w:rFonts w:ascii="Tahoma" w:eastAsia="新細明體" w:hAnsi="Tahoma" w:cs="Tahoma"/>
              </w:rPr>
              <w:t>RCAA AISS address: RCTPFPLT</w:t>
            </w:r>
          </w:p>
          <w:p w:rsidR="00EA133B" w:rsidRPr="009D36D3" w:rsidRDefault="00EA133B" w:rsidP="00D06386">
            <w:pPr>
              <w:jc w:val="both"/>
              <w:rPr>
                <w:rFonts w:ascii="Tahoma" w:eastAsia="新細明體" w:hAnsi="Tahoma" w:cs="Tahoma"/>
              </w:rPr>
            </w:pPr>
            <w:r w:rsidRPr="009D36D3">
              <w:rPr>
                <w:rFonts w:ascii="Tahoma" w:eastAsia="新細明體" w:hAnsi="Tahoma" w:cs="Tahoma" w:hint="eastAsia"/>
              </w:rPr>
              <w:t>ATMS SDE address: RCAAZQZT</w:t>
            </w:r>
          </w:p>
          <w:p w:rsidR="00EA133B" w:rsidRPr="00746C5F" w:rsidRDefault="00EA133B" w:rsidP="00D06386">
            <w:pPr>
              <w:jc w:val="both"/>
              <w:rPr>
                <w:rFonts w:ascii="標楷體" w:eastAsia="標楷體" w:hAnsi="標楷體" w:cs="Tahoma"/>
                <w:b/>
                <w:color w:val="7030A0"/>
                <w:sz w:val="32"/>
                <w:szCs w:val="32"/>
              </w:rPr>
            </w:pPr>
            <w:r w:rsidRPr="00D3151C">
              <w:rPr>
                <w:rFonts w:ascii="Tahoma" w:eastAsia="新細明體" w:hAnsi="Tahoma" w:cs="Tahoma"/>
                <w:color w:val="FF0000"/>
              </w:rPr>
              <w:t>VHHH distribution addresses:</w:t>
            </w:r>
            <w:r>
              <w:rPr>
                <w:rFonts w:ascii="Tahoma" w:eastAsia="新細明體" w:hAnsi="Tahoma" w:cs="Tahoma" w:hint="eastAsia"/>
                <w:color w:val="FF0000"/>
              </w:rPr>
              <w:t xml:space="preserve">    VHHHNFPA &amp; VHHHNFPF</w:t>
            </w:r>
          </w:p>
          <w:p w:rsidR="00EA133B" w:rsidRPr="009D36D3" w:rsidRDefault="00EA133B" w:rsidP="00D06386">
            <w:pPr>
              <w:jc w:val="both"/>
              <w:rPr>
                <w:rFonts w:ascii="Tahoma" w:eastAsia="新細明體" w:hAnsi="Tahoma" w:cs="Tahoma"/>
              </w:rPr>
            </w:pPr>
            <w:r w:rsidRPr="009D36D3">
              <w:rPr>
                <w:rFonts w:ascii="Tahoma" w:eastAsia="新細明體" w:hAnsi="Tahoma" w:cs="Tahoma" w:hint="eastAsia"/>
              </w:rPr>
              <w:t xml:space="preserve">VHHK </w:t>
            </w:r>
            <w:r w:rsidRPr="009D36D3">
              <w:rPr>
                <w:rFonts w:ascii="Tahoma" w:eastAsia="新細明體" w:hAnsi="Tahoma" w:cs="Tahoma"/>
              </w:rPr>
              <w:t xml:space="preserve">FIR accept </w:t>
            </w:r>
            <w:r w:rsidRPr="009D36D3">
              <w:rPr>
                <w:rFonts w:ascii="Tahoma" w:eastAsia="新細明體" w:hAnsi="Tahoma" w:cs="Tahoma" w:hint="eastAsia"/>
              </w:rPr>
              <w:t>NEW FPL</w:t>
            </w:r>
          </w:p>
          <w:p w:rsidR="00EA133B" w:rsidRPr="00667F6C" w:rsidRDefault="00EA133B" w:rsidP="00D06386">
            <w:pPr>
              <w:jc w:val="both"/>
              <w:rPr>
                <w:rFonts w:ascii="Elephant" w:eastAsia="新細明體" w:hAnsi="Elephant"/>
              </w:rPr>
            </w:pPr>
            <w:r w:rsidRPr="00667F6C">
              <w:rPr>
                <w:rFonts w:ascii="Tahoma" w:eastAsia="新細明體" w:hAnsi="Tahoma" w:cs="Tahoma" w:hint="eastAsia"/>
              </w:rPr>
              <w:t>VTBB FIR accept New FPL</w:t>
            </w:r>
          </w:p>
        </w:tc>
      </w:tr>
      <w:tr w:rsidR="00EA133B" w:rsidTr="00D06386">
        <w:trPr>
          <w:trHeight w:val="567"/>
        </w:trPr>
        <w:tc>
          <w:tcPr>
            <w:tcW w:w="9747" w:type="dxa"/>
            <w:vAlign w:val="center"/>
          </w:tcPr>
          <w:p w:rsidR="00EA133B" w:rsidRPr="00955D1A" w:rsidRDefault="00EA133B" w:rsidP="00176518">
            <w:pPr>
              <w:pStyle w:val="a6"/>
              <w:widowControl/>
              <w:numPr>
                <w:ilvl w:val="0"/>
                <w:numId w:val="79"/>
              </w:numPr>
              <w:ind w:leftChars="0"/>
              <w:jc w:val="both"/>
              <w:rPr>
                <w:rFonts w:ascii="Tahoma" w:eastAsia="新細明體" w:hAnsi="Tahoma"/>
              </w:rPr>
            </w:pPr>
            <w:r w:rsidRPr="00955D1A">
              <w:rPr>
                <w:rFonts w:ascii="Tahoma" w:eastAsia="新細明體" w:hAnsi="Tahoma" w:cs="Tahoma"/>
                <w:b/>
                <w:bCs/>
              </w:rPr>
              <w:t>Test Steps:</w:t>
            </w:r>
          </w:p>
        </w:tc>
      </w:tr>
      <w:tr w:rsidR="00EA133B" w:rsidTr="00D06386">
        <w:trPr>
          <w:trHeight w:val="567"/>
        </w:trPr>
        <w:tc>
          <w:tcPr>
            <w:tcW w:w="9747" w:type="dxa"/>
            <w:vAlign w:val="center"/>
          </w:tcPr>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t>Action 1:</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FPL to VHHK as below,</w:t>
            </w:r>
          </w:p>
          <w:p w:rsidR="00EA133B" w:rsidRPr="00FA666A" w:rsidRDefault="00EA133B" w:rsidP="00D06386">
            <w:pPr>
              <w:jc w:val="both"/>
              <w:rPr>
                <w:rFonts w:ascii="Tahoma" w:eastAsia="新細明體" w:hAnsi="Tahoma" w:cs="Tahoma"/>
              </w:rPr>
            </w:pPr>
          </w:p>
          <w:p w:rsidR="00EA133B" w:rsidRPr="00955D1A" w:rsidRDefault="00EA133B" w:rsidP="00D06386">
            <w:pPr>
              <w:rPr>
                <w:rFonts w:ascii="Tahoma" w:eastAsia="新細明體" w:hAnsi="Tahoma" w:cs="Tahoma"/>
              </w:rPr>
            </w:pPr>
            <w:r>
              <w:rPr>
                <w:rFonts w:ascii="Tahoma" w:eastAsia="新細明體" w:hAnsi="Tahoma" w:cs="Tahoma"/>
              </w:rPr>
              <w:t>(FPL-TS</w:t>
            </w:r>
            <w:r w:rsidRPr="00955D1A">
              <w:rPr>
                <w:rFonts w:ascii="Tahoma" w:eastAsia="新細明體" w:hAnsi="Tahoma" w:cs="Tahoma"/>
              </w:rPr>
              <w:t>NEW3</w:t>
            </w:r>
            <w:r>
              <w:rPr>
                <w:rFonts w:ascii="Tahoma" w:eastAsia="新細明體" w:hAnsi="Tahoma" w:cs="Tahoma" w:hint="eastAsia"/>
              </w:rPr>
              <w:t>A</w:t>
            </w:r>
            <w:r w:rsidRPr="00955D1A">
              <w:rPr>
                <w:rFonts w:ascii="Tahoma" w:eastAsia="新細明體" w:hAnsi="Tahoma" w:cs="Tahoma"/>
              </w:rPr>
              <w:t>-IS</w:t>
            </w:r>
          </w:p>
          <w:p w:rsidR="00EA133B" w:rsidRPr="00955D1A" w:rsidRDefault="00EA133B" w:rsidP="00D06386">
            <w:pPr>
              <w:rPr>
                <w:rFonts w:ascii="Tahoma" w:eastAsia="新細明體" w:hAnsi="Tahoma" w:cs="Tahoma"/>
              </w:rPr>
            </w:pPr>
            <w:r w:rsidRPr="00955D1A">
              <w:rPr>
                <w:rFonts w:ascii="Tahoma" w:eastAsia="新細明體" w:hAnsi="Tahoma" w:cs="Tahoma"/>
              </w:rPr>
              <w:t>-B77W/H-SDE1E2FGHIJ1J2J3M1M2M3RWXY/SU2V2D1</w:t>
            </w:r>
          </w:p>
          <w:p w:rsidR="00EA133B" w:rsidRPr="00955D1A" w:rsidRDefault="00EA133B" w:rsidP="00D06386">
            <w:pPr>
              <w:rPr>
                <w:rFonts w:ascii="Tahoma" w:eastAsia="新細明體" w:hAnsi="Tahoma" w:cs="Tahoma"/>
              </w:rPr>
            </w:pPr>
            <w:r w:rsidRPr="00955D1A">
              <w:rPr>
                <w:rFonts w:ascii="Tahoma" w:eastAsia="新細明體" w:hAnsi="Tahoma" w:cs="Tahoma"/>
              </w:rPr>
              <w:t>-RCTP2300</w:t>
            </w:r>
          </w:p>
          <w:p w:rsidR="00EA133B" w:rsidRPr="00955D1A" w:rsidRDefault="00EA133B" w:rsidP="00D06386">
            <w:pPr>
              <w:rPr>
                <w:rFonts w:ascii="Tahoma" w:eastAsia="新細明體" w:hAnsi="Tahoma" w:cs="Tahoma"/>
              </w:rPr>
            </w:pPr>
            <w:r w:rsidRPr="00955D1A">
              <w:rPr>
                <w:rFonts w:ascii="Tahoma" w:eastAsia="新細明體" w:hAnsi="Tahoma" w:cs="Tahoma"/>
              </w:rPr>
              <w:t>-N0465F360 AJ1M MKG A1 ELATO ELATO5A</w:t>
            </w:r>
          </w:p>
          <w:p w:rsidR="00EA133B" w:rsidRPr="00955D1A" w:rsidRDefault="00EA133B" w:rsidP="00D06386">
            <w:pPr>
              <w:rPr>
                <w:rFonts w:ascii="Tahoma" w:eastAsia="新細明體" w:hAnsi="Tahoma" w:cs="Tahoma"/>
              </w:rPr>
            </w:pPr>
            <w:r w:rsidRPr="00955D1A">
              <w:rPr>
                <w:rFonts w:ascii="Tahoma" w:eastAsia="新細明體" w:hAnsi="Tahoma" w:cs="Tahoma"/>
              </w:rPr>
              <w:t>-VHHH0119 VMMC</w:t>
            </w:r>
          </w:p>
          <w:p w:rsidR="00EA133B" w:rsidRPr="00955D1A" w:rsidRDefault="00EA133B" w:rsidP="00D06386">
            <w:pPr>
              <w:rPr>
                <w:rFonts w:ascii="Tahoma" w:eastAsia="新細明體" w:hAnsi="Tahoma" w:cs="Tahoma"/>
              </w:rPr>
            </w:pPr>
            <w:r w:rsidRPr="00955D1A">
              <w:rPr>
                <w:rFonts w:ascii="Tahoma" w:eastAsia="新細明體" w:hAnsi="Tahoma" w:cs="Tahoma"/>
              </w:rPr>
              <w:t>-EET/VHHK0040</w:t>
            </w:r>
          </w:p>
          <w:p w:rsidR="00EA133B" w:rsidRPr="00955D1A" w:rsidRDefault="00EA133B" w:rsidP="00D06386">
            <w:pPr>
              <w:rPr>
                <w:rFonts w:ascii="Tahoma" w:eastAsia="新細明體" w:hAnsi="Tahoma" w:cs="Tahoma"/>
              </w:rPr>
            </w:pPr>
            <w:r w:rsidRPr="00955D1A">
              <w:rPr>
                <w:rFonts w:ascii="Tahoma" w:eastAsia="新細明體" w:hAnsi="Tahoma" w:cs="Tahoma"/>
              </w:rPr>
              <w:t>PBN/A1B1C1D1L1O1S2 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 xml:space="preserve"> REG/B16702 SEL/ASMQ OPR/EVA RMK/ACASII EQUIPEED)</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t>Confirm FPL can be accepted by Hong Kong FIR.</w:t>
            </w:r>
          </w:p>
          <w:p w:rsidR="00EA133B" w:rsidRDefault="00EA133B" w:rsidP="00D06386">
            <w:pPr>
              <w:jc w:val="both"/>
              <w:rPr>
                <w:rFonts w:ascii="Tahoma" w:eastAsia="新細明體" w:hAnsi="Tahoma" w:cs="Tahoma"/>
              </w:rPr>
            </w:pPr>
          </w:p>
          <w:p w:rsidR="001C3F2B" w:rsidRDefault="001C3F2B" w:rsidP="00D06386">
            <w:pPr>
              <w:jc w:val="both"/>
              <w:rPr>
                <w:rFonts w:ascii="Tahoma" w:eastAsia="新細明體" w:hAnsi="Tahoma" w:cs="Tahoma"/>
                <w:highlight w:val="darkGray"/>
                <w:shd w:val="pct15" w:color="auto" w:fill="FFFFFF"/>
              </w:rPr>
            </w:pPr>
          </w:p>
          <w:p w:rsidR="001C3F2B" w:rsidRDefault="001C3F2B" w:rsidP="00D06386">
            <w:pPr>
              <w:jc w:val="both"/>
              <w:rPr>
                <w:rFonts w:ascii="Tahoma" w:eastAsia="新細明體" w:hAnsi="Tahoma" w:cs="Tahoma"/>
                <w:highlight w:val="darkGray"/>
                <w:shd w:val="pct15" w:color="auto" w:fill="FFFFFF"/>
              </w:rPr>
            </w:pPr>
          </w:p>
          <w:p w:rsidR="001C3F2B" w:rsidRDefault="001C3F2B" w:rsidP="00D06386">
            <w:pPr>
              <w:jc w:val="both"/>
              <w:rPr>
                <w:rFonts w:ascii="Tahoma" w:eastAsia="新細明體" w:hAnsi="Tahoma" w:cs="Tahoma"/>
                <w:highlight w:val="darkGray"/>
                <w:shd w:val="pct15" w:color="auto" w:fill="FFFFFF"/>
              </w:rPr>
            </w:pPr>
          </w:p>
          <w:p w:rsidR="001C3F2B" w:rsidRDefault="001C3F2B" w:rsidP="00D06386">
            <w:pPr>
              <w:jc w:val="both"/>
              <w:rPr>
                <w:rFonts w:ascii="Tahoma" w:eastAsia="新細明體" w:hAnsi="Tahoma" w:cs="Tahoma"/>
                <w:highlight w:val="darkGray"/>
                <w:shd w:val="pct15" w:color="auto" w:fill="FFFFFF"/>
              </w:rPr>
            </w:pPr>
          </w:p>
          <w:p w:rsidR="001C3F2B" w:rsidRDefault="001C3F2B" w:rsidP="00D06386">
            <w:pPr>
              <w:jc w:val="both"/>
              <w:rPr>
                <w:rFonts w:ascii="Tahoma" w:eastAsia="新細明體" w:hAnsi="Tahoma" w:cs="Tahoma"/>
                <w:highlight w:val="darkGray"/>
                <w:shd w:val="pct15" w:color="auto" w:fill="FFFFFF"/>
              </w:rPr>
            </w:pPr>
          </w:p>
          <w:p w:rsidR="00EA133B" w:rsidRPr="00955D1A" w:rsidRDefault="00EA133B" w:rsidP="00D06386">
            <w:pPr>
              <w:jc w:val="both"/>
              <w:rPr>
                <w:rFonts w:ascii="Tahoma" w:eastAsia="新細明體" w:hAnsi="Tahoma"/>
                <w:shd w:val="pct15" w:color="auto" w:fill="FFFFFF"/>
              </w:rPr>
            </w:pPr>
            <w:r w:rsidRPr="00955D1A">
              <w:rPr>
                <w:rFonts w:ascii="Tahoma" w:eastAsia="新細明體" w:hAnsi="Tahoma" w:cs="Tahoma"/>
                <w:highlight w:val="darkGray"/>
                <w:shd w:val="pct15" w:color="auto" w:fill="FFFFFF"/>
              </w:rPr>
              <w:lastRenderedPageBreak/>
              <w:t>Action 2:</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FPL to VHHK as below,</w:t>
            </w:r>
          </w:p>
          <w:p w:rsidR="00191C9F" w:rsidRDefault="00191C9F" w:rsidP="00D06386">
            <w:pPr>
              <w:jc w:val="both"/>
              <w:rPr>
                <w:rFonts w:ascii="Tahoma" w:eastAsia="新細明體" w:hAnsi="Tahoma" w:cs="Tahoma"/>
              </w:rPr>
            </w:pPr>
          </w:p>
          <w:p w:rsidR="00EA133B" w:rsidRPr="009B2EA6" w:rsidRDefault="00EA133B" w:rsidP="00D06386">
            <w:pPr>
              <w:jc w:val="both"/>
              <w:rPr>
                <w:rFonts w:ascii="Tahoma" w:eastAsia="新細明體" w:hAnsi="Tahoma" w:cs="Tahoma"/>
              </w:rPr>
            </w:pPr>
            <w:r>
              <w:rPr>
                <w:rFonts w:ascii="Tahoma" w:eastAsia="新細明體" w:hAnsi="Tahoma" w:cs="Tahoma"/>
              </w:rPr>
              <w:t>(FPL-</w:t>
            </w:r>
            <w:r>
              <w:rPr>
                <w:rFonts w:ascii="Tahoma" w:eastAsia="新細明體" w:hAnsi="Tahoma" w:cs="Tahoma" w:hint="eastAsia"/>
              </w:rPr>
              <w:t>TSNEW3B</w:t>
            </w:r>
            <w:r w:rsidRPr="009B2EA6">
              <w:rPr>
                <w:rFonts w:ascii="Tahoma" w:eastAsia="新細明體" w:hAnsi="Tahoma" w:cs="Tahoma"/>
              </w:rPr>
              <w:t>-IS</w:t>
            </w:r>
          </w:p>
          <w:p w:rsidR="00EA133B" w:rsidRPr="009B2EA6" w:rsidRDefault="00EA133B" w:rsidP="00D06386">
            <w:pPr>
              <w:jc w:val="both"/>
              <w:rPr>
                <w:rFonts w:ascii="Tahoma" w:eastAsia="新細明體" w:hAnsi="Tahoma" w:cs="Tahoma"/>
              </w:rPr>
            </w:pPr>
            <w:r>
              <w:rPr>
                <w:rFonts w:ascii="Tahoma" w:eastAsia="新細明體" w:hAnsi="Tahoma" w:cs="Tahoma"/>
              </w:rPr>
              <w:t>-B74</w:t>
            </w:r>
            <w:r w:rsidRPr="000F2AA1">
              <w:rPr>
                <w:rFonts w:ascii="Tahoma" w:eastAsia="新細明體" w:hAnsi="Tahoma" w:cs="Tahoma" w:hint="eastAsia"/>
                <w:color w:val="00B0F0"/>
              </w:rPr>
              <w:t>4</w:t>
            </w:r>
            <w:r w:rsidRPr="009B2EA6">
              <w:rPr>
                <w:rFonts w:ascii="Tahoma" w:eastAsia="新細明體" w:hAnsi="Tahoma" w:cs="Tahoma"/>
              </w:rPr>
              <w:t xml:space="preserve">/H-SDE1E2E3FGHIJ3J5J6M1M2RWXY/SB1D1 </w:t>
            </w:r>
          </w:p>
          <w:p w:rsidR="00EA133B" w:rsidRPr="009B2EA6" w:rsidRDefault="00EA133B" w:rsidP="00D06386">
            <w:pPr>
              <w:jc w:val="both"/>
              <w:rPr>
                <w:rFonts w:ascii="Tahoma" w:eastAsia="新細明體" w:hAnsi="Tahoma" w:cs="Tahoma"/>
              </w:rPr>
            </w:pPr>
            <w:r>
              <w:rPr>
                <w:rFonts w:ascii="Tahoma" w:eastAsia="新細明體" w:hAnsi="Tahoma" w:cs="Tahoma"/>
              </w:rPr>
              <w:t>-RCTP</w:t>
            </w:r>
            <w:r>
              <w:rPr>
                <w:rFonts w:ascii="Tahoma" w:eastAsia="新細明體" w:hAnsi="Tahoma" w:cs="Tahoma" w:hint="eastAsia"/>
              </w:rPr>
              <w:t>23</w:t>
            </w:r>
            <w:r w:rsidRPr="009B2EA6">
              <w:rPr>
                <w:rFonts w:ascii="Tahoma" w:eastAsia="新細明體" w:hAnsi="Tahoma" w:cs="Tahoma"/>
              </w:rPr>
              <w:t>00</w:t>
            </w:r>
          </w:p>
          <w:p w:rsidR="00EA133B" w:rsidRPr="009B2EA6" w:rsidRDefault="00EA133B" w:rsidP="00D06386">
            <w:pPr>
              <w:jc w:val="both"/>
              <w:rPr>
                <w:rFonts w:ascii="Tahoma" w:eastAsia="新細明體" w:hAnsi="Tahoma" w:cs="Tahoma"/>
              </w:rPr>
            </w:pPr>
            <w:r w:rsidRPr="009B2EA6">
              <w:rPr>
                <w:rFonts w:ascii="Tahoma" w:eastAsia="新細明體" w:hAnsi="Tahoma" w:cs="Tahoma"/>
              </w:rPr>
              <w:t>-N0494F380 AJ1M MKG A1 KADLO T1 EXTRA/N0490F400 T1 KAPLI DCT RAMUS</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 DCT ARROW DCT IDOSI/M085F400 P901 IKELA A1 DAN/N0488F400 A1 UBL W1                 </w:t>
            </w:r>
          </w:p>
          <w:p w:rsidR="00EA133B" w:rsidRPr="009B2EA6" w:rsidRDefault="00EA133B" w:rsidP="00D06386">
            <w:pPr>
              <w:jc w:val="both"/>
              <w:rPr>
                <w:rFonts w:ascii="Tahoma" w:eastAsia="新細明體" w:hAnsi="Tahoma" w:cs="Tahoma"/>
              </w:rPr>
            </w:pPr>
            <w:r w:rsidRPr="009B2EA6">
              <w:rPr>
                <w:rFonts w:ascii="Tahoma" w:eastAsia="新細明體" w:hAnsi="Tahoma" w:cs="Tahoma"/>
              </w:rPr>
              <w:t>KRT TERRY1B</w:t>
            </w:r>
          </w:p>
          <w:p w:rsidR="00EA133B" w:rsidRPr="009B2EA6" w:rsidRDefault="00EA133B" w:rsidP="00D06386">
            <w:pPr>
              <w:jc w:val="both"/>
              <w:rPr>
                <w:rFonts w:ascii="Tahoma" w:eastAsia="新細明體" w:hAnsi="Tahoma" w:cs="Tahoma"/>
              </w:rPr>
            </w:pPr>
            <w:r w:rsidRPr="009B2EA6">
              <w:rPr>
                <w:rFonts w:ascii="Tahoma" w:eastAsia="新細明體" w:hAnsi="Tahoma" w:cs="Tahoma"/>
              </w:rPr>
              <w:t>-VTBS0303 VTBD</w:t>
            </w:r>
          </w:p>
          <w:p w:rsidR="00EA133B" w:rsidRPr="009B2EA6" w:rsidRDefault="00EA133B" w:rsidP="00D06386">
            <w:pPr>
              <w:jc w:val="both"/>
              <w:rPr>
                <w:rFonts w:ascii="Tahoma" w:eastAsia="新細明體" w:hAnsi="Tahoma" w:cs="Tahoma"/>
              </w:rPr>
            </w:pPr>
            <w:r w:rsidRPr="009B2EA6">
              <w:rPr>
                <w:rFonts w:ascii="Tahoma" w:eastAsia="新細明體" w:hAnsi="Tahoma" w:cs="Tahoma"/>
              </w:rPr>
              <w:t>-</w:t>
            </w:r>
            <w:r w:rsidRPr="007669FE">
              <w:rPr>
                <w:rFonts w:ascii="Tahoma" w:eastAsia="新細明體" w:hAnsi="Tahoma" w:cs="Tahoma"/>
                <w:b/>
                <w:color w:val="7030A0"/>
              </w:rPr>
              <w:t>EET</w:t>
            </w:r>
            <w:r w:rsidRPr="009B2EA6">
              <w:rPr>
                <w:rFonts w:ascii="Tahoma" w:eastAsia="新細明體" w:hAnsi="Tahoma" w:cs="Tahoma"/>
              </w:rPr>
              <w:t>/VHHK0043 ZJSA0122 VVTS0145 VLVT0202 VTBB0212</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 PBN/A1B1C1D1L1O1 </w:t>
            </w:r>
            <w:r>
              <w:rPr>
                <w:rFonts w:ascii="Tahoma" w:eastAsia="新細明體" w:hAnsi="Tahoma" w:cs="Tahoma"/>
              </w:rPr>
              <w:t>DOF/</w:t>
            </w:r>
            <w:r>
              <w:rPr>
                <w:rFonts w:ascii="Tahoma" w:eastAsia="新細明體" w:hAnsi="Tahoma" w:cs="Tahoma"/>
                <w:color w:val="FF0000"/>
              </w:rPr>
              <w:t>120</w:t>
            </w:r>
            <w:r>
              <w:rPr>
                <w:rFonts w:ascii="Tahoma" w:eastAsia="新細明體" w:hAnsi="Tahoma" w:cs="Tahoma" w:hint="eastAsia"/>
                <w:color w:val="FF0000"/>
              </w:rPr>
              <w:t>801</w:t>
            </w:r>
            <w:r w:rsidRPr="009B2EA6">
              <w:rPr>
                <w:rFonts w:ascii="Tahoma" w:eastAsia="新細明體" w:hAnsi="Tahoma" w:cs="Tahoma"/>
              </w:rPr>
              <w:t xml:space="preserve"> REG/B16402 SEL/CEHR </w:t>
            </w:r>
          </w:p>
          <w:p w:rsidR="00EA133B" w:rsidRDefault="00EA133B" w:rsidP="00D06386">
            <w:pPr>
              <w:jc w:val="both"/>
              <w:rPr>
                <w:rFonts w:ascii="Tahoma" w:eastAsia="新細明體" w:hAnsi="Tahoma" w:cs="Tahoma"/>
              </w:rPr>
            </w:pPr>
            <w:r w:rsidRPr="009B2EA6">
              <w:rPr>
                <w:rFonts w:ascii="Tahoma" w:eastAsia="新細明體" w:hAnsi="Tahoma" w:cs="Tahoma"/>
              </w:rPr>
              <w:t>PR/EVA RMK/ACAS II EQUIPEED)</w:t>
            </w:r>
          </w:p>
          <w:p w:rsidR="00EA133B" w:rsidRPr="009B2EA6" w:rsidRDefault="00EA133B" w:rsidP="00D06386">
            <w:pPr>
              <w:jc w:val="both"/>
              <w:rPr>
                <w:rFonts w:ascii="Tahoma" w:eastAsia="新細明體" w:hAnsi="Tahoma" w:cs="Tahoma"/>
              </w:rPr>
            </w:pPr>
          </w:p>
          <w:p w:rsidR="00EA133B" w:rsidRPr="009B2EA6" w:rsidRDefault="00EA133B" w:rsidP="00D06386">
            <w:pPr>
              <w:jc w:val="both"/>
              <w:rPr>
                <w:rFonts w:ascii="Tahoma" w:eastAsia="新細明體" w:hAnsi="Tahoma" w:cs="Tahoma"/>
              </w:rPr>
            </w:pPr>
            <w:r w:rsidRPr="009B2EA6">
              <w:rPr>
                <w:rFonts w:ascii="Tahoma" w:eastAsia="新細明體" w:hAnsi="Tahoma" w:cs="Tahoma"/>
              </w:rPr>
              <w:t>Result :</w:t>
            </w:r>
          </w:p>
          <w:p w:rsidR="00EA133B" w:rsidRDefault="00EA133B" w:rsidP="00D06386">
            <w:pPr>
              <w:jc w:val="both"/>
              <w:rPr>
                <w:rFonts w:ascii="Tahoma" w:eastAsia="新細明體" w:hAnsi="Tahoma" w:cs="Tahoma"/>
              </w:rPr>
            </w:pPr>
            <w:r w:rsidRPr="009B2EA6">
              <w:rPr>
                <w:rFonts w:ascii="Tahoma" w:eastAsia="新細明體" w:hAnsi="Tahoma" w:cs="Tahoma"/>
              </w:rPr>
              <w:t>Confirm FPL can be accepted by Hong Kong FIR</w:t>
            </w:r>
            <w:r w:rsidRPr="00955D1A">
              <w:rPr>
                <w:rFonts w:ascii="Tahoma" w:eastAsia="新細明體" w:hAnsi="Tahoma" w:cs="Tahoma"/>
              </w:rPr>
              <w:t>.</w:t>
            </w:r>
          </w:p>
          <w:p w:rsidR="00EA133B" w:rsidRPr="00B5367C"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3</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CHG to VHHK as below,</w:t>
            </w:r>
          </w:p>
          <w:p w:rsidR="00EA133B" w:rsidRPr="00C44360"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(CHG-TS</w:t>
            </w:r>
            <w:r w:rsidRPr="00955D1A">
              <w:rPr>
                <w:rFonts w:ascii="Tahoma" w:eastAsia="新細明體" w:hAnsi="Tahoma" w:cs="Tahoma"/>
              </w:rPr>
              <w:t>NEW3</w:t>
            </w:r>
            <w:r>
              <w:rPr>
                <w:rFonts w:ascii="Tahoma" w:eastAsia="新細明體" w:hAnsi="Tahoma" w:cs="Tahoma" w:hint="eastAsia"/>
              </w:rPr>
              <w:t>A</w:t>
            </w:r>
            <w:r>
              <w:rPr>
                <w:rFonts w:ascii="Tahoma" w:eastAsia="新細明體" w:hAnsi="Tahoma" w:cs="Tahoma"/>
              </w:rPr>
              <w:t>-RCTP2300-VHHH-DOF/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-13/RCTP2200)</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(CHG-TS</w:t>
            </w:r>
            <w:r w:rsidRPr="00955D1A">
              <w:rPr>
                <w:rFonts w:ascii="Tahoma" w:eastAsia="新細明體" w:hAnsi="Tahoma" w:cs="Tahoma"/>
              </w:rPr>
              <w:t>NEW3</w:t>
            </w:r>
            <w:r>
              <w:rPr>
                <w:rFonts w:ascii="Tahoma" w:eastAsia="新細明體" w:hAnsi="Tahoma" w:cs="Tahoma" w:hint="eastAsia"/>
              </w:rPr>
              <w:t>B</w:t>
            </w:r>
            <w:r>
              <w:rPr>
                <w:rFonts w:ascii="Tahoma" w:eastAsia="新細明體" w:hAnsi="Tahoma" w:cs="Tahoma"/>
              </w:rPr>
              <w:t>-RCTP2300-V</w:t>
            </w:r>
            <w:r>
              <w:rPr>
                <w:rFonts w:ascii="Tahoma" w:eastAsia="新細明體" w:hAnsi="Tahoma" w:cs="Tahoma" w:hint="eastAsia"/>
              </w:rPr>
              <w:t>TBS</w:t>
            </w:r>
            <w:r>
              <w:rPr>
                <w:rFonts w:ascii="Tahoma" w:eastAsia="新細明體" w:hAnsi="Tahoma" w:cs="Tahoma"/>
              </w:rPr>
              <w:t>-DOF/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-13/RCTP2200)</w:t>
            </w:r>
          </w:p>
          <w:p w:rsidR="00EA133B" w:rsidRPr="00D3024C"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Confirm the CHG message can be accepted by Hong Kong FIR, the EOBT is modified to 2200 with 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highlight w:val="darkGray"/>
                <w:shd w:val="pct15" w:color="auto" w:fill="FFFFFF"/>
              </w:rPr>
            </w:pPr>
            <w:r w:rsidRPr="00955D1A">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4</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CHG to VHHK as below,</w:t>
            </w:r>
          </w:p>
          <w:p w:rsidR="00EA133B" w:rsidRPr="00244CEF" w:rsidRDefault="00EA133B" w:rsidP="00D06386">
            <w:pPr>
              <w:jc w:val="both"/>
              <w:rPr>
                <w:rFonts w:ascii="Tahoma" w:eastAsia="新細明體" w:hAnsi="Tahoma" w:cs="Tahoma"/>
              </w:rPr>
            </w:pPr>
          </w:p>
          <w:p w:rsidR="00EA133B" w:rsidRPr="003F4485" w:rsidRDefault="00EA133B" w:rsidP="00D06386">
            <w:pPr>
              <w:jc w:val="both"/>
              <w:rPr>
                <w:rFonts w:ascii="Tahoma" w:eastAsia="新細明體" w:hAnsi="Tahoma" w:cs="Tahoma"/>
                <w:color w:val="FF0000"/>
              </w:rPr>
            </w:pPr>
            <w:r>
              <w:rPr>
                <w:rFonts w:ascii="Tahoma" w:eastAsia="新細明體" w:hAnsi="Tahoma" w:cs="Tahoma"/>
              </w:rPr>
              <w:t>(CHG-TS</w:t>
            </w:r>
            <w:r w:rsidRPr="00955D1A">
              <w:rPr>
                <w:rFonts w:ascii="Tahoma" w:eastAsia="新細明體" w:hAnsi="Tahoma" w:cs="Tahoma"/>
              </w:rPr>
              <w:t>NEW3</w:t>
            </w:r>
            <w:r w:rsidRPr="00244CEF">
              <w:rPr>
                <w:rFonts w:ascii="Tahoma" w:eastAsia="新細明體" w:hAnsi="Tahoma" w:cs="Tahoma" w:hint="eastAsia"/>
              </w:rPr>
              <w:t>A</w:t>
            </w:r>
            <w:r w:rsidRPr="00955D1A">
              <w:rPr>
                <w:rFonts w:ascii="Tahoma" w:eastAsia="新細明體" w:hAnsi="Tahoma" w:cs="Tahoma"/>
              </w:rPr>
              <w:t>-RCTP2</w:t>
            </w:r>
            <w:r>
              <w:rPr>
                <w:rFonts w:ascii="Tahoma" w:eastAsia="新細明體" w:hAnsi="Tahoma" w:cs="Tahoma" w:hint="eastAsia"/>
              </w:rPr>
              <w:t>2</w:t>
            </w:r>
            <w:r w:rsidRPr="00955D1A">
              <w:rPr>
                <w:rFonts w:ascii="Tahoma" w:eastAsia="新細明體" w:hAnsi="Tahoma" w:cs="Tahoma"/>
              </w:rPr>
              <w:t>00-VHHH-DOF/</w:t>
            </w:r>
            <w:r>
              <w:rPr>
                <w:rFonts w:ascii="Tahoma" w:eastAsia="新細明體" w:hAnsi="Tahoma" w:cs="Tahoma"/>
                <w:color w:val="FF0000"/>
              </w:rPr>
              <w:t>120</w:t>
            </w:r>
            <w:r>
              <w:rPr>
                <w:rFonts w:ascii="Tahoma" w:eastAsia="新細明體" w:hAnsi="Tahoma" w:cs="Tahoma" w:hint="eastAsia"/>
                <w:color w:val="FF0000"/>
              </w:rPr>
              <w:t>801</w:t>
            </w:r>
          </w:p>
          <w:p w:rsidR="00EA133B" w:rsidRPr="00955D1A" w:rsidRDefault="00EA133B" w:rsidP="00D06386">
            <w:pPr>
              <w:rPr>
                <w:rFonts w:ascii="Tahoma" w:eastAsia="新細明體" w:hAnsi="Tahoma" w:cs="Tahoma"/>
              </w:rPr>
            </w:pPr>
            <w:r w:rsidRPr="00955D1A">
              <w:rPr>
                <w:rFonts w:ascii="Tahoma" w:eastAsia="新細明體" w:hAnsi="Tahoma" w:cs="Tahoma"/>
              </w:rPr>
              <w:t>-15/N0480F360 AJ1M MKG A1 ELATO ELATO5A</w:t>
            </w:r>
          </w:p>
          <w:p w:rsidR="00EA133B" w:rsidRDefault="00EA133B" w:rsidP="00D06386">
            <w:pPr>
              <w:jc w:val="both"/>
              <w:rPr>
                <w:rFonts w:ascii="Tahoma" w:eastAsia="新細明體" w:hAnsi="Tahoma" w:cs="Tahoma"/>
              </w:rPr>
            </w:pPr>
            <w:r w:rsidRPr="00955D1A">
              <w:rPr>
                <w:rFonts w:ascii="Tahoma" w:eastAsia="新細明體" w:hAnsi="Tahoma" w:cs="Tahoma"/>
              </w:rPr>
              <w:t>-16/VHHH0115 ZGGG)</w:t>
            </w:r>
          </w:p>
          <w:p w:rsidR="00EA133B" w:rsidRPr="00955D1A" w:rsidRDefault="00EA133B" w:rsidP="00D06386">
            <w:pPr>
              <w:jc w:val="both"/>
              <w:rPr>
                <w:rFonts w:ascii="Tahoma" w:eastAsia="新細明體" w:hAnsi="Tahoma" w:cs="Tahoma"/>
              </w:rPr>
            </w:pPr>
          </w:p>
          <w:p w:rsidR="001C3F2B" w:rsidRDefault="001C3F2B" w:rsidP="00D06386">
            <w:pPr>
              <w:jc w:val="both"/>
              <w:rPr>
                <w:rFonts w:ascii="Tahoma" w:eastAsia="新細明體" w:hAnsi="Tahoma" w:cs="Tahoma"/>
              </w:rPr>
            </w:pPr>
          </w:p>
          <w:p w:rsidR="001C3F2B" w:rsidRDefault="001C3F2B" w:rsidP="00D06386">
            <w:pPr>
              <w:jc w:val="both"/>
              <w:rPr>
                <w:rFonts w:ascii="Tahoma" w:eastAsia="新細明體" w:hAnsi="Tahoma" w:cs="Tahoma"/>
              </w:rPr>
            </w:pPr>
          </w:p>
          <w:p w:rsidR="001C3F2B" w:rsidRDefault="001C3F2B" w:rsidP="00D06386">
            <w:pPr>
              <w:jc w:val="both"/>
              <w:rPr>
                <w:rFonts w:ascii="Tahoma" w:eastAsia="新細明體" w:hAnsi="Tahoma" w:cs="Tahoma"/>
              </w:rPr>
            </w:pPr>
          </w:p>
          <w:p w:rsidR="00EA133B" w:rsidRPr="005160C5" w:rsidRDefault="00EA133B" w:rsidP="00D06386">
            <w:pPr>
              <w:jc w:val="both"/>
              <w:rPr>
                <w:rFonts w:ascii="Tahoma" w:eastAsia="新細明體" w:hAnsi="Tahoma" w:cs="Tahoma"/>
                <w:color w:val="FF0000"/>
              </w:rPr>
            </w:pPr>
            <w:r>
              <w:rPr>
                <w:rFonts w:ascii="Tahoma" w:eastAsia="新細明體" w:hAnsi="Tahoma" w:cs="Tahoma"/>
              </w:rPr>
              <w:lastRenderedPageBreak/>
              <w:t>(CHG-TSNEW</w:t>
            </w:r>
            <w:r>
              <w:rPr>
                <w:rFonts w:ascii="Tahoma" w:eastAsia="新細明體" w:hAnsi="Tahoma" w:cs="Tahoma" w:hint="eastAsia"/>
              </w:rPr>
              <w:t>3B</w:t>
            </w:r>
            <w:r>
              <w:rPr>
                <w:rFonts w:ascii="Tahoma" w:eastAsia="新細明體" w:hAnsi="Tahoma" w:cs="Tahoma"/>
              </w:rPr>
              <w:t>-RCTP</w:t>
            </w:r>
            <w:r w:rsidRPr="00244CEF">
              <w:rPr>
                <w:rFonts w:ascii="Tahoma" w:eastAsia="新細明體" w:hAnsi="Tahoma" w:cs="Tahoma" w:hint="eastAsia"/>
              </w:rPr>
              <w:t>2200</w:t>
            </w:r>
            <w:r>
              <w:rPr>
                <w:rFonts w:ascii="Tahoma" w:eastAsia="新細明體" w:hAnsi="Tahoma" w:cs="Tahoma"/>
              </w:rPr>
              <w:t>-</w:t>
            </w:r>
            <w:r>
              <w:rPr>
                <w:rFonts w:ascii="Tahoma" w:eastAsia="新細明體" w:hAnsi="Tahoma" w:cs="Tahoma" w:hint="eastAsia"/>
              </w:rPr>
              <w:t>VTBS</w:t>
            </w:r>
            <w:r w:rsidRPr="00955D1A">
              <w:rPr>
                <w:rFonts w:ascii="Tahoma" w:eastAsia="新細明體" w:hAnsi="Tahoma" w:cs="Tahoma"/>
              </w:rPr>
              <w:t>-DOF/</w:t>
            </w:r>
            <w:r>
              <w:rPr>
                <w:rFonts w:ascii="Tahoma" w:eastAsia="新細明體" w:hAnsi="Tahoma" w:cs="Tahoma"/>
                <w:color w:val="FF0000"/>
              </w:rPr>
              <w:t>120</w:t>
            </w:r>
            <w:r>
              <w:rPr>
                <w:rFonts w:ascii="Tahoma" w:eastAsia="新細明體" w:hAnsi="Tahoma" w:cs="Tahoma" w:hint="eastAsia"/>
                <w:color w:val="FF0000"/>
              </w:rPr>
              <w:t>801</w:t>
            </w:r>
          </w:p>
          <w:p w:rsidR="00EA133B" w:rsidRPr="009B2EA6" w:rsidRDefault="00EA133B" w:rsidP="00D06386">
            <w:pPr>
              <w:jc w:val="both"/>
              <w:rPr>
                <w:rFonts w:ascii="Tahoma" w:eastAsia="新細明體" w:hAnsi="Tahoma" w:cs="Tahoma"/>
              </w:rPr>
            </w:pPr>
            <w:r w:rsidRPr="00955D1A">
              <w:rPr>
                <w:rFonts w:ascii="Tahoma" w:eastAsia="新細明體" w:hAnsi="Tahoma" w:cs="Tahoma"/>
              </w:rPr>
              <w:t>-15/</w:t>
            </w:r>
            <w:r>
              <w:rPr>
                <w:rFonts w:ascii="Tahoma" w:eastAsia="新細明體" w:hAnsi="Tahoma" w:cs="Tahoma"/>
              </w:rPr>
              <w:t>N0</w:t>
            </w:r>
            <w:r>
              <w:rPr>
                <w:rFonts w:ascii="Tahoma" w:eastAsia="新細明體" w:hAnsi="Tahoma" w:cs="Tahoma" w:hint="eastAsia"/>
              </w:rPr>
              <w:t>500</w:t>
            </w:r>
            <w:r w:rsidRPr="009B2EA6">
              <w:rPr>
                <w:rFonts w:ascii="Tahoma" w:eastAsia="新細明體" w:hAnsi="Tahoma" w:cs="Tahoma"/>
              </w:rPr>
              <w:t>F380 AJ1M MKG A1 KADLO T1 EXTRA/N0490F400 T1 KAPLI DCT RAMUS</w:t>
            </w:r>
          </w:p>
          <w:p w:rsidR="00EA133B" w:rsidRPr="009B2EA6" w:rsidRDefault="00EA133B" w:rsidP="00D06386">
            <w:pPr>
              <w:jc w:val="both"/>
              <w:rPr>
                <w:rFonts w:ascii="Tahoma" w:eastAsia="新細明體" w:hAnsi="Tahoma" w:cs="Tahoma"/>
              </w:rPr>
            </w:pPr>
            <w:r w:rsidRPr="009B2EA6">
              <w:rPr>
                <w:rFonts w:ascii="Tahoma" w:eastAsia="新細明體" w:hAnsi="Tahoma" w:cs="Tahoma"/>
              </w:rPr>
              <w:t xml:space="preserve">DCT ARROW DCT IDOSI/M085F400 P901 IKELA A1 DAN/N0488F400 A1 UBL W1                 </w:t>
            </w:r>
          </w:p>
          <w:p w:rsidR="00EA133B" w:rsidRPr="009B2EA6" w:rsidRDefault="00EA133B" w:rsidP="00D06386">
            <w:pPr>
              <w:jc w:val="both"/>
              <w:rPr>
                <w:rFonts w:ascii="Tahoma" w:eastAsia="新細明體" w:hAnsi="Tahoma" w:cs="Tahoma"/>
              </w:rPr>
            </w:pPr>
            <w:r w:rsidRPr="009B2EA6">
              <w:rPr>
                <w:rFonts w:ascii="Tahoma" w:eastAsia="新細明體" w:hAnsi="Tahoma" w:cs="Tahoma"/>
              </w:rPr>
              <w:t>KRT TERRY1B</w:t>
            </w:r>
          </w:p>
          <w:p w:rsidR="00EA133B" w:rsidRPr="00244CEF" w:rsidRDefault="00EA133B" w:rsidP="00D06386">
            <w:pPr>
              <w:jc w:val="both"/>
              <w:rPr>
                <w:rFonts w:ascii="Tahoma" w:eastAsia="新細明體" w:hAnsi="Tahoma" w:cs="Tahoma"/>
              </w:rPr>
            </w:pPr>
            <w:r>
              <w:rPr>
                <w:rFonts w:ascii="Tahoma" w:eastAsia="新細明體" w:hAnsi="Tahoma" w:cs="Tahoma"/>
              </w:rPr>
              <w:t>-16/V</w:t>
            </w:r>
            <w:r>
              <w:rPr>
                <w:rFonts w:ascii="Tahoma" w:eastAsia="新細明體" w:hAnsi="Tahoma" w:cs="Tahoma" w:hint="eastAsia"/>
              </w:rPr>
              <w:t>TBS0300</w:t>
            </w:r>
            <w:r>
              <w:rPr>
                <w:rFonts w:ascii="Tahoma" w:eastAsia="新細明體" w:hAnsi="Tahoma" w:cs="Tahoma"/>
              </w:rPr>
              <w:t xml:space="preserve"> </w:t>
            </w:r>
            <w:r>
              <w:rPr>
                <w:rFonts w:ascii="Tahoma" w:eastAsia="新細明體" w:hAnsi="Tahoma" w:cs="Tahoma" w:hint="eastAsia"/>
              </w:rPr>
              <w:t>VTBD</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 xml:space="preserve">Result: </w:t>
            </w:r>
          </w:p>
          <w:p w:rsidR="00EA133B" w:rsidRPr="00955D1A" w:rsidRDefault="00EA133B" w:rsidP="00D06386">
            <w:pPr>
              <w:jc w:val="both"/>
              <w:rPr>
                <w:rFonts w:ascii="Tahoma" w:eastAsia="新細明體" w:hAnsi="Tahoma" w:cs="Tahoma"/>
              </w:rPr>
            </w:pPr>
            <w:r w:rsidRPr="00955D1A">
              <w:rPr>
                <w:rFonts w:ascii="Tahoma" w:eastAsia="新細明體" w:hAnsi="Tahoma" w:cs="Tahoma"/>
              </w:rPr>
              <w:t>Confirm the CHG message can be accepted by Hong Kong FIR</w:t>
            </w:r>
            <w:r>
              <w:rPr>
                <w:rFonts w:ascii="Tahoma" w:eastAsia="新細明體" w:hAnsi="Tahoma" w:cs="Tahoma" w:hint="eastAsia"/>
              </w:rPr>
              <w:t xml:space="preserve">, </w:t>
            </w:r>
            <w:r w:rsidRPr="00955D1A">
              <w:rPr>
                <w:rFonts w:ascii="Tahoma" w:eastAsia="新細明體" w:hAnsi="Tahoma" w:cs="Tahoma"/>
              </w:rPr>
              <w:t xml:space="preserve">updated FPL with </w:t>
            </w:r>
            <w:r w:rsidRPr="00244CEF">
              <w:rPr>
                <w:rFonts w:ascii="Tahoma" w:eastAsia="新細明體" w:hAnsi="Tahoma" w:cs="Tahoma" w:hint="eastAsia"/>
                <w:bCs/>
                <w:iCs/>
              </w:rPr>
              <w:t>F15 &amp; F16 modification</w:t>
            </w:r>
            <w:r w:rsidRPr="00244CEF">
              <w:rPr>
                <w:rFonts w:ascii="Tahoma" w:eastAsia="新細明體" w:hAnsi="Tahoma" w:cs="Tahoma"/>
              </w:rPr>
              <w:t>.</w:t>
            </w:r>
          </w:p>
          <w:p w:rsidR="00EA133B" w:rsidRPr="00570C6C"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5</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DLA to VHHK as below,</w:t>
            </w:r>
          </w:p>
          <w:p w:rsidR="00EA133B" w:rsidRDefault="00EA133B" w:rsidP="00D06386">
            <w:pPr>
              <w:jc w:val="both"/>
              <w:rPr>
                <w:rFonts w:ascii="Tahoma" w:eastAsia="新細明體" w:hAnsi="Tahoma" w:cs="Tahoma"/>
              </w:rPr>
            </w:pPr>
          </w:p>
          <w:p w:rsidR="00EA133B" w:rsidRPr="00C90168" w:rsidRDefault="00EA133B" w:rsidP="00D06386">
            <w:pPr>
              <w:jc w:val="both"/>
              <w:rPr>
                <w:rFonts w:ascii="Tahoma" w:eastAsia="新細明體" w:hAnsi="Tahoma" w:cs="Tahoma"/>
              </w:rPr>
            </w:pPr>
            <w:r>
              <w:rPr>
                <w:rFonts w:ascii="Tahoma" w:eastAsia="新細明體" w:hAnsi="Tahoma" w:cs="Tahoma"/>
              </w:rPr>
              <w:t>(DLA-TS</w:t>
            </w:r>
            <w:r w:rsidRPr="00955D1A">
              <w:rPr>
                <w:rFonts w:ascii="Tahoma" w:eastAsia="新細明體" w:hAnsi="Tahoma" w:cs="Tahoma"/>
              </w:rPr>
              <w:t>NEW</w:t>
            </w:r>
            <w:r w:rsidRPr="003F4485">
              <w:rPr>
                <w:rFonts w:ascii="Tahoma" w:eastAsia="新細明體" w:hAnsi="Tahoma" w:cs="Tahoma" w:hint="eastAsia"/>
              </w:rPr>
              <w:t>3</w:t>
            </w:r>
            <w:r>
              <w:rPr>
                <w:rFonts w:ascii="Tahoma" w:eastAsia="新細明體" w:hAnsi="Tahoma" w:cs="Tahoma" w:hint="eastAsia"/>
              </w:rPr>
              <w:t>A</w:t>
            </w:r>
            <w:r w:rsidRPr="008142F9">
              <w:rPr>
                <w:rFonts w:ascii="Tahoma" w:eastAsia="新細明體" w:hAnsi="Tahoma" w:cs="Tahoma"/>
              </w:rPr>
              <w:t>-</w:t>
            </w:r>
            <w:r w:rsidRPr="00955D1A">
              <w:rPr>
                <w:rFonts w:ascii="Tahoma" w:eastAsia="新細明體" w:hAnsi="Tahoma" w:cs="Tahoma"/>
              </w:rPr>
              <w:t>RCTP2</w:t>
            </w:r>
            <w:r>
              <w:rPr>
                <w:rFonts w:ascii="Tahoma" w:eastAsia="新細明體" w:hAnsi="Tahoma" w:cs="Tahoma" w:hint="eastAsia"/>
              </w:rPr>
              <w:t>3</w:t>
            </w:r>
            <w:r w:rsidRPr="00955D1A">
              <w:rPr>
                <w:rFonts w:ascii="Tahoma" w:eastAsia="新細明體" w:hAnsi="Tahoma" w:cs="Tahoma"/>
              </w:rPr>
              <w:t>00-VHHH-DOF/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r>
              <w:rPr>
                <w:rFonts w:ascii="Tahoma" w:eastAsia="新細明體" w:hAnsi="Tahoma" w:cs="Tahoma" w:hint="eastAsia"/>
              </w:rPr>
              <w:t xml:space="preserve"> </w:t>
            </w:r>
          </w:p>
          <w:p w:rsidR="00EA133B" w:rsidRPr="00955D1A" w:rsidRDefault="00EA133B" w:rsidP="00D06386">
            <w:pPr>
              <w:jc w:val="both"/>
              <w:rPr>
                <w:rFonts w:ascii="Tahoma" w:eastAsia="新細明體" w:hAnsi="Tahoma" w:cs="Tahoma"/>
              </w:rPr>
            </w:pPr>
          </w:p>
          <w:p w:rsidR="00EA133B" w:rsidRPr="00C90168" w:rsidRDefault="00EA133B" w:rsidP="00D06386">
            <w:pPr>
              <w:jc w:val="both"/>
              <w:rPr>
                <w:rFonts w:ascii="Tahoma" w:eastAsia="新細明體" w:hAnsi="Tahoma" w:cs="Tahoma"/>
              </w:rPr>
            </w:pPr>
            <w:r>
              <w:rPr>
                <w:rFonts w:ascii="Tahoma" w:eastAsia="新細明體" w:hAnsi="Tahoma" w:cs="Tahoma"/>
              </w:rPr>
              <w:t>(DLA-TS</w:t>
            </w:r>
            <w:r w:rsidRPr="00955D1A">
              <w:rPr>
                <w:rFonts w:ascii="Tahoma" w:eastAsia="新細明體" w:hAnsi="Tahoma" w:cs="Tahoma"/>
              </w:rPr>
              <w:t>NEW</w:t>
            </w:r>
            <w:r w:rsidRPr="003F4485">
              <w:rPr>
                <w:rFonts w:ascii="Tahoma" w:eastAsia="新細明體" w:hAnsi="Tahoma" w:cs="Tahoma" w:hint="eastAsia"/>
              </w:rPr>
              <w:t>3</w:t>
            </w:r>
            <w:r>
              <w:rPr>
                <w:rFonts w:ascii="Tahoma" w:eastAsia="新細明體" w:hAnsi="Tahoma" w:cs="Tahoma" w:hint="eastAsia"/>
              </w:rPr>
              <w:t>B</w:t>
            </w:r>
            <w:r w:rsidRPr="008142F9">
              <w:rPr>
                <w:rFonts w:ascii="Tahoma" w:eastAsia="新細明體" w:hAnsi="Tahoma" w:cs="Tahoma"/>
              </w:rPr>
              <w:t>-</w:t>
            </w:r>
            <w:r w:rsidRPr="00955D1A">
              <w:rPr>
                <w:rFonts w:ascii="Tahoma" w:eastAsia="新細明體" w:hAnsi="Tahoma" w:cs="Tahoma"/>
              </w:rPr>
              <w:t>RCTP2</w:t>
            </w:r>
            <w:r>
              <w:rPr>
                <w:rFonts w:ascii="Tahoma" w:eastAsia="新細明體" w:hAnsi="Tahoma" w:cs="Tahoma" w:hint="eastAsia"/>
              </w:rPr>
              <w:t>3</w:t>
            </w:r>
            <w:r>
              <w:rPr>
                <w:rFonts w:ascii="Tahoma" w:eastAsia="新細明體" w:hAnsi="Tahoma" w:cs="Tahoma"/>
              </w:rPr>
              <w:t>00-V</w:t>
            </w:r>
            <w:r>
              <w:rPr>
                <w:rFonts w:ascii="Tahoma" w:eastAsia="新細明體" w:hAnsi="Tahoma" w:cs="Tahoma" w:hint="eastAsia"/>
              </w:rPr>
              <w:t>TBS</w:t>
            </w:r>
            <w:r w:rsidRPr="00955D1A">
              <w:rPr>
                <w:rFonts w:ascii="Tahoma" w:eastAsia="新細明體" w:hAnsi="Tahoma" w:cs="Tahoma"/>
              </w:rPr>
              <w:t>-DOF/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955D1A" w:rsidRDefault="00EA133B" w:rsidP="00D06386">
            <w:pPr>
              <w:rPr>
                <w:rFonts w:ascii="Tahoma" w:eastAsia="新細明體" w:hAnsi="Tahoma" w:cs="Tahoma"/>
              </w:rPr>
            </w:pPr>
            <w:r w:rsidRPr="00955D1A">
              <w:rPr>
                <w:rFonts w:ascii="Tahoma" w:eastAsia="新細明體" w:hAnsi="Tahoma" w:cs="Tahoma"/>
              </w:rPr>
              <w:t>Confirm the DLA message can be accepted by Hong Kong FIR, the EOBT is modified to 2300 with 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Default="00EA133B" w:rsidP="00D06386">
            <w:pPr>
              <w:jc w:val="both"/>
              <w:rPr>
                <w:rFonts w:ascii="Tahoma" w:eastAsia="新細明體" w:hAnsi="Tahoma" w:cs="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6</w:t>
            </w:r>
            <w:r w:rsidRPr="00955D1A">
              <w:rPr>
                <w:rFonts w:ascii="Tahoma" w:eastAsia="新細明體" w:hAnsi="Tahoma" w:cs="Tahoma"/>
                <w:highlight w:val="darkGray"/>
                <w:shd w:val="pct15" w:color="auto" w:fill="FFFFFF"/>
              </w:rPr>
              <w:t>:</w:t>
            </w:r>
          </w:p>
          <w:p w:rsidR="00EA133B" w:rsidRDefault="00EA133B" w:rsidP="00D06386">
            <w:pPr>
              <w:jc w:val="both"/>
              <w:rPr>
                <w:rFonts w:ascii="Tahoma" w:eastAsia="新細明體" w:hAnsi="Tahoma" w:cs="Tahoma"/>
                <w:shd w:val="pct15" w:color="auto" w:fill="FFFFFF"/>
              </w:rPr>
            </w:pPr>
          </w:p>
          <w:p w:rsidR="00EA133B" w:rsidRPr="00095548" w:rsidRDefault="00EA133B" w:rsidP="00D06386">
            <w:pPr>
              <w:rPr>
                <w:rFonts w:ascii="Tahoma" w:eastAsia="新細明體" w:hAnsi="Tahoma" w:cs="Tahoma"/>
                <w:b/>
                <w:i/>
                <w:color w:val="FF0000"/>
              </w:rPr>
            </w:pPr>
            <w:r w:rsidRPr="00095548">
              <w:rPr>
                <w:rFonts w:ascii="Tahoma" w:eastAsia="新細明體" w:hAnsi="Tahoma" w:cs="Tahoma" w:hint="eastAsia"/>
                <w:b/>
                <w:i/>
                <w:color w:val="FF0000"/>
              </w:rPr>
              <w:t xml:space="preserve">TEST </w:t>
            </w:r>
            <w:r w:rsidRPr="00095548">
              <w:rPr>
                <w:rFonts w:ascii="Tahoma" w:eastAsia="新細明體" w:hAnsi="Tahoma" w:cs="Tahoma"/>
                <w:b/>
                <w:i/>
                <w:color w:val="FF0000"/>
              </w:rPr>
              <w:t>procedure</w:t>
            </w:r>
            <w:r w:rsidRPr="00095548">
              <w:rPr>
                <w:rFonts w:ascii="Tahoma" w:eastAsia="新細明體" w:hAnsi="Tahoma" w:cs="Tahoma" w:hint="eastAsia"/>
                <w:b/>
                <w:i/>
                <w:color w:val="FF0000"/>
              </w:rPr>
              <w:t xml:space="preserve"> for delaying the flight to the next day.</w:t>
            </w:r>
          </w:p>
          <w:p w:rsidR="00EA133B" w:rsidRPr="00E3243A" w:rsidRDefault="00EA133B" w:rsidP="00D06386">
            <w:pPr>
              <w:jc w:val="both"/>
              <w:rPr>
                <w:rFonts w:ascii="Tahoma" w:eastAsia="新細明體" w:hAnsi="Tahoma"/>
                <w:shd w:val="pct15" w:color="auto" w:fill="FFFFFF"/>
              </w:rPr>
            </w:pP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 xml:space="preserve">AISS transmits DLA </w:t>
            </w:r>
            <w:r w:rsidRPr="00735A22">
              <w:rPr>
                <w:rFonts w:ascii="Tahoma" w:eastAsia="新細明體" w:hAnsi="Tahoma" w:cs="Tahoma"/>
                <w:b/>
                <w:i/>
                <w:iCs/>
                <w:color w:val="FF0000"/>
                <w:u w:val="single"/>
              </w:rPr>
              <w:t xml:space="preserve"> (Delaying the flight until the next day</w:t>
            </w:r>
            <w:r w:rsidRPr="00735A22">
              <w:rPr>
                <w:rFonts w:ascii="Tahoma" w:eastAsia="新細明體" w:hAnsi="Tahoma" w:cs="Tahoma"/>
                <w:b/>
                <w:i/>
                <w:iCs/>
                <w:color w:val="FF0000"/>
              </w:rPr>
              <w:t>)</w:t>
            </w:r>
            <w:r>
              <w:rPr>
                <w:rFonts w:ascii="Tahoma" w:eastAsia="新細明體" w:hAnsi="Tahoma" w:cs="Tahoma" w:hint="eastAsia"/>
                <w:b/>
                <w:i/>
                <w:iCs/>
                <w:color w:val="FF0000"/>
              </w:rPr>
              <w:t xml:space="preserve"> </w:t>
            </w:r>
            <w:r>
              <w:rPr>
                <w:rFonts w:ascii="Tahoma" w:eastAsia="新細明體" w:hAnsi="Tahoma" w:cs="Tahoma" w:hint="eastAsia"/>
              </w:rPr>
              <w:t>to VHHK as below,</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Pr>
                <w:rFonts w:ascii="Tahoma" w:eastAsia="新細明體" w:hAnsi="Tahoma" w:cs="Tahoma"/>
              </w:rPr>
              <w:t>(DLA- TS</w:t>
            </w:r>
            <w:r w:rsidRPr="00955D1A">
              <w:rPr>
                <w:rFonts w:ascii="Tahoma" w:eastAsia="新細明體" w:hAnsi="Tahoma" w:cs="Tahoma"/>
              </w:rPr>
              <w:t>NEW3</w:t>
            </w:r>
            <w:r>
              <w:rPr>
                <w:rFonts w:ascii="Tahoma" w:eastAsia="新細明體" w:hAnsi="Tahoma" w:cs="Tahoma" w:hint="eastAsia"/>
              </w:rPr>
              <w:t>A</w:t>
            </w:r>
            <w:r w:rsidRPr="00955D1A">
              <w:rPr>
                <w:rFonts w:ascii="Tahoma" w:eastAsia="新細明體" w:hAnsi="Tahoma" w:cs="Tahoma"/>
              </w:rPr>
              <w:t>-RCTP0100-VHHH-DOF/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p>
          <w:p w:rsidR="00EA133B" w:rsidRPr="00955D1A"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cs="Tahoma"/>
              </w:rPr>
            </w:pPr>
            <w:r>
              <w:rPr>
                <w:rFonts w:ascii="Tahoma" w:eastAsia="新細明體" w:hAnsi="Tahoma" w:cs="Tahoma"/>
              </w:rPr>
              <w:t>(DLA- TS</w:t>
            </w:r>
            <w:r w:rsidRPr="00955D1A">
              <w:rPr>
                <w:rFonts w:ascii="Tahoma" w:eastAsia="新細明體" w:hAnsi="Tahoma" w:cs="Tahoma"/>
              </w:rPr>
              <w:t>NEW3</w:t>
            </w:r>
            <w:r>
              <w:rPr>
                <w:rFonts w:ascii="Tahoma" w:eastAsia="新細明體" w:hAnsi="Tahoma" w:cs="Tahoma" w:hint="eastAsia"/>
              </w:rPr>
              <w:t>B</w:t>
            </w:r>
            <w:r w:rsidRPr="00955D1A">
              <w:rPr>
                <w:rFonts w:ascii="Tahoma" w:eastAsia="新細明體" w:hAnsi="Tahoma" w:cs="Tahoma"/>
              </w:rPr>
              <w:t>-RCTP0100-</w:t>
            </w:r>
            <w:r w:rsidRPr="00732989">
              <w:rPr>
                <w:rFonts w:ascii="Tahoma" w:eastAsia="新細明體" w:hAnsi="Tahoma" w:cs="Tahoma" w:hint="eastAsia"/>
              </w:rPr>
              <w:t>VTBS</w:t>
            </w:r>
            <w:r w:rsidRPr="00955D1A">
              <w:rPr>
                <w:rFonts w:ascii="Tahoma" w:eastAsia="新細明體" w:hAnsi="Tahoma" w:cs="Tahoma"/>
              </w:rPr>
              <w:t>-DOF/</w:t>
            </w:r>
            <w:r>
              <w:rPr>
                <w:rFonts w:ascii="Tahoma" w:eastAsia="新細明體" w:hAnsi="Tahoma" w:cs="Tahoma"/>
                <w:color w:val="FF0000"/>
              </w:rPr>
              <w:t>120</w:t>
            </w:r>
            <w:r>
              <w:rPr>
                <w:rFonts w:ascii="Tahoma" w:eastAsia="新細明體" w:hAnsi="Tahoma" w:cs="Tahoma" w:hint="eastAsia"/>
                <w:color w:val="FF0000"/>
              </w:rPr>
              <w:t>801</w:t>
            </w:r>
            <w:r w:rsidRPr="00955D1A">
              <w:rPr>
                <w:rFonts w:ascii="Tahoma" w:eastAsia="新細明體" w:hAnsi="Tahoma" w:cs="Tahoma"/>
              </w:rPr>
              <w:t>)</w:t>
            </w:r>
          </w:p>
          <w:p w:rsidR="00EA133B" w:rsidRDefault="00EA133B" w:rsidP="00D06386">
            <w:pPr>
              <w:rPr>
                <w:rFonts w:ascii="Tahoma" w:eastAsia="新細明體" w:hAnsi="Tahoma" w:cs="Tahoma"/>
              </w:rPr>
            </w:pPr>
          </w:p>
          <w:p w:rsidR="00EA133B" w:rsidRPr="00732989" w:rsidRDefault="00EA133B" w:rsidP="00D06386">
            <w:pPr>
              <w:rPr>
                <w:rFonts w:ascii="Tahoma" w:eastAsia="新細明體" w:hAnsi="Tahoma" w:cs="Tahoma"/>
              </w:rPr>
            </w:pPr>
            <w:r w:rsidRPr="00732989">
              <w:rPr>
                <w:rFonts w:ascii="Tahoma" w:eastAsia="新細明體" w:hAnsi="Tahoma" w:cs="Tahoma"/>
              </w:rPr>
              <w:t>Result :</w:t>
            </w:r>
          </w:p>
          <w:p w:rsidR="00EA133B" w:rsidRPr="00732989" w:rsidRDefault="00EA133B" w:rsidP="00D06386">
            <w:pPr>
              <w:rPr>
                <w:rFonts w:ascii="Tahoma" w:eastAsia="新細明體" w:hAnsi="Tahoma" w:cs="Tahoma"/>
              </w:rPr>
            </w:pPr>
            <w:r w:rsidRPr="00732989">
              <w:rPr>
                <w:rFonts w:ascii="Tahoma" w:eastAsia="新細明體" w:hAnsi="Tahoma" w:cs="Tahoma"/>
              </w:rPr>
              <w:t xml:space="preserve">Confirm the DLA messages can be </w:t>
            </w:r>
            <w:r w:rsidRPr="00732989">
              <w:rPr>
                <w:rFonts w:ascii="Tahoma" w:eastAsia="新細明體" w:hAnsi="Tahoma" w:cs="Tahoma" w:hint="eastAsia"/>
              </w:rPr>
              <w:t>received</w:t>
            </w:r>
            <w:r w:rsidRPr="00732989">
              <w:rPr>
                <w:rFonts w:ascii="Tahoma" w:eastAsia="新細明體" w:hAnsi="Tahoma" w:cs="Tahoma"/>
              </w:rPr>
              <w:t xml:space="preserve"> by Hong Kong FIR</w:t>
            </w:r>
            <w:r w:rsidRPr="00732989">
              <w:rPr>
                <w:rFonts w:ascii="Tahoma" w:eastAsia="新細明體" w:hAnsi="Tahoma" w:cs="Tahoma" w:hint="eastAsia"/>
              </w:rPr>
              <w:t>.</w:t>
            </w:r>
            <w:r>
              <w:rPr>
                <w:rFonts w:ascii="Tahoma" w:eastAsia="新細明體" w:hAnsi="Tahoma" w:cs="Tahoma" w:hint="eastAsia"/>
              </w:rPr>
              <w:t xml:space="preserve"> </w:t>
            </w:r>
            <w:r w:rsidRPr="00CB3C3B">
              <w:rPr>
                <w:rFonts w:ascii="Tahoma" w:eastAsia="新細明體" w:hAnsi="Tahoma" w:cs="Tahoma" w:hint="eastAsia"/>
                <w:i/>
              </w:rPr>
              <w:t>(VHHK accept or reject these DLA?)</w:t>
            </w:r>
          </w:p>
          <w:p w:rsidR="00EA133B" w:rsidRPr="002A4BAE" w:rsidRDefault="00EA133B" w:rsidP="00D06386">
            <w:pPr>
              <w:rPr>
                <w:rFonts w:ascii="Tahoma" w:eastAsia="新細明體" w:hAnsi="Tahoma" w:cs="Tahoma"/>
                <w:color w:val="00B0F0"/>
              </w:rPr>
            </w:pPr>
          </w:p>
          <w:p w:rsidR="001C3F2B" w:rsidRDefault="001C3F2B" w:rsidP="00D06386">
            <w:pPr>
              <w:rPr>
                <w:rFonts w:ascii="Tahoma" w:eastAsia="新細明體" w:hAnsi="Tahoma" w:cs="Tahoma"/>
              </w:rPr>
            </w:pPr>
          </w:p>
          <w:p w:rsidR="001C3F2B" w:rsidRDefault="001C3F2B" w:rsidP="00D06386">
            <w:pPr>
              <w:rPr>
                <w:rFonts w:ascii="Tahoma" w:eastAsia="新細明體" w:hAnsi="Tahoma" w:cs="Tahoma"/>
              </w:rPr>
            </w:pPr>
          </w:p>
          <w:p w:rsidR="001C3F2B" w:rsidRDefault="001C3F2B" w:rsidP="00D06386">
            <w:pPr>
              <w:rPr>
                <w:rFonts w:ascii="Tahoma" w:eastAsia="新細明體" w:hAnsi="Tahoma" w:cs="Tahoma"/>
              </w:rPr>
            </w:pPr>
          </w:p>
          <w:p w:rsidR="00EA133B" w:rsidRPr="00247E87" w:rsidRDefault="00EA133B" w:rsidP="00D06386">
            <w:pPr>
              <w:rPr>
                <w:rFonts w:ascii="Tahoma" w:eastAsia="新細明體" w:hAnsi="Tahoma"/>
                <w:strike/>
              </w:rPr>
            </w:pPr>
            <w:r>
              <w:rPr>
                <w:rFonts w:ascii="Tahoma" w:eastAsia="新細明體" w:hAnsi="Tahoma" w:cs="Tahoma" w:hint="eastAsia"/>
              </w:rPr>
              <w:lastRenderedPageBreak/>
              <w:t xml:space="preserve">AISS transmits CHG </w:t>
            </w:r>
            <w:r w:rsidRPr="00735A22">
              <w:rPr>
                <w:rFonts w:ascii="Tahoma" w:eastAsia="新細明體" w:hAnsi="Tahoma" w:cs="Tahoma"/>
                <w:b/>
                <w:i/>
                <w:iCs/>
                <w:color w:val="FF0000"/>
                <w:u w:val="single"/>
              </w:rPr>
              <w:t xml:space="preserve"> (Delaying the flight until the next day</w:t>
            </w:r>
            <w:r w:rsidRPr="00735A22">
              <w:rPr>
                <w:rFonts w:ascii="Tahoma" w:eastAsia="新細明體" w:hAnsi="Tahoma" w:cs="Tahoma"/>
                <w:b/>
                <w:i/>
                <w:iCs/>
                <w:color w:val="FF0000"/>
              </w:rPr>
              <w:t>)</w:t>
            </w:r>
            <w:r>
              <w:rPr>
                <w:rFonts w:ascii="Tahoma" w:eastAsia="新細明體" w:hAnsi="Tahoma" w:cs="Tahoma" w:hint="eastAsia"/>
                <w:b/>
                <w:i/>
                <w:iCs/>
                <w:color w:val="FF0000"/>
              </w:rPr>
              <w:t xml:space="preserve"> </w:t>
            </w:r>
            <w:r>
              <w:rPr>
                <w:rFonts w:ascii="Tahoma" w:eastAsia="新細明體" w:hAnsi="Tahoma" w:cs="Tahoma" w:hint="eastAsia"/>
              </w:rPr>
              <w:t>to VHHK as below,</w:t>
            </w:r>
          </w:p>
          <w:p w:rsidR="00EA133B" w:rsidRDefault="00EA133B" w:rsidP="00D06386">
            <w:pPr>
              <w:jc w:val="both"/>
              <w:rPr>
                <w:rFonts w:ascii="Tahoma" w:eastAsia="新細明體" w:hAnsi="Tahoma" w:cs="Tahoma"/>
                <w:color w:val="00B0F0"/>
              </w:rPr>
            </w:pPr>
          </w:p>
          <w:p w:rsidR="00EA133B" w:rsidRPr="000F2AA1" w:rsidRDefault="00EA133B" w:rsidP="00D06386">
            <w:pPr>
              <w:rPr>
                <w:rFonts w:ascii="Tahoma" w:eastAsia="新細明體" w:hAnsi="Tahoma" w:cs="Tahoma"/>
                <w:color w:val="00B0F0"/>
              </w:rPr>
            </w:pPr>
            <w:r w:rsidRPr="00B52753">
              <w:rPr>
                <w:rFonts w:ascii="Tahoma" w:eastAsia="新細明體" w:hAnsi="Tahoma" w:cs="Tahoma"/>
              </w:rPr>
              <w:t>(CHG-TSNEW</w:t>
            </w:r>
            <w:r w:rsidRPr="00B52753">
              <w:rPr>
                <w:rFonts w:ascii="Tahoma" w:eastAsia="新細明體" w:hAnsi="Tahoma" w:cs="Tahoma" w:hint="eastAsia"/>
              </w:rPr>
              <w:t>3A</w:t>
            </w:r>
            <w:r w:rsidRPr="00B52753">
              <w:rPr>
                <w:rFonts w:ascii="Tahoma" w:eastAsia="新細明體" w:hAnsi="Tahoma" w:cs="Tahoma"/>
              </w:rPr>
              <w:t>-RCTP2300-VHHH-DOF/</w:t>
            </w:r>
            <w:r w:rsidRPr="008357D2">
              <w:rPr>
                <w:rFonts w:ascii="Tahoma" w:eastAsia="新細明體" w:hAnsi="Tahoma" w:cs="Tahoma"/>
                <w:color w:val="FF0000"/>
              </w:rPr>
              <w:t>120</w:t>
            </w:r>
            <w:r w:rsidRPr="008357D2">
              <w:rPr>
                <w:rFonts w:ascii="Tahoma" w:eastAsia="新細明體" w:hAnsi="Tahoma" w:cs="Tahoma" w:hint="eastAsia"/>
                <w:color w:val="FF0000"/>
              </w:rPr>
              <w:t>801</w:t>
            </w:r>
            <w:r w:rsidRPr="00B52753">
              <w:rPr>
                <w:rFonts w:ascii="Tahoma" w:eastAsia="新細明體" w:hAnsi="Tahoma" w:cs="Tahoma"/>
              </w:rPr>
              <w:t>-13/RCTP</w:t>
            </w:r>
            <w:r>
              <w:rPr>
                <w:rFonts w:ascii="Tahoma" w:eastAsia="新細明體" w:hAnsi="Tahoma" w:cs="Tahoma" w:hint="eastAsia"/>
              </w:rPr>
              <w:t>0100-18</w:t>
            </w:r>
            <w:r w:rsidRPr="000F2AA1">
              <w:rPr>
                <w:rFonts w:ascii="Tahoma" w:eastAsia="新細明體" w:hAnsi="Tahoma" w:cs="Tahoma" w:hint="eastAsia"/>
                <w:color w:val="00B0F0"/>
              </w:rPr>
              <w:t>/</w:t>
            </w:r>
            <w:r w:rsidRPr="000F2AA1">
              <w:rPr>
                <w:rFonts w:ascii="Tahoma" w:eastAsia="新細明體" w:hAnsi="Tahoma" w:cs="Tahoma"/>
                <w:color w:val="00B0F0"/>
              </w:rPr>
              <w:t xml:space="preserve"> EET/VHHK0040</w:t>
            </w:r>
          </w:p>
          <w:p w:rsidR="00EA133B" w:rsidRPr="000F2AA1" w:rsidRDefault="00EA133B" w:rsidP="00D06386">
            <w:pPr>
              <w:jc w:val="both"/>
              <w:rPr>
                <w:rFonts w:ascii="Tahoma" w:eastAsia="新細明體" w:hAnsi="Tahoma" w:cs="Tahoma"/>
                <w:color w:val="00B0F0"/>
              </w:rPr>
            </w:pPr>
            <w:r w:rsidRPr="000F2AA1">
              <w:rPr>
                <w:rFonts w:ascii="Tahoma" w:eastAsia="新細明體" w:hAnsi="Tahoma" w:cs="Tahoma"/>
                <w:color w:val="00B0F0"/>
              </w:rPr>
              <w:t>PBN/A1B1C1D1L1O1S2 DOF/</w:t>
            </w:r>
            <w:r>
              <w:rPr>
                <w:rFonts w:ascii="Tahoma" w:eastAsia="新細明體" w:hAnsi="Tahoma" w:cs="Tahoma"/>
                <w:color w:val="FF0000"/>
              </w:rPr>
              <w:t>120</w:t>
            </w:r>
            <w:r>
              <w:rPr>
                <w:rFonts w:ascii="Tahoma" w:eastAsia="新細明體" w:hAnsi="Tahoma" w:cs="Tahoma" w:hint="eastAsia"/>
                <w:color w:val="FF0000"/>
              </w:rPr>
              <w:t>802</w:t>
            </w:r>
            <w:r w:rsidRPr="00955D1A">
              <w:rPr>
                <w:rFonts w:ascii="Tahoma" w:eastAsia="新細明體" w:hAnsi="Tahoma" w:cs="Tahoma"/>
              </w:rPr>
              <w:t xml:space="preserve"> </w:t>
            </w:r>
            <w:r w:rsidRPr="000F2AA1">
              <w:rPr>
                <w:rFonts w:ascii="Tahoma" w:eastAsia="新細明體" w:hAnsi="Tahoma" w:cs="Tahoma"/>
                <w:color w:val="00B0F0"/>
              </w:rPr>
              <w:t>REG/B16702 SEL/ASMQ OPR/EVA RMK/ACASII EQUIPEED)</w:t>
            </w:r>
          </w:p>
          <w:p w:rsidR="00EA133B" w:rsidRPr="00247E87" w:rsidRDefault="00EA133B" w:rsidP="00D06386">
            <w:pPr>
              <w:rPr>
                <w:rFonts w:ascii="Tahoma" w:eastAsia="新細明體" w:hAnsi="Tahoma"/>
                <w:strike/>
              </w:rPr>
            </w:pPr>
          </w:p>
          <w:p w:rsidR="00EA133B" w:rsidRPr="000F2AA1" w:rsidRDefault="00EA133B" w:rsidP="00D06386">
            <w:pPr>
              <w:jc w:val="both"/>
              <w:rPr>
                <w:rFonts w:ascii="Tahoma" w:eastAsia="新細明體" w:hAnsi="Tahoma" w:cs="Tahoma"/>
                <w:color w:val="00B0F0"/>
              </w:rPr>
            </w:pPr>
            <w:r w:rsidRPr="00B52753">
              <w:rPr>
                <w:rFonts w:ascii="Tahoma" w:eastAsia="新細明體" w:hAnsi="Tahoma" w:cs="Tahoma"/>
              </w:rPr>
              <w:t>(CHG-TSNEW</w:t>
            </w:r>
            <w:r w:rsidRPr="00B52753">
              <w:rPr>
                <w:rFonts w:ascii="Tahoma" w:eastAsia="新細明體" w:hAnsi="Tahoma" w:cs="Tahoma" w:hint="eastAsia"/>
              </w:rPr>
              <w:t>3B</w:t>
            </w:r>
            <w:r w:rsidRPr="00B52753">
              <w:rPr>
                <w:rFonts w:ascii="Tahoma" w:eastAsia="新細明體" w:hAnsi="Tahoma" w:cs="Tahoma"/>
              </w:rPr>
              <w:t>-RCTP2300-V</w:t>
            </w:r>
            <w:r w:rsidRPr="00B52753">
              <w:rPr>
                <w:rFonts w:ascii="Tahoma" w:eastAsia="新細明體" w:hAnsi="Tahoma" w:cs="Tahoma" w:hint="eastAsia"/>
              </w:rPr>
              <w:t>TBS</w:t>
            </w:r>
            <w:r w:rsidRPr="00B52753">
              <w:rPr>
                <w:rFonts w:ascii="Tahoma" w:eastAsia="新細明體" w:hAnsi="Tahoma" w:cs="Tahoma"/>
              </w:rPr>
              <w:t>-DOF/</w:t>
            </w:r>
            <w:r w:rsidRPr="008357D2">
              <w:rPr>
                <w:rFonts w:ascii="Tahoma" w:eastAsia="新細明體" w:hAnsi="Tahoma" w:cs="Tahoma"/>
                <w:color w:val="FF0000"/>
              </w:rPr>
              <w:t>120</w:t>
            </w:r>
            <w:r w:rsidRPr="008357D2">
              <w:rPr>
                <w:rFonts w:ascii="Tahoma" w:eastAsia="新細明體" w:hAnsi="Tahoma" w:cs="Tahoma" w:hint="eastAsia"/>
                <w:color w:val="FF0000"/>
              </w:rPr>
              <w:t>801</w:t>
            </w:r>
            <w:r w:rsidRPr="00B52753">
              <w:rPr>
                <w:rFonts w:ascii="Tahoma" w:eastAsia="新細明體" w:hAnsi="Tahoma" w:cs="Tahoma"/>
              </w:rPr>
              <w:t>-13/RCTP</w:t>
            </w:r>
            <w:r>
              <w:rPr>
                <w:rFonts w:ascii="Tahoma" w:eastAsia="新細明體" w:hAnsi="Tahoma" w:cs="Tahoma" w:hint="eastAsia"/>
              </w:rPr>
              <w:t>0100-18</w:t>
            </w:r>
            <w:r w:rsidRPr="000F2AA1">
              <w:rPr>
                <w:rFonts w:ascii="Tahoma" w:eastAsia="新細明體" w:hAnsi="Tahoma" w:cs="Tahoma" w:hint="eastAsia"/>
                <w:color w:val="00B0F0"/>
              </w:rPr>
              <w:t>/</w:t>
            </w:r>
            <w:r w:rsidRPr="000F2AA1">
              <w:rPr>
                <w:rFonts w:ascii="Tahoma" w:eastAsia="新細明體" w:hAnsi="Tahoma" w:cs="Tahoma"/>
                <w:color w:val="00B0F0"/>
              </w:rPr>
              <w:t>EET/VHHK0043 ZJSA0122 VVTS0145 VLVT0202 VTBB0212</w:t>
            </w:r>
          </w:p>
          <w:p w:rsidR="00EA133B" w:rsidRPr="000F2AA1" w:rsidRDefault="00EA133B" w:rsidP="00D06386">
            <w:pPr>
              <w:jc w:val="both"/>
              <w:rPr>
                <w:rFonts w:ascii="Tahoma" w:eastAsia="新細明體" w:hAnsi="Tahoma" w:cs="Tahoma"/>
                <w:color w:val="00B0F0"/>
              </w:rPr>
            </w:pPr>
            <w:r w:rsidRPr="000F2AA1">
              <w:rPr>
                <w:rFonts w:ascii="Tahoma" w:eastAsia="新細明體" w:hAnsi="Tahoma" w:cs="Tahoma"/>
                <w:color w:val="00B0F0"/>
              </w:rPr>
              <w:t xml:space="preserve"> PBN/A1B1C1D1L1O1 DOF/</w:t>
            </w:r>
            <w:r>
              <w:rPr>
                <w:rFonts w:ascii="Tahoma" w:eastAsia="新細明體" w:hAnsi="Tahoma" w:cs="Tahoma"/>
                <w:color w:val="FF0000"/>
              </w:rPr>
              <w:t>120</w:t>
            </w:r>
            <w:r>
              <w:rPr>
                <w:rFonts w:ascii="Tahoma" w:eastAsia="新細明體" w:hAnsi="Tahoma" w:cs="Tahoma" w:hint="eastAsia"/>
                <w:color w:val="FF0000"/>
              </w:rPr>
              <w:t>802</w:t>
            </w:r>
            <w:r w:rsidRPr="009B2EA6">
              <w:rPr>
                <w:rFonts w:ascii="Tahoma" w:eastAsia="新細明體" w:hAnsi="Tahoma" w:cs="Tahoma"/>
              </w:rPr>
              <w:t xml:space="preserve"> </w:t>
            </w:r>
            <w:r w:rsidRPr="000F2AA1">
              <w:rPr>
                <w:rFonts w:ascii="Tahoma" w:eastAsia="新細明體" w:hAnsi="Tahoma" w:cs="Tahoma"/>
                <w:color w:val="00B0F0"/>
              </w:rPr>
              <w:t xml:space="preserve">REG/B16402 SEL/CEHR </w:t>
            </w:r>
          </w:p>
          <w:p w:rsidR="00EA133B" w:rsidRPr="000F2AA1" w:rsidRDefault="00EA133B" w:rsidP="00D06386">
            <w:pPr>
              <w:jc w:val="both"/>
              <w:rPr>
                <w:rFonts w:ascii="Tahoma" w:eastAsia="新細明體" w:hAnsi="Tahoma" w:cs="Tahoma"/>
                <w:color w:val="00B0F0"/>
              </w:rPr>
            </w:pPr>
            <w:r w:rsidRPr="000F2AA1">
              <w:rPr>
                <w:rFonts w:ascii="Tahoma" w:eastAsia="新細明體" w:hAnsi="Tahoma" w:cs="Tahoma"/>
                <w:color w:val="00B0F0"/>
              </w:rPr>
              <w:t>PR/EVA RMK/ACAS II EQUIPEED)</w:t>
            </w:r>
          </w:p>
          <w:p w:rsidR="001C3F2B" w:rsidRDefault="001C3F2B" w:rsidP="00D06386">
            <w:pPr>
              <w:jc w:val="both"/>
              <w:rPr>
                <w:rFonts w:ascii="Tahoma" w:eastAsia="新細明體" w:hAnsi="Tahoma" w:cs="Tahoma"/>
              </w:rPr>
            </w:pPr>
          </w:p>
          <w:p w:rsidR="00EA133B" w:rsidRPr="0037486B" w:rsidRDefault="00EA133B" w:rsidP="00D06386">
            <w:pPr>
              <w:jc w:val="both"/>
              <w:rPr>
                <w:rFonts w:ascii="Tahoma" w:eastAsia="新細明體" w:hAnsi="Tahoma" w:cs="Tahoma"/>
              </w:rPr>
            </w:pPr>
            <w:r w:rsidRPr="0037486B">
              <w:rPr>
                <w:rFonts w:ascii="Tahoma" w:eastAsia="新細明體" w:hAnsi="Tahoma" w:cs="Tahoma"/>
              </w:rPr>
              <w:t>Result :</w:t>
            </w:r>
          </w:p>
          <w:p w:rsidR="00EA133B" w:rsidRPr="00732989" w:rsidRDefault="00EA133B" w:rsidP="00D06386">
            <w:pPr>
              <w:rPr>
                <w:rFonts w:ascii="Tahoma" w:eastAsia="新細明體" w:hAnsi="Tahoma" w:cs="Tahoma"/>
              </w:rPr>
            </w:pPr>
            <w:r w:rsidRPr="0037486B">
              <w:rPr>
                <w:rFonts w:ascii="Tahoma" w:eastAsia="新細明體" w:hAnsi="Tahoma" w:cs="Tahoma"/>
              </w:rPr>
              <w:t>Confirm the CHG message</w:t>
            </w:r>
            <w:r w:rsidRPr="0037486B">
              <w:rPr>
                <w:rFonts w:ascii="Tahoma" w:eastAsia="新細明體" w:hAnsi="Tahoma" w:cs="Tahoma" w:hint="eastAsia"/>
              </w:rPr>
              <w:t>s</w:t>
            </w:r>
            <w:r w:rsidRPr="0037486B">
              <w:rPr>
                <w:rFonts w:ascii="Tahoma" w:eastAsia="新細明體" w:hAnsi="Tahoma" w:cs="Tahoma"/>
              </w:rPr>
              <w:t xml:space="preserve"> can be </w:t>
            </w:r>
            <w:r w:rsidRPr="0037486B">
              <w:rPr>
                <w:rFonts w:ascii="Tahoma" w:eastAsia="新細明體" w:hAnsi="Tahoma" w:cs="Tahoma" w:hint="eastAsia"/>
              </w:rPr>
              <w:t>received</w:t>
            </w:r>
            <w:r w:rsidRPr="0037486B">
              <w:rPr>
                <w:rFonts w:ascii="Tahoma" w:eastAsia="新細明體" w:hAnsi="Tahoma" w:cs="Tahoma"/>
              </w:rPr>
              <w:t xml:space="preserve"> by Hong Kong FIR</w:t>
            </w:r>
            <w:r>
              <w:rPr>
                <w:rFonts w:ascii="Tahoma" w:eastAsia="新細明體" w:hAnsi="Tahoma" w:cs="Tahoma" w:hint="eastAsia"/>
              </w:rPr>
              <w:t>.</w:t>
            </w:r>
            <w:r>
              <w:rPr>
                <w:rFonts w:ascii="Tahoma" w:eastAsia="新細明體" w:hAnsi="Tahoma" w:cs="Tahoma" w:hint="eastAsia"/>
                <w:color w:val="00B0F0"/>
              </w:rPr>
              <w:t xml:space="preserve">  </w:t>
            </w:r>
            <w:r w:rsidRPr="00CB3C3B">
              <w:rPr>
                <w:rFonts w:ascii="Tahoma" w:eastAsia="新細明體" w:hAnsi="Tahoma" w:cs="Tahoma" w:hint="eastAsia"/>
                <w:i/>
              </w:rPr>
              <w:t>(</w:t>
            </w:r>
            <w:r>
              <w:rPr>
                <w:rFonts w:ascii="Tahoma" w:eastAsia="新細明體" w:hAnsi="Tahoma" w:cs="Tahoma" w:hint="eastAsia"/>
                <w:i/>
              </w:rPr>
              <w:t>VHHK accept or reject these CHG</w:t>
            </w:r>
            <w:r w:rsidRPr="00CB3C3B">
              <w:rPr>
                <w:rFonts w:ascii="Tahoma" w:eastAsia="新細明體" w:hAnsi="Tahoma" w:cs="Tahoma" w:hint="eastAsia"/>
                <w:i/>
              </w:rPr>
              <w:t>?)</w:t>
            </w:r>
          </w:p>
          <w:p w:rsidR="00EA133B" w:rsidRPr="0037486B" w:rsidRDefault="00EA133B" w:rsidP="00D06386">
            <w:pPr>
              <w:jc w:val="both"/>
              <w:rPr>
                <w:rFonts w:ascii="Tahoma" w:eastAsia="新細明體" w:hAnsi="Tahoma" w:cs="Tahoma"/>
              </w:rPr>
            </w:pPr>
          </w:p>
          <w:p w:rsidR="00EA133B" w:rsidRPr="00355E49" w:rsidRDefault="00EA133B" w:rsidP="00D06386">
            <w:pPr>
              <w:jc w:val="both"/>
              <w:rPr>
                <w:rFonts w:ascii="Tahoma" w:eastAsia="新細明體" w:hAnsi="Tahoma"/>
              </w:rPr>
            </w:pPr>
          </w:p>
          <w:p w:rsidR="00EA133B" w:rsidRPr="00955D1A" w:rsidRDefault="00EA133B" w:rsidP="00D06386">
            <w:pPr>
              <w:jc w:val="both"/>
              <w:rPr>
                <w:rFonts w:ascii="Tahoma" w:eastAsia="新細明體" w:hAnsi="Tahoma"/>
                <w:shd w:val="pct15" w:color="auto" w:fill="FFFFFF"/>
              </w:rPr>
            </w:pPr>
            <w:r>
              <w:rPr>
                <w:rFonts w:ascii="Tahoma" w:eastAsia="新細明體" w:hAnsi="Tahoma" w:cs="Tahoma"/>
                <w:highlight w:val="darkGray"/>
                <w:shd w:val="pct15" w:color="auto" w:fill="FFFFFF"/>
              </w:rPr>
              <w:t xml:space="preserve">Action </w:t>
            </w:r>
            <w:r>
              <w:rPr>
                <w:rFonts w:ascii="Tahoma" w:eastAsia="新細明體" w:hAnsi="Tahoma" w:cs="Tahoma" w:hint="eastAsia"/>
                <w:highlight w:val="darkGray"/>
                <w:shd w:val="pct15" w:color="auto" w:fill="FFFFFF"/>
              </w:rPr>
              <w:t>7</w:t>
            </w:r>
            <w:r w:rsidRPr="00955D1A">
              <w:rPr>
                <w:rFonts w:ascii="Tahoma" w:eastAsia="新細明體" w:hAnsi="Tahoma" w:cs="Tahoma"/>
                <w:highlight w:val="darkGray"/>
                <w:shd w:val="pct15" w:color="auto" w:fill="FFFFFF"/>
              </w:rPr>
              <w:t>:</w:t>
            </w:r>
          </w:p>
          <w:p w:rsidR="00EA133B" w:rsidRPr="00DE0A76" w:rsidRDefault="00EA133B" w:rsidP="00D06386">
            <w:pPr>
              <w:jc w:val="both"/>
              <w:rPr>
                <w:rFonts w:ascii="標楷體" w:eastAsia="標楷體" w:hAnsi="標楷體" w:cs="Tahoma"/>
                <w:color w:val="7030A0"/>
                <w:sz w:val="28"/>
                <w:szCs w:val="28"/>
              </w:rPr>
            </w:pPr>
            <w:r>
              <w:rPr>
                <w:rFonts w:ascii="Tahoma" w:eastAsia="新細明體" w:hAnsi="Tahoma" w:cs="Tahoma" w:hint="eastAsia"/>
              </w:rPr>
              <w:t>AISS transmits CNL to VHHK as below,</w:t>
            </w:r>
          </w:p>
          <w:p w:rsidR="00EA133B" w:rsidRPr="001D06E9"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Pr>
                <w:rFonts w:ascii="Tahoma" w:eastAsia="新細明體" w:hAnsi="Tahoma" w:cs="Tahoma"/>
              </w:rPr>
              <w:t>(CNL-TS</w:t>
            </w:r>
            <w:r w:rsidRPr="00955D1A">
              <w:rPr>
                <w:rFonts w:ascii="Tahoma" w:eastAsia="新細明體" w:hAnsi="Tahoma" w:cs="Tahoma"/>
              </w:rPr>
              <w:t>NEW3</w:t>
            </w:r>
            <w:r>
              <w:rPr>
                <w:rFonts w:ascii="Tahoma" w:eastAsia="新細明體" w:hAnsi="Tahoma" w:cs="Tahoma" w:hint="eastAsia"/>
              </w:rPr>
              <w:t>A</w:t>
            </w:r>
            <w:r w:rsidRPr="00955D1A">
              <w:rPr>
                <w:rFonts w:ascii="Tahoma" w:eastAsia="新細明體" w:hAnsi="Tahoma" w:cs="Tahoma"/>
              </w:rPr>
              <w:t>-RCTP0100-VHHH-DOF/</w:t>
            </w:r>
            <w:r w:rsidRPr="003C4463">
              <w:rPr>
                <w:rFonts w:ascii="Tahoma" w:eastAsia="新細明體" w:hAnsi="Tahoma" w:cs="Tahoma"/>
                <w:color w:val="FF0000"/>
              </w:rPr>
              <w:t>120</w:t>
            </w:r>
            <w:r>
              <w:rPr>
                <w:rFonts w:ascii="Tahoma" w:eastAsia="新細明體" w:hAnsi="Tahoma" w:cs="Tahoma" w:hint="eastAsia"/>
                <w:color w:val="FF0000"/>
              </w:rPr>
              <w:t>802</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Default="00EA133B" w:rsidP="00D06386">
            <w:pPr>
              <w:jc w:val="both"/>
              <w:rPr>
                <w:rFonts w:ascii="Tahoma" w:eastAsia="新細明體" w:hAnsi="Tahoma" w:cs="Tahoma"/>
              </w:rPr>
            </w:pPr>
            <w:r>
              <w:rPr>
                <w:rFonts w:ascii="Tahoma" w:eastAsia="新細明體" w:hAnsi="Tahoma" w:cs="Tahoma"/>
              </w:rPr>
              <w:t>(CNL-TS</w:t>
            </w:r>
            <w:r w:rsidRPr="00955D1A">
              <w:rPr>
                <w:rFonts w:ascii="Tahoma" w:eastAsia="新細明體" w:hAnsi="Tahoma" w:cs="Tahoma"/>
              </w:rPr>
              <w:t>NEW3</w:t>
            </w:r>
            <w:r>
              <w:rPr>
                <w:rFonts w:ascii="Tahoma" w:eastAsia="新細明體" w:hAnsi="Tahoma" w:cs="Tahoma" w:hint="eastAsia"/>
              </w:rPr>
              <w:t>B</w:t>
            </w:r>
            <w:r>
              <w:rPr>
                <w:rFonts w:ascii="Tahoma" w:eastAsia="新細明體" w:hAnsi="Tahoma" w:cs="Tahoma"/>
              </w:rPr>
              <w:t>-RCTP0100-V</w:t>
            </w:r>
            <w:r>
              <w:rPr>
                <w:rFonts w:ascii="Tahoma" w:eastAsia="新細明體" w:hAnsi="Tahoma" w:cs="Tahoma" w:hint="eastAsia"/>
              </w:rPr>
              <w:t>TBS</w:t>
            </w:r>
            <w:r w:rsidRPr="00955D1A">
              <w:rPr>
                <w:rFonts w:ascii="Tahoma" w:eastAsia="新細明體" w:hAnsi="Tahoma" w:cs="Tahoma"/>
              </w:rPr>
              <w:t>-DOF/</w:t>
            </w:r>
            <w:r w:rsidRPr="003C4463">
              <w:rPr>
                <w:rFonts w:ascii="Tahoma" w:eastAsia="新細明體" w:hAnsi="Tahoma" w:cs="Tahoma"/>
                <w:color w:val="FF0000"/>
              </w:rPr>
              <w:t>120</w:t>
            </w:r>
            <w:r>
              <w:rPr>
                <w:rFonts w:ascii="Tahoma" w:eastAsia="新細明體" w:hAnsi="Tahoma" w:cs="Tahoma" w:hint="eastAsia"/>
                <w:color w:val="FF0000"/>
              </w:rPr>
              <w:t>802</w:t>
            </w:r>
            <w:r w:rsidRPr="00955D1A">
              <w:rPr>
                <w:rFonts w:ascii="Tahoma" w:eastAsia="新細明體" w:hAnsi="Tahoma" w:cs="Tahoma"/>
              </w:rPr>
              <w:t>)</w:t>
            </w:r>
          </w:p>
          <w:p w:rsidR="00EA133B" w:rsidRPr="00955D1A" w:rsidRDefault="00EA133B" w:rsidP="00D06386">
            <w:pPr>
              <w:jc w:val="both"/>
              <w:rPr>
                <w:rFonts w:ascii="Tahoma" w:eastAsia="新細明體" w:hAnsi="Tahoma" w:cs="Tahoma"/>
              </w:rPr>
            </w:pPr>
          </w:p>
          <w:p w:rsidR="00EA133B" w:rsidRPr="00955D1A" w:rsidRDefault="00EA133B" w:rsidP="00D06386">
            <w:pPr>
              <w:jc w:val="both"/>
              <w:rPr>
                <w:rFonts w:ascii="Tahoma" w:eastAsia="新細明體" w:hAnsi="Tahoma" w:cs="Tahoma"/>
              </w:rPr>
            </w:pPr>
            <w:r w:rsidRPr="00955D1A">
              <w:rPr>
                <w:rFonts w:ascii="Tahoma" w:eastAsia="新細明體" w:hAnsi="Tahoma" w:cs="Tahoma"/>
              </w:rPr>
              <w:t>Result :</w:t>
            </w:r>
          </w:p>
          <w:p w:rsidR="00EA133B" w:rsidRPr="00732989" w:rsidRDefault="00EA133B" w:rsidP="00D06386">
            <w:pPr>
              <w:rPr>
                <w:rFonts w:ascii="Tahoma" w:eastAsia="新細明體" w:hAnsi="Tahoma" w:cs="Tahoma"/>
              </w:rPr>
            </w:pPr>
            <w:r w:rsidRPr="00955D1A">
              <w:rPr>
                <w:rFonts w:ascii="Tahoma" w:eastAsia="新細明體" w:hAnsi="Tahoma" w:cs="Tahoma"/>
              </w:rPr>
              <w:t>Confirm the CNL message can be accepted by Hong Kong FIR.</w:t>
            </w:r>
            <w:r>
              <w:rPr>
                <w:rFonts w:ascii="Tahoma" w:eastAsia="新細明體" w:hAnsi="Tahoma" w:cs="Tahoma" w:hint="eastAsia"/>
              </w:rPr>
              <w:t xml:space="preserve"> </w:t>
            </w:r>
            <w:r w:rsidRPr="00CB3C3B">
              <w:rPr>
                <w:rFonts w:ascii="Tahoma" w:eastAsia="新細明體" w:hAnsi="Tahoma" w:cs="Tahoma" w:hint="eastAsia"/>
                <w:i/>
              </w:rPr>
              <w:t>(</w:t>
            </w:r>
            <w:r>
              <w:rPr>
                <w:rFonts w:ascii="Tahoma" w:eastAsia="新細明體" w:hAnsi="Tahoma" w:cs="Tahoma" w:hint="eastAsia"/>
                <w:i/>
              </w:rPr>
              <w:t>VHHK accept or reject these CNL</w:t>
            </w:r>
            <w:r w:rsidRPr="00CB3C3B">
              <w:rPr>
                <w:rFonts w:ascii="Tahoma" w:eastAsia="新細明體" w:hAnsi="Tahoma" w:cs="Tahoma" w:hint="eastAsia"/>
                <w:i/>
              </w:rPr>
              <w:t>?)</w:t>
            </w:r>
          </w:p>
          <w:p w:rsidR="00EA133B" w:rsidRPr="001D06E9" w:rsidRDefault="00EA133B" w:rsidP="00D06386">
            <w:pPr>
              <w:jc w:val="both"/>
              <w:rPr>
                <w:rFonts w:ascii="Tahoma" w:eastAsia="新細明體" w:hAnsi="Tahoma" w:cs="Tahoma"/>
              </w:rPr>
            </w:pPr>
          </w:p>
        </w:tc>
      </w:tr>
      <w:tr w:rsidR="00EA133B" w:rsidTr="00D06386">
        <w:trPr>
          <w:trHeight w:val="567"/>
        </w:trPr>
        <w:tc>
          <w:tcPr>
            <w:tcW w:w="9747" w:type="dxa"/>
            <w:tcBorders>
              <w:top w:val="single" w:sz="4" w:space="0" w:color="auto"/>
              <w:left w:val="single" w:sz="4" w:space="0" w:color="auto"/>
              <w:bottom w:val="single" w:sz="4" w:space="0" w:color="auto"/>
              <w:right w:val="single" w:sz="4" w:space="0" w:color="auto"/>
            </w:tcBorders>
            <w:vAlign w:val="center"/>
          </w:tcPr>
          <w:p w:rsidR="00EA133B" w:rsidRPr="00E56436" w:rsidRDefault="00EA133B" w:rsidP="00D06386">
            <w:pPr>
              <w:jc w:val="both"/>
              <w:rPr>
                <w:rFonts w:ascii="Tahoma" w:eastAsia="新細明體" w:hAnsi="Tahoma" w:cs="Tahoma"/>
              </w:rPr>
            </w:pPr>
            <w:r w:rsidRPr="00E56436">
              <w:rPr>
                <w:rFonts w:ascii="Tahoma" w:eastAsia="新細明體" w:hAnsi="Tahoma" w:cs="Tahoma"/>
              </w:rPr>
              <w:lastRenderedPageBreak/>
              <w:t>REMARK:</w:t>
            </w:r>
          </w:p>
          <w:p w:rsidR="00EA133B" w:rsidRPr="00E56436" w:rsidRDefault="00EA133B" w:rsidP="00D06386">
            <w:pPr>
              <w:jc w:val="both"/>
              <w:rPr>
                <w:rFonts w:ascii="Tahoma" w:eastAsia="新細明體" w:hAnsi="Tahoma" w:cs="Tahoma"/>
                <w:highlight w:val="darkGray"/>
                <w:shd w:val="pct15" w:color="auto" w:fill="FFFFFF"/>
              </w:rPr>
            </w:pPr>
          </w:p>
          <w:p w:rsidR="00EA133B" w:rsidRPr="00E56436" w:rsidRDefault="00EA133B" w:rsidP="00D06386">
            <w:pPr>
              <w:jc w:val="both"/>
              <w:rPr>
                <w:rFonts w:ascii="Tahoma" w:eastAsia="新細明體" w:hAnsi="Tahoma" w:cs="Tahoma"/>
                <w:highlight w:val="darkGray"/>
                <w:shd w:val="pct15" w:color="auto" w:fill="FFFFFF"/>
              </w:rPr>
            </w:pPr>
          </w:p>
          <w:p w:rsidR="00EA133B" w:rsidRDefault="00EA133B" w:rsidP="00D06386">
            <w:pPr>
              <w:jc w:val="both"/>
              <w:rPr>
                <w:rFonts w:ascii="Tahoma" w:eastAsia="新細明體" w:hAnsi="Tahoma" w:cs="Tahoma"/>
                <w:highlight w:val="darkGray"/>
                <w:shd w:val="pct15" w:color="auto" w:fill="FFFFFF"/>
              </w:rPr>
            </w:pPr>
          </w:p>
          <w:p w:rsidR="00EA133B" w:rsidRDefault="00EA133B" w:rsidP="00D06386">
            <w:pPr>
              <w:jc w:val="both"/>
              <w:rPr>
                <w:rFonts w:ascii="Tahoma" w:eastAsia="新細明體" w:hAnsi="Tahoma" w:cs="Tahoma"/>
                <w:highlight w:val="darkGray"/>
                <w:shd w:val="pct15" w:color="auto" w:fill="FFFFFF"/>
              </w:rPr>
            </w:pPr>
          </w:p>
          <w:p w:rsidR="00EA133B" w:rsidRPr="00E56436" w:rsidRDefault="00EA133B" w:rsidP="00D06386">
            <w:pPr>
              <w:jc w:val="both"/>
              <w:rPr>
                <w:rFonts w:ascii="Tahoma" w:eastAsia="新細明體" w:hAnsi="Tahoma" w:cs="Tahoma"/>
                <w:highlight w:val="darkGray"/>
                <w:shd w:val="pct15" w:color="auto" w:fill="FFFFFF"/>
              </w:rPr>
            </w:pPr>
          </w:p>
          <w:p w:rsidR="00EA133B" w:rsidRPr="00E56436" w:rsidRDefault="00EA133B" w:rsidP="00D06386">
            <w:pPr>
              <w:jc w:val="both"/>
              <w:rPr>
                <w:rFonts w:ascii="Tahoma" w:eastAsia="新細明體" w:hAnsi="Tahoma" w:cs="Tahoma"/>
                <w:highlight w:val="darkGray"/>
                <w:shd w:val="pct15" w:color="auto" w:fill="FFFFFF"/>
              </w:rPr>
            </w:pPr>
          </w:p>
          <w:p w:rsidR="00EA133B" w:rsidRPr="00E56436" w:rsidRDefault="00EA133B" w:rsidP="00D06386">
            <w:pPr>
              <w:jc w:val="both"/>
              <w:rPr>
                <w:rFonts w:ascii="Tahoma" w:eastAsia="新細明體" w:hAnsi="Tahoma" w:cs="Tahoma"/>
                <w:highlight w:val="darkGray"/>
                <w:shd w:val="pct15" w:color="auto" w:fill="FFFFFF"/>
              </w:rPr>
            </w:pPr>
          </w:p>
        </w:tc>
      </w:tr>
    </w:tbl>
    <w:p w:rsidR="00066730" w:rsidRPr="0045791D" w:rsidRDefault="00066730" w:rsidP="0045791D">
      <w:pPr>
        <w:tabs>
          <w:tab w:val="left" w:pos="6096"/>
        </w:tabs>
        <w:spacing w:line="360" w:lineRule="auto"/>
        <w:rPr>
          <w:rFonts w:ascii="標楷體" w:eastAsia="標楷體" w:hAnsi="標楷體"/>
          <w:sz w:val="28"/>
          <w:szCs w:val="28"/>
        </w:rPr>
      </w:pPr>
    </w:p>
    <w:sectPr w:rsidR="00066730" w:rsidRPr="0045791D" w:rsidSect="00FF7B83">
      <w:headerReference w:type="default" r:id="rId53"/>
      <w:footerReference w:type="default" r:id="rId54"/>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E4D" w:rsidRDefault="00447E4D" w:rsidP="00D859A1">
      <w:r>
        <w:separator/>
      </w:r>
    </w:p>
  </w:endnote>
  <w:endnote w:type="continuationSeparator" w:id="0">
    <w:p w:rsidR="00447E4D" w:rsidRDefault="00447E4D" w:rsidP="00D8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EA9" w:rsidRDefault="00750EA9">
    <w:pPr>
      <w:pStyle w:val="ac"/>
      <w:jc w:val="center"/>
    </w:pPr>
  </w:p>
  <w:p w:rsidR="00750EA9" w:rsidRDefault="00750EA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444040"/>
      <w:docPartObj>
        <w:docPartGallery w:val="Page Numbers (Bottom of Page)"/>
        <w:docPartUnique/>
      </w:docPartObj>
    </w:sdtPr>
    <w:sdtEndPr/>
    <w:sdtContent>
      <w:p w:rsidR="00750EA9" w:rsidRDefault="00750EA9">
        <w:pPr>
          <w:pStyle w:val="ac"/>
          <w:jc w:val="center"/>
        </w:pPr>
        <w:r>
          <w:fldChar w:fldCharType="begin"/>
        </w:r>
        <w:r>
          <w:instrText>PAGE   \* MERGEFORMAT</w:instrText>
        </w:r>
        <w:r>
          <w:fldChar w:fldCharType="separate"/>
        </w:r>
        <w:r w:rsidR="00F85C64" w:rsidRPr="00F85C64">
          <w:rPr>
            <w:noProof/>
            <w:lang w:val="zh-TW"/>
          </w:rPr>
          <w:t>III</w:t>
        </w:r>
        <w:r>
          <w:fldChar w:fldCharType="end"/>
        </w:r>
      </w:p>
    </w:sdtContent>
  </w:sdt>
  <w:p w:rsidR="00750EA9" w:rsidRDefault="00750EA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803417"/>
      <w:docPartObj>
        <w:docPartGallery w:val="Page Numbers (Bottom of Page)"/>
        <w:docPartUnique/>
      </w:docPartObj>
    </w:sdtPr>
    <w:sdtEndPr/>
    <w:sdtContent>
      <w:p w:rsidR="00750EA9" w:rsidRDefault="00750EA9">
        <w:pPr>
          <w:pStyle w:val="ac"/>
          <w:jc w:val="center"/>
        </w:pPr>
        <w:r>
          <w:fldChar w:fldCharType="begin"/>
        </w:r>
        <w:r>
          <w:instrText>PAGE   \* MERGEFORMAT</w:instrText>
        </w:r>
        <w:r>
          <w:fldChar w:fldCharType="separate"/>
        </w:r>
        <w:r w:rsidR="00F85C64" w:rsidRPr="00F85C64">
          <w:rPr>
            <w:noProof/>
            <w:lang w:val="zh-TW"/>
          </w:rPr>
          <w:t>4</w:t>
        </w:r>
        <w:r>
          <w:fldChar w:fldCharType="end"/>
        </w:r>
      </w:p>
    </w:sdtContent>
  </w:sdt>
  <w:p w:rsidR="00750EA9" w:rsidRDefault="00750EA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E4D" w:rsidRDefault="00447E4D" w:rsidP="00D859A1">
      <w:r>
        <w:separator/>
      </w:r>
    </w:p>
  </w:footnote>
  <w:footnote w:type="continuationSeparator" w:id="0">
    <w:p w:rsidR="00447E4D" w:rsidRDefault="00447E4D" w:rsidP="00D859A1">
      <w:r>
        <w:continuationSeparator/>
      </w:r>
    </w:p>
  </w:footnote>
  <w:footnote w:id="1">
    <w:p w:rsidR="00750EA9" w:rsidRDefault="00750EA9" w:rsidP="00516B78">
      <w:pPr>
        <w:pStyle w:val="af9"/>
        <w:ind w:leftChars="-413" w:left="-989" w:rightChars="-319" w:right="-766" w:hangingChars="1" w:hanging="2"/>
      </w:pPr>
      <w:r w:rsidRPr="005C39E3">
        <w:rPr>
          <w:rStyle w:val="afb"/>
          <w:rFonts w:asciiTheme="minorEastAsia" w:hAnsiTheme="minorEastAsia"/>
        </w:rPr>
        <w:footnoteRef/>
      </w:r>
      <w:r w:rsidRPr="00F24B12">
        <w:rPr>
          <w:rFonts w:ascii="標楷體" w:eastAsia="標楷體" w:hAnsi="標楷體" w:hint="eastAsia"/>
          <w:sz w:val="18"/>
          <w:szCs w:val="18"/>
        </w:rPr>
        <w:t>一般格式：</w:t>
      </w:r>
      <w:proofErr w:type="gramStart"/>
      <w:r w:rsidRPr="00F24B12">
        <w:rPr>
          <w:rFonts w:ascii="標楷體" w:eastAsia="標楷體" w:hAnsi="標楷體" w:hint="eastAsia"/>
          <w:sz w:val="18"/>
          <w:szCs w:val="18"/>
        </w:rPr>
        <w:t>指報文同時</w:t>
      </w:r>
      <w:proofErr w:type="gramEnd"/>
      <w:r w:rsidRPr="00F24B12">
        <w:rPr>
          <w:rFonts w:ascii="標楷體" w:eastAsia="標楷體" w:hAnsi="標楷體" w:hint="eastAsia"/>
          <w:sz w:val="18"/>
          <w:szCs w:val="18"/>
        </w:rPr>
        <w:t>符合新/舊格式，在ATMS系統將此歸類為新</w:t>
      </w:r>
      <w:proofErr w:type="gramStart"/>
      <w:r w:rsidRPr="00F24B12">
        <w:rPr>
          <w:rFonts w:ascii="標楷體" w:eastAsia="標楷體" w:hAnsi="標楷體" w:hint="eastAsia"/>
          <w:sz w:val="18"/>
          <w:szCs w:val="18"/>
        </w:rPr>
        <w:t>格式報文</w:t>
      </w:r>
      <w:proofErr w:type="gramEnd"/>
      <w:r w:rsidRPr="00F24B12">
        <w:rPr>
          <w:rFonts w:ascii="標楷體" w:eastAsia="標楷體" w:hAnsi="標楷體" w:hint="eastAsia"/>
          <w:sz w:val="18"/>
          <w:szCs w:val="18"/>
        </w:rPr>
        <w:t>，但不需轉換IBAS系統即可接受及做後續處理。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EA9" w:rsidRDefault="00750EA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EA9" w:rsidRPr="00D86DB1" w:rsidRDefault="00750EA9" w:rsidP="00D86DB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4ADB4E"/>
    <w:lvl w:ilvl="0">
      <w:start w:val="1"/>
      <w:numFmt w:val="decimal"/>
      <w:pStyle w:val="5"/>
      <w:lvlText w:val="%1."/>
      <w:lvlJc w:val="left"/>
      <w:pPr>
        <w:tabs>
          <w:tab w:val="num" w:pos="1800"/>
        </w:tabs>
        <w:ind w:left="1800" w:hanging="360"/>
      </w:pPr>
    </w:lvl>
  </w:abstractNum>
  <w:abstractNum w:abstractNumId="1">
    <w:nsid w:val="FFFFFF7D"/>
    <w:multiLevelType w:val="singleLevel"/>
    <w:tmpl w:val="99BEB05E"/>
    <w:lvl w:ilvl="0">
      <w:start w:val="1"/>
      <w:numFmt w:val="decimal"/>
      <w:pStyle w:val="4"/>
      <w:lvlText w:val="%1."/>
      <w:lvlJc w:val="left"/>
      <w:pPr>
        <w:tabs>
          <w:tab w:val="num" w:pos="1440"/>
        </w:tabs>
        <w:ind w:left="1440" w:hanging="360"/>
      </w:pPr>
    </w:lvl>
  </w:abstractNum>
  <w:abstractNum w:abstractNumId="2">
    <w:nsid w:val="FFFFFF7E"/>
    <w:multiLevelType w:val="singleLevel"/>
    <w:tmpl w:val="776CE3C8"/>
    <w:lvl w:ilvl="0">
      <w:start w:val="1"/>
      <w:numFmt w:val="decimal"/>
      <w:pStyle w:val="3"/>
      <w:lvlText w:val="%1."/>
      <w:lvlJc w:val="left"/>
      <w:pPr>
        <w:tabs>
          <w:tab w:val="num" w:pos="1080"/>
        </w:tabs>
        <w:ind w:left="1080" w:hanging="360"/>
      </w:pPr>
    </w:lvl>
  </w:abstractNum>
  <w:abstractNum w:abstractNumId="3">
    <w:nsid w:val="FFFFFF7F"/>
    <w:multiLevelType w:val="singleLevel"/>
    <w:tmpl w:val="896EDBBA"/>
    <w:lvl w:ilvl="0">
      <w:start w:val="1"/>
      <w:numFmt w:val="decimal"/>
      <w:pStyle w:val="2"/>
      <w:lvlText w:val="%1."/>
      <w:lvlJc w:val="left"/>
      <w:pPr>
        <w:tabs>
          <w:tab w:val="num" w:pos="720"/>
        </w:tabs>
        <w:ind w:left="720" w:hanging="360"/>
      </w:pPr>
    </w:lvl>
  </w:abstractNum>
  <w:abstractNum w:abstractNumId="4">
    <w:nsid w:val="FFFFFF88"/>
    <w:multiLevelType w:val="singleLevel"/>
    <w:tmpl w:val="6A4A099C"/>
    <w:lvl w:ilvl="0">
      <w:start w:val="1"/>
      <w:numFmt w:val="decimal"/>
      <w:pStyle w:val="a"/>
      <w:lvlText w:val="%1."/>
      <w:lvlJc w:val="left"/>
      <w:pPr>
        <w:tabs>
          <w:tab w:val="num" w:pos="360"/>
        </w:tabs>
        <w:ind w:left="360" w:hanging="360"/>
      </w:pPr>
    </w:lvl>
  </w:abstractNum>
  <w:abstractNum w:abstractNumId="5">
    <w:nsid w:val="0011274C"/>
    <w:multiLevelType w:val="hybridMultilevel"/>
    <w:tmpl w:val="11B806F2"/>
    <w:lvl w:ilvl="0" w:tplc="7834F58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00C65608"/>
    <w:multiLevelType w:val="multilevel"/>
    <w:tmpl w:val="077442EA"/>
    <w:styleLink w:val="1"/>
    <w:lvl w:ilvl="0">
      <w:start w:val="1"/>
      <w:numFmt w:val="taiwaneseCountingThousand"/>
      <w:lvlText w:val="%1"/>
      <w:lvlJc w:val="left"/>
      <w:pPr>
        <w:ind w:left="850" w:hanging="425"/>
      </w:pPr>
      <w:rPr>
        <w:rFonts w:hint="eastAsia"/>
      </w:rPr>
    </w:lvl>
    <w:lvl w:ilvl="1">
      <w:start w:val="1"/>
      <w:numFmt w:val="taiwaneseCountingThousand"/>
      <w:lvlText w:val="(%2)"/>
      <w:lvlJc w:val="left"/>
      <w:pPr>
        <w:ind w:left="1417" w:hanging="567"/>
      </w:pPr>
      <w:rPr>
        <w:rFonts w:hint="eastAsia"/>
      </w:rPr>
    </w:lvl>
    <w:lvl w:ilvl="2">
      <w:start w:val="1"/>
      <w:numFmt w:val="decimal"/>
      <w:lvlText w:val="%3"/>
      <w:lvlJc w:val="left"/>
      <w:pPr>
        <w:ind w:left="1843" w:hanging="567"/>
      </w:pPr>
      <w:rPr>
        <w:rFonts w:hint="eastAsia"/>
      </w:rPr>
    </w:lvl>
    <w:lvl w:ilvl="3">
      <w:start w:val="1"/>
      <w:numFmt w:val="decimal"/>
      <w:lvlText w:val="(%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7">
    <w:nsid w:val="01844FE7"/>
    <w:multiLevelType w:val="hybridMultilevel"/>
    <w:tmpl w:val="F9DC0DF2"/>
    <w:lvl w:ilvl="0" w:tplc="DB2A74AA">
      <w:start w:val="1"/>
      <w:numFmt w:val="lowerLetter"/>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1956631"/>
    <w:multiLevelType w:val="hybridMultilevel"/>
    <w:tmpl w:val="DC344086"/>
    <w:lvl w:ilvl="0" w:tplc="D6225F02">
      <w:start w:val="4"/>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03561BA2"/>
    <w:multiLevelType w:val="hybridMultilevel"/>
    <w:tmpl w:val="94286D68"/>
    <w:lvl w:ilvl="0" w:tplc="FFFFFFFF">
      <w:start w:val="1"/>
      <w:numFmt w:val="decimal"/>
      <w:lvlText w:val="%1."/>
      <w:lvlJc w:val="left"/>
      <w:pPr>
        <w:ind w:left="1680" w:hanging="720"/>
      </w:pPr>
      <w:rPr>
        <w:rFonts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03A57C2C"/>
    <w:multiLevelType w:val="hybridMultilevel"/>
    <w:tmpl w:val="C97E8D88"/>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515326E"/>
    <w:multiLevelType w:val="multilevel"/>
    <w:tmpl w:val="9E26B4E8"/>
    <w:styleLink w:val="a0"/>
    <w:lvl w:ilvl="0">
      <w:start w:val="1"/>
      <w:numFmt w:val="upperRoman"/>
      <w:pStyle w:val="40"/>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684173E"/>
    <w:multiLevelType w:val="hybridMultilevel"/>
    <w:tmpl w:val="B9F45588"/>
    <w:lvl w:ilvl="0" w:tplc="5F98B0C6">
      <w:start w:val="1"/>
      <w:numFmt w:val="decimal"/>
      <w:lvlText w:val="(%1) "/>
      <w:lvlJc w:val="left"/>
      <w:pPr>
        <w:ind w:left="1288"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71A23DB"/>
    <w:multiLevelType w:val="hybridMultilevel"/>
    <w:tmpl w:val="3C3A0A82"/>
    <w:lvl w:ilvl="0" w:tplc="62164FCE">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09B76379"/>
    <w:multiLevelType w:val="hybridMultilevel"/>
    <w:tmpl w:val="63342774"/>
    <w:lvl w:ilvl="0" w:tplc="B5227B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AE35752"/>
    <w:multiLevelType w:val="hybridMultilevel"/>
    <w:tmpl w:val="FEF0E7EC"/>
    <w:lvl w:ilvl="0" w:tplc="D90400A4">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0AF57842"/>
    <w:multiLevelType w:val="hybridMultilevel"/>
    <w:tmpl w:val="555E59F4"/>
    <w:lvl w:ilvl="0" w:tplc="FFFFFFFF">
      <w:start w:val="1"/>
      <w:numFmt w:val="decimal"/>
      <w:lvlText w:val="%1."/>
      <w:lvlJc w:val="left"/>
      <w:pPr>
        <w:ind w:left="1680" w:hanging="72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nsid w:val="0BA02629"/>
    <w:multiLevelType w:val="hybridMultilevel"/>
    <w:tmpl w:val="55867B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BBC4B9B"/>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C42780F"/>
    <w:multiLevelType w:val="hybridMultilevel"/>
    <w:tmpl w:val="F9DC0DF2"/>
    <w:lvl w:ilvl="0" w:tplc="DB2A74AA">
      <w:start w:val="1"/>
      <w:numFmt w:val="lowerLetter"/>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0CE13FE8"/>
    <w:multiLevelType w:val="hybridMultilevel"/>
    <w:tmpl w:val="D004C23E"/>
    <w:lvl w:ilvl="0" w:tplc="3542830C">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0D604C34"/>
    <w:multiLevelType w:val="hybridMultilevel"/>
    <w:tmpl w:val="81644EC2"/>
    <w:lvl w:ilvl="0" w:tplc="C88652C4">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nsid w:val="0D75798E"/>
    <w:multiLevelType w:val="hybridMultilevel"/>
    <w:tmpl w:val="FF727FE4"/>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DD1499B"/>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4">
    <w:nsid w:val="0E41090A"/>
    <w:multiLevelType w:val="hybridMultilevel"/>
    <w:tmpl w:val="F9525F6E"/>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10791B5D"/>
    <w:multiLevelType w:val="hybridMultilevel"/>
    <w:tmpl w:val="E940EEFC"/>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1412A64"/>
    <w:multiLevelType w:val="hybridMultilevel"/>
    <w:tmpl w:val="C138FE1E"/>
    <w:lvl w:ilvl="0" w:tplc="89307DE6">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11AF091B"/>
    <w:multiLevelType w:val="multilevel"/>
    <w:tmpl w:val="CAA0EC40"/>
    <w:lvl w:ilvl="0">
      <w:start w:val="2"/>
      <w:numFmt w:val="decimal"/>
      <w:lvlText w:val="%1"/>
      <w:lvlJc w:val="left"/>
      <w:pPr>
        <w:ind w:left="435" w:hanging="43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14104B80"/>
    <w:multiLevelType w:val="hybridMultilevel"/>
    <w:tmpl w:val="2F54FD80"/>
    <w:lvl w:ilvl="0" w:tplc="BC62701E">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170979F9"/>
    <w:multiLevelType w:val="hybridMultilevel"/>
    <w:tmpl w:val="5380D4D0"/>
    <w:lvl w:ilvl="0" w:tplc="E8AA56E4">
      <w:start w:val="1"/>
      <w:numFmt w:val="decimal"/>
      <w:lvlText w:val="%1."/>
      <w:lvlJc w:val="left"/>
      <w:pPr>
        <w:ind w:left="1680" w:hanging="720"/>
      </w:pPr>
      <w:rPr>
        <w:rFonts w:asciiTheme="minorEastAsia" w:eastAsiaTheme="minorEastAsia" w:hAnsiTheme="minorEastAsia"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nsid w:val="17D73AA0"/>
    <w:multiLevelType w:val="hybridMultilevel"/>
    <w:tmpl w:val="6E566414"/>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18DD1863"/>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196F6E83"/>
    <w:multiLevelType w:val="hybridMultilevel"/>
    <w:tmpl w:val="B43C04C4"/>
    <w:lvl w:ilvl="0" w:tplc="35008B0E">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3">
    <w:nsid w:val="1B095F21"/>
    <w:multiLevelType w:val="hybridMultilevel"/>
    <w:tmpl w:val="574ECDC4"/>
    <w:lvl w:ilvl="0" w:tplc="C95C8652">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B361ECF"/>
    <w:multiLevelType w:val="hybridMultilevel"/>
    <w:tmpl w:val="55867B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DDC3F74"/>
    <w:multiLevelType w:val="hybridMultilevel"/>
    <w:tmpl w:val="0FF69870"/>
    <w:lvl w:ilvl="0" w:tplc="FFFFFFFF">
      <w:start w:val="1"/>
      <w:numFmt w:val="decimal"/>
      <w:lvlText w:val="%1."/>
      <w:lvlJc w:val="left"/>
      <w:pPr>
        <w:ind w:left="1680" w:hanging="720"/>
      </w:pPr>
      <w:rPr>
        <w:rFonts w:hint="default"/>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nsid w:val="1E6A6FDF"/>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7">
    <w:nsid w:val="21562641"/>
    <w:multiLevelType w:val="hybridMultilevel"/>
    <w:tmpl w:val="82022D5E"/>
    <w:lvl w:ilvl="0" w:tplc="CD06125E">
      <w:start w:val="1"/>
      <w:numFmt w:val="decimal"/>
      <w:lvlText w:val="(%1)"/>
      <w:lvlJc w:val="left"/>
      <w:pPr>
        <w:ind w:left="1884" w:hanging="444"/>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1EF0D1C"/>
    <w:multiLevelType w:val="hybridMultilevel"/>
    <w:tmpl w:val="F3A22702"/>
    <w:lvl w:ilvl="0" w:tplc="A6D0F5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224E34C0"/>
    <w:multiLevelType w:val="hybridMultilevel"/>
    <w:tmpl w:val="55867B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239C483E"/>
    <w:multiLevelType w:val="hybridMultilevel"/>
    <w:tmpl w:val="84C2A10C"/>
    <w:lvl w:ilvl="0" w:tplc="B0BA6218">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26B36DCB"/>
    <w:multiLevelType w:val="hybridMultilevel"/>
    <w:tmpl w:val="864220BE"/>
    <w:lvl w:ilvl="0" w:tplc="C21068A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7F05112"/>
    <w:multiLevelType w:val="hybridMultilevel"/>
    <w:tmpl w:val="0CDCCEF2"/>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3">
    <w:nsid w:val="29B835E8"/>
    <w:multiLevelType w:val="multilevel"/>
    <w:tmpl w:val="A5E84C54"/>
    <w:lvl w:ilvl="0">
      <w:start w:val="4"/>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4"/>
      <w:numFmt w:val="decimal"/>
      <w:lvlText w:val="(%3) "/>
      <w:lvlJc w:val="left"/>
      <w:pPr>
        <w:ind w:left="720" w:hanging="720"/>
      </w:pPr>
      <w:rPr>
        <w:rFonts w:hint="eastAsia"/>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2A3B5152"/>
    <w:multiLevelType w:val="hybridMultilevel"/>
    <w:tmpl w:val="F2E000CA"/>
    <w:lvl w:ilvl="0" w:tplc="3CCA8824">
      <w:start w:val="1"/>
      <w:numFmt w:val="decimal"/>
      <w:lvlText w:val="(%1)"/>
      <w:lvlJc w:val="left"/>
      <w:pPr>
        <w:ind w:left="1884" w:hanging="444"/>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AD73C2E"/>
    <w:multiLevelType w:val="hybridMultilevel"/>
    <w:tmpl w:val="784A0E5E"/>
    <w:lvl w:ilvl="0" w:tplc="A8F4028A">
      <w:start w:val="1"/>
      <w:numFmt w:val="decimal"/>
      <w:lvlText w:val="%1."/>
      <w:lvlJc w:val="left"/>
      <w:pPr>
        <w:ind w:left="1680" w:hanging="720"/>
      </w:pPr>
      <w:rPr>
        <w:rFonts w:asciiTheme="minorEastAsia" w:eastAsiaTheme="minorEastAsia" w:hAnsiTheme="minorEastAsia"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nsid w:val="2ADA1590"/>
    <w:multiLevelType w:val="hybridMultilevel"/>
    <w:tmpl w:val="BB1231FA"/>
    <w:lvl w:ilvl="0" w:tplc="BBE48ED4">
      <w:start w:val="1"/>
      <w:numFmt w:val="decimal"/>
      <w:lvlText w:val="(%1)"/>
      <w:lvlJc w:val="left"/>
      <w:pPr>
        <w:ind w:left="1884" w:hanging="444"/>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2C6428D0"/>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CA278C5"/>
    <w:multiLevelType w:val="hybridMultilevel"/>
    <w:tmpl w:val="B0EE2D2E"/>
    <w:lvl w:ilvl="0" w:tplc="B1D242A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nsid w:val="2D3339D4"/>
    <w:multiLevelType w:val="hybridMultilevel"/>
    <w:tmpl w:val="72B4E2A2"/>
    <w:lvl w:ilvl="0" w:tplc="FA8EA71C">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2E1065C1"/>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51">
    <w:nsid w:val="2E4F3A38"/>
    <w:multiLevelType w:val="hybridMultilevel"/>
    <w:tmpl w:val="CAFC99A8"/>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nsid w:val="2E842983"/>
    <w:multiLevelType w:val="hybridMultilevel"/>
    <w:tmpl w:val="B2E8DF34"/>
    <w:lvl w:ilvl="0" w:tplc="63FE5F84">
      <w:start w:val="1"/>
      <w:numFmt w:val="decimal"/>
      <w:lvlText w:val="%1."/>
      <w:lvlJc w:val="left"/>
      <w:pPr>
        <w:ind w:left="360" w:hanging="36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2EDF51A8"/>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nsid w:val="2F0D4A8C"/>
    <w:multiLevelType w:val="hybridMultilevel"/>
    <w:tmpl w:val="602262C0"/>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2FC25306"/>
    <w:multiLevelType w:val="hybridMultilevel"/>
    <w:tmpl w:val="CF741B28"/>
    <w:lvl w:ilvl="0" w:tplc="87BE050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nsid w:val="306D7C88"/>
    <w:multiLevelType w:val="hybridMultilevel"/>
    <w:tmpl w:val="FF1A20C2"/>
    <w:lvl w:ilvl="0" w:tplc="D32E012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nsid w:val="311D614E"/>
    <w:multiLevelType w:val="hybridMultilevel"/>
    <w:tmpl w:val="ACFA9526"/>
    <w:lvl w:ilvl="0" w:tplc="04090003">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58">
    <w:nsid w:val="320C2336"/>
    <w:multiLevelType w:val="hybridMultilevel"/>
    <w:tmpl w:val="D4B48F84"/>
    <w:lvl w:ilvl="0" w:tplc="2A8C81F8">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nsid w:val="34851B6C"/>
    <w:multiLevelType w:val="hybridMultilevel"/>
    <w:tmpl w:val="10804210"/>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nsid w:val="38903066"/>
    <w:multiLevelType w:val="hybridMultilevel"/>
    <w:tmpl w:val="BB1231FA"/>
    <w:lvl w:ilvl="0" w:tplc="BBE48ED4">
      <w:start w:val="1"/>
      <w:numFmt w:val="decimal"/>
      <w:lvlText w:val="(%1)"/>
      <w:lvlJc w:val="left"/>
      <w:pPr>
        <w:ind w:left="1884" w:hanging="444"/>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39D73DB0"/>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62">
    <w:nsid w:val="3B75411D"/>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3DCA27C7"/>
    <w:multiLevelType w:val="hybridMultilevel"/>
    <w:tmpl w:val="84C2A10C"/>
    <w:lvl w:ilvl="0" w:tplc="B0BA6218">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4">
    <w:nsid w:val="3F0278B9"/>
    <w:multiLevelType w:val="hybridMultilevel"/>
    <w:tmpl w:val="7362176A"/>
    <w:lvl w:ilvl="0" w:tplc="FFFFFFFF">
      <w:start w:val="1"/>
      <w:numFmt w:val="decimal"/>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1202DB3"/>
    <w:multiLevelType w:val="hybridMultilevel"/>
    <w:tmpl w:val="E7B6C344"/>
    <w:lvl w:ilvl="0" w:tplc="073841B8">
      <w:start w:val="1"/>
      <w:numFmt w:val="decimal"/>
      <w:lvlText w:val="%1、"/>
      <w:lvlJc w:val="left"/>
      <w:pPr>
        <w:ind w:left="1680" w:hanging="720"/>
      </w:pPr>
      <w:rPr>
        <w:rFonts w:ascii="標楷體" w:eastAsia="標楷體" w:hAnsi="標楷體" w:hint="default"/>
      </w:rPr>
    </w:lvl>
    <w:lvl w:ilvl="1" w:tplc="BA9EE8D2">
      <w:start w:val="1"/>
      <w:numFmt w:val="decimal"/>
      <w:lvlText w:val="(%2)"/>
      <w:lvlJc w:val="left"/>
      <w:pPr>
        <w:ind w:left="1884" w:hanging="444"/>
      </w:pPr>
      <w:rPr>
        <w:rFonts w:ascii="Times New Roman" w:eastAsia="標楷體" w:hAnsi="Times New Roman" w:hint="default"/>
        <w:sz w:val="28"/>
      </w:rPr>
    </w:lvl>
    <w:lvl w:ilvl="2" w:tplc="86F4E8D0">
      <w:start w:val="1"/>
      <w:numFmt w:val="lowerRoman"/>
      <w:lvlText w:val="%3."/>
      <w:lvlJc w:val="right"/>
      <w:pPr>
        <w:ind w:left="2400" w:hanging="480"/>
      </w:pPr>
      <w:rPr>
        <w:rFonts w:ascii="標楷體" w:eastAsia="標楷體" w:hAnsi="標楷體"/>
      </w:rPr>
    </w:lvl>
    <w:lvl w:ilvl="3" w:tplc="0409000F" w:tentative="1">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nsid w:val="42EF125E"/>
    <w:multiLevelType w:val="hybridMultilevel"/>
    <w:tmpl w:val="F946AB44"/>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7">
    <w:nsid w:val="43D57CD9"/>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68">
    <w:nsid w:val="477926F3"/>
    <w:multiLevelType w:val="hybridMultilevel"/>
    <w:tmpl w:val="763EA9A0"/>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nsid w:val="48F0735E"/>
    <w:multiLevelType w:val="hybridMultilevel"/>
    <w:tmpl w:val="52A2A99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B05458D"/>
    <w:multiLevelType w:val="hybridMultilevel"/>
    <w:tmpl w:val="DE7E1662"/>
    <w:lvl w:ilvl="0" w:tplc="C21068AE">
      <w:start w:val="1"/>
      <w:numFmt w:val="decimal"/>
      <w:lvlText w:val="%1)"/>
      <w:lvlJc w:val="left"/>
      <w:pPr>
        <w:ind w:left="480" w:hanging="480"/>
      </w:pPr>
      <w:rPr>
        <w:rFonts w:hint="eastAsia"/>
      </w:rPr>
    </w:lvl>
    <w:lvl w:ilvl="1" w:tplc="DB2A74AA">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CBE61AF"/>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4D947015"/>
    <w:multiLevelType w:val="multilevel"/>
    <w:tmpl w:val="90DCAE2A"/>
    <w:lvl w:ilvl="0">
      <w:start w:val="4"/>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3) "/>
      <w:lvlJc w:val="left"/>
      <w:pPr>
        <w:ind w:left="720" w:hanging="720"/>
      </w:pPr>
      <w:rPr>
        <w:rFonts w:hint="eastAsia"/>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3">
    <w:nsid w:val="4DAD3BF5"/>
    <w:multiLevelType w:val="hybridMultilevel"/>
    <w:tmpl w:val="E280CA6A"/>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nsid w:val="555445C5"/>
    <w:multiLevelType w:val="hybridMultilevel"/>
    <w:tmpl w:val="54F82CC0"/>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5">
    <w:nsid w:val="56C747EA"/>
    <w:multiLevelType w:val="hybridMultilevel"/>
    <w:tmpl w:val="AE42A77C"/>
    <w:lvl w:ilvl="0" w:tplc="C3C02D7E">
      <w:start w:val="1"/>
      <w:numFmt w:val="decimal"/>
      <w:lvlText w:val="%1."/>
      <w:lvlJc w:val="left"/>
      <w:pPr>
        <w:ind w:left="1680" w:hanging="720"/>
      </w:pPr>
      <w:rPr>
        <w:rFonts w:ascii="標楷體" w:eastAsia="標楷體" w:hAnsi="標楷體" w:hint="default"/>
      </w:rPr>
    </w:lvl>
    <w:lvl w:ilvl="1" w:tplc="04090019">
      <w:start w:val="1"/>
      <w:numFmt w:val="ideographTraditional"/>
      <w:lvlText w:val="%2、"/>
      <w:lvlJc w:val="left"/>
      <w:pPr>
        <w:ind w:left="1920" w:hanging="480"/>
      </w:pPr>
    </w:lvl>
    <w:lvl w:ilvl="2" w:tplc="86F4E8D0">
      <w:start w:val="1"/>
      <w:numFmt w:val="lowerRoman"/>
      <w:lvlText w:val="%3."/>
      <w:lvlJc w:val="right"/>
      <w:pPr>
        <w:ind w:left="2400" w:hanging="480"/>
      </w:pPr>
      <w:rPr>
        <w:rFonts w:ascii="標楷體" w:eastAsia="標楷體" w:hAnsi="標楷體"/>
      </w:r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6">
    <w:nsid w:val="56D332B6"/>
    <w:multiLevelType w:val="hybridMultilevel"/>
    <w:tmpl w:val="73D4F6A8"/>
    <w:lvl w:ilvl="0" w:tplc="0409001B">
      <w:start w:val="1"/>
      <w:numFmt w:val="lowerRoman"/>
      <w:lvlText w:val="%1."/>
      <w:lvlJc w:val="righ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nsid w:val="58EA5927"/>
    <w:multiLevelType w:val="hybridMultilevel"/>
    <w:tmpl w:val="A83CAA1A"/>
    <w:lvl w:ilvl="0" w:tplc="16A2CAEE">
      <w:start w:val="1"/>
      <w:numFmt w:val="decimal"/>
      <w:lvlText w:val="%1."/>
      <w:lvlJc w:val="left"/>
      <w:pPr>
        <w:ind w:left="360" w:hanging="36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596F376B"/>
    <w:multiLevelType w:val="hybridMultilevel"/>
    <w:tmpl w:val="55867B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59D2218C"/>
    <w:multiLevelType w:val="hybridMultilevel"/>
    <w:tmpl w:val="6026F648"/>
    <w:lvl w:ilvl="0" w:tplc="CDA84398">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5A6D5807"/>
    <w:multiLevelType w:val="hybridMultilevel"/>
    <w:tmpl w:val="864220BE"/>
    <w:lvl w:ilvl="0" w:tplc="C21068A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5AF41538"/>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5BA93B3A"/>
    <w:multiLevelType w:val="hybridMultilevel"/>
    <w:tmpl w:val="01B4D05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E7B5795"/>
    <w:multiLevelType w:val="multilevel"/>
    <w:tmpl w:val="0409001D"/>
    <w:styleLink w:val="1ai"/>
    <w:lvl w:ilvl="0">
      <w:start w:val="1"/>
      <w:numFmt w:val="decimal"/>
      <w:pStyle w:val="3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5F005C83"/>
    <w:multiLevelType w:val="hybridMultilevel"/>
    <w:tmpl w:val="864220BE"/>
    <w:lvl w:ilvl="0" w:tplc="C21068A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5F9C28BE"/>
    <w:multiLevelType w:val="hybridMultilevel"/>
    <w:tmpl w:val="602262C0"/>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65275C71"/>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7">
    <w:nsid w:val="66087CFC"/>
    <w:multiLevelType w:val="hybridMultilevel"/>
    <w:tmpl w:val="864220BE"/>
    <w:lvl w:ilvl="0" w:tplc="C21068A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667035F9"/>
    <w:multiLevelType w:val="hybridMultilevel"/>
    <w:tmpl w:val="E280CA6A"/>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nsid w:val="67EF77CF"/>
    <w:multiLevelType w:val="hybridMultilevel"/>
    <w:tmpl w:val="6026F648"/>
    <w:lvl w:ilvl="0" w:tplc="CDA84398">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68C17C00"/>
    <w:multiLevelType w:val="hybridMultilevel"/>
    <w:tmpl w:val="E8CA4056"/>
    <w:lvl w:ilvl="0" w:tplc="B31A785A">
      <w:start w:val="1"/>
      <w:numFmt w:val="decimal"/>
      <w:lvlText w:val="(%1)"/>
      <w:lvlJc w:val="left"/>
      <w:pPr>
        <w:ind w:left="1680" w:hanging="360"/>
      </w:pPr>
      <w:rPr>
        <w:rFonts w:asciiTheme="minorEastAsia" w:eastAsiaTheme="minorEastAsia" w:hAnsiTheme="minorEastAsia"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91">
    <w:nsid w:val="6A824069"/>
    <w:multiLevelType w:val="hybridMultilevel"/>
    <w:tmpl w:val="6E566414"/>
    <w:lvl w:ilvl="0" w:tplc="FFFFFFFF">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2">
    <w:nsid w:val="6BF15C6C"/>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93">
    <w:nsid w:val="6E557CC6"/>
    <w:multiLevelType w:val="hybridMultilevel"/>
    <w:tmpl w:val="636C9ACE"/>
    <w:lvl w:ilvl="0" w:tplc="073841B8">
      <w:start w:val="1"/>
      <w:numFmt w:val="decimal"/>
      <w:lvlText w:val="%1、"/>
      <w:lvlJc w:val="left"/>
      <w:pPr>
        <w:ind w:left="1680" w:hanging="720"/>
      </w:pPr>
      <w:rPr>
        <w:rFonts w:ascii="標楷體" w:eastAsia="標楷體" w:hAnsi="標楷體" w:hint="default"/>
      </w:rPr>
    </w:lvl>
    <w:lvl w:ilvl="1" w:tplc="3CCA8824">
      <w:start w:val="1"/>
      <w:numFmt w:val="decimal"/>
      <w:lvlText w:val="(%2)"/>
      <w:lvlJc w:val="left"/>
      <w:pPr>
        <w:ind w:left="1884" w:hanging="444"/>
      </w:pPr>
      <w:rPr>
        <w:rFonts w:ascii="標楷體" w:eastAsia="標楷體" w:hAnsi="標楷體" w:hint="default"/>
        <w:sz w:val="28"/>
      </w:rPr>
    </w:lvl>
    <w:lvl w:ilvl="2" w:tplc="86F4E8D0">
      <w:start w:val="1"/>
      <w:numFmt w:val="lowerRoman"/>
      <w:lvlText w:val="%3."/>
      <w:lvlJc w:val="right"/>
      <w:pPr>
        <w:ind w:left="2400" w:hanging="480"/>
      </w:pPr>
      <w:rPr>
        <w:rFonts w:ascii="標楷體" w:eastAsia="標楷體" w:hAnsi="標楷體"/>
      </w:rPr>
    </w:lvl>
    <w:lvl w:ilvl="3" w:tplc="0409000F" w:tentative="1">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4">
    <w:nsid w:val="6F640FB9"/>
    <w:multiLevelType w:val="hybridMultilevel"/>
    <w:tmpl w:val="F9DC0DF2"/>
    <w:lvl w:ilvl="0" w:tplc="DB2A74AA">
      <w:start w:val="1"/>
      <w:numFmt w:val="lowerLetter"/>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nsid w:val="6F817ABF"/>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6">
    <w:nsid w:val="700E139D"/>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7">
    <w:nsid w:val="70C57EBB"/>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726F5337"/>
    <w:multiLevelType w:val="hybridMultilevel"/>
    <w:tmpl w:val="55C60370"/>
    <w:lvl w:ilvl="0" w:tplc="34C85D84">
      <w:start w:val="1"/>
      <w:numFmt w:val="decimal"/>
      <w:lvlText w:val="(%1) "/>
      <w:lvlJc w:val="left"/>
      <w:pPr>
        <w:ind w:left="1288"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747D201D"/>
    <w:multiLevelType w:val="hybridMultilevel"/>
    <w:tmpl w:val="3C60A514"/>
    <w:lvl w:ilvl="0" w:tplc="FFFFFFFF">
      <w:start w:val="1"/>
      <w:numFmt w:val="decimal"/>
      <w:lvlText w:val="%1."/>
      <w:lvlJc w:val="left"/>
      <w:pPr>
        <w:ind w:left="720" w:hanging="72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74801BFC"/>
    <w:multiLevelType w:val="hybridMultilevel"/>
    <w:tmpl w:val="5FD0382C"/>
    <w:lvl w:ilvl="0" w:tplc="40A8F79A">
      <w:start w:val="1"/>
      <w:numFmt w:val="decimal"/>
      <w:lvlText w:val="%1."/>
      <w:lvlJc w:val="left"/>
      <w:pPr>
        <w:ind w:left="1680" w:hanging="720"/>
      </w:pPr>
      <w:rPr>
        <w:rFonts w:ascii="標楷體" w:eastAsia="標楷體" w:hAnsi="標楷體"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1">
    <w:nsid w:val="748C6E69"/>
    <w:multiLevelType w:val="hybridMultilevel"/>
    <w:tmpl w:val="90522EC2"/>
    <w:lvl w:ilvl="0" w:tplc="4E2C757E">
      <w:start w:val="1"/>
      <w:numFmt w:val="decimal"/>
      <w:lvlText w:val="%1."/>
      <w:lvlJc w:val="left"/>
      <w:pPr>
        <w:ind w:left="1680" w:hanging="720"/>
      </w:pPr>
      <w:rPr>
        <w:rFonts w:ascii="標楷體" w:eastAsia="標楷體" w:hAnsi="標楷體" w:hint="default"/>
      </w:rPr>
    </w:lvl>
    <w:lvl w:ilvl="1" w:tplc="04090019">
      <w:start w:val="1"/>
      <w:numFmt w:val="ideographTraditional"/>
      <w:lvlText w:val="%2、"/>
      <w:lvlJc w:val="left"/>
      <w:pPr>
        <w:ind w:left="1920" w:hanging="480"/>
      </w:pPr>
    </w:lvl>
    <w:lvl w:ilvl="2" w:tplc="0D746B08">
      <w:start w:val="1"/>
      <w:numFmt w:val="decimal"/>
      <w:lvlText w:val="(%3) "/>
      <w:lvlJc w:val="left"/>
      <w:pPr>
        <w:ind w:left="2400" w:hanging="480"/>
      </w:pPr>
      <w:rPr>
        <w:rFonts w:hint="eastAsia"/>
      </w:r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nsid w:val="753A0481"/>
    <w:multiLevelType w:val="hybridMultilevel"/>
    <w:tmpl w:val="55867BF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76741B19"/>
    <w:multiLevelType w:val="hybridMultilevel"/>
    <w:tmpl w:val="602262C0"/>
    <w:lvl w:ilvl="0" w:tplc="86F4E8D0">
      <w:start w:val="1"/>
      <w:numFmt w:val="lowerRoman"/>
      <w:lvlText w:val="%1."/>
      <w:lvlJc w:val="right"/>
      <w:pPr>
        <w:ind w:left="240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77304597"/>
    <w:multiLevelType w:val="hybridMultilevel"/>
    <w:tmpl w:val="371CB192"/>
    <w:lvl w:ilvl="0" w:tplc="D624DF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5">
    <w:nsid w:val="77EA302E"/>
    <w:multiLevelType w:val="hybridMultilevel"/>
    <w:tmpl w:val="67861A98"/>
    <w:lvl w:ilvl="0" w:tplc="BA8ABD5C">
      <w:start w:val="1"/>
      <w:numFmt w:val="decimal"/>
      <w:lvlText w:val="(%1)"/>
      <w:lvlJc w:val="left"/>
      <w:pPr>
        <w:ind w:left="2040" w:hanging="360"/>
      </w:pPr>
      <w:rPr>
        <w:rFonts w:ascii="標楷體" w:eastAsia="標楷體" w:hAnsi="標楷體" w:hint="default"/>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06">
    <w:nsid w:val="77F30793"/>
    <w:multiLevelType w:val="hybridMultilevel"/>
    <w:tmpl w:val="2A22D1D6"/>
    <w:lvl w:ilvl="0" w:tplc="8C0058DC">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796D237A"/>
    <w:multiLevelType w:val="hybridMultilevel"/>
    <w:tmpl w:val="6DB4F0E2"/>
    <w:lvl w:ilvl="0" w:tplc="0409001B">
      <w:start w:val="1"/>
      <w:numFmt w:val="lowerRoman"/>
      <w:lvlText w:val="%1."/>
      <w:lvlJc w:val="righ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8">
    <w:nsid w:val="7B7A4AE9"/>
    <w:multiLevelType w:val="multilevel"/>
    <w:tmpl w:val="90DCAE2A"/>
    <w:lvl w:ilvl="0">
      <w:start w:val="4"/>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3) "/>
      <w:lvlJc w:val="left"/>
      <w:pPr>
        <w:ind w:left="720" w:hanging="720"/>
      </w:pPr>
      <w:rPr>
        <w:rFonts w:hint="eastAsia"/>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9">
    <w:nsid w:val="7CBF11C4"/>
    <w:multiLevelType w:val="hybridMultilevel"/>
    <w:tmpl w:val="52A2A99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D015AE5"/>
    <w:multiLevelType w:val="hybridMultilevel"/>
    <w:tmpl w:val="E280CA6A"/>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nsid w:val="7D9F0982"/>
    <w:multiLevelType w:val="multilevel"/>
    <w:tmpl w:val="0409001F"/>
    <w:styleLink w:val="111111"/>
    <w:lvl w:ilvl="0">
      <w:start w:val="1"/>
      <w:numFmt w:val="decimal"/>
      <w:pStyle w:val="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nsid w:val="7E217DBA"/>
    <w:multiLevelType w:val="hybridMultilevel"/>
    <w:tmpl w:val="CAFC99A8"/>
    <w:lvl w:ilvl="0" w:tplc="FFFFFFFF">
      <w:start w:val="1"/>
      <w:numFmt w:val="decimal"/>
      <w:lvlText w:val="%1."/>
      <w:lvlJc w:val="left"/>
      <w:pPr>
        <w:ind w:left="1468" w:hanging="90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8"/>
  </w:num>
  <w:num w:numId="3">
    <w:abstractNumId w:val="68"/>
  </w:num>
  <w:num w:numId="4">
    <w:abstractNumId w:val="49"/>
  </w:num>
  <w:num w:numId="5">
    <w:abstractNumId w:val="52"/>
  </w:num>
  <w:num w:numId="6">
    <w:abstractNumId w:val="77"/>
  </w:num>
  <w:num w:numId="7">
    <w:abstractNumId w:val="27"/>
  </w:num>
  <w:num w:numId="8">
    <w:abstractNumId w:val="43"/>
  </w:num>
  <w:num w:numId="9">
    <w:abstractNumId w:val="35"/>
  </w:num>
  <w:num w:numId="10">
    <w:abstractNumId w:val="9"/>
  </w:num>
  <w:num w:numId="11">
    <w:abstractNumId w:val="29"/>
  </w:num>
  <w:num w:numId="12">
    <w:abstractNumId w:val="26"/>
  </w:num>
  <w:num w:numId="13">
    <w:abstractNumId w:val="16"/>
  </w:num>
  <w:num w:numId="14">
    <w:abstractNumId w:val="58"/>
  </w:num>
  <w:num w:numId="15">
    <w:abstractNumId w:val="45"/>
  </w:num>
  <w:num w:numId="16">
    <w:abstractNumId w:val="28"/>
  </w:num>
  <w:num w:numId="17">
    <w:abstractNumId w:val="40"/>
  </w:num>
  <w:num w:numId="18">
    <w:abstractNumId w:val="20"/>
  </w:num>
  <w:num w:numId="19">
    <w:abstractNumId w:val="15"/>
  </w:num>
  <w:num w:numId="20">
    <w:abstractNumId w:val="90"/>
  </w:num>
  <w:num w:numId="21">
    <w:abstractNumId w:val="21"/>
  </w:num>
  <w:num w:numId="22">
    <w:abstractNumId w:val="32"/>
  </w:num>
  <w:num w:numId="23">
    <w:abstractNumId w:val="65"/>
  </w:num>
  <w:num w:numId="24">
    <w:abstractNumId w:val="67"/>
  </w:num>
  <w:num w:numId="25">
    <w:abstractNumId w:val="79"/>
  </w:num>
  <w:num w:numId="26">
    <w:abstractNumId w:val="105"/>
  </w:num>
  <w:num w:numId="27">
    <w:abstractNumId w:val="22"/>
  </w:num>
  <w:num w:numId="28">
    <w:abstractNumId w:val="61"/>
  </w:num>
  <w:num w:numId="29">
    <w:abstractNumId w:val="10"/>
  </w:num>
  <w:num w:numId="30">
    <w:abstractNumId w:val="92"/>
  </w:num>
  <w:num w:numId="31">
    <w:abstractNumId w:val="25"/>
  </w:num>
  <w:num w:numId="32">
    <w:abstractNumId w:val="101"/>
  </w:num>
  <w:num w:numId="33">
    <w:abstractNumId w:val="89"/>
  </w:num>
  <w:num w:numId="34">
    <w:abstractNumId w:val="75"/>
  </w:num>
  <w:num w:numId="35">
    <w:abstractNumId w:val="93"/>
  </w:num>
  <w:num w:numId="36">
    <w:abstractNumId w:val="60"/>
  </w:num>
  <w:num w:numId="37">
    <w:abstractNumId w:val="37"/>
  </w:num>
  <w:num w:numId="38">
    <w:abstractNumId w:val="99"/>
  </w:num>
  <w:num w:numId="39">
    <w:abstractNumId w:val="34"/>
  </w:num>
  <w:num w:numId="40">
    <w:abstractNumId w:val="78"/>
  </w:num>
  <w:num w:numId="41">
    <w:abstractNumId w:val="102"/>
  </w:num>
  <w:num w:numId="42">
    <w:abstractNumId w:val="17"/>
  </w:num>
  <w:num w:numId="43">
    <w:abstractNumId w:val="86"/>
  </w:num>
  <w:num w:numId="44">
    <w:abstractNumId w:val="31"/>
  </w:num>
  <w:num w:numId="45">
    <w:abstractNumId w:val="96"/>
  </w:num>
  <w:num w:numId="46">
    <w:abstractNumId w:val="47"/>
  </w:num>
  <w:num w:numId="47">
    <w:abstractNumId w:val="95"/>
  </w:num>
  <w:num w:numId="48">
    <w:abstractNumId w:val="59"/>
  </w:num>
  <w:num w:numId="49">
    <w:abstractNumId w:val="71"/>
  </w:num>
  <w:num w:numId="50">
    <w:abstractNumId w:val="53"/>
  </w:num>
  <w:num w:numId="51">
    <w:abstractNumId w:val="74"/>
  </w:num>
  <w:num w:numId="52">
    <w:abstractNumId w:val="81"/>
  </w:num>
  <w:num w:numId="53">
    <w:abstractNumId w:val="73"/>
  </w:num>
  <w:num w:numId="54">
    <w:abstractNumId w:val="106"/>
  </w:num>
  <w:num w:numId="55">
    <w:abstractNumId w:val="112"/>
  </w:num>
  <w:num w:numId="56">
    <w:abstractNumId w:val="107"/>
  </w:num>
  <w:num w:numId="57">
    <w:abstractNumId w:val="76"/>
  </w:num>
  <w:num w:numId="58">
    <w:abstractNumId w:val="100"/>
  </w:num>
  <w:num w:numId="59">
    <w:abstractNumId w:val="13"/>
  </w:num>
  <w:num w:numId="60">
    <w:abstractNumId w:val="85"/>
  </w:num>
  <w:num w:numId="61">
    <w:abstractNumId w:val="54"/>
  </w:num>
  <w:num w:numId="62">
    <w:abstractNumId w:val="103"/>
  </w:num>
  <w:num w:numId="63">
    <w:abstractNumId w:val="104"/>
  </w:num>
  <w:num w:numId="64">
    <w:abstractNumId w:val="66"/>
  </w:num>
  <w:num w:numId="65">
    <w:abstractNumId w:val="30"/>
  </w:num>
  <w:num w:numId="66">
    <w:abstractNumId w:val="64"/>
  </w:num>
  <w:num w:numId="67">
    <w:abstractNumId w:val="42"/>
  </w:num>
  <w:num w:numId="68">
    <w:abstractNumId w:val="23"/>
  </w:num>
  <w:num w:numId="69">
    <w:abstractNumId w:val="69"/>
  </w:num>
  <w:num w:numId="70">
    <w:abstractNumId w:val="91"/>
  </w:num>
  <w:num w:numId="71">
    <w:abstractNumId w:val="4"/>
  </w:num>
  <w:num w:numId="72">
    <w:abstractNumId w:val="3"/>
  </w:num>
  <w:num w:numId="73">
    <w:abstractNumId w:val="2"/>
  </w:num>
  <w:num w:numId="74">
    <w:abstractNumId w:val="1"/>
  </w:num>
  <w:num w:numId="75">
    <w:abstractNumId w:val="0"/>
  </w:num>
  <w:num w:numId="76">
    <w:abstractNumId w:val="111"/>
  </w:num>
  <w:num w:numId="77">
    <w:abstractNumId w:val="83"/>
  </w:num>
  <w:num w:numId="78">
    <w:abstractNumId w:val="11"/>
  </w:num>
  <w:num w:numId="79">
    <w:abstractNumId w:val="57"/>
  </w:num>
  <w:num w:numId="80">
    <w:abstractNumId w:val="55"/>
  </w:num>
  <w:num w:numId="81">
    <w:abstractNumId w:val="56"/>
  </w:num>
  <w:num w:numId="82">
    <w:abstractNumId w:val="48"/>
  </w:num>
  <w:num w:numId="83">
    <w:abstractNumId w:val="5"/>
  </w:num>
  <w:num w:numId="84">
    <w:abstractNumId w:val="109"/>
  </w:num>
  <w:num w:numId="85">
    <w:abstractNumId w:val="82"/>
  </w:num>
  <w:num w:numId="86">
    <w:abstractNumId w:val="18"/>
  </w:num>
  <w:num w:numId="87">
    <w:abstractNumId w:val="62"/>
  </w:num>
  <w:num w:numId="88">
    <w:abstractNumId w:val="108"/>
  </w:num>
  <w:num w:numId="89">
    <w:abstractNumId w:val="98"/>
  </w:num>
  <w:num w:numId="90">
    <w:abstractNumId w:val="12"/>
  </w:num>
  <w:num w:numId="91">
    <w:abstractNumId w:val="50"/>
  </w:num>
  <w:num w:numId="92">
    <w:abstractNumId w:val="97"/>
  </w:num>
  <w:num w:numId="93">
    <w:abstractNumId w:val="41"/>
  </w:num>
  <w:num w:numId="94">
    <w:abstractNumId w:val="70"/>
  </w:num>
  <w:num w:numId="95">
    <w:abstractNumId w:val="84"/>
  </w:num>
  <w:num w:numId="96">
    <w:abstractNumId w:val="94"/>
  </w:num>
  <w:num w:numId="97">
    <w:abstractNumId w:val="80"/>
  </w:num>
  <w:num w:numId="98">
    <w:abstractNumId w:val="19"/>
  </w:num>
  <w:num w:numId="99">
    <w:abstractNumId w:val="87"/>
  </w:num>
  <w:num w:numId="100">
    <w:abstractNumId w:val="7"/>
  </w:num>
  <w:num w:numId="101">
    <w:abstractNumId w:val="38"/>
  </w:num>
  <w:num w:numId="102">
    <w:abstractNumId w:val="14"/>
  </w:num>
  <w:num w:numId="103">
    <w:abstractNumId w:val="24"/>
  </w:num>
  <w:num w:numId="104">
    <w:abstractNumId w:val="39"/>
  </w:num>
  <w:num w:numId="105">
    <w:abstractNumId w:val="33"/>
  </w:num>
  <w:num w:numId="106">
    <w:abstractNumId w:val="88"/>
  </w:num>
  <w:num w:numId="107">
    <w:abstractNumId w:val="110"/>
  </w:num>
  <w:num w:numId="108">
    <w:abstractNumId w:val="51"/>
  </w:num>
  <w:num w:numId="109">
    <w:abstractNumId w:val="72"/>
  </w:num>
  <w:num w:numId="110">
    <w:abstractNumId w:val="36"/>
  </w:num>
  <w:num w:numId="111">
    <w:abstractNumId w:val="44"/>
  </w:num>
  <w:num w:numId="112">
    <w:abstractNumId w:val="46"/>
  </w:num>
  <w:num w:numId="113">
    <w:abstractNumId w:val="6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D18"/>
    <w:rsid w:val="00000BE3"/>
    <w:rsid w:val="000014DB"/>
    <w:rsid w:val="000026F6"/>
    <w:rsid w:val="00002D7A"/>
    <w:rsid w:val="00004073"/>
    <w:rsid w:val="00004343"/>
    <w:rsid w:val="00004408"/>
    <w:rsid w:val="00005305"/>
    <w:rsid w:val="0000546C"/>
    <w:rsid w:val="000057FE"/>
    <w:rsid w:val="000058B5"/>
    <w:rsid w:val="00005936"/>
    <w:rsid w:val="0000628A"/>
    <w:rsid w:val="00006CF9"/>
    <w:rsid w:val="00006EB4"/>
    <w:rsid w:val="0000732C"/>
    <w:rsid w:val="0001002F"/>
    <w:rsid w:val="00010743"/>
    <w:rsid w:val="0001102F"/>
    <w:rsid w:val="000124AB"/>
    <w:rsid w:val="00012593"/>
    <w:rsid w:val="00012F1B"/>
    <w:rsid w:val="0001333B"/>
    <w:rsid w:val="00013AB9"/>
    <w:rsid w:val="00013B3A"/>
    <w:rsid w:val="00013C00"/>
    <w:rsid w:val="00013D47"/>
    <w:rsid w:val="000143DF"/>
    <w:rsid w:val="00014792"/>
    <w:rsid w:val="00015220"/>
    <w:rsid w:val="000155F6"/>
    <w:rsid w:val="00015AB5"/>
    <w:rsid w:val="00015EAC"/>
    <w:rsid w:val="00016018"/>
    <w:rsid w:val="000168B5"/>
    <w:rsid w:val="0001713D"/>
    <w:rsid w:val="00020643"/>
    <w:rsid w:val="00020891"/>
    <w:rsid w:val="000214E6"/>
    <w:rsid w:val="00021863"/>
    <w:rsid w:val="00021C23"/>
    <w:rsid w:val="00022D09"/>
    <w:rsid w:val="000236D5"/>
    <w:rsid w:val="00023D57"/>
    <w:rsid w:val="00024020"/>
    <w:rsid w:val="00024119"/>
    <w:rsid w:val="00024804"/>
    <w:rsid w:val="00024DF7"/>
    <w:rsid w:val="00024E9B"/>
    <w:rsid w:val="00025D2F"/>
    <w:rsid w:val="000261B0"/>
    <w:rsid w:val="0002640C"/>
    <w:rsid w:val="00026425"/>
    <w:rsid w:val="00026916"/>
    <w:rsid w:val="00026DEE"/>
    <w:rsid w:val="000303FD"/>
    <w:rsid w:val="000305F8"/>
    <w:rsid w:val="000313CF"/>
    <w:rsid w:val="00031802"/>
    <w:rsid w:val="00032354"/>
    <w:rsid w:val="00032941"/>
    <w:rsid w:val="0003341D"/>
    <w:rsid w:val="0003348C"/>
    <w:rsid w:val="000338AC"/>
    <w:rsid w:val="00033A9C"/>
    <w:rsid w:val="00033C62"/>
    <w:rsid w:val="0003463C"/>
    <w:rsid w:val="000349EE"/>
    <w:rsid w:val="0003555A"/>
    <w:rsid w:val="00036252"/>
    <w:rsid w:val="00036702"/>
    <w:rsid w:val="0003721B"/>
    <w:rsid w:val="000377B5"/>
    <w:rsid w:val="00040D86"/>
    <w:rsid w:val="00041179"/>
    <w:rsid w:val="00041201"/>
    <w:rsid w:val="000413FC"/>
    <w:rsid w:val="0004153D"/>
    <w:rsid w:val="00041D5D"/>
    <w:rsid w:val="000422BA"/>
    <w:rsid w:val="000429CD"/>
    <w:rsid w:val="00042D9E"/>
    <w:rsid w:val="00043636"/>
    <w:rsid w:val="00043790"/>
    <w:rsid w:val="000437E5"/>
    <w:rsid w:val="000438A2"/>
    <w:rsid w:val="000454F8"/>
    <w:rsid w:val="0004558B"/>
    <w:rsid w:val="00045D34"/>
    <w:rsid w:val="00046969"/>
    <w:rsid w:val="000472FD"/>
    <w:rsid w:val="00047CB7"/>
    <w:rsid w:val="00047D73"/>
    <w:rsid w:val="00052B1A"/>
    <w:rsid w:val="00053FA8"/>
    <w:rsid w:val="00054FFF"/>
    <w:rsid w:val="00055417"/>
    <w:rsid w:val="00055E75"/>
    <w:rsid w:val="0005790D"/>
    <w:rsid w:val="00057ACA"/>
    <w:rsid w:val="00057E8A"/>
    <w:rsid w:val="0006038F"/>
    <w:rsid w:val="000609A8"/>
    <w:rsid w:val="00061D3B"/>
    <w:rsid w:val="00061D83"/>
    <w:rsid w:val="00061E5A"/>
    <w:rsid w:val="000622BF"/>
    <w:rsid w:val="00062B3B"/>
    <w:rsid w:val="00063090"/>
    <w:rsid w:val="00063670"/>
    <w:rsid w:val="00063E56"/>
    <w:rsid w:val="000641A7"/>
    <w:rsid w:val="0006423E"/>
    <w:rsid w:val="00064C4A"/>
    <w:rsid w:val="00064DCC"/>
    <w:rsid w:val="00064E34"/>
    <w:rsid w:val="00064E75"/>
    <w:rsid w:val="00064F42"/>
    <w:rsid w:val="0006615C"/>
    <w:rsid w:val="00066270"/>
    <w:rsid w:val="00066730"/>
    <w:rsid w:val="00066D2A"/>
    <w:rsid w:val="00066F3F"/>
    <w:rsid w:val="00070392"/>
    <w:rsid w:val="000706D3"/>
    <w:rsid w:val="00070A94"/>
    <w:rsid w:val="00070E75"/>
    <w:rsid w:val="00071FD9"/>
    <w:rsid w:val="000720BC"/>
    <w:rsid w:val="00072651"/>
    <w:rsid w:val="00072A5C"/>
    <w:rsid w:val="00072F76"/>
    <w:rsid w:val="0007401A"/>
    <w:rsid w:val="00074C19"/>
    <w:rsid w:val="00074FB7"/>
    <w:rsid w:val="00075CF5"/>
    <w:rsid w:val="00075F3B"/>
    <w:rsid w:val="000766CF"/>
    <w:rsid w:val="00076F01"/>
    <w:rsid w:val="00077343"/>
    <w:rsid w:val="0008050C"/>
    <w:rsid w:val="00080654"/>
    <w:rsid w:val="000809E8"/>
    <w:rsid w:val="00080C02"/>
    <w:rsid w:val="000823CC"/>
    <w:rsid w:val="00082A34"/>
    <w:rsid w:val="00083AC1"/>
    <w:rsid w:val="00083BDA"/>
    <w:rsid w:val="00083E63"/>
    <w:rsid w:val="00083F31"/>
    <w:rsid w:val="00084416"/>
    <w:rsid w:val="0008488E"/>
    <w:rsid w:val="00084D09"/>
    <w:rsid w:val="00086E04"/>
    <w:rsid w:val="00087B3D"/>
    <w:rsid w:val="0009083A"/>
    <w:rsid w:val="00090919"/>
    <w:rsid w:val="00090F0F"/>
    <w:rsid w:val="0009113C"/>
    <w:rsid w:val="0009181E"/>
    <w:rsid w:val="000920E8"/>
    <w:rsid w:val="000935E3"/>
    <w:rsid w:val="000939F3"/>
    <w:rsid w:val="00095272"/>
    <w:rsid w:val="00096058"/>
    <w:rsid w:val="0009769C"/>
    <w:rsid w:val="000A0A8A"/>
    <w:rsid w:val="000A2085"/>
    <w:rsid w:val="000A2366"/>
    <w:rsid w:val="000A24BE"/>
    <w:rsid w:val="000A29C3"/>
    <w:rsid w:val="000A2C5E"/>
    <w:rsid w:val="000A3353"/>
    <w:rsid w:val="000A3A98"/>
    <w:rsid w:val="000A3B30"/>
    <w:rsid w:val="000A44EE"/>
    <w:rsid w:val="000A47AD"/>
    <w:rsid w:val="000A4883"/>
    <w:rsid w:val="000A4C1A"/>
    <w:rsid w:val="000A4C80"/>
    <w:rsid w:val="000A5465"/>
    <w:rsid w:val="000A5956"/>
    <w:rsid w:val="000A6224"/>
    <w:rsid w:val="000A7342"/>
    <w:rsid w:val="000A79C4"/>
    <w:rsid w:val="000A7D41"/>
    <w:rsid w:val="000B03E3"/>
    <w:rsid w:val="000B06AF"/>
    <w:rsid w:val="000B0B3B"/>
    <w:rsid w:val="000B1DDC"/>
    <w:rsid w:val="000B2901"/>
    <w:rsid w:val="000B5442"/>
    <w:rsid w:val="000B6447"/>
    <w:rsid w:val="000B7EA3"/>
    <w:rsid w:val="000B7F1F"/>
    <w:rsid w:val="000B7FE0"/>
    <w:rsid w:val="000C01B2"/>
    <w:rsid w:val="000C02F8"/>
    <w:rsid w:val="000C0706"/>
    <w:rsid w:val="000C0AE2"/>
    <w:rsid w:val="000C102B"/>
    <w:rsid w:val="000C159E"/>
    <w:rsid w:val="000C17FA"/>
    <w:rsid w:val="000C1F6E"/>
    <w:rsid w:val="000C39F8"/>
    <w:rsid w:val="000C3F49"/>
    <w:rsid w:val="000C43EE"/>
    <w:rsid w:val="000C7327"/>
    <w:rsid w:val="000C7749"/>
    <w:rsid w:val="000C7D60"/>
    <w:rsid w:val="000D0C91"/>
    <w:rsid w:val="000D0E49"/>
    <w:rsid w:val="000D21F0"/>
    <w:rsid w:val="000D2552"/>
    <w:rsid w:val="000D2779"/>
    <w:rsid w:val="000D35D2"/>
    <w:rsid w:val="000D436A"/>
    <w:rsid w:val="000D4568"/>
    <w:rsid w:val="000D5F44"/>
    <w:rsid w:val="000D728D"/>
    <w:rsid w:val="000D7A32"/>
    <w:rsid w:val="000D7BD4"/>
    <w:rsid w:val="000E09A0"/>
    <w:rsid w:val="000E17DB"/>
    <w:rsid w:val="000E1B18"/>
    <w:rsid w:val="000E2B26"/>
    <w:rsid w:val="000E2E0B"/>
    <w:rsid w:val="000E41BB"/>
    <w:rsid w:val="000E583F"/>
    <w:rsid w:val="000E5B67"/>
    <w:rsid w:val="000E5D7C"/>
    <w:rsid w:val="000E5EFA"/>
    <w:rsid w:val="000E6054"/>
    <w:rsid w:val="000E75AD"/>
    <w:rsid w:val="000F0180"/>
    <w:rsid w:val="000F067B"/>
    <w:rsid w:val="000F0D5A"/>
    <w:rsid w:val="000F1541"/>
    <w:rsid w:val="000F1684"/>
    <w:rsid w:val="000F36D8"/>
    <w:rsid w:val="000F3B4C"/>
    <w:rsid w:val="000F4313"/>
    <w:rsid w:val="000F549A"/>
    <w:rsid w:val="000F5D41"/>
    <w:rsid w:val="000F6B75"/>
    <w:rsid w:val="000F7419"/>
    <w:rsid w:val="001015CE"/>
    <w:rsid w:val="0010236F"/>
    <w:rsid w:val="00102ABB"/>
    <w:rsid w:val="001030DA"/>
    <w:rsid w:val="001032B0"/>
    <w:rsid w:val="00103598"/>
    <w:rsid w:val="00103B3E"/>
    <w:rsid w:val="0010421A"/>
    <w:rsid w:val="00104484"/>
    <w:rsid w:val="0010468C"/>
    <w:rsid w:val="00104D0B"/>
    <w:rsid w:val="00106B44"/>
    <w:rsid w:val="00106DBF"/>
    <w:rsid w:val="00107811"/>
    <w:rsid w:val="00110038"/>
    <w:rsid w:val="00110660"/>
    <w:rsid w:val="001115AE"/>
    <w:rsid w:val="001115E1"/>
    <w:rsid w:val="00112377"/>
    <w:rsid w:val="00113668"/>
    <w:rsid w:val="00114F32"/>
    <w:rsid w:val="00115059"/>
    <w:rsid w:val="001151AC"/>
    <w:rsid w:val="001152B0"/>
    <w:rsid w:val="001153DD"/>
    <w:rsid w:val="00116CAE"/>
    <w:rsid w:val="0011769B"/>
    <w:rsid w:val="00117FE9"/>
    <w:rsid w:val="001221B6"/>
    <w:rsid w:val="00122337"/>
    <w:rsid w:val="00122548"/>
    <w:rsid w:val="001242DE"/>
    <w:rsid w:val="00124A2B"/>
    <w:rsid w:val="00124CAF"/>
    <w:rsid w:val="00125874"/>
    <w:rsid w:val="00126667"/>
    <w:rsid w:val="001274D5"/>
    <w:rsid w:val="00130069"/>
    <w:rsid w:val="00130080"/>
    <w:rsid w:val="001301B2"/>
    <w:rsid w:val="00130542"/>
    <w:rsid w:val="00131195"/>
    <w:rsid w:val="00131733"/>
    <w:rsid w:val="001318D7"/>
    <w:rsid w:val="00132E51"/>
    <w:rsid w:val="00133C4A"/>
    <w:rsid w:val="001340CD"/>
    <w:rsid w:val="00134CFD"/>
    <w:rsid w:val="00134E88"/>
    <w:rsid w:val="00134FDE"/>
    <w:rsid w:val="001355C5"/>
    <w:rsid w:val="00135648"/>
    <w:rsid w:val="00135725"/>
    <w:rsid w:val="0013613C"/>
    <w:rsid w:val="00140384"/>
    <w:rsid w:val="00140413"/>
    <w:rsid w:val="0014094D"/>
    <w:rsid w:val="001409EE"/>
    <w:rsid w:val="0014177D"/>
    <w:rsid w:val="00142758"/>
    <w:rsid w:val="00142E22"/>
    <w:rsid w:val="00143ACC"/>
    <w:rsid w:val="00144229"/>
    <w:rsid w:val="00144D67"/>
    <w:rsid w:val="00144DFC"/>
    <w:rsid w:val="00144F7A"/>
    <w:rsid w:val="0014572F"/>
    <w:rsid w:val="00145F54"/>
    <w:rsid w:val="00146288"/>
    <w:rsid w:val="00146DEF"/>
    <w:rsid w:val="00146EC8"/>
    <w:rsid w:val="001470A9"/>
    <w:rsid w:val="001502CC"/>
    <w:rsid w:val="001504B1"/>
    <w:rsid w:val="00150D1C"/>
    <w:rsid w:val="0015132F"/>
    <w:rsid w:val="00151ABB"/>
    <w:rsid w:val="00151B14"/>
    <w:rsid w:val="001537B7"/>
    <w:rsid w:val="00153862"/>
    <w:rsid w:val="00153CD3"/>
    <w:rsid w:val="0015437E"/>
    <w:rsid w:val="0015522B"/>
    <w:rsid w:val="00155890"/>
    <w:rsid w:val="001559B0"/>
    <w:rsid w:val="00155A5D"/>
    <w:rsid w:val="00155DC0"/>
    <w:rsid w:val="00155F74"/>
    <w:rsid w:val="001560B8"/>
    <w:rsid w:val="001562D7"/>
    <w:rsid w:val="00156652"/>
    <w:rsid w:val="00156919"/>
    <w:rsid w:val="001569D6"/>
    <w:rsid w:val="00157ACA"/>
    <w:rsid w:val="00157B61"/>
    <w:rsid w:val="00160BF0"/>
    <w:rsid w:val="00160C62"/>
    <w:rsid w:val="0016271C"/>
    <w:rsid w:val="00162739"/>
    <w:rsid w:val="00162B5A"/>
    <w:rsid w:val="00162E52"/>
    <w:rsid w:val="0016336A"/>
    <w:rsid w:val="00163BCA"/>
    <w:rsid w:val="00164606"/>
    <w:rsid w:val="0016477E"/>
    <w:rsid w:val="00165736"/>
    <w:rsid w:val="0016633B"/>
    <w:rsid w:val="00166738"/>
    <w:rsid w:val="00166BD1"/>
    <w:rsid w:val="001675FD"/>
    <w:rsid w:val="001679C7"/>
    <w:rsid w:val="0017067E"/>
    <w:rsid w:val="001719EF"/>
    <w:rsid w:val="0017253C"/>
    <w:rsid w:val="00172C19"/>
    <w:rsid w:val="001732C1"/>
    <w:rsid w:val="00173E87"/>
    <w:rsid w:val="00174C67"/>
    <w:rsid w:val="001754E6"/>
    <w:rsid w:val="0017584A"/>
    <w:rsid w:val="00175CAD"/>
    <w:rsid w:val="001764A6"/>
    <w:rsid w:val="00176518"/>
    <w:rsid w:val="00176C04"/>
    <w:rsid w:val="001777C6"/>
    <w:rsid w:val="001821F6"/>
    <w:rsid w:val="001830F8"/>
    <w:rsid w:val="00183B29"/>
    <w:rsid w:val="00184308"/>
    <w:rsid w:val="0018436E"/>
    <w:rsid w:val="001844CE"/>
    <w:rsid w:val="00184815"/>
    <w:rsid w:val="001855BA"/>
    <w:rsid w:val="00186FB7"/>
    <w:rsid w:val="00187379"/>
    <w:rsid w:val="0018794C"/>
    <w:rsid w:val="00191C9F"/>
    <w:rsid w:val="00191DC0"/>
    <w:rsid w:val="00192034"/>
    <w:rsid w:val="001921CE"/>
    <w:rsid w:val="00193FC3"/>
    <w:rsid w:val="00194F27"/>
    <w:rsid w:val="001953A4"/>
    <w:rsid w:val="00195678"/>
    <w:rsid w:val="001957B6"/>
    <w:rsid w:val="0019653A"/>
    <w:rsid w:val="00196758"/>
    <w:rsid w:val="00197A12"/>
    <w:rsid w:val="00197A20"/>
    <w:rsid w:val="00197E93"/>
    <w:rsid w:val="001A00FA"/>
    <w:rsid w:val="001A10C5"/>
    <w:rsid w:val="001A1716"/>
    <w:rsid w:val="001A29B8"/>
    <w:rsid w:val="001A3C15"/>
    <w:rsid w:val="001A46E6"/>
    <w:rsid w:val="001A4AAC"/>
    <w:rsid w:val="001A4C40"/>
    <w:rsid w:val="001A5535"/>
    <w:rsid w:val="001A5ABE"/>
    <w:rsid w:val="001A623F"/>
    <w:rsid w:val="001A71D8"/>
    <w:rsid w:val="001B00A4"/>
    <w:rsid w:val="001B01D2"/>
    <w:rsid w:val="001B03BC"/>
    <w:rsid w:val="001B03DD"/>
    <w:rsid w:val="001B18D3"/>
    <w:rsid w:val="001B19B1"/>
    <w:rsid w:val="001B1C7C"/>
    <w:rsid w:val="001B26C5"/>
    <w:rsid w:val="001B2C97"/>
    <w:rsid w:val="001B44B0"/>
    <w:rsid w:val="001B56BD"/>
    <w:rsid w:val="001B6298"/>
    <w:rsid w:val="001B6394"/>
    <w:rsid w:val="001B696F"/>
    <w:rsid w:val="001B6C4C"/>
    <w:rsid w:val="001B71D4"/>
    <w:rsid w:val="001C0152"/>
    <w:rsid w:val="001C046F"/>
    <w:rsid w:val="001C0C08"/>
    <w:rsid w:val="001C0DEB"/>
    <w:rsid w:val="001C2358"/>
    <w:rsid w:val="001C2CA9"/>
    <w:rsid w:val="001C3226"/>
    <w:rsid w:val="001C3279"/>
    <w:rsid w:val="001C3EB4"/>
    <w:rsid w:val="001C3F2B"/>
    <w:rsid w:val="001C40DB"/>
    <w:rsid w:val="001C448C"/>
    <w:rsid w:val="001C469F"/>
    <w:rsid w:val="001C56D4"/>
    <w:rsid w:val="001C5E3D"/>
    <w:rsid w:val="001C6F70"/>
    <w:rsid w:val="001C7B03"/>
    <w:rsid w:val="001C7D21"/>
    <w:rsid w:val="001D0B77"/>
    <w:rsid w:val="001D1053"/>
    <w:rsid w:val="001D1112"/>
    <w:rsid w:val="001D1231"/>
    <w:rsid w:val="001D1CCF"/>
    <w:rsid w:val="001D2C74"/>
    <w:rsid w:val="001D33E9"/>
    <w:rsid w:val="001D38C9"/>
    <w:rsid w:val="001D3D16"/>
    <w:rsid w:val="001D4255"/>
    <w:rsid w:val="001D4BFB"/>
    <w:rsid w:val="001D504C"/>
    <w:rsid w:val="001D5298"/>
    <w:rsid w:val="001D6129"/>
    <w:rsid w:val="001D640E"/>
    <w:rsid w:val="001D7A63"/>
    <w:rsid w:val="001E085A"/>
    <w:rsid w:val="001E116E"/>
    <w:rsid w:val="001E2AD2"/>
    <w:rsid w:val="001E34C0"/>
    <w:rsid w:val="001E3BFB"/>
    <w:rsid w:val="001E3DA5"/>
    <w:rsid w:val="001E3F65"/>
    <w:rsid w:val="001E5ACF"/>
    <w:rsid w:val="001E66D5"/>
    <w:rsid w:val="001E6CC7"/>
    <w:rsid w:val="001E751F"/>
    <w:rsid w:val="001E79DA"/>
    <w:rsid w:val="001F024D"/>
    <w:rsid w:val="001F1C45"/>
    <w:rsid w:val="001F2F96"/>
    <w:rsid w:val="001F314B"/>
    <w:rsid w:val="001F3485"/>
    <w:rsid w:val="001F37E0"/>
    <w:rsid w:val="001F4B3A"/>
    <w:rsid w:val="001F5164"/>
    <w:rsid w:val="001F51B2"/>
    <w:rsid w:val="001F52B2"/>
    <w:rsid w:val="001F5B05"/>
    <w:rsid w:val="001F6B41"/>
    <w:rsid w:val="001F6CD6"/>
    <w:rsid w:val="001F6F89"/>
    <w:rsid w:val="001F7606"/>
    <w:rsid w:val="001F7791"/>
    <w:rsid w:val="001F7D8B"/>
    <w:rsid w:val="0020025B"/>
    <w:rsid w:val="00200403"/>
    <w:rsid w:val="00200C47"/>
    <w:rsid w:val="00201F5E"/>
    <w:rsid w:val="00203682"/>
    <w:rsid w:val="002042AB"/>
    <w:rsid w:val="00206450"/>
    <w:rsid w:val="00206536"/>
    <w:rsid w:val="00206A30"/>
    <w:rsid w:val="0020785D"/>
    <w:rsid w:val="00207C80"/>
    <w:rsid w:val="00210987"/>
    <w:rsid w:val="00212486"/>
    <w:rsid w:val="002131A3"/>
    <w:rsid w:val="002136FB"/>
    <w:rsid w:val="00214567"/>
    <w:rsid w:val="0021463D"/>
    <w:rsid w:val="00214BD5"/>
    <w:rsid w:val="00215643"/>
    <w:rsid w:val="002156E4"/>
    <w:rsid w:val="00215992"/>
    <w:rsid w:val="00216501"/>
    <w:rsid w:val="00216CCD"/>
    <w:rsid w:val="002205F0"/>
    <w:rsid w:val="00220A02"/>
    <w:rsid w:val="002224B1"/>
    <w:rsid w:val="00223CF5"/>
    <w:rsid w:val="002242E8"/>
    <w:rsid w:val="00224730"/>
    <w:rsid w:val="00225D4E"/>
    <w:rsid w:val="00225ED5"/>
    <w:rsid w:val="00226340"/>
    <w:rsid w:val="002263F7"/>
    <w:rsid w:val="0022675F"/>
    <w:rsid w:val="002267D7"/>
    <w:rsid w:val="00226AB7"/>
    <w:rsid w:val="00226ABE"/>
    <w:rsid w:val="00226D8E"/>
    <w:rsid w:val="00226E60"/>
    <w:rsid w:val="0022797A"/>
    <w:rsid w:val="00227E84"/>
    <w:rsid w:val="0023042B"/>
    <w:rsid w:val="00230A1E"/>
    <w:rsid w:val="00230D94"/>
    <w:rsid w:val="00230E91"/>
    <w:rsid w:val="00231690"/>
    <w:rsid w:val="002318E1"/>
    <w:rsid w:val="002326BF"/>
    <w:rsid w:val="002327BC"/>
    <w:rsid w:val="00232DF8"/>
    <w:rsid w:val="00234D2F"/>
    <w:rsid w:val="00235CA4"/>
    <w:rsid w:val="002361E2"/>
    <w:rsid w:val="0023729C"/>
    <w:rsid w:val="00237C6E"/>
    <w:rsid w:val="00240314"/>
    <w:rsid w:val="00240481"/>
    <w:rsid w:val="002405F8"/>
    <w:rsid w:val="00240F61"/>
    <w:rsid w:val="002419A3"/>
    <w:rsid w:val="00245BBC"/>
    <w:rsid w:val="00246528"/>
    <w:rsid w:val="0024751B"/>
    <w:rsid w:val="00247563"/>
    <w:rsid w:val="00247E42"/>
    <w:rsid w:val="0025034E"/>
    <w:rsid w:val="00251B3B"/>
    <w:rsid w:val="00251B44"/>
    <w:rsid w:val="002522C7"/>
    <w:rsid w:val="00252832"/>
    <w:rsid w:val="00253073"/>
    <w:rsid w:val="00254495"/>
    <w:rsid w:val="00254E6C"/>
    <w:rsid w:val="00256366"/>
    <w:rsid w:val="00256732"/>
    <w:rsid w:val="00257715"/>
    <w:rsid w:val="00257BDB"/>
    <w:rsid w:val="00257D9B"/>
    <w:rsid w:val="00260A35"/>
    <w:rsid w:val="00261610"/>
    <w:rsid w:val="0026193A"/>
    <w:rsid w:val="002619F3"/>
    <w:rsid w:val="00261BEA"/>
    <w:rsid w:val="00262129"/>
    <w:rsid w:val="002625A6"/>
    <w:rsid w:val="002625F4"/>
    <w:rsid w:val="00263AB7"/>
    <w:rsid w:val="00263E9D"/>
    <w:rsid w:val="00264435"/>
    <w:rsid w:val="00264B08"/>
    <w:rsid w:val="00265FA6"/>
    <w:rsid w:val="00266406"/>
    <w:rsid w:val="00270580"/>
    <w:rsid w:val="002707A1"/>
    <w:rsid w:val="00271114"/>
    <w:rsid w:val="00271777"/>
    <w:rsid w:val="00271790"/>
    <w:rsid w:val="00272004"/>
    <w:rsid w:val="00272A59"/>
    <w:rsid w:val="00272EB8"/>
    <w:rsid w:val="0027335D"/>
    <w:rsid w:val="00273840"/>
    <w:rsid w:val="00274825"/>
    <w:rsid w:val="00275448"/>
    <w:rsid w:val="00277243"/>
    <w:rsid w:val="002776AF"/>
    <w:rsid w:val="0027793B"/>
    <w:rsid w:val="00277C1C"/>
    <w:rsid w:val="00280612"/>
    <w:rsid w:val="00281864"/>
    <w:rsid w:val="00281CF1"/>
    <w:rsid w:val="002825E5"/>
    <w:rsid w:val="00282C88"/>
    <w:rsid w:val="00282F42"/>
    <w:rsid w:val="00283AC1"/>
    <w:rsid w:val="00283BD1"/>
    <w:rsid w:val="0028470B"/>
    <w:rsid w:val="00284998"/>
    <w:rsid w:val="00284A04"/>
    <w:rsid w:val="00285871"/>
    <w:rsid w:val="00285A91"/>
    <w:rsid w:val="0028609F"/>
    <w:rsid w:val="002863BE"/>
    <w:rsid w:val="00286E48"/>
    <w:rsid w:val="00286F49"/>
    <w:rsid w:val="00287A55"/>
    <w:rsid w:val="0029165D"/>
    <w:rsid w:val="00292344"/>
    <w:rsid w:val="002931B5"/>
    <w:rsid w:val="002933BC"/>
    <w:rsid w:val="00293541"/>
    <w:rsid w:val="00293EB1"/>
    <w:rsid w:val="00294442"/>
    <w:rsid w:val="00294722"/>
    <w:rsid w:val="00294A5A"/>
    <w:rsid w:val="00294C76"/>
    <w:rsid w:val="00295582"/>
    <w:rsid w:val="0029579B"/>
    <w:rsid w:val="00295DC6"/>
    <w:rsid w:val="00297975"/>
    <w:rsid w:val="002A11A4"/>
    <w:rsid w:val="002A1A37"/>
    <w:rsid w:val="002A1D82"/>
    <w:rsid w:val="002A2632"/>
    <w:rsid w:val="002A3592"/>
    <w:rsid w:val="002A3E92"/>
    <w:rsid w:val="002A431B"/>
    <w:rsid w:val="002A469E"/>
    <w:rsid w:val="002A5429"/>
    <w:rsid w:val="002A5434"/>
    <w:rsid w:val="002A5D99"/>
    <w:rsid w:val="002A602C"/>
    <w:rsid w:val="002B19A2"/>
    <w:rsid w:val="002B3CE6"/>
    <w:rsid w:val="002B426D"/>
    <w:rsid w:val="002B4563"/>
    <w:rsid w:val="002B579E"/>
    <w:rsid w:val="002B63B5"/>
    <w:rsid w:val="002B742D"/>
    <w:rsid w:val="002B7740"/>
    <w:rsid w:val="002B7AC9"/>
    <w:rsid w:val="002B7F5B"/>
    <w:rsid w:val="002C0793"/>
    <w:rsid w:val="002C0F9A"/>
    <w:rsid w:val="002C20F4"/>
    <w:rsid w:val="002C259F"/>
    <w:rsid w:val="002C2863"/>
    <w:rsid w:val="002C367C"/>
    <w:rsid w:val="002C42DF"/>
    <w:rsid w:val="002C436B"/>
    <w:rsid w:val="002C4719"/>
    <w:rsid w:val="002C51EF"/>
    <w:rsid w:val="002C52AE"/>
    <w:rsid w:val="002C53C8"/>
    <w:rsid w:val="002C62E2"/>
    <w:rsid w:val="002C6326"/>
    <w:rsid w:val="002C63C5"/>
    <w:rsid w:val="002C681C"/>
    <w:rsid w:val="002C6898"/>
    <w:rsid w:val="002C73FA"/>
    <w:rsid w:val="002C74F3"/>
    <w:rsid w:val="002D0114"/>
    <w:rsid w:val="002D0ECB"/>
    <w:rsid w:val="002D11C5"/>
    <w:rsid w:val="002D1CD5"/>
    <w:rsid w:val="002D23CC"/>
    <w:rsid w:val="002D339E"/>
    <w:rsid w:val="002D4DF2"/>
    <w:rsid w:val="002D5FDA"/>
    <w:rsid w:val="002D6375"/>
    <w:rsid w:val="002D7063"/>
    <w:rsid w:val="002D70D6"/>
    <w:rsid w:val="002D778D"/>
    <w:rsid w:val="002E1067"/>
    <w:rsid w:val="002E2101"/>
    <w:rsid w:val="002E2CBA"/>
    <w:rsid w:val="002E42ED"/>
    <w:rsid w:val="002E4DEF"/>
    <w:rsid w:val="002E56DD"/>
    <w:rsid w:val="002E5A2B"/>
    <w:rsid w:val="002E5B9C"/>
    <w:rsid w:val="002E5F0A"/>
    <w:rsid w:val="002E5F22"/>
    <w:rsid w:val="002E5FB7"/>
    <w:rsid w:val="002E66ED"/>
    <w:rsid w:val="002E6790"/>
    <w:rsid w:val="002E72D9"/>
    <w:rsid w:val="002E779C"/>
    <w:rsid w:val="002E7D47"/>
    <w:rsid w:val="002E7EBF"/>
    <w:rsid w:val="002E7FF2"/>
    <w:rsid w:val="002F072F"/>
    <w:rsid w:val="002F231F"/>
    <w:rsid w:val="002F2983"/>
    <w:rsid w:val="002F2B3E"/>
    <w:rsid w:val="002F2E0A"/>
    <w:rsid w:val="002F2FFD"/>
    <w:rsid w:val="002F36E6"/>
    <w:rsid w:val="002F3EB7"/>
    <w:rsid w:val="002F481A"/>
    <w:rsid w:val="002F5711"/>
    <w:rsid w:val="002F5E95"/>
    <w:rsid w:val="002F6529"/>
    <w:rsid w:val="002F6E6A"/>
    <w:rsid w:val="002F7BC2"/>
    <w:rsid w:val="002F7BD2"/>
    <w:rsid w:val="0030040C"/>
    <w:rsid w:val="00300888"/>
    <w:rsid w:val="00301A2B"/>
    <w:rsid w:val="003021E1"/>
    <w:rsid w:val="00302314"/>
    <w:rsid w:val="0030263D"/>
    <w:rsid w:val="00302C27"/>
    <w:rsid w:val="00302C53"/>
    <w:rsid w:val="00302D79"/>
    <w:rsid w:val="0030365F"/>
    <w:rsid w:val="003037B4"/>
    <w:rsid w:val="00305CD0"/>
    <w:rsid w:val="00306DE7"/>
    <w:rsid w:val="00307FC0"/>
    <w:rsid w:val="003116ED"/>
    <w:rsid w:val="00311895"/>
    <w:rsid w:val="00311A25"/>
    <w:rsid w:val="00312685"/>
    <w:rsid w:val="00313150"/>
    <w:rsid w:val="00314F93"/>
    <w:rsid w:val="00314FAE"/>
    <w:rsid w:val="0031586B"/>
    <w:rsid w:val="00316D5F"/>
    <w:rsid w:val="0031733B"/>
    <w:rsid w:val="0031771F"/>
    <w:rsid w:val="00317BEB"/>
    <w:rsid w:val="003201C1"/>
    <w:rsid w:val="0032048E"/>
    <w:rsid w:val="00320E32"/>
    <w:rsid w:val="00321486"/>
    <w:rsid w:val="0032183E"/>
    <w:rsid w:val="00321B8B"/>
    <w:rsid w:val="00321BE0"/>
    <w:rsid w:val="003228E4"/>
    <w:rsid w:val="00323874"/>
    <w:rsid w:val="00323C1F"/>
    <w:rsid w:val="003241F8"/>
    <w:rsid w:val="00324373"/>
    <w:rsid w:val="00324D96"/>
    <w:rsid w:val="00324FDD"/>
    <w:rsid w:val="003251A3"/>
    <w:rsid w:val="00325322"/>
    <w:rsid w:val="0032622F"/>
    <w:rsid w:val="00326501"/>
    <w:rsid w:val="00326EDF"/>
    <w:rsid w:val="003273A4"/>
    <w:rsid w:val="003275AD"/>
    <w:rsid w:val="003278B0"/>
    <w:rsid w:val="003301D3"/>
    <w:rsid w:val="00331709"/>
    <w:rsid w:val="0033255B"/>
    <w:rsid w:val="00332ABB"/>
    <w:rsid w:val="00332E41"/>
    <w:rsid w:val="00332F43"/>
    <w:rsid w:val="00333655"/>
    <w:rsid w:val="00333906"/>
    <w:rsid w:val="00334955"/>
    <w:rsid w:val="00335208"/>
    <w:rsid w:val="003355AE"/>
    <w:rsid w:val="003357A5"/>
    <w:rsid w:val="00335B2C"/>
    <w:rsid w:val="00336308"/>
    <w:rsid w:val="00336AEC"/>
    <w:rsid w:val="00337B07"/>
    <w:rsid w:val="00340151"/>
    <w:rsid w:val="00340736"/>
    <w:rsid w:val="003411CE"/>
    <w:rsid w:val="0034161C"/>
    <w:rsid w:val="00341D4A"/>
    <w:rsid w:val="0034210F"/>
    <w:rsid w:val="0034255C"/>
    <w:rsid w:val="00342D31"/>
    <w:rsid w:val="003442A5"/>
    <w:rsid w:val="00344DA2"/>
    <w:rsid w:val="00344E3D"/>
    <w:rsid w:val="00345D42"/>
    <w:rsid w:val="00346DEC"/>
    <w:rsid w:val="00346FF0"/>
    <w:rsid w:val="003472F6"/>
    <w:rsid w:val="00347435"/>
    <w:rsid w:val="00347735"/>
    <w:rsid w:val="003501CA"/>
    <w:rsid w:val="003516CA"/>
    <w:rsid w:val="00351D33"/>
    <w:rsid w:val="003523B1"/>
    <w:rsid w:val="003523C7"/>
    <w:rsid w:val="0035293E"/>
    <w:rsid w:val="003533DE"/>
    <w:rsid w:val="00353C4D"/>
    <w:rsid w:val="00354598"/>
    <w:rsid w:val="00354B1F"/>
    <w:rsid w:val="00355497"/>
    <w:rsid w:val="00355BE3"/>
    <w:rsid w:val="00356510"/>
    <w:rsid w:val="00356A6C"/>
    <w:rsid w:val="00356CA4"/>
    <w:rsid w:val="0035735C"/>
    <w:rsid w:val="00362BB5"/>
    <w:rsid w:val="00362BEE"/>
    <w:rsid w:val="00362C5A"/>
    <w:rsid w:val="00363181"/>
    <w:rsid w:val="0036340C"/>
    <w:rsid w:val="003634F7"/>
    <w:rsid w:val="003637F9"/>
    <w:rsid w:val="00365046"/>
    <w:rsid w:val="00365B73"/>
    <w:rsid w:val="0036600B"/>
    <w:rsid w:val="0036667E"/>
    <w:rsid w:val="00366ABD"/>
    <w:rsid w:val="00367BD9"/>
    <w:rsid w:val="003702FC"/>
    <w:rsid w:val="0037091B"/>
    <w:rsid w:val="00370C05"/>
    <w:rsid w:val="003721EF"/>
    <w:rsid w:val="003722A0"/>
    <w:rsid w:val="00372BD2"/>
    <w:rsid w:val="0037357E"/>
    <w:rsid w:val="00377064"/>
    <w:rsid w:val="0037741A"/>
    <w:rsid w:val="003802A3"/>
    <w:rsid w:val="00380AE2"/>
    <w:rsid w:val="00380E36"/>
    <w:rsid w:val="00380EF5"/>
    <w:rsid w:val="003818A2"/>
    <w:rsid w:val="00381DFC"/>
    <w:rsid w:val="0038236D"/>
    <w:rsid w:val="0038317F"/>
    <w:rsid w:val="00384809"/>
    <w:rsid w:val="00384B02"/>
    <w:rsid w:val="003850F8"/>
    <w:rsid w:val="00386DE6"/>
    <w:rsid w:val="00390429"/>
    <w:rsid w:val="003905BB"/>
    <w:rsid w:val="00390D7C"/>
    <w:rsid w:val="0039207C"/>
    <w:rsid w:val="003926A5"/>
    <w:rsid w:val="00393D73"/>
    <w:rsid w:val="00394A26"/>
    <w:rsid w:val="00395A50"/>
    <w:rsid w:val="0039643E"/>
    <w:rsid w:val="00397751"/>
    <w:rsid w:val="003A1864"/>
    <w:rsid w:val="003A187C"/>
    <w:rsid w:val="003A19D2"/>
    <w:rsid w:val="003A231B"/>
    <w:rsid w:val="003A2DC1"/>
    <w:rsid w:val="003A2FB0"/>
    <w:rsid w:val="003A38BE"/>
    <w:rsid w:val="003A588A"/>
    <w:rsid w:val="003A653C"/>
    <w:rsid w:val="003A6B7B"/>
    <w:rsid w:val="003A7AE9"/>
    <w:rsid w:val="003B0072"/>
    <w:rsid w:val="003B0E73"/>
    <w:rsid w:val="003B1B91"/>
    <w:rsid w:val="003B285F"/>
    <w:rsid w:val="003B28AC"/>
    <w:rsid w:val="003B302D"/>
    <w:rsid w:val="003B33BE"/>
    <w:rsid w:val="003B3B12"/>
    <w:rsid w:val="003B40A1"/>
    <w:rsid w:val="003B469A"/>
    <w:rsid w:val="003B4775"/>
    <w:rsid w:val="003B478B"/>
    <w:rsid w:val="003B65A1"/>
    <w:rsid w:val="003B67F1"/>
    <w:rsid w:val="003B703B"/>
    <w:rsid w:val="003B78A0"/>
    <w:rsid w:val="003B7C2D"/>
    <w:rsid w:val="003C10E9"/>
    <w:rsid w:val="003C1BF4"/>
    <w:rsid w:val="003C2A70"/>
    <w:rsid w:val="003C2D28"/>
    <w:rsid w:val="003C2FC3"/>
    <w:rsid w:val="003C390B"/>
    <w:rsid w:val="003C42C5"/>
    <w:rsid w:val="003C44A9"/>
    <w:rsid w:val="003C4A42"/>
    <w:rsid w:val="003C4EF5"/>
    <w:rsid w:val="003C4FE7"/>
    <w:rsid w:val="003C5098"/>
    <w:rsid w:val="003C6578"/>
    <w:rsid w:val="003C6859"/>
    <w:rsid w:val="003C6E88"/>
    <w:rsid w:val="003D0C3D"/>
    <w:rsid w:val="003D0C8E"/>
    <w:rsid w:val="003D0E76"/>
    <w:rsid w:val="003D2766"/>
    <w:rsid w:val="003D3B1D"/>
    <w:rsid w:val="003D3E11"/>
    <w:rsid w:val="003D3E63"/>
    <w:rsid w:val="003D41F6"/>
    <w:rsid w:val="003D430C"/>
    <w:rsid w:val="003D4490"/>
    <w:rsid w:val="003D54F1"/>
    <w:rsid w:val="003D5AEC"/>
    <w:rsid w:val="003D6522"/>
    <w:rsid w:val="003E0397"/>
    <w:rsid w:val="003E043C"/>
    <w:rsid w:val="003E0D74"/>
    <w:rsid w:val="003E12B4"/>
    <w:rsid w:val="003E1D8F"/>
    <w:rsid w:val="003E1FC1"/>
    <w:rsid w:val="003E2EBD"/>
    <w:rsid w:val="003E3710"/>
    <w:rsid w:val="003E3FEC"/>
    <w:rsid w:val="003E4492"/>
    <w:rsid w:val="003E49AB"/>
    <w:rsid w:val="003E4A2E"/>
    <w:rsid w:val="003E557E"/>
    <w:rsid w:val="003E56CB"/>
    <w:rsid w:val="003E5F8D"/>
    <w:rsid w:val="003E62EB"/>
    <w:rsid w:val="003E6417"/>
    <w:rsid w:val="003F0747"/>
    <w:rsid w:val="003F1544"/>
    <w:rsid w:val="003F1A7F"/>
    <w:rsid w:val="003F306B"/>
    <w:rsid w:val="003F3D0A"/>
    <w:rsid w:val="003F41E7"/>
    <w:rsid w:val="003F439A"/>
    <w:rsid w:val="003F5EFF"/>
    <w:rsid w:val="003F6216"/>
    <w:rsid w:val="003F646C"/>
    <w:rsid w:val="003F69F3"/>
    <w:rsid w:val="003F7496"/>
    <w:rsid w:val="003F74F1"/>
    <w:rsid w:val="003F7A95"/>
    <w:rsid w:val="003F7CE1"/>
    <w:rsid w:val="004005B4"/>
    <w:rsid w:val="00401051"/>
    <w:rsid w:val="004015D1"/>
    <w:rsid w:val="00401755"/>
    <w:rsid w:val="00401C7E"/>
    <w:rsid w:val="0040228E"/>
    <w:rsid w:val="00402B6B"/>
    <w:rsid w:val="00403E4D"/>
    <w:rsid w:val="0040515F"/>
    <w:rsid w:val="0040530C"/>
    <w:rsid w:val="004057DD"/>
    <w:rsid w:val="00405F92"/>
    <w:rsid w:val="00405F9F"/>
    <w:rsid w:val="00406517"/>
    <w:rsid w:val="004065CD"/>
    <w:rsid w:val="00406BF4"/>
    <w:rsid w:val="00406CFF"/>
    <w:rsid w:val="00406FEC"/>
    <w:rsid w:val="00407A63"/>
    <w:rsid w:val="00407CC8"/>
    <w:rsid w:val="004116A3"/>
    <w:rsid w:val="00412AF0"/>
    <w:rsid w:val="00412DFA"/>
    <w:rsid w:val="0041311E"/>
    <w:rsid w:val="004131D9"/>
    <w:rsid w:val="0041363E"/>
    <w:rsid w:val="004137A2"/>
    <w:rsid w:val="00413863"/>
    <w:rsid w:val="00413FBA"/>
    <w:rsid w:val="00414310"/>
    <w:rsid w:val="00415EF9"/>
    <w:rsid w:val="00417100"/>
    <w:rsid w:val="00421083"/>
    <w:rsid w:val="00421640"/>
    <w:rsid w:val="00421672"/>
    <w:rsid w:val="00421EFD"/>
    <w:rsid w:val="00422642"/>
    <w:rsid w:val="00422873"/>
    <w:rsid w:val="00423CD4"/>
    <w:rsid w:val="00423F4F"/>
    <w:rsid w:val="00424D7B"/>
    <w:rsid w:val="00426651"/>
    <w:rsid w:val="00426853"/>
    <w:rsid w:val="00426B01"/>
    <w:rsid w:val="00426FC2"/>
    <w:rsid w:val="0042736B"/>
    <w:rsid w:val="004274EA"/>
    <w:rsid w:val="00427754"/>
    <w:rsid w:val="00430078"/>
    <w:rsid w:val="00430DE4"/>
    <w:rsid w:val="0043127A"/>
    <w:rsid w:val="00431D04"/>
    <w:rsid w:val="004329D1"/>
    <w:rsid w:val="00432E14"/>
    <w:rsid w:val="00433DBE"/>
    <w:rsid w:val="004341AD"/>
    <w:rsid w:val="0043579C"/>
    <w:rsid w:val="00435EC9"/>
    <w:rsid w:val="0043623F"/>
    <w:rsid w:val="004369FE"/>
    <w:rsid w:val="00436EAE"/>
    <w:rsid w:val="00437720"/>
    <w:rsid w:val="00441D7F"/>
    <w:rsid w:val="00442039"/>
    <w:rsid w:val="00442C4B"/>
    <w:rsid w:val="00443813"/>
    <w:rsid w:val="00444B01"/>
    <w:rsid w:val="00444DE5"/>
    <w:rsid w:val="004454BC"/>
    <w:rsid w:val="00446524"/>
    <w:rsid w:val="00447A33"/>
    <w:rsid w:val="00447CCA"/>
    <w:rsid w:val="00447E4D"/>
    <w:rsid w:val="00450832"/>
    <w:rsid w:val="00450F2C"/>
    <w:rsid w:val="004514C3"/>
    <w:rsid w:val="00451830"/>
    <w:rsid w:val="00451B88"/>
    <w:rsid w:val="004522B9"/>
    <w:rsid w:val="00452466"/>
    <w:rsid w:val="00452CB6"/>
    <w:rsid w:val="0045386E"/>
    <w:rsid w:val="00453B48"/>
    <w:rsid w:val="00454DFD"/>
    <w:rsid w:val="0045791D"/>
    <w:rsid w:val="00457936"/>
    <w:rsid w:val="00460CDA"/>
    <w:rsid w:val="004618C7"/>
    <w:rsid w:val="00461FE2"/>
    <w:rsid w:val="0046245A"/>
    <w:rsid w:val="0046276E"/>
    <w:rsid w:val="00463E69"/>
    <w:rsid w:val="00465062"/>
    <w:rsid w:val="00465CBE"/>
    <w:rsid w:val="004672D2"/>
    <w:rsid w:val="00467B7F"/>
    <w:rsid w:val="004709BD"/>
    <w:rsid w:val="0047158F"/>
    <w:rsid w:val="0047181B"/>
    <w:rsid w:val="004721F4"/>
    <w:rsid w:val="00473979"/>
    <w:rsid w:val="00474D7D"/>
    <w:rsid w:val="004772F1"/>
    <w:rsid w:val="004776A5"/>
    <w:rsid w:val="00477B1D"/>
    <w:rsid w:val="004816E9"/>
    <w:rsid w:val="00481E02"/>
    <w:rsid w:val="00482413"/>
    <w:rsid w:val="00482861"/>
    <w:rsid w:val="004839C0"/>
    <w:rsid w:val="00484D18"/>
    <w:rsid w:val="004856B3"/>
    <w:rsid w:val="00486066"/>
    <w:rsid w:val="00486AB2"/>
    <w:rsid w:val="00486BDA"/>
    <w:rsid w:val="004900FC"/>
    <w:rsid w:val="0049012F"/>
    <w:rsid w:val="00490142"/>
    <w:rsid w:val="00491969"/>
    <w:rsid w:val="0049269F"/>
    <w:rsid w:val="00492B01"/>
    <w:rsid w:val="00492DF9"/>
    <w:rsid w:val="00493E4B"/>
    <w:rsid w:val="00493EC6"/>
    <w:rsid w:val="0049515A"/>
    <w:rsid w:val="0049584B"/>
    <w:rsid w:val="00496A78"/>
    <w:rsid w:val="004A0706"/>
    <w:rsid w:val="004A106D"/>
    <w:rsid w:val="004A18B0"/>
    <w:rsid w:val="004A20CF"/>
    <w:rsid w:val="004A3E70"/>
    <w:rsid w:val="004A3E8D"/>
    <w:rsid w:val="004A44F5"/>
    <w:rsid w:val="004A4D14"/>
    <w:rsid w:val="004A5F1E"/>
    <w:rsid w:val="004B19D2"/>
    <w:rsid w:val="004B2025"/>
    <w:rsid w:val="004B2D2D"/>
    <w:rsid w:val="004B503D"/>
    <w:rsid w:val="004B504D"/>
    <w:rsid w:val="004B5678"/>
    <w:rsid w:val="004B7DB9"/>
    <w:rsid w:val="004C0C37"/>
    <w:rsid w:val="004C1EAA"/>
    <w:rsid w:val="004C247E"/>
    <w:rsid w:val="004C3ACE"/>
    <w:rsid w:val="004C4414"/>
    <w:rsid w:val="004C46FD"/>
    <w:rsid w:val="004C4C10"/>
    <w:rsid w:val="004C4E81"/>
    <w:rsid w:val="004C5268"/>
    <w:rsid w:val="004C5475"/>
    <w:rsid w:val="004C5702"/>
    <w:rsid w:val="004C57E4"/>
    <w:rsid w:val="004C68BD"/>
    <w:rsid w:val="004C69B0"/>
    <w:rsid w:val="004C69E8"/>
    <w:rsid w:val="004C706E"/>
    <w:rsid w:val="004C7A49"/>
    <w:rsid w:val="004C7BCD"/>
    <w:rsid w:val="004C7DAC"/>
    <w:rsid w:val="004D085D"/>
    <w:rsid w:val="004D2D09"/>
    <w:rsid w:val="004D38F8"/>
    <w:rsid w:val="004D40C2"/>
    <w:rsid w:val="004D4240"/>
    <w:rsid w:val="004D52F1"/>
    <w:rsid w:val="004D7931"/>
    <w:rsid w:val="004E03A4"/>
    <w:rsid w:val="004E1250"/>
    <w:rsid w:val="004E152B"/>
    <w:rsid w:val="004E2010"/>
    <w:rsid w:val="004E28F6"/>
    <w:rsid w:val="004E2EAF"/>
    <w:rsid w:val="004E3B17"/>
    <w:rsid w:val="004E4A0D"/>
    <w:rsid w:val="004E4EC9"/>
    <w:rsid w:val="004E535C"/>
    <w:rsid w:val="004E54BD"/>
    <w:rsid w:val="004E5873"/>
    <w:rsid w:val="004E6381"/>
    <w:rsid w:val="004E6C05"/>
    <w:rsid w:val="004E7B0F"/>
    <w:rsid w:val="004F0598"/>
    <w:rsid w:val="004F06F2"/>
    <w:rsid w:val="004F234B"/>
    <w:rsid w:val="004F25D4"/>
    <w:rsid w:val="004F31E9"/>
    <w:rsid w:val="004F3F16"/>
    <w:rsid w:val="004F42A2"/>
    <w:rsid w:val="004F533B"/>
    <w:rsid w:val="004F6197"/>
    <w:rsid w:val="004F6624"/>
    <w:rsid w:val="004F69B5"/>
    <w:rsid w:val="005000EA"/>
    <w:rsid w:val="005003D7"/>
    <w:rsid w:val="00500D2F"/>
    <w:rsid w:val="00501273"/>
    <w:rsid w:val="00501851"/>
    <w:rsid w:val="00502BC9"/>
    <w:rsid w:val="0050438B"/>
    <w:rsid w:val="00504ECA"/>
    <w:rsid w:val="0050561E"/>
    <w:rsid w:val="00505C7D"/>
    <w:rsid w:val="00506C70"/>
    <w:rsid w:val="00506CEC"/>
    <w:rsid w:val="0050703A"/>
    <w:rsid w:val="0051011D"/>
    <w:rsid w:val="00510808"/>
    <w:rsid w:val="00512065"/>
    <w:rsid w:val="00512B83"/>
    <w:rsid w:val="0051417B"/>
    <w:rsid w:val="005144E4"/>
    <w:rsid w:val="00514F6C"/>
    <w:rsid w:val="005163C1"/>
    <w:rsid w:val="0051649F"/>
    <w:rsid w:val="00516B78"/>
    <w:rsid w:val="005200FC"/>
    <w:rsid w:val="005225EA"/>
    <w:rsid w:val="005230B2"/>
    <w:rsid w:val="00524214"/>
    <w:rsid w:val="005246FE"/>
    <w:rsid w:val="0052523C"/>
    <w:rsid w:val="00526A58"/>
    <w:rsid w:val="00526B41"/>
    <w:rsid w:val="00527C6C"/>
    <w:rsid w:val="00527EF3"/>
    <w:rsid w:val="00531484"/>
    <w:rsid w:val="005318F5"/>
    <w:rsid w:val="00531B19"/>
    <w:rsid w:val="00532416"/>
    <w:rsid w:val="00532BC7"/>
    <w:rsid w:val="00534D5A"/>
    <w:rsid w:val="00534DA1"/>
    <w:rsid w:val="00534EBC"/>
    <w:rsid w:val="00535C99"/>
    <w:rsid w:val="0053675C"/>
    <w:rsid w:val="0053708C"/>
    <w:rsid w:val="005408E1"/>
    <w:rsid w:val="00540B78"/>
    <w:rsid w:val="00540DCA"/>
    <w:rsid w:val="005413C3"/>
    <w:rsid w:val="005418D4"/>
    <w:rsid w:val="00541FB4"/>
    <w:rsid w:val="005428D5"/>
    <w:rsid w:val="005440F9"/>
    <w:rsid w:val="00544880"/>
    <w:rsid w:val="00544C27"/>
    <w:rsid w:val="005456D7"/>
    <w:rsid w:val="0054656C"/>
    <w:rsid w:val="005466A2"/>
    <w:rsid w:val="005467DA"/>
    <w:rsid w:val="00546A6C"/>
    <w:rsid w:val="0054740B"/>
    <w:rsid w:val="00547AFE"/>
    <w:rsid w:val="005506D6"/>
    <w:rsid w:val="005509C0"/>
    <w:rsid w:val="00551187"/>
    <w:rsid w:val="0055187F"/>
    <w:rsid w:val="0055350B"/>
    <w:rsid w:val="00553E7E"/>
    <w:rsid w:val="0055456E"/>
    <w:rsid w:val="00554BFF"/>
    <w:rsid w:val="00554C80"/>
    <w:rsid w:val="00554CC1"/>
    <w:rsid w:val="00555A97"/>
    <w:rsid w:val="00556A80"/>
    <w:rsid w:val="00556CF0"/>
    <w:rsid w:val="00556D21"/>
    <w:rsid w:val="005607F6"/>
    <w:rsid w:val="005615E7"/>
    <w:rsid w:val="005617A2"/>
    <w:rsid w:val="00561F09"/>
    <w:rsid w:val="005628E6"/>
    <w:rsid w:val="00563C7E"/>
    <w:rsid w:val="00563DC8"/>
    <w:rsid w:val="005644B4"/>
    <w:rsid w:val="00565FAA"/>
    <w:rsid w:val="0056649F"/>
    <w:rsid w:val="005672BD"/>
    <w:rsid w:val="00570349"/>
    <w:rsid w:val="00570886"/>
    <w:rsid w:val="00570ACF"/>
    <w:rsid w:val="00571555"/>
    <w:rsid w:val="00571652"/>
    <w:rsid w:val="00571904"/>
    <w:rsid w:val="00572173"/>
    <w:rsid w:val="00572380"/>
    <w:rsid w:val="00572C39"/>
    <w:rsid w:val="00572F02"/>
    <w:rsid w:val="00573D54"/>
    <w:rsid w:val="005743BB"/>
    <w:rsid w:val="0057457F"/>
    <w:rsid w:val="0057463A"/>
    <w:rsid w:val="00575AFC"/>
    <w:rsid w:val="005772F9"/>
    <w:rsid w:val="0057765B"/>
    <w:rsid w:val="00577D57"/>
    <w:rsid w:val="005804F4"/>
    <w:rsid w:val="005818D8"/>
    <w:rsid w:val="00582C62"/>
    <w:rsid w:val="00582DEE"/>
    <w:rsid w:val="005832A1"/>
    <w:rsid w:val="0058369F"/>
    <w:rsid w:val="00583AFE"/>
    <w:rsid w:val="00583B92"/>
    <w:rsid w:val="00584127"/>
    <w:rsid w:val="00584D60"/>
    <w:rsid w:val="00585C7C"/>
    <w:rsid w:val="0058606F"/>
    <w:rsid w:val="005860AE"/>
    <w:rsid w:val="00586CD5"/>
    <w:rsid w:val="00586E92"/>
    <w:rsid w:val="00586EA8"/>
    <w:rsid w:val="00587DD3"/>
    <w:rsid w:val="0059016C"/>
    <w:rsid w:val="00590A44"/>
    <w:rsid w:val="0059240F"/>
    <w:rsid w:val="00592758"/>
    <w:rsid w:val="00593F3C"/>
    <w:rsid w:val="00594DBC"/>
    <w:rsid w:val="005951E0"/>
    <w:rsid w:val="00595875"/>
    <w:rsid w:val="00595C2C"/>
    <w:rsid w:val="00595CC9"/>
    <w:rsid w:val="00596366"/>
    <w:rsid w:val="005965BF"/>
    <w:rsid w:val="00596638"/>
    <w:rsid w:val="00596CE1"/>
    <w:rsid w:val="00596D65"/>
    <w:rsid w:val="00596E03"/>
    <w:rsid w:val="005976DC"/>
    <w:rsid w:val="00597FE2"/>
    <w:rsid w:val="005A02CD"/>
    <w:rsid w:val="005A0A52"/>
    <w:rsid w:val="005A18ED"/>
    <w:rsid w:val="005A1AFC"/>
    <w:rsid w:val="005A20E2"/>
    <w:rsid w:val="005A4C52"/>
    <w:rsid w:val="005A6FA5"/>
    <w:rsid w:val="005A78A4"/>
    <w:rsid w:val="005B035A"/>
    <w:rsid w:val="005B03EC"/>
    <w:rsid w:val="005B0D36"/>
    <w:rsid w:val="005B22F4"/>
    <w:rsid w:val="005B24AB"/>
    <w:rsid w:val="005B340D"/>
    <w:rsid w:val="005B3FD8"/>
    <w:rsid w:val="005B464D"/>
    <w:rsid w:val="005B57BD"/>
    <w:rsid w:val="005B6365"/>
    <w:rsid w:val="005B6495"/>
    <w:rsid w:val="005B68B9"/>
    <w:rsid w:val="005C00CD"/>
    <w:rsid w:val="005C180B"/>
    <w:rsid w:val="005C2177"/>
    <w:rsid w:val="005C24DF"/>
    <w:rsid w:val="005C27B0"/>
    <w:rsid w:val="005C292C"/>
    <w:rsid w:val="005C36E9"/>
    <w:rsid w:val="005C39E3"/>
    <w:rsid w:val="005C46AF"/>
    <w:rsid w:val="005C4C40"/>
    <w:rsid w:val="005C56ED"/>
    <w:rsid w:val="005C5735"/>
    <w:rsid w:val="005C6B42"/>
    <w:rsid w:val="005C6FB3"/>
    <w:rsid w:val="005C7F2C"/>
    <w:rsid w:val="005D0D76"/>
    <w:rsid w:val="005D1A71"/>
    <w:rsid w:val="005D1C55"/>
    <w:rsid w:val="005D2CD1"/>
    <w:rsid w:val="005D357A"/>
    <w:rsid w:val="005D394C"/>
    <w:rsid w:val="005D3FBD"/>
    <w:rsid w:val="005D46A3"/>
    <w:rsid w:val="005D4763"/>
    <w:rsid w:val="005D5196"/>
    <w:rsid w:val="005D6B48"/>
    <w:rsid w:val="005D738F"/>
    <w:rsid w:val="005D7554"/>
    <w:rsid w:val="005D7C94"/>
    <w:rsid w:val="005E0A83"/>
    <w:rsid w:val="005E12F8"/>
    <w:rsid w:val="005E3E2A"/>
    <w:rsid w:val="005E45E6"/>
    <w:rsid w:val="005E53BC"/>
    <w:rsid w:val="005E5997"/>
    <w:rsid w:val="005E5C39"/>
    <w:rsid w:val="005E5CD8"/>
    <w:rsid w:val="005E5FF8"/>
    <w:rsid w:val="005E64BD"/>
    <w:rsid w:val="005E681C"/>
    <w:rsid w:val="005E6BB4"/>
    <w:rsid w:val="005E6D4F"/>
    <w:rsid w:val="005F00C0"/>
    <w:rsid w:val="005F00D6"/>
    <w:rsid w:val="005F0BEC"/>
    <w:rsid w:val="005F2C93"/>
    <w:rsid w:val="005F32D1"/>
    <w:rsid w:val="005F334B"/>
    <w:rsid w:val="005F33FD"/>
    <w:rsid w:val="005F3DFD"/>
    <w:rsid w:val="005F42EC"/>
    <w:rsid w:val="005F4B31"/>
    <w:rsid w:val="005F4C52"/>
    <w:rsid w:val="005F5104"/>
    <w:rsid w:val="005F6B5D"/>
    <w:rsid w:val="005F6FA0"/>
    <w:rsid w:val="005F7777"/>
    <w:rsid w:val="005F7DF3"/>
    <w:rsid w:val="005F7DF9"/>
    <w:rsid w:val="0060003E"/>
    <w:rsid w:val="006004ED"/>
    <w:rsid w:val="0060093E"/>
    <w:rsid w:val="00600A11"/>
    <w:rsid w:val="00600B6C"/>
    <w:rsid w:val="00601359"/>
    <w:rsid w:val="006015F1"/>
    <w:rsid w:val="00602DB0"/>
    <w:rsid w:val="006034B7"/>
    <w:rsid w:val="006039FB"/>
    <w:rsid w:val="00604640"/>
    <w:rsid w:val="006046C5"/>
    <w:rsid w:val="00604E40"/>
    <w:rsid w:val="00605C3D"/>
    <w:rsid w:val="00605CDC"/>
    <w:rsid w:val="00605ECE"/>
    <w:rsid w:val="00606A5F"/>
    <w:rsid w:val="00606C2C"/>
    <w:rsid w:val="00607CA1"/>
    <w:rsid w:val="006114AD"/>
    <w:rsid w:val="0061160E"/>
    <w:rsid w:val="00611BB3"/>
    <w:rsid w:val="006141CC"/>
    <w:rsid w:val="00614D0D"/>
    <w:rsid w:val="00615276"/>
    <w:rsid w:val="006158DA"/>
    <w:rsid w:val="006161B4"/>
    <w:rsid w:val="00616DC1"/>
    <w:rsid w:val="00616F2E"/>
    <w:rsid w:val="006175A0"/>
    <w:rsid w:val="0061785D"/>
    <w:rsid w:val="00620193"/>
    <w:rsid w:val="00620442"/>
    <w:rsid w:val="00620B34"/>
    <w:rsid w:val="00621863"/>
    <w:rsid w:val="006224DF"/>
    <w:rsid w:val="0062255A"/>
    <w:rsid w:val="006227A9"/>
    <w:rsid w:val="00622827"/>
    <w:rsid w:val="00623DCB"/>
    <w:rsid w:val="006259F1"/>
    <w:rsid w:val="00625B8B"/>
    <w:rsid w:val="00626107"/>
    <w:rsid w:val="00626403"/>
    <w:rsid w:val="00626F78"/>
    <w:rsid w:val="00626FF6"/>
    <w:rsid w:val="006271D2"/>
    <w:rsid w:val="006278F6"/>
    <w:rsid w:val="00630490"/>
    <w:rsid w:val="00630567"/>
    <w:rsid w:val="00630671"/>
    <w:rsid w:val="00630942"/>
    <w:rsid w:val="00630CB4"/>
    <w:rsid w:val="00631471"/>
    <w:rsid w:val="006319C7"/>
    <w:rsid w:val="00632454"/>
    <w:rsid w:val="00632B92"/>
    <w:rsid w:val="006340CD"/>
    <w:rsid w:val="0063458E"/>
    <w:rsid w:val="00634E5E"/>
    <w:rsid w:val="006353EA"/>
    <w:rsid w:val="0063642C"/>
    <w:rsid w:val="00636A8C"/>
    <w:rsid w:val="00636DA7"/>
    <w:rsid w:val="00637085"/>
    <w:rsid w:val="006373F9"/>
    <w:rsid w:val="00637BAC"/>
    <w:rsid w:val="00637BB0"/>
    <w:rsid w:val="00637D0C"/>
    <w:rsid w:val="00637D42"/>
    <w:rsid w:val="00640308"/>
    <w:rsid w:val="00641343"/>
    <w:rsid w:val="006415BF"/>
    <w:rsid w:val="006418C8"/>
    <w:rsid w:val="00641BD2"/>
    <w:rsid w:val="00642FD7"/>
    <w:rsid w:val="006430B2"/>
    <w:rsid w:val="00643136"/>
    <w:rsid w:val="006431A2"/>
    <w:rsid w:val="0064414D"/>
    <w:rsid w:val="006467D8"/>
    <w:rsid w:val="00646C43"/>
    <w:rsid w:val="00647117"/>
    <w:rsid w:val="00651DF6"/>
    <w:rsid w:val="006522F3"/>
    <w:rsid w:val="0065373B"/>
    <w:rsid w:val="006537EC"/>
    <w:rsid w:val="00653C61"/>
    <w:rsid w:val="00653E83"/>
    <w:rsid w:val="006543AA"/>
    <w:rsid w:val="0065494D"/>
    <w:rsid w:val="006558D4"/>
    <w:rsid w:val="00655B7F"/>
    <w:rsid w:val="00655DCA"/>
    <w:rsid w:val="00656269"/>
    <w:rsid w:val="00656470"/>
    <w:rsid w:val="0065787C"/>
    <w:rsid w:val="00657ADD"/>
    <w:rsid w:val="00660C22"/>
    <w:rsid w:val="00660E52"/>
    <w:rsid w:val="00661C1C"/>
    <w:rsid w:val="00661E53"/>
    <w:rsid w:val="006629A3"/>
    <w:rsid w:val="00662A76"/>
    <w:rsid w:val="00662C3F"/>
    <w:rsid w:val="00662D3D"/>
    <w:rsid w:val="006649EE"/>
    <w:rsid w:val="00665909"/>
    <w:rsid w:val="0066595C"/>
    <w:rsid w:val="00665B8E"/>
    <w:rsid w:val="006666A8"/>
    <w:rsid w:val="0066746F"/>
    <w:rsid w:val="00667A16"/>
    <w:rsid w:val="006701DB"/>
    <w:rsid w:val="00670337"/>
    <w:rsid w:val="006703F7"/>
    <w:rsid w:val="00670992"/>
    <w:rsid w:val="00670BBF"/>
    <w:rsid w:val="00671548"/>
    <w:rsid w:val="00671FA4"/>
    <w:rsid w:val="006726AF"/>
    <w:rsid w:val="00673348"/>
    <w:rsid w:val="00673455"/>
    <w:rsid w:val="006734E1"/>
    <w:rsid w:val="00675295"/>
    <w:rsid w:val="00675CF1"/>
    <w:rsid w:val="00675D3F"/>
    <w:rsid w:val="00676E89"/>
    <w:rsid w:val="006778B7"/>
    <w:rsid w:val="0068042C"/>
    <w:rsid w:val="006804A8"/>
    <w:rsid w:val="00680C39"/>
    <w:rsid w:val="00681FB8"/>
    <w:rsid w:val="006829A1"/>
    <w:rsid w:val="00682D5D"/>
    <w:rsid w:val="006835A9"/>
    <w:rsid w:val="006849F7"/>
    <w:rsid w:val="00685E56"/>
    <w:rsid w:val="0068650C"/>
    <w:rsid w:val="00686CF8"/>
    <w:rsid w:val="00686E11"/>
    <w:rsid w:val="00691AE8"/>
    <w:rsid w:val="00693540"/>
    <w:rsid w:val="0069356A"/>
    <w:rsid w:val="00693B42"/>
    <w:rsid w:val="006946C4"/>
    <w:rsid w:val="0069554B"/>
    <w:rsid w:val="0069687A"/>
    <w:rsid w:val="006969C5"/>
    <w:rsid w:val="00696B32"/>
    <w:rsid w:val="006974C7"/>
    <w:rsid w:val="00697543"/>
    <w:rsid w:val="00697905"/>
    <w:rsid w:val="00697B65"/>
    <w:rsid w:val="006A08C9"/>
    <w:rsid w:val="006A12C4"/>
    <w:rsid w:val="006A39E2"/>
    <w:rsid w:val="006A3BCD"/>
    <w:rsid w:val="006A40AA"/>
    <w:rsid w:val="006A4381"/>
    <w:rsid w:val="006A5CD7"/>
    <w:rsid w:val="006A6007"/>
    <w:rsid w:val="006A6919"/>
    <w:rsid w:val="006A6CB0"/>
    <w:rsid w:val="006A6DC5"/>
    <w:rsid w:val="006A7B6E"/>
    <w:rsid w:val="006B1101"/>
    <w:rsid w:val="006B1319"/>
    <w:rsid w:val="006B2251"/>
    <w:rsid w:val="006B2A17"/>
    <w:rsid w:val="006B48F9"/>
    <w:rsid w:val="006B4C67"/>
    <w:rsid w:val="006B66E1"/>
    <w:rsid w:val="006B6BA1"/>
    <w:rsid w:val="006B7946"/>
    <w:rsid w:val="006B7968"/>
    <w:rsid w:val="006C044A"/>
    <w:rsid w:val="006C10EE"/>
    <w:rsid w:val="006C1196"/>
    <w:rsid w:val="006C1AF6"/>
    <w:rsid w:val="006C1BA6"/>
    <w:rsid w:val="006C1F18"/>
    <w:rsid w:val="006C296C"/>
    <w:rsid w:val="006C3946"/>
    <w:rsid w:val="006C3FB5"/>
    <w:rsid w:val="006C408C"/>
    <w:rsid w:val="006C4452"/>
    <w:rsid w:val="006C4646"/>
    <w:rsid w:val="006C5AB0"/>
    <w:rsid w:val="006C5BAD"/>
    <w:rsid w:val="006C61A0"/>
    <w:rsid w:val="006C653A"/>
    <w:rsid w:val="006C691F"/>
    <w:rsid w:val="006C6D99"/>
    <w:rsid w:val="006D00C0"/>
    <w:rsid w:val="006D0500"/>
    <w:rsid w:val="006D0C50"/>
    <w:rsid w:val="006D14DA"/>
    <w:rsid w:val="006D1A38"/>
    <w:rsid w:val="006D1BF4"/>
    <w:rsid w:val="006D2321"/>
    <w:rsid w:val="006D2F2B"/>
    <w:rsid w:val="006D3A61"/>
    <w:rsid w:val="006D3F02"/>
    <w:rsid w:val="006D420C"/>
    <w:rsid w:val="006D4B4B"/>
    <w:rsid w:val="006D512E"/>
    <w:rsid w:val="006D5575"/>
    <w:rsid w:val="006D5E8B"/>
    <w:rsid w:val="006D5F62"/>
    <w:rsid w:val="006D6BC0"/>
    <w:rsid w:val="006E01E3"/>
    <w:rsid w:val="006E08D3"/>
    <w:rsid w:val="006E0E4C"/>
    <w:rsid w:val="006E185E"/>
    <w:rsid w:val="006E2195"/>
    <w:rsid w:val="006E3323"/>
    <w:rsid w:val="006E37A4"/>
    <w:rsid w:val="006E459B"/>
    <w:rsid w:val="006E685E"/>
    <w:rsid w:val="006E7550"/>
    <w:rsid w:val="006E77F5"/>
    <w:rsid w:val="006F01D8"/>
    <w:rsid w:val="006F02EE"/>
    <w:rsid w:val="006F0307"/>
    <w:rsid w:val="006F06ED"/>
    <w:rsid w:val="006F0869"/>
    <w:rsid w:val="006F089E"/>
    <w:rsid w:val="006F2104"/>
    <w:rsid w:val="006F2367"/>
    <w:rsid w:val="006F4047"/>
    <w:rsid w:val="006F424B"/>
    <w:rsid w:val="006F4BB7"/>
    <w:rsid w:val="006F57A2"/>
    <w:rsid w:val="006F7521"/>
    <w:rsid w:val="006F7751"/>
    <w:rsid w:val="0070013E"/>
    <w:rsid w:val="00700225"/>
    <w:rsid w:val="00700515"/>
    <w:rsid w:val="00700A9D"/>
    <w:rsid w:val="007016C0"/>
    <w:rsid w:val="00701EAA"/>
    <w:rsid w:val="0070259C"/>
    <w:rsid w:val="00703141"/>
    <w:rsid w:val="007031C8"/>
    <w:rsid w:val="00703FAA"/>
    <w:rsid w:val="0070404C"/>
    <w:rsid w:val="007044E9"/>
    <w:rsid w:val="00704915"/>
    <w:rsid w:val="00705E44"/>
    <w:rsid w:val="00706831"/>
    <w:rsid w:val="0070683A"/>
    <w:rsid w:val="00707501"/>
    <w:rsid w:val="00707E06"/>
    <w:rsid w:val="007101E3"/>
    <w:rsid w:val="00711183"/>
    <w:rsid w:val="00711210"/>
    <w:rsid w:val="00712DC0"/>
    <w:rsid w:val="00712E4E"/>
    <w:rsid w:val="00712E90"/>
    <w:rsid w:val="007144A0"/>
    <w:rsid w:val="00715573"/>
    <w:rsid w:val="0071584A"/>
    <w:rsid w:val="00715D5C"/>
    <w:rsid w:val="00716D00"/>
    <w:rsid w:val="00717AC2"/>
    <w:rsid w:val="00720333"/>
    <w:rsid w:val="00720C80"/>
    <w:rsid w:val="00721643"/>
    <w:rsid w:val="00722C1F"/>
    <w:rsid w:val="00723315"/>
    <w:rsid w:val="00723435"/>
    <w:rsid w:val="00724AF1"/>
    <w:rsid w:val="00726319"/>
    <w:rsid w:val="00726CC5"/>
    <w:rsid w:val="007270E7"/>
    <w:rsid w:val="007271EB"/>
    <w:rsid w:val="007274B7"/>
    <w:rsid w:val="00730891"/>
    <w:rsid w:val="00730DE6"/>
    <w:rsid w:val="00730ECF"/>
    <w:rsid w:val="007315F9"/>
    <w:rsid w:val="00732195"/>
    <w:rsid w:val="00732929"/>
    <w:rsid w:val="00733253"/>
    <w:rsid w:val="00734B32"/>
    <w:rsid w:val="00734CC8"/>
    <w:rsid w:val="00734CE7"/>
    <w:rsid w:val="00734D88"/>
    <w:rsid w:val="00734E0E"/>
    <w:rsid w:val="00737174"/>
    <w:rsid w:val="007377DB"/>
    <w:rsid w:val="00737A14"/>
    <w:rsid w:val="00737DA0"/>
    <w:rsid w:val="00741C64"/>
    <w:rsid w:val="00741E46"/>
    <w:rsid w:val="0074389F"/>
    <w:rsid w:val="00745E36"/>
    <w:rsid w:val="0074745B"/>
    <w:rsid w:val="00747BAC"/>
    <w:rsid w:val="00747E42"/>
    <w:rsid w:val="00747FCA"/>
    <w:rsid w:val="00750B5C"/>
    <w:rsid w:val="00750EA9"/>
    <w:rsid w:val="00751015"/>
    <w:rsid w:val="00751105"/>
    <w:rsid w:val="007511D9"/>
    <w:rsid w:val="00751414"/>
    <w:rsid w:val="00752553"/>
    <w:rsid w:val="00752B29"/>
    <w:rsid w:val="00754772"/>
    <w:rsid w:val="00754911"/>
    <w:rsid w:val="00756B82"/>
    <w:rsid w:val="007576F3"/>
    <w:rsid w:val="00757D71"/>
    <w:rsid w:val="00760825"/>
    <w:rsid w:val="00760BCC"/>
    <w:rsid w:val="00761518"/>
    <w:rsid w:val="00762E41"/>
    <w:rsid w:val="00762F4C"/>
    <w:rsid w:val="00763EFD"/>
    <w:rsid w:val="007640E8"/>
    <w:rsid w:val="0076442C"/>
    <w:rsid w:val="00764956"/>
    <w:rsid w:val="00764DBC"/>
    <w:rsid w:val="0076544F"/>
    <w:rsid w:val="00766EEC"/>
    <w:rsid w:val="0077059B"/>
    <w:rsid w:val="00770BAC"/>
    <w:rsid w:val="00770E19"/>
    <w:rsid w:val="007728BB"/>
    <w:rsid w:val="007729AC"/>
    <w:rsid w:val="007732E6"/>
    <w:rsid w:val="00773BE1"/>
    <w:rsid w:val="00773DCE"/>
    <w:rsid w:val="00774454"/>
    <w:rsid w:val="0077574F"/>
    <w:rsid w:val="007768E1"/>
    <w:rsid w:val="00776B7A"/>
    <w:rsid w:val="00777042"/>
    <w:rsid w:val="007771AE"/>
    <w:rsid w:val="007775BC"/>
    <w:rsid w:val="00777905"/>
    <w:rsid w:val="007817E8"/>
    <w:rsid w:val="00782049"/>
    <w:rsid w:val="00782746"/>
    <w:rsid w:val="00782955"/>
    <w:rsid w:val="007836D8"/>
    <w:rsid w:val="00783C0E"/>
    <w:rsid w:val="00783C7A"/>
    <w:rsid w:val="00783D24"/>
    <w:rsid w:val="007849E1"/>
    <w:rsid w:val="00785BAE"/>
    <w:rsid w:val="00785D0F"/>
    <w:rsid w:val="00785DC4"/>
    <w:rsid w:val="007870E8"/>
    <w:rsid w:val="007873DF"/>
    <w:rsid w:val="007873EC"/>
    <w:rsid w:val="0078789C"/>
    <w:rsid w:val="00787D5D"/>
    <w:rsid w:val="00791CEE"/>
    <w:rsid w:val="00791EAD"/>
    <w:rsid w:val="0079299C"/>
    <w:rsid w:val="00792B92"/>
    <w:rsid w:val="007930EE"/>
    <w:rsid w:val="00793B3B"/>
    <w:rsid w:val="00793C73"/>
    <w:rsid w:val="00793E29"/>
    <w:rsid w:val="00794161"/>
    <w:rsid w:val="00794628"/>
    <w:rsid w:val="00794741"/>
    <w:rsid w:val="00794B3E"/>
    <w:rsid w:val="00794CC4"/>
    <w:rsid w:val="00795371"/>
    <w:rsid w:val="00795929"/>
    <w:rsid w:val="00795C0A"/>
    <w:rsid w:val="00796D00"/>
    <w:rsid w:val="00796F7E"/>
    <w:rsid w:val="00797815"/>
    <w:rsid w:val="007A01AD"/>
    <w:rsid w:val="007A0762"/>
    <w:rsid w:val="007A0E36"/>
    <w:rsid w:val="007A12C2"/>
    <w:rsid w:val="007A12DF"/>
    <w:rsid w:val="007A1445"/>
    <w:rsid w:val="007A1E23"/>
    <w:rsid w:val="007A1FD7"/>
    <w:rsid w:val="007A21C9"/>
    <w:rsid w:val="007A24D7"/>
    <w:rsid w:val="007A27D8"/>
    <w:rsid w:val="007A4D70"/>
    <w:rsid w:val="007A4D8B"/>
    <w:rsid w:val="007A5607"/>
    <w:rsid w:val="007A5DE0"/>
    <w:rsid w:val="007A7A66"/>
    <w:rsid w:val="007A7ABD"/>
    <w:rsid w:val="007A7DC0"/>
    <w:rsid w:val="007A7FD7"/>
    <w:rsid w:val="007B0142"/>
    <w:rsid w:val="007B0449"/>
    <w:rsid w:val="007B052B"/>
    <w:rsid w:val="007B1A53"/>
    <w:rsid w:val="007B20CB"/>
    <w:rsid w:val="007B49B2"/>
    <w:rsid w:val="007B5C55"/>
    <w:rsid w:val="007B5F70"/>
    <w:rsid w:val="007B5FBA"/>
    <w:rsid w:val="007B6D74"/>
    <w:rsid w:val="007B6F91"/>
    <w:rsid w:val="007B7411"/>
    <w:rsid w:val="007B7AAF"/>
    <w:rsid w:val="007C01F2"/>
    <w:rsid w:val="007C1A24"/>
    <w:rsid w:val="007C1DDD"/>
    <w:rsid w:val="007C1F3D"/>
    <w:rsid w:val="007C272A"/>
    <w:rsid w:val="007C44FF"/>
    <w:rsid w:val="007C497F"/>
    <w:rsid w:val="007C51D9"/>
    <w:rsid w:val="007C585B"/>
    <w:rsid w:val="007C5D6B"/>
    <w:rsid w:val="007C6D9E"/>
    <w:rsid w:val="007C77A9"/>
    <w:rsid w:val="007C7952"/>
    <w:rsid w:val="007C79CA"/>
    <w:rsid w:val="007C7B72"/>
    <w:rsid w:val="007D0AD2"/>
    <w:rsid w:val="007D2144"/>
    <w:rsid w:val="007D2A4B"/>
    <w:rsid w:val="007D2B41"/>
    <w:rsid w:val="007D35CA"/>
    <w:rsid w:val="007D3BA0"/>
    <w:rsid w:val="007D4617"/>
    <w:rsid w:val="007D60A6"/>
    <w:rsid w:val="007D7047"/>
    <w:rsid w:val="007D7186"/>
    <w:rsid w:val="007D7BC8"/>
    <w:rsid w:val="007D7DE0"/>
    <w:rsid w:val="007D7FCE"/>
    <w:rsid w:val="007E0E4C"/>
    <w:rsid w:val="007E1D98"/>
    <w:rsid w:val="007E226A"/>
    <w:rsid w:val="007E251E"/>
    <w:rsid w:val="007E33F3"/>
    <w:rsid w:val="007E39B7"/>
    <w:rsid w:val="007E4780"/>
    <w:rsid w:val="007E4B26"/>
    <w:rsid w:val="007E4D13"/>
    <w:rsid w:val="007E52E8"/>
    <w:rsid w:val="007E6074"/>
    <w:rsid w:val="007E70E6"/>
    <w:rsid w:val="007E75AB"/>
    <w:rsid w:val="007E7ED9"/>
    <w:rsid w:val="007F02B4"/>
    <w:rsid w:val="007F05A2"/>
    <w:rsid w:val="007F16BC"/>
    <w:rsid w:val="007F2030"/>
    <w:rsid w:val="007F36F0"/>
    <w:rsid w:val="007F36FD"/>
    <w:rsid w:val="007F3E86"/>
    <w:rsid w:val="007F4A62"/>
    <w:rsid w:val="007F60E6"/>
    <w:rsid w:val="007F6ECF"/>
    <w:rsid w:val="007F7BB1"/>
    <w:rsid w:val="008000DD"/>
    <w:rsid w:val="00800465"/>
    <w:rsid w:val="008016C0"/>
    <w:rsid w:val="00801F72"/>
    <w:rsid w:val="0080254F"/>
    <w:rsid w:val="00802D70"/>
    <w:rsid w:val="00803370"/>
    <w:rsid w:val="008034BA"/>
    <w:rsid w:val="00803B97"/>
    <w:rsid w:val="008045F4"/>
    <w:rsid w:val="00804BF8"/>
    <w:rsid w:val="00804ED3"/>
    <w:rsid w:val="008062F9"/>
    <w:rsid w:val="00806448"/>
    <w:rsid w:val="00806CD9"/>
    <w:rsid w:val="00806EB6"/>
    <w:rsid w:val="00806EE5"/>
    <w:rsid w:val="00811582"/>
    <w:rsid w:val="00811672"/>
    <w:rsid w:val="00812402"/>
    <w:rsid w:val="008124F3"/>
    <w:rsid w:val="0081270F"/>
    <w:rsid w:val="00812CDB"/>
    <w:rsid w:val="00813D8E"/>
    <w:rsid w:val="00813DCB"/>
    <w:rsid w:val="00814C9B"/>
    <w:rsid w:val="00815CCA"/>
    <w:rsid w:val="00815EFE"/>
    <w:rsid w:val="00816528"/>
    <w:rsid w:val="00820A85"/>
    <w:rsid w:val="008212E6"/>
    <w:rsid w:val="0082167E"/>
    <w:rsid w:val="00821C8F"/>
    <w:rsid w:val="008226A2"/>
    <w:rsid w:val="00823C10"/>
    <w:rsid w:val="00823F95"/>
    <w:rsid w:val="0082488F"/>
    <w:rsid w:val="00824C1E"/>
    <w:rsid w:val="00826419"/>
    <w:rsid w:val="008266C8"/>
    <w:rsid w:val="00830E6D"/>
    <w:rsid w:val="00831C1D"/>
    <w:rsid w:val="008322C1"/>
    <w:rsid w:val="00832AFA"/>
    <w:rsid w:val="00833FAB"/>
    <w:rsid w:val="00834296"/>
    <w:rsid w:val="008353CC"/>
    <w:rsid w:val="00835FFA"/>
    <w:rsid w:val="008362EA"/>
    <w:rsid w:val="00837248"/>
    <w:rsid w:val="00837473"/>
    <w:rsid w:val="00840C67"/>
    <w:rsid w:val="00840EB7"/>
    <w:rsid w:val="00843A7C"/>
    <w:rsid w:val="00843CC1"/>
    <w:rsid w:val="00843E24"/>
    <w:rsid w:val="00845321"/>
    <w:rsid w:val="00846507"/>
    <w:rsid w:val="00846FA1"/>
    <w:rsid w:val="00847300"/>
    <w:rsid w:val="00847F29"/>
    <w:rsid w:val="008502B4"/>
    <w:rsid w:val="00850F07"/>
    <w:rsid w:val="0085141D"/>
    <w:rsid w:val="008515CD"/>
    <w:rsid w:val="0085167E"/>
    <w:rsid w:val="008516C3"/>
    <w:rsid w:val="008516F6"/>
    <w:rsid w:val="0085176F"/>
    <w:rsid w:val="008520FA"/>
    <w:rsid w:val="008529A1"/>
    <w:rsid w:val="00852FAD"/>
    <w:rsid w:val="00853402"/>
    <w:rsid w:val="00853D16"/>
    <w:rsid w:val="0085662E"/>
    <w:rsid w:val="00856CA8"/>
    <w:rsid w:val="008606C5"/>
    <w:rsid w:val="00860722"/>
    <w:rsid w:val="00860DE3"/>
    <w:rsid w:val="00860E1F"/>
    <w:rsid w:val="0086168A"/>
    <w:rsid w:val="00862A15"/>
    <w:rsid w:val="00862E90"/>
    <w:rsid w:val="00863440"/>
    <w:rsid w:val="008646F9"/>
    <w:rsid w:val="00865B00"/>
    <w:rsid w:val="00865B45"/>
    <w:rsid w:val="00865D72"/>
    <w:rsid w:val="00865ED1"/>
    <w:rsid w:val="00866B25"/>
    <w:rsid w:val="00866B95"/>
    <w:rsid w:val="00867584"/>
    <w:rsid w:val="00870103"/>
    <w:rsid w:val="008701FA"/>
    <w:rsid w:val="008704FD"/>
    <w:rsid w:val="00870960"/>
    <w:rsid w:val="00870A28"/>
    <w:rsid w:val="00870B13"/>
    <w:rsid w:val="00871065"/>
    <w:rsid w:val="008713B3"/>
    <w:rsid w:val="008717F7"/>
    <w:rsid w:val="00871821"/>
    <w:rsid w:val="00871E17"/>
    <w:rsid w:val="008723BF"/>
    <w:rsid w:val="008725F3"/>
    <w:rsid w:val="0087265A"/>
    <w:rsid w:val="00872FB7"/>
    <w:rsid w:val="008731FE"/>
    <w:rsid w:val="008732BC"/>
    <w:rsid w:val="00873728"/>
    <w:rsid w:val="008737E5"/>
    <w:rsid w:val="00874274"/>
    <w:rsid w:val="008744BE"/>
    <w:rsid w:val="0087465F"/>
    <w:rsid w:val="00874F40"/>
    <w:rsid w:val="00875077"/>
    <w:rsid w:val="008751CD"/>
    <w:rsid w:val="008770F8"/>
    <w:rsid w:val="0087748E"/>
    <w:rsid w:val="00877827"/>
    <w:rsid w:val="00877E12"/>
    <w:rsid w:val="008801FD"/>
    <w:rsid w:val="008802D7"/>
    <w:rsid w:val="00880BB8"/>
    <w:rsid w:val="00881FE5"/>
    <w:rsid w:val="0088251F"/>
    <w:rsid w:val="008829F0"/>
    <w:rsid w:val="00882C90"/>
    <w:rsid w:val="0088405A"/>
    <w:rsid w:val="00884784"/>
    <w:rsid w:val="0088492E"/>
    <w:rsid w:val="00884A24"/>
    <w:rsid w:val="00884A6E"/>
    <w:rsid w:val="00885320"/>
    <w:rsid w:val="008853DB"/>
    <w:rsid w:val="0088580D"/>
    <w:rsid w:val="0088675F"/>
    <w:rsid w:val="0088686F"/>
    <w:rsid w:val="00887107"/>
    <w:rsid w:val="00887FCA"/>
    <w:rsid w:val="008900BF"/>
    <w:rsid w:val="00890420"/>
    <w:rsid w:val="008904C6"/>
    <w:rsid w:val="008918A9"/>
    <w:rsid w:val="00891DB7"/>
    <w:rsid w:val="00892115"/>
    <w:rsid w:val="00893311"/>
    <w:rsid w:val="00893611"/>
    <w:rsid w:val="00893CA8"/>
    <w:rsid w:val="00893E3D"/>
    <w:rsid w:val="0089439F"/>
    <w:rsid w:val="00894713"/>
    <w:rsid w:val="008947D5"/>
    <w:rsid w:val="00894B7A"/>
    <w:rsid w:val="00894FE5"/>
    <w:rsid w:val="00895698"/>
    <w:rsid w:val="00895A4D"/>
    <w:rsid w:val="00895EB4"/>
    <w:rsid w:val="0089645E"/>
    <w:rsid w:val="00896960"/>
    <w:rsid w:val="00896F68"/>
    <w:rsid w:val="00897738"/>
    <w:rsid w:val="008A0A0C"/>
    <w:rsid w:val="008A1037"/>
    <w:rsid w:val="008A1363"/>
    <w:rsid w:val="008A18C3"/>
    <w:rsid w:val="008A215F"/>
    <w:rsid w:val="008A23C4"/>
    <w:rsid w:val="008A2696"/>
    <w:rsid w:val="008A2CB8"/>
    <w:rsid w:val="008A30BB"/>
    <w:rsid w:val="008A31AC"/>
    <w:rsid w:val="008A432F"/>
    <w:rsid w:val="008A5357"/>
    <w:rsid w:val="008A5610"/>
    <w:rsid w:val="008A61BE"/>
    <w:rsid w:val="008A7A81"/>
    <w:rsid w:val="008B0277"/>
    <w:rsid w:val="008B14B6"/>
    <w:rsid w:val="008B1A6C"/>
    <w:rsid w:val="008B20B2"/>
    <w:rsid w:val="008B2A4A"/>
    <w:rsid w:val="008B3AEC"/>
    <w:rsid w:val="008B3FEF"/>
    <w:rsid w:val="008B420F"/>
    <w:rsid w:val="008B5953"/>
    <w:rsid w:val="008B59A3"/>
    <w:rsid w:val="008B65F3"/>
    <w:rsid w:val="008B6601"/>
    <w:rsid w:val="008B6849"/>
    <w:rsid w:val="008B68DF"/>
    <w:rsid w:val="008B77DC"/>
    <w:rsid w:val="008B7C76"/>
    <w:rsid w:val="008B7D1E"/>
    <w:rsid w:val="008C030A"/>
    <w:rsid w:val="008C09A1"/>
    <w:rsid w:val="008C0E06"/>
    <w:rsid w:val="008C2692"/>
    <w:rsid w:val="008C2921"/>
    <w:rsid w:val="008C4912"/>
    <w:rsid w:val="008C4F46"/>
    <w:rsid w:val="008C5683"/>
    <w:rsid w:val="008C5A0F"/>
    <w:rsid w:val="008C5D5D"/>
    <w:rsid w:val="008C697E"/>
    <w:rsid w:val="008C6B3A"/>
    <w:rsid w:val="008C77F4"/>
    <w:rsid w:val="008C7BF9"/>
    <w:rsid w:val="008C7CDE"/>
    <w:rsid w:val="008D33A3"/>
    <w:rsid w:val="008D35DA"/>
    <w:rsid w:val="008D52E1"/>
    <w:rsid w:val="008D6423"/>
    <w:rsid w:val="008D6C71"/>
    <w:rsid w:val="008D709F"/>
    <w:rsid w:val="008D75D6"/>
    <w:rsid w:val="008D75F4"/>
    <w:rsid w:val="008E14C0"/>
    <w:rsid w:val="008E262A"/>
    <w:rsid w:val="008E4D9C"/>
    <w:rsid w:val="008E5886"/>
    <w:rsid w:val="008E64CC"/>
    <w:rsid w:val="008E6D0C"/>
    <w:rsid w:val="008E6DDE"/>
    <w:rsid w:val="008E740C"/>
    <w:rsid w:val="008E7EDE"/>
    <w:rsid w:val="008E7FC8"/>
    <w:rsid w:val="008F0218"/>
    <w:rsid w:val="008F0FE8"/>
    <w:rsid w:val="008F27D0"/>
    <w:rsid w:val="008F4118"/>
    <w:rsid w:val="008F4E1C"/>
    <w:rsid w:val="008F5058"/>
    <w:rsid w:val="008F531D"/>
    <w:rsid w:val="008F64BB"/>
    <w:rsid w:val="008F669A"/>
    <w:rsid w:val="008F7719"/>
    <w:rsid w:val="008F7DDA"/>
    <w:rsid w:val="008F7EE7"/>
    <w:rsid w:val="00900127"/>
    <w:rsid w:val="009001DA"/>
    <w:rsid w:val="009015C3"/>
    <w:rsid w:val="0090161E"/>
    <w:rsid w:val="00903B63"/>
    <w:rsid w:val="00903F1F"/>
    <w:rsid w:val="0090559B"/>
    <w:rsid w:val="00906641"/>
    <w:rsid w:val="009101F3"/>
    <w:rsid w:val="00910E31"/>
    <w:rsid w:val="009110B8"/>
    <w:rsid w:val="0091183E"/>
    <w:rsid w:val="00911D3A"/>
    <w:rsid w:val="009120A8"/>
    <w:rsid w:val="0091380B"/>
    <w:rsid w:val="00913A72"/>
    <w:rsid w:val="009144B9"/>
    <w:rsid w:val="00914BCE"/>
    <w:rsid w:val="00914C0C"/>
    <w:rsid w:val="00914C51"/>
    <w:rsid w:val="00914DCD"/>
    <w:rsid w:val="009152D5"/>
    <w:rsid w:val="0091565F"/>
    <w:rsid w:val="00916374"/>
    <w:rsid w:val="0091691A"/>
    <w:rsid w:val="00917537"/>
    <w:rsid w:val="00917E6A"/>
    <w:rsid w:val="009206F3"/>
    <w:rsid w:val="00921F33"/>
    <w:rsid w:val="00922FE7"/>
    <w:rsid w:val="009230C6"/>
    <w:rsid w:val="0092343E"/>
    <w:rsid w:val="009234B6"/>
    <w:rsid w:val="00924778"/>
    <w:rsid w:val="00924B24"/>
    <w:rsid w:val="00924D03"/>
    <w:rsid w:val="00925043"/>
    <w:rsid w:val="009254EE"/>
    <w:rsid w:val="00926D22"/>
    <w:rsid w:val="009277DB"/>
    <w:rsid w:val="00930075"/>
    <w:rsid w:val="00931265"/>
    <w:rsid w:val="00931FBA"/>
    <w:rsid w:val="0093212C"/>
    <w:rsid w:val="00932149"/>
    <w:rsid w:val="00932482"/>
    <w:rsid w:val="009337F7"/>
    <w:rsid w:val="0093388F"/>
    <w:rsid w:val="00933B0D"/>
    <w:rsid w:val="00933C11"/>
    <w:rsid w:val="00933D7C"/>
    <w:rsid w:val="0093431A"/>
    <w:rsid w:val="009353C2"/>
    <w:rsid w:val="00937094"/>
    <w:rsid w:val="009376AE"/>
    <w:rsid w:val="009377B8"/>
    <w:rsid w:val="00937C63"/>
    <w:rsid w:val="00937D7A"/>
    <w:rsid w:val="00940513"/>
    <w:rsid w:val="00941067"/>
    <w:rsid w:val="00941CB6"/>
    <w:rsid w:val="00941F45"/>
    <w:rsid w:val="009420E8"/>
    <w:rsid w:val="00942DB6"/>
    <w:rsid w:val="00943D73"/>
    <w:rsid w:val="0094439C"/>
    <w:rsid w:val="00944CB5"/>
    <w:rsid w:val="00945650"/>
    <w:rsid w:val="00945C07"/>
    <w:rsid w:val="00946A3A"/>
    <w:rsid w:val="00946B74"/>
    <w:rsid w:val="00946CD0"/>
    <w:rsid w:val="009474F4"/>
    <w:rsid w:val="0095020F"/>
    <w:rsid w:val="00951A06"/>
    <w:rsid w:val="00952B48"/>
    <w:rsid w:val="00952F95"/>
    <w:rsid w:val="0095328C"/>
    <w:rsid w:val="0095359F"/>
    <w:rsid w:val="009538F8"/>
    <w:rsid w:val="00953DA4"/>
    <w:rsid w:val="00953FE3"/>
    <w:rsid w:val="0095484D"/>
    <w:rsid w:val="00954C74"/>
    <w:rsid w:val="00954EBF"/>
    <w:rsid w:val="009551FA"/>
    <w:rsid w:val="00955427"/>
    <w:rsid w:val="009554CB"/>
    <w:rsid w:val="0095597D"/>
    <w:rsid w:val="0095693A"/>
    <w:rsid w:val="009570C6"/>
    <w:rsid w:val="0095717A"/>
    <w:rsid w:val="009576DD"/>
    <w:rsid w:val="00957AD0"/>
    <w:rsid w:val="0096120C"/>
    <w:rsid w:val="009616AC"/>
    <w:rsid w:val="00961848"/>
    <w:rsid w:val="00961BD6"/>
    <w:rsid w:val="009622AE"/>
    <w:rsid w:val="00963D95"/>
    <w:rsid w:val="00963E91"/>
    <w:rsid w:val="0096559F"/>
    <w:rsid w:val="00965BA7"/>
    <w:rsid w:val="00965FC5"/>
    <w:rsid w:val="009662C4"/>
    <w:rsid w:val="009666F7"/>
    <w:rsid w:val="00967143"/>
    <w:rsid w:val="00970551"/>
    <w:rsid w:val="009707E5"/>
    <w:rsid w:val="00970E3A"/>
    <w:rsid w:val="00971158"/>
    <w:rsid w:val="009720AF"/>
    <w:rsid w:val="0097274B"/>
    <w:rsid w:val="00972984"/>
    <w:rsid w:val="00973332"/>
    <w:rsid w:val="00973A14"/>
    <w:rsid w:val="00973DBD"/>
    <w:rsid w:val="00973F50"/>
    <w:rsid w:val="009749DC"/>
    <w:rsid w:val="00974F5B"/>
    <w:rsid w:val="00975385"/>
    <w:rsid w:val="00975445"/>
    <w:rsid w:val="00975BE3"/>
    <w:rsid w:val="009762A2"/>
    <w:rsid w:val="00976AB2"/>
    <w:rsid w:val="0097702E"/>
    <w:rsid w:val="009771AD"/>
    <w:rsid w:val="00977E69"/>
    <w:rsid w:val="00980BF6"/>
    <w:rsid w:val="009812E1"/>
    <w:rsid w:val="00981BC0"/>
    <w:rsid w:val="00981D53"/>
    <w:rsid w:val="00982991"/>
    <w:rsid w:val="00983139"/>
    <w:rsid w:val="009835A0"/>
    <w:rsid w:val="009836CA"/>
    <w:rsid w:val="00983915"/>
    <w:rsid w:val="0098394D"/>
    <w:rsid w:val="00984420"/>
    <w:rsid w:val="00984909"/>
    <w:rsid w:val="009849B6"/>
    <w:rsid w:val="009865A5"/>
    <w:rsid w:val="00987C28"/>
    <w:rsid w:val="00990C68"/>
    <w:rsid w:val="00990D62"/>
    <w:rsid w:val="00990E11"/>
    <w:rsid w:val="00991BE8"/>
    <w:rsid w:val="009922C2"/>
    <w:rsid w:val="009933C8"/>
    <w:rsid w:val="0099423D"/>
    <w:rsid w:val="00994BED"/>
    <w:rsid w:val="009952DB"/>
    <w:rsid w:val="00995652"/>
    <w:rsid w:val="00995B1B"/>
    <w:rsid w:val="009961CD"/>
    <w:rsid w:val="00997031"/>
    <w:rsid w:val="00997C12"/>
    <w:rsid w:val="009A07D2"/>
    <w:rsid w:val="009A274F"/>
    <w:rsid w:val="009A28C7"/>
    <w:rsid w:val="009A2965"/>
    <w:rsid w:val="009A3AA4"/>
    <w:rsid w:val="009A3CB9"/>
    <w:rsid w:val="009A4028"/>
    <w:rsid w:val="009A4A3E"/>
    <w:rsid w:val="009A546C"/>
    <w:rsid w:val="009A54FF"/>
    <w:rsid w:val="009A78C1"/>
    <w:rsid w:val="009B0B93"/>
    <w:rsid w:val="009B2C30"/>
    <w:rsid w:val="009B3E9D"/>
    <w:rsid w:val="009B4A01"/>
    <w:rsid w:val="009B4F12"/>
    <w:rsid w:val="009B5381"/>
    <w:rsid w:val="009B5E38"/>
    <w:rsid w:val="009B5F05"/>
    <w:rsid w:val="009B6094"/>
    <w:rsid w:val="009C0A43"/>
    <w:rsid w:val="009C1B48"/>
    <w:rsid w:val="009C206F"/>
    <w:rsid w:val="009C3385"/>
    <w:rsid w:val="009C33F1"/>
    <w:rsid w:val="009C3F48"/>
    <w:rsid w:val="009C4822"/>
    <w:rsid w:val="009C54AD"/>
    <w:rsid w:val="009C5A44"/>
    <w:rsid w:val="009C5E6D"/>
    <w:rsid w:val="009C60E1"/>
    <w:rsid w:val="009C6776"/>
    <w:rsid w:val="009C6FE3"/>
    <w:rsid w:val="009C6FF7"/>
    <w:rsid w:val="009C70B6"/>
    <w:rsid w:val="009C7800"/>
    <w:rsid w:val="009D03CE"/>
    <w:rsid w:val="009D0782"/>
    <w:rsid w:val="009D0AC1"/>
    <w:rsid w:val="009D11DA"/>
    <w:rsid w:val="009D142E"/>
    <w:rsid w:val="009D1584"/>
    <w:rsid w:val="009D1C5D"/>
    <w:rsid w:val="009D26DE"/>
    <w:rsid w:val="009D3DCB"/>
    <w:rsid w:val="009D4323"/>
    <w:rsid w:val="009D48B1"/>
    <w:rsid w:val="009D4A05"/>
    <w:rsid w:val="009D50FE"/>
    <w:rsid w:val="009D549B"/>
    <w:rsid w:val="009D5F62"/>
    <w:rsid w:val="009D61CF"/>
    <w:rsid w:val="009D6E44"/>
    <w:rsid w:val="009D6F7E"/>
    <w:rsid w:val="009D7330"/>
    <w:rsid w:val="009D7526"/>
    <w:rsid w:val="009D7ADF"/>
    <w:rsid w:val="009D7CF3"/>
    <w:rsid w:val="009D7E55"/>
    <w:rsid w:val="009E0B93"/>
    <w:rsid w:val="009E0DBB"/>
    <w:rsid w:val="009E173E"/>
    <w:rsid w:val="009E19CB"/>
    <w:rsid w:val="009E1AF0"/>
    <w:rsid w:val="009E1EDA"/>
    <w:rsid w:val="009E22B8"/>
    <w:rsid w:val="009E2A25"/>
    <w:rsid w:val="009E2ECF"/>
    <w:rsid w:val="009E30A4"/>
    <w:rsid w:val="009E358B"/>
    <w:rsid w:val="009E3FB9"/>
    <w:rsid w:val="009E492F"/>
    <w:rsid w:val="009E5A55"/>
    <w:rsid w:val="009E6050"/>
    <w:rsid w:val="009E67E4"/>
    <w:rsid w:val="009E7501"/>
    <w:rsid w:val="009E7729"/>
    <w:rsid w:val="009F2043"/>
    <w:rsid w:val="009F244B"/>
    <w:rsid w:val="009F2BC1"/>
    <w:rsid w:val="009F2CF5"/>
    <w:rsid w:val="009F2EE6"/>
    <w:rsid w:val="009F2F74"/>
    <w:rsid w:val="009F2FA5"/>
    <w:rsid w:val="009F3C18"/>
    <w:rsid w:val="009F3CF5"/>
    <w:rsid w:val="009F3F50"/>
    <w:rsid w:val="009F48A6"/>
    <w:rsid w:val="009F5060"/>
    <w:rsid w:val="009F537B"/>
    <w:rsid w:val="009F646C"/>
    <w:rsid w:val="00A002F1"/>
    <w:rsid w:val="00A005CD"/>
    <w:rsid w:val="00A007EC"/>
    <w:rsid w:val="00A008CC"/>
    <w:rsid w:val="00A01C68"/>
    <w:rsid w:val="00A02C60"/>
    <w:rsid w:val="00A02D22"/>
    <w:rsid w:val="00A03B49"/>
    <w:rsid w:val="00A049A0"/>
    <w:rsid w:val="00A05620"/>
    <w:rsid w:val="00A05AFE"/>
    <w:rsid w:val="00A0734A"/>
    <w:rsid w:val="00A07962"/>
    <w:rsid w:val="00A07B8F"/>
    <w:rsid w:val="00A1092D"/>
    <w:rsid w:val="00A10C00"/>
    <w:rsid w:val="00A11163"/>
    <w:rsid w:val="00A1162F"/>
    <w:rsid w:val="00A11731"/>
    <w:rsid w:val="00A11B08"/>
    <w:rsid w:val="00A12219"/>
    <w:rsid w:val="00A12739"/>
    <w:rsid w:val="00A12B61"/>
    <w:rsid w:val="00A13D25"/>
    <w:rsid w:val="00A147A5"/>
    <w:rsid w:val="00A14F3D"/>
    <w:rsid w:val="00A165ED"/>
    <w:rsid w:val="00A167C5"/>
    <w:rsid w:val="00A173DD"/>
    <w:rsid w:val="00A175CB"/>
    <w:rsid w:val="00A179EF"/>
    <w:rsid w:val="00A179F4"/>
    <w:rsid w:val="00A17EBA"/>
    <w:rsid w:val="00A202DB"/>
    <w:rsid w:val="00A204BE"/>
    <w:rsid w:val="00A214BD"/>
    <w:rsid w:val="00A21500"/>
    <w:rsid w:val="00A215BA"/>
    <w:rsid w:val="00A21753"/>
    <w:rsid w:val="00A22159"/>
    <w:rsid w:val="00A2346F"/>
    <w:rsid w:val="00A235A8"/>
    <w:rsid w:val="00A2391D"/>
    <w:rsid w:val="00A23E37"/>
    <w:rsid w:val="00A24C81"/>
    <w:rsid w:val="00A24E56"/>
    <w:rsid w:val="00A24EEC"/>
    <w:rsid w:val="00A25A3D"/>
    <w:rsid w:val="00A25B47"/>
    <w:rsid w:val="00A267A1"/>
    <w:rsid w:val="00A26F64"/>
    <w:rsid w:val="00A278BB"/>
    <w:rsid w:val="00A27CEF"/>
    <w:rsid w:val="00A31686"/>
    <w:rsid w:val="00A31A88"/>
    <w:rsid w:val="00A3236B"/>
    <w:rsid w:val="00A32D94"/>
    <w:rsid w:val="00A33008"/>
    <w:rsid w:val="00A33041"/>
    <w:rsid w:val="00A34321"/>
    <w:rsid w:val="00A34CCC"/>
    <w:rsid w:val="00A35853"/>
    <w:rsid w:val="00A364D2"/>
    <w:rsid w:val="00A36CF5"/>
    <w:rsid w:val="00A36D98"/>
    <w:rsid w:val="00A37BC6"/>
    <w:rsid w:val="00A37FB5"/>
    <w:rsid w:val="00A40022"/>
    <w:rsid w:val="00A41DDD"/>
    <w:rsid w:val="00A426AD"/>
    <w:rsid w:val="00A43A45"/>
    <w:rsid w:val="00A43D2D"/>
    <w:rsid w:val="00A4616F"/>
    <w:rsid w:val="00A465DA"/>
    <w:rsid w:val="00A46915"/>
    <w:rsid w:val="00A47D63"/>
    <w:rsid w:val="00A50ACE"/>
    <w:rsid w:val="00A50B55"/>
    <w:rsid w:val="00A51CA2"/>
    <w:rsid w:val="00A51F6B"/>
    <w:rsid w:val="00A52CC0"/>
    <w:rsid w:val="00A52DBC"/>
    <w:rsid w:val="00A538C3"/>
    <w:rsid w:val="00A546D6"/>
    <w:rsid w:val="00A5537B"/>
    <w:rsid w:val="00A55790"/>
    <w:rsid w:val="00A55AA7"/>
    <w:rsid w:val="00A55E00"/>
    <w:rsid w:val="00A5723C"/>
    <w:rsid w:val="00A57694"/>
    <w:rsid w:val="00A5779B"/>
    <w:rsid w:val="00A60AB0"/>
    <w:rsid w:val="00A615B9"/>
    <w:rsid w:val="00A61932"/>
    <w:rsid w:val="00A62738"/>
    <w:rsid w:val="00A62D22"/>
    <w:rsid w:val="00A63201"/>
    <w:rsid w:val="00A63857"/>
    <w:rsid w:val="00A6388C"/>
    <w:rsid w:val="00A642C1"/>
    <w:rsid w:val="00A64F00"/>
    <w:rsid w:val="00A65FA5"/>
    <w:rsid w:val="00A66A86"/>
    <w:rsid w:val="00A67200"/>
    <w:rsid w:val="00A67E58"/>
    <w:rsid w:val="00A67F42"/>
    <w:rsid w:val="00A703F9"/>
    <w:rsid w:val="00A7051D"/>
    <w:rsid w:val="00A70901"/>
    <w:rsid w:val="00A71331"/>
    <w:rsid w:val="00A71A06"/>
    <w:rsid w:val="00A71A38"/>
    <w:rsid w:val="00A71B1D"/>
    <w:rsid w:val="00A72818"/>
    <w:rsid w:val="00A72D49"/>
    <w:rsid w:val="00A72E3C"/>
    <w:rsid w:val="00A73935"/>
    <w:rsid w:val="00A74798"/>
    <w:rsid w:val="00A749A5"/>
    <w:rsid w:val="00A74DDE"/>
    <w:rsid w:val="00A75DA4"/>
    <w:rsid w:val="00A75DD9"/>
    <w:rsid w:val="00A75F12"/>
    <w:rsid w:val="00A77206"/>
    <w:rsid w:val="00A778E1"/>
    <w:rsid w:val="00A80785"/>
    <w:rsid w:val="00A80E9C"/>
    <w:rsid w:val="00A8313E"/>
    <w:rsid w:val="00A84670"/>
    <w:rsid w:val="00A84961"/>
    <w:rsid w:val="00A850F5"/>
    <w:rsid w:val="00A85BA6"/>
    <w:rsid w:val="00A85BF7"/>
    <w:rsid w:val="00A86AAE"/>
    <w:rsid w:val="00A86E99"/>
    <w:rsid w:val="00A87361"/>
    <w:rsid w:val="00A87C38"/>
    <w:rsid w:val="00A87C4A"/>
    <w:rsid w:val="00A90E06"/>
    <w:rsid w:val="00A913D0"/>
    <w:rsid w:val="00A92FFA"/>
    <w:rsid w:val="00A931B4"/>
    <w:rsid w:val="00A932E3"/>
    <w:rsid w:val="00A93332"/>
    <w:rsid w:val="00A94A3C"/>
    <w:rsid w:val="00A95713"/>
    <w:rsid w:val="00A958A5"/>
    <w:rsid w:val="00A961EA"/>
    <w:rsid w:val="00A96B39"/>
    <w:rsid w:val="00A96B88"/>
    <w:rsid w:val="00A9792F"/>
    <w:rsid w:val="00A97DF7"/>
    <w:rsid w:val="00A97FAC"/>
    <w:rsid w:val="00AA02A5"/>
    <w:rsid w:val="00AA1D54"/>
    <w:rsid w:val="00AA275B"/>
    <w:rsid w:val="00AA28D0"/>
    <w:rsid w:val="00AA29F2"/>
    <w:rsid w:val="00AA2C4D"/>
    <w:rsid w:val="00AA4401"/>
    <w:rsid w:val="00AA4E44"/>
    <w:rsid w:val="00AA5A6B"/>
    <w:rsid w:val="00AA60C9"/>
    <w:rsid w:val="00AA63F4"/>
    <w:rsid w:val="00AA6FA1"/>
    <w:rsid w:val="00AA6FDB"/>
    <w:rsid w:val="00AB01B6"/>
    <w:rsid w:val="00AB0B76"/>
    <w:rsid w:val="00AB0ED3"/>
    <w:rsid w:val="00AB15F5"/>
    <w:rsid w:val="00AB20A3"/>
    <w:rsid w:val="00AB2490"/>
    <w:rsid w:val="00AB25C5"/>
    <w:rsid w:val="00AB2770"/>
    <w:rsid w:val="00AB37F3"/>
    <w:rsid w:val="00AB40B6"/>
    <w:rsid w:val="00AB487A"/>
    <w:rsid w:val="00AB48B6"/>
    <w:rsid w:val="00AB594D"/>
    <w:rsid w:val="00AB5E35"/>
    <w:rsid w:val="00AB60E4"/>
    <w:rsid w:val="00AC0099"/>
    <w:rsid w:val="00AC116E"/>
    <w:rsid w:val="00AC1CCF"/>
    <w:rsid w:val="00AC1CF0"/>
    <w:rsid w:val="00AC20DC"/>
    <w:rsid w:val="00AC25BC"/>
    <w:rsid w:val="00AC285F"/>
    <w:rsid w:val="00AC2C3F"/>
    <w:rsid w:val="00AC41D8"/>
    <w:rsid w:val="00AC4466"/>
    <w:rsid w:val="00AC5172"/>
    <w:rsid w:val="00AC5BCE"/>
    <w:rsid w:val="00AC5EE0"/>
    <w:rsid w:val="00AC6575"/>
    <w:rsid w:val="00AC66EC"/>
    <w:rsid w:val="00AC755F"/>
    <w:rsid w:val="00AC7E7F"/>
    <w:rsid w:val="00AC7F7B"/>
    <w:rsid w:val="00AD0512"/>
    <w:rsid w:val="00AD1148"/>
    <w:rsid w:val="00AD1B6E"/>
    <w:rsid w:val="00AD22A1"/>
    <w:rsid w:val="00AD295C"/>
    <w:rsid w:val="00AD30CF"/>
    <w:rsid w:val="00AD36A0"/>
    <w:rsid w:val="00AD3D7E"/>
    <w:rsid w:val="00AD4569"/>
    <w:rsid w:val="00AD4A22"/>
    <w:rsid w:val="00AD53DA"/>
    <w:rsid w:val="00AD5B1F"/>
    <w:rsid w:val="00AD6CA6"/>
    <w:rsid w:val="00AD723E"/>
    <w:rsid w:val="00AD730B"/>
    <w:rsid w:val="00AD7A47"/>
    <w:rsid w:val="00AE0232"/>
    <w:rsid w:val="00AE0AF2"/>
    <w:rsid w:val="00AE28E7"/>
    <w:rsid w:val="00AE2E64"/>
    <w:rsid w:val="00AE53DA"/>
    <w:rsid w:val="00AE77F0"/>
    <w:rsid w:val="00AE786B"/>
    <w:rsid w:val="00AE7ACC"/>
    <w:rsid w:val="00AF0163"/>
    <w:rsid w:val="00AF0A02"/>
    <w:rsid w:val="00AF0CE9"/>
    <w:rsid w:val="00AF1052"/>
    <w:rsid w:val="00AF21E1"/>
    <w:rsid w:val="00AF21E8"/>
    <w:rsid w:val="00AF2251"/>
    <w:rsid w:val="00AF2C9F"/>
    <w:rsid w:val="00AF3796"/>
    <w:rsid w:val="00AF39E0"/>
    <w:rsid w:val="00AF3DD2"/>
    <w:rsid w:val="00AF421F"/>
    <w:rsid w:val="00AF4974"/>
    <w:rsid w:val="00AF4AAC"/>
    <w:rsid w:val="00AF4E06"/>
    <w:rsid w:val="00AF68E9"/>
    <w:rsid w:val="00AF6BF3"/>
    <w:rsid w:val="00AF7073"/>
    <w:rsid w:val="00AF7539"/>
    <w:rsid w:val="00AF79F4"/>
    <w:rsid w:val="00B00D35"/>
    <w:rsid w:val="00B00D69"/>
    <w:rsid w:val="00B0130B"/>
    <w:rsid w:val="00B0290A"/>
    <w:rsid w:val="00B037D6"/>
    <w:rsid w:val="00B03911"/>
    <w:rsid w:val="00B049C4"/>
    <w:rsid w:val="00B04AB3"/>
    <w:rsid w:val="00B04DA6"/>
    <w:rsid w:val="00B05BDB"/>
    <w:rsid w:val="00B05DB9"/>
    <w:rsid w:val="00B05EF1"/>
    <w:rsid w:val="00B06290"/>
    <w:rsid w:val="00B06AEC"/>
    <w:rsid w:val="00B07394"/>
    <w:rsid w:val="00B07897"/>
    <w:rsid w:val="00B10A4F"/>
    <w:rsid w:val="00B11E09"/>
    <w:rsid w:val="00B12D88"/>
    <w:rsid w:val="00B1337C"/>
    <w:rsid w:val="00B13C0D"/>
    <w:rsid w:val="00B144F6"/>
    <w:rsid w:val="00B14694"/>
    <w:rsid w:val="00B167CE"/>
    <w:rsid w:val="00B17521"/>
    <w:rsid w:val="00B177F3"/>
    <w:rsid w:val="00B17DD5"/>
    <w:rsid w:val="00B20CDE"/>
    <w:rsid w:val="00B211AA"/>
    <w:rsid w:val="00B216C4"/>
    <w:rsid w:val="00B21E8D"/>
    <w:rsid w:val="00B21EE8"/>
    <w:rsid w:val="00B2274F"/>
    <w:rsid w:val="00B23B88"/>
    <w:rsid w:val="00B23E7E"/>
    <w:rsid w:val="00B23FB4"/>
    <w:rsid w:val="00B24E13"/>
    <w:rsid w:val="00B25147"/>
    <w:rsid w:val="00B25433"/>
    <w:rsid w:val="00B25976"/>
    <w:rsid w:val="00B25A42"/>
    <w:rsid w:val="00B25BE4"/>
    <w:rsid w:val="00B25F05"/>
    <w:rsid w:val="00B2636A"/>
    <w:rsid w:val="00B26F9B"/>
    <w:rsid w:val="00B273B8"/>
    <w:rsid w:val="00B278D9"/>
    <w:rsid w:val="00B3091A"/>
    <w:rsid w:val="00B31746"/>
    <w:rsid w:val="00B3189D"/>
    <w:rsid w:val="00B336DE"/>
    <w:rsid w:val="00B33A4D"/>
    <w:rsid w:val="00B34565"/>
    <w:rsid w:val="00B34D7D"/>
    <w:rsid w:val="00B35105"/>
    <w:rsid w:val="00B35801"/>
    <w:rsid w:val="00B3587B"/>
    <w:rsid w:val="00B359FB"/>
    <w:rsid w:val="00B35A5A"/>
    <w:rsid w:val="00B35F7D"/>
    <w:rsid w:val="00B379E2"/>
    <w:rsid w:val="00B37EB8"/>
    <w:rsid w:val="00B40417"/>
    <w:rsid w:val="00B407C0"/>
    <w:rsid w:val="00B40F61"/>
    <w:rsid w:val="00B4126A"/>
    <w:rsid w:val="00B41BD0"/>
    <w:rsid w:val="00B41EBC"/>
    <w:rsid w:val="00B421A4"/>
    <w:rsid w:val="00B4265E"/>
    <w:rsid w:val="00B4403D"/>
    <w:rsid w:val="00B44273"/>
    <w:rsid w:val="00B442FF"/>
    <w:rsid w:val="00B44E00"/>
    <w:rsid w:val="00B454A5"/>
    <w:rsid w:val="00B459B3"/>
    <w:rsid w:val="00B460BC"/>
    <w:rsid w:val="00B463C8"/>
    <w:rsid w:val="00B46421"/>
    <w:rsid w:val="00B4647B"/>
    <w:rsid w:val="00B46530"/>
    <w:rsid w:val="00B46977"/>
    <w:rsid w:val="00B4699F"/>
    <w:rsid w:val="00B46B5E"/>
    <w:rsid w:val="00B4787A"/>
    <w:rsid w:val="00B504B4"/>
    <w:rsid w:val="00B504C6"/>
    <w:rsid w:val="00B50785"/>
    <w:rsid w:val="00B5186E"/>
    <w:rsid w:val="00B51E53"/>
    <w:rsid w:val="00B5240B"/>
    <w:rsid w:val="00B52808"/>
    <w:rsid w:val="00B533CB"/>
    <w:rsid w:val="00B53CB4"/>
    <w:rsid w:val="00B53DC1"/>
    <w:rsid w:val="00B541FD"/>
    <w:rsid w:val="00B55362"/>
    <w:rsid w:val="00B55497"/>
    <w:rsid w:val="00B56E2C"/>
    <w:rsid w:val="00B56EB7"/>
    <w:rsid w:val="00B574E7"/>
    <w:rsid w:val="00B57E5C"/>
    <w:rsid w:val="00B60757"/>
    <w:rsid w:val="00B60DA0"/>
    <w:rsid w:val="00B60FA5"/>
    <w:rsid w:val="00B612DB"/>
    <w:rsid w:val="00B61762"/>
    <w:rsid w:val="00B61BD3"/>
    <w:rsid w:val="00B61F7E"/>
    <w:rsid w:val="00B624BF"/>
    <w:rsid w:val="00B62B97"/>
    <w:rsid w:val="00B63104"/>
    <w:rsid w:val="00B632AA"/>
    <w:rsid w:val="00B632D3"/>
    <w:rsid w:val="00B638A5"/>
    <w:rsid w:val="00B65779"/>
    <w:rsid w:val="00B65ADA"/>
    <w:rsid w:val="00B666E4"/>
    <w:rsid w:val="00B66714"/>
    <w:rsid w:val="00B6699B"/>
    <w:rsid w:val="00B66C5A"/>
    <w:rsid w:val="00B674EA"/>
    <w:rsid w:val="00B70D3A"/>
    <w:rsid w:val="00B71622"/>
    <w:rsid w:val="00B718E9"/>
    <w:rsid w:val="00B71A39"/>
    <w:rsid w:val="00B72CA8"/>
    <w:rsid w:val="00B731C2"/>
    <w:rsid w:val="00B73EA1"/>
    <w:rsid w:val="00B74B40"/>
    <w:rsid w:val="00B758B1"/>
    <w:rsid w:val="00B762FE"/>
    <w:rsid w:val="00B76377"/>
    <w:rsid w:val="00B768E6"/>
    <w:rsid w:val="00B76CDE"/>
    <w:rsid w:val="00B76D24"/>
    <w:rsid w:val="00B76E1D"/>
    <w:rsid w:val="00B772D2"/>
    <w:rsid w:val="00B778B7"/>
    <w:rsid w:val="00B80AEA"/>
    <w:rsid w:val="00B80E9D"/>
    <w:rsid w:val="00B82305"/>
    <w:rsid w:val="00B8254B"/>
    <w:rsid w:val="00B832CD"/>
    <w:rsid w:val="00B836CA"/>
    <w:rsid w:val="00B8394A"/>
    <w:rsid w:val="00B83E96"/>
    <w:rsid w:val="00B83E9F"/>
    <w:rsid w:val="00B84178"/>
    <w:rsid w:val="00B84883"/>
    <w:rsid w:val="00B84AC3"/>
    <w:rsid w:val="00B84E55"/>
    <w:rsid w:val="00B85689"/>
    <w:rsid w:val="00B85713"/>
    <w:rsid w:val="00B85BF8"/>
    <w:rsid w:val="00B86A33"/>
    <w:rsid w:val="00B86DBC"/>
    <w:rsid w:val="00B87AFD"/>
    <w:rsid w:val="00B90114"/>
    <w:rsid w:val="00B91EC3"/>
    <w:rsid w:val="00B92078"/>
    <w:rsid w:val="00B923DB"/>
    <w:rsid w:val="00B92A23"/>
    <w:rsid w:val="00B93136"/>
    <w:rsid w:val="00B949FC"/>
    <w:rsid w:val="00B94F70"/>
    <w:rsid w:val="00B95271"/>
    <w:rsid w:val="00B96929"/>
    <w:rsid w:val="00B96C06"/>
    <w:rsid w:val="00B96E66"/>
    <w:rsid w:val="00B97BC5"/>
    <w:rsid w:val="00B97E2D"/>
    <w:rsid w:val="00BA0272"/>
    <w:rsid w:val="00BA0814"/>
    <w:rsid w:val="00BA1085"/>
    <w:rsid w:val="00BA15D3"/>
    <w:rsid w:val="00BA35E7"/>
    <w:rsid w:val="00BA444A"/>
    <w:rsid w:val="00BA503A"/>
    <w:rsid w:val="00BA5091"/>
    <w:rsid w:val="00BA688D"/>
    <w:rsid w:val="00BA759E"/>
    <w:rsid w:val="00BA75C7"/>
    <w:rsid w:val="00BA7AEB"/>
    <w:rsid w:val="00BB10BF"/>
    <w:rsid w:val="00BB1368"/>
    <w:rsid w:val="00BB141E"/>
    <w:rsid w:val="00BB15B8"/>
    <w:rsid w:val="00BB1624"/>
    <w:rsid w:val="00BB1D54"/>
    <w:rsid w:val="00BB4F44"/>
    <w:rsid w:val="00BB582F"/>
    <w:rsid w:val="00BB58B3"/>
    <w:rsid w:val="00BB6A76"/>
    <w:rsid w:val="00BC0186"/>
    <w:rsid w:val="00BC2778"/>
    <w:rsid w:val="00BC3050"/>
    <w:rsid w:val="00BC3860"/>
    <w:rsid w:val="00BC3EC5"/>
    <w:rsid w:val="00BC48BC"/>
    <w:rsid w:val="00BC527E"/>
    <w:rsid w:val="00BC6073"/>
    <w:rsid w:val="00BC6AE1"/>
    <w:rsid w:val="00BD0D42"/>
    <w:rsid w:val="00BD0ECC"/>
    <w:rsid w:val="00BD1793"/>
    <w:rsid w:val="00BD19B8"/>
    <w:rsid w:val="00BD1D92"/>
    <w:rsid w:val="00BD2545"/>
    <w:rsid w:val="00BD2986"/>
    <w:rsid w:val="00BD2CE4"/>
    <w:rsid w:val="00BD48A9"/>
    <w:rsid w:val="00BD4C97"/>
    <w:rsid w:val="00BD58DA"/>
    <w:rsid w:val="00BD6276"/>
    <w:rsid w:val="00BD7B50"/>
    <w:rsid w:val="00BD7DEE"/>
    <w:rsid w:val="00BE077F"/>
    <w:rsid w:val="00BE0A45"/>
    <w:rsid w:val="00BE1621"/>
    <w:rsid w:val="00BE1D63"/>
    <w:rsid w:val="00BE1F51"/>
    <w:rsid w:val="00BE2520"/>
    <w:rsid w:val="00BE28B5"/>
    <w:rsid w:val="00BE3714"/>
    <w:rsid w:val="00BE3E57"/>
    <w:rsid w:val="00BE460C"/>
    <w:rsid w:val="00BE492D"/>
    <w:rsid w:val="00BE5208"/>
    <w:rsid w:val="00BE5DD9"/>
    <w:rsid w:val="00BE696D"/>
    <w:rsid w:val="00BE6982"/>
    <w:rsid w:val="00BE6B37"/>
    <w:rsid w:val="00BE70AB"/>
    <w:rsid w:val="00BF08B1"/>
    <w:rsid w:val="00BF206F"/>
    <w:rsid w:val="00BF243F"/>
    <w:rsid w:val="00BF28A7"/>
    <w:rsid w:val="00BF3C0C"/>
    <w:rsid w:val="00BF41D2"/>
    <w:rsid w:val="00BF449D"/>
    <w:rsid w:val="00BF471E"/>
    <w:rsid w:val="00BF4B3D"/>
    <w:rsid w:val="00BF4D84"/>
    <w:rsid w:val="00BF5624"/>
    <w:rsid w:val="00BF59ED"/>
    <w:rsid w:val="00BF6092"/>
    <w:rsid w:val="00BF67F6"/>
    <w:rsid w:val="00BF754B"/>
    <w:rsid w:val="00C0094C"/>
    <w:rsid w:val="00C00A2F"/>
    <w:rsid w:val="00C016D9"/>
    <w:rsid w:val="00C01861"/>
    <w:rsid w:val="00C01FA5"/>
    <w:rsid w:val="00C027BB"/>
    <w:rsid w:val="00C0292D"/>
    <w:rsid w:val="00C0333F"/>
    <w:rsid w:val="00C03880"/>
    <w:rsid w:val="00C042F3"/>
    <w:rsid w:val="00C043EA"/>
    <w:rsid w:val="00C0454B"/>
    <w:rsid w:val="00C04BD7"/>
    <w:rsid w:val="00C0517F"/>
    <w:rsid w:val="00C06123"/>
    <w:rsid w:val="00C06A0F"/>
    <w:rsid w:val="00C071A1"/>
    <w:rsid w:val="00C10761"/>
    <w:rsid w:val="00C10CE5"/>
    <w:rsid w:val="00C11853"/>
    <w:rsid w:val="00C11FAC"/>
    <w:rsid w:val="00C12B91"/>
    <w:rsid w:val="00C12D3F"/>
    <w:rsid w:val="00C1309C"/>
    <w:rsid w:val="00C13A4E"/>
    <w:rsid w:val="00C14648"/>
    <w:rsid w:val="00C146EB"/>
    <w:rsid w:val="00C14B18"/>
    <w:rsid w:val="00C156B1"/>
    <w:rsid w:val="00C15BB5"/>
    <w:rsid w:val="00C1669B"/>
    <w:rsid w:val="00C16868"/>
    <w:rsid w:val="00C16C23"/>
    <w:rsid w:val="00C16C92"/>
    <w:rsid w:val="00C16FEE"/>
    <w:rsid w:val="00C178CF"/>
    <w:rsid w:val="00C20FD6"/>
    <w:rsid w:val="00C2189A"/>
    <w:rsid w:val="00C218CC"/>
    <w:rsid w:val="00C21A63"/>
    <w:rsid w:val="00C21BE5"/>
    <w:rsid w:val="00C2235F"/>
    <w:rsid w:val="00C225F6"/>
    <w:rsid w:val="00C239A6"/>
    <w:rsid w:val="00C24585"/>
    <w:rsid w:val="00C259F6"/>
    <w:rsid w:val="00C26302"/>
    <w:rsid w:val="00C30070"/>
    <w:rsid w:val="00C30764"/>
    <w:rsid w:val="00C31370"/>
    <w:rsid w:val="00C31A5C"/>
    <w:rsid w:val="00C31E6C"/>
    <w:rsid w:val="00C32797"/>
    <w:rsid w:val="00C32A69"/>
    <w:rsid w:val="00C32DD5"/>
    <w:rsid w:val="00C34C72"/>
    <w:rsid w:val="00C35998"/>
    <w:rsid w:val="00C3603F"/>
    <w:rsid w:val="00C3607B"/>
    <w:rsid w:val="00C36114"/>
    <w:rsid w:val="00C36B84"/>
    <w:rsid w:val="00C370EF"/>
    <w:rsid w:val="00C37763"/>
    <w:rsid w:val="00C4097C"/>
    <w:rsid w:val="00C409DA"/>
    <w:rsid w:val="00C41DD7"/>
    <w:rsid w:val="00C42170"/>
    <w:rsid w:val="00C42C2E"/>
    <w:rsid w:val="00C43370"/>
    <w:rsid w:val="00C43423"/>
    <w:rsid w:val="00C4423A"/>
    <w:rsid w:val="00C445CF"/>
    <w:rsid w:val="00C4478E"/>
    <w:rsid w:val="00C44EEB"/>
    <w:rsid w:val="00C45FDF"/>
    <w:rsid w:val="00C4645D"/>
    <w:rsid w:val="00C475AF"/>
    <w:rsid w:val="00C475CA"/>
    <w:rsid w:val="00C47A7A"/>
    <w:rsid w:val="00C47B5E"/>
    <w:rsid w:val="00C47C1C"/>
    <w:rsid w:val="00C47EBA"/>
    <w:rsid w:val="00C47FB7"/>
    <w:rsid w:val="00C50B6F"/>
    <w:rsid w:val="00C50D83"/>
    <w:rsid w:val="00C50FCB"/>
    <w:rsid w:val="00C51180"/>
    <w:rsid w:val="00C51402"/>
    <w:rsid w:val="00C51E7B"/>
    <w:rsid w:val="00C5270E"/>
    <w:rsid w:val="00C52AEE"/>
    <w:rsid w:val="00C52F13"/>
    <w:rsid w:val="00C535FB"/>
    <w:rsid w:val="00C539D0"/>
    <w:rsid w:val="00C53A66"/>
    <w:rsid w:val="00C53F78"/>
    <w:rsid w:val="00C5492A"/>
    <w:rsid w:val="00C5535F"/>
    <w:rsid w:val="00C56EB2"/>
    <w:rsid w:val="00C56F4A"/>
    <w:rsid w:val="00C57996"/>
    <w:rsid w:val="00C60654"/>
    <w:rsid w:val="00C618B2"/>
    <w:rsid w:val="00C61AC4"/>
    <w:rsid w:val="00C61FEE"/>
    <w:rsid w:val="00C62635"/>
    <w:rsid w:val="00C62BF3"/>
    <w:rsid w:val="00C631D8"/>
    <w:rsid w:val="00C637E7"/>
    <w:rsid w:val="00C6398A"/>
    <w:rsid w:val="00C63BA8"/>
    <w:rsid w:val="00C63E97"/>
    <w:rsid w:val="00C64415"/>
    <w:rsid w:val="00C64C21"/>
    <w:rsid w:val="00C64F29"/>
    <w:rsid w:val="00C65664"/>
    <w:rsid w:val="00C65B48"/>
    <w:rsid w:val="00C65C50"/>
    <w:rsid w:val="00C65F4F"/>
    <w:rsid w:val="00C66082"/>
    <w:rsid w:val="00C6712F"/>
    <w:rsid w:val="00C6738D"/>
    <w:rsid w:val="00C67FB6"/>
    <w:rsid w:val="00C705D8"/>
    <w:rsid w:val="00C70656"/>
    <w:rsid w:val="00C7133F"/>
    <w:rsid w:val="00C71B24"/>
    <w:rsid w:val="00C71DFC"/>
    <w:rsid w:val="00C72DDC"/>
    <w:rsid w:val="00C734E3"/>
    <w:rsid w:val="00C74833"/>
    <w:rsid w:val="00C75E66"/>
    <w:rsid w:val="00C7690F"/>
    <w:rsid w:val="00C8009D"/>
    <w:rsid w:val="00C80297"/>
    <w:rsid w:val="00C80F20"/>
    <w:rsid w:val="00C82913"/>
    <w:rsid w:val="00C83C62"/>
    <w:rsid w:val="00C83CDB"/>
    <w:rsid w:val="00C83EE5"/>
    <w:rsid w:val="00C84ACE"/>
    <w:rsid w:val="00C85415"/>
    <w:rsid w:val="00C85765"/>
    <w:rsid w:val="00C85A85"/>
    <w:rsid w:val="00C8654B"/>
    <w:rsid w:val="00C86A74"/>
    <w:rsid w:val="00C875B0"/>
    <w:rsid w:val="00C87F11"/>
    <w:rsid w:val="00C91295"/>
    <w:rsid w:val="00C9157F"/>
    <w:rsid w:val="00C91C39"/>
    <w:rsid w:val="00C91CB6"/>
    <w:rsid w:val="00C92318"/>
    <w:rsid w:val="00C92993"/>
    <w:rsid w:val="00C94919"/>
    <w:rsid w:val="00C94F8E"/>
    <w:rsid w:val="00C951BB"/>
    <w:rsid w:val="00C95C03"/>
    <w:rsid w:val="00C95EC8"/>
    <w:rsid w:val="00C965C0"/>
    <w:rsid w:val="00C9785C"/>
    <w:rsid w:val="00C97D48"/>
    <w:rsid w:val="00CA042E"/>
    <w:rsid w:val="00CA1D8E"/>
    <w:rsid w:val="00CA30CA"/>
    <w:rsid w:val="00CA4295"/>
    <w:rsid w:val="00CA46B5"/>
    <w:rsid w:val="00CA48AF"/>
    <w:rsid w:val="00CA4DD3"/>
    <w:rsid w:val="00CA4FC8"/>
    <w:rsid w:val="00CA546E"/>
    <w:rsid w:val="00CA56DD"/>
    <w:rsid w:val="00CA5B2E"/>
    <w:rsid w:val="00CA6270"/>
    <w:rsid w:val="00CA6DA6"/>
    <w:rsid w:val="00CA79CC"/>
    <w:rsid w:val="00CA7A98"/>
    <w:rsid w:val="00CA7B01"/>
    <w:rsid w:val="00CB006C"/>
    <w:rsid w:val="00CB0096"/>
    <w:rsid w:val="00CB0D25"/>
    <w:rsid w:val="00CB14D8"/>
    <w:rsid w:val="00CB1E3A"/>
    <w:rsid w:val="00CB23AA"/>
    <w:rsid w:val="00CB2B5D"/>
    <w:rsid w:val="00CB33BD"/>
    <w:rsid w:val="00CB35C7"/>
    <w:rsid w:val="00CB3AF5"/>
    <w:rsid w:val="00CB4F31"/>
    <w:rsid w:val="00CB511C"/>
    <w:rsid w:val="00CB65BE"/>
    <w:rsid w:val="00CB66BA"/>
    <w:rsid w:val="00CB66F9"/>
    <w:rsid w:val="00CB686A"/>
    <w:rsid w:val="00CB6E4F"/>
    <w:rsid w:val="00CB778D"/>
    <w:rsid w:val="00CC0351"/>
    <w:rsid w:val="00CC063D"/>
    <w:rsid w:val="00CC0819"/>
    <w:rsid w:val="00CC0A00"/>
    <w:rsid w:val="00CC0B7B"/>
    <w:rsid w:val="00CC1029"/>
    <w:rsid w:val="00CC1A34"/>
    <w:rsid w:val="00CC353D"/>
    <w:rsid w:val="00CC42CA"/>
    <w:rsid w:val="00CC478A"/>
    <w:rsid w:val="00CC509B"/>
    <w:rsid w:val="00CC6EF0"/>
    <w:rsid w:val="00CC70C0"/>
    <w:rsid w:val="00CD0928"/>
    <w:rsid w:val="00CD0A12"/>
    <w:rsid w:val="00CD1959"/>
    <w:rsid w:val="00CD1EF7"/>
    <w:rsid w:val="00CD21E1"/>
    <w:rsid w:val="00CD281D"/>
    <w:rsid w:val="00CD32C4"/>
    <w:rsid w:val="00CD491A"/>
    <w:rsid w:val="00CD4B17"/>
    <w:rsid w:val="00CD5E5F"/>
    <w:rsid w:val="00CD5E97"/>
    <w:rsid w:val="00CD716C"/>
    <w:rsid w:val="00CD7BED"/>
    <w:rsid w:val="00CE12A4"/>
    <w:rsid w:val="00CE1636"/>
    <w:rsid w:val="00CE1737"/>
    <w:rsid w:val="00CE1823"/>
    <w:rsid w:val="00CE2350"/>
    <w:rsid w:val="00CE3387"/>
    <w:rsid w:val="00CE3A00"/>
    <w:rsid w:val="00CE4723"/>
    <w:rsid w:val="00CE5E79"/>
    <w:rsid w:val="00CE5F74"/>
    <w:rsid w:val="00CE637C"/>
    <w:rsid w:val="00CE6E0E"/>
    <w:rsid w:val="00CE74DB"/>
    <w:rsid w:val="00CF0337"/>
    <w:rsid w:val="00CF04CE"/>
    <w:rsid w:val="00CF22D1"/>
    <w:rsid w:val="00CF240B"/>
    <w:rsid w:val="00CF24DF"/>
    <w:rsid w:val="00CF286F"/>
    <w:rsid w:val="00CF3907"/>
    <w:rsid w:val="00CF3A0F"/>
    <w:rsid w:val="00CF3FB1"/>
    <w:rsid w:val="00CF419B"/>
    <w:rsid w:val="00CF556A"/>
    <w:rsid w:val="00CF57CD"/>
    <w:rsid w:val="00CF7393"/>
    <w:rsid w:val="00CF7482"/>
    <w:rsid w:val="00D000EE"/>
    <w:rsid w:val="00D00B0C"/>
    <w:rsid w:val="00D0117B"/>
    <w:rsid w:val="00D025EE"/>
    <w:rsid w:val="00D02671"/>
    <w:rsid w:val="00D0324F"/>
    <w:rsid w:val="00D03F9B"/>
    <w:rsid w:val="00D04651"/>
    <w:rsid w:val="00D051B1"/>
    <w:rsid w:val="00D054C8"/>
    <w:rsid w:val="00D0566F"/>
    <w:rsid w:val="00D060FC"/>
    <w:rsid w:val="00D06386"/>
    <w:rsid w:val="00D06815"/>
    <w:rsid w:val="00D06949"/>
    <w:rsid w:val="00D071D5"/>
    <w:rsid w:val="00D07628"/>
    <w:rsid w:val="00D076AF"/>
    <w:rsid w:val="00D07778"/>
    <w:rsid w:val="00D11C17"/>
    <w:rsid w:val="00D1218D"/>
    <w:rsid w:val="00D1469F"/>
    <w:rsid w:val="00D15363"/>
    <w:rsid w:val="00D16E24"/>
    <w:rsid w:val="00D1713C"/>
    <w:rsid w:val="00D171C4"/>
    <w:rsid w:val="00D1726F"/>
    <w:rsid w:val="00D175EA"/>
    <w:rsid w:val="00D17CB3"/>
    <w:rsid w:val="00D17D49"/>
    <w:rsid w:val="00D17E6B"/>
    <w:rsid w:val="00D211AD"/>
    <w:rsid w:val="00D213C2"/>
    <w:rsid w:val="00D215A5"/>
    <w:rsid w:val="00D21871"/>
    <w:rsid w:val="00D22D68"/>
    <w:rsid w:val="00D23121"/>
    <w:rsid w:val="00D24690"/>
    <w:rsid w:val="00D247CB"/>
    <w:rsid w:val="00D24F99"/>
    <w:rsid w:val="00D25051"/>
    <w:rsid w:val="00D25DD1"/>
    <w:rsid w:val="00D25DEB"/>
    <w:rsid w:val="00D2614A"/>
    <w:rsid w:val="00D26D6C"/>
    <w:rsid w:val="00D26FC7"/>
    <w:rsid w:val="00D276F3"/>
    <w:rsid w:val="00D27AFE"/>
    <w:rsid w:val="00D27D71"/>
    <w:rsid w:val="00D3074D"/>
    <w:rsid w:val="00D31631"/>
    <w:rsid w:val="00D31EF2"/>
    <w:rsid w:val="00D32CB7"/>
    <w:rsid w:val="00D32F50"/>
    <w:rsid w:val="00D33163"/>
    <w:rsid w:val="00D33827"/>
    <w:rsid w:val="00D3446C"/>
    <w:rsid w:val="00D3481A"/>
    <w:rsid w:val="00D3555D"/>
    <w:rsid w:val="00D35ED6"/>
    <w:rsid w:val="00D36281"/>
    <w:rsid w:val="00D37568"/>
    <w:rsid w:val="00D40532"/>
    <w:rsid w:val="00D40BF1"/>
    <w:rsid w:val="00D40F00"/>
    <w:rsid w:val="00D411C4"/>
    <w:rsid w:val="00D41DC7"/>
    <w:rsid w:val="00D41E55"/>
    <w:rsid w:val="00D4281E"/>
    <w:rsid w:val="00D43329"/>
    <w:rsid w:val="00D43374"/>
    <w:rsid w:val="00D43BE1"/>
    <w:rsid w:val="00D43C00"/>
    <w:rsid w:val="00D44708"/>
    <w:rsid w:val="00D44C85"/>
    <w:rsid w:val="00D45812"/>
    <w:rsid w:val="00D45DBC"/>
    <w:rsid w:val="00D463B2"/>
    <w:rsid w:val="00D4688D"/>
    <w:rsid w:val="00D4693E"/>
    <w:rsid w:val="00D46EE7"/>
    <w:rsid w:val="00D46F3D"/>
    <w:rsid w:val="00D47E44"/>
    <w:rsid w:val="00D505DA"/>
    <w:rsid w:val="00D507B1"/>
    <w:rsid w:val="00D50B4A"/>
    <w:rsid w:val="00D5219E"/>
    <w:rsid w:val="00D5294E"/>
    <w:rsid w:val="00D545FB"/>
    <w:rsid w:val="00D547F3"/>
    <w:rsid w:val="00D553FD"/>
    <w:rsid w:val="00D5561F"/>
    <w:rsid w:val="00D55D15"/>
    <w:rsid w:val="00D56073"/>
    <w:rsid w:val="00D5636E"/>
    <w:rsid w:val="00D56C92"/>
    <w:rsid w:val="00D56FDD"/>
    <w:rsid w:val="00D57223"/>
    <w:rsid w:val="00D573CF"/>
    <w:rsid w:val="00D57BD5"/>
    <w:rsid w:val="00D6025D"/>
    <w:rsid w:val="00D60BFD"/>
    <w:rsid w:val="00D6138C"/>
    <w:rsid w:val="00D626A6"/>
    <w:rsid w:val="00D65832"/>
    <w:rsid w:val="00D65BB0"/>
    <w:rsid w:val="00D65F81"/>
    <w:rsid w:val="00D67E4B"/>
    <w:rsid w:val="00D702B6"/>
    <w:rsid w:val="00D7053A"/>
    <w:rsid w:val="00D715B7"/>
    <w:rsid w:val="00D72197"/>
    <w:rsid w:val="00D723BB"/>
    <w:rsid w:val="00D72DC3"/>
    <w:rsid w:val="00D7437A"/>
    <w:rsid w:val="00D7608F"/>
    <w:rsid w:val="00D76387"/>
    <w:rsid w:val="00D76E99"/>
    <w:rsid w:val="00D7732A"/>
    <w:rsid w:val="00D77E5E"/>
    <w:rsid w:val="00D77FE9"/>
    <w:rsid w:val="00D804F3"/>
    <w:rsid w:val="00D80A2E"/>
    <w:rsid w:val="00D80AA4"/>
    <w:rsid w:val="00D8106B"/>
    <w:rsid w:val="00D84158"/>
    <w:rsid w:val="00D842ED"/>
    <w:rsid w:val="00D84952"/>
    <w:rsid w:val="00D851E9"/>
    <w:rsid w:val="00D85717"/>
    <w:rsid w:val="00D859A1"/>
    <w:rsid w:val="00D85A09"/>
    <w:rsid w:val="00D85BD5"/>
    <w:rsid w:val="00D85CD0"/>
    <w:rsid w:val="00D85FDF"/>
    <w:rsid w:val="00D86175"/>
    <w:rsid w:val="00D8660C"/>
    <w:rsid w:val="00D86DB1"/>
    <w:rsid w:val="00D87222"/>
    <w:rsid w:val="00D8787D"/>
    <w:rsid w:val="00D87C7F"/>
    <w:rsid w:val="00D90C27"/>
    <w:rsid w:val="00D9150B"/>
    <w:rsid w:val="00D91BCC"/>
    <w:rsid w:val="00D91F0E"/>
    <w:rsid w:val="00D93B56"/>
    <w:rsid w:val="00D940C3"/>
    <w:rsid w:val="00D94162"/>
    <w:rsid w:val="00D948A2"/>
    <w:rsid w:val="00D96448"/>
    <w:rsid w:val="00D968CA"/>
    <w:rsid w:val="00D96908"/>
    <w:rsid w:val="00D96F2C"/>
    <w:rsid w:val="00D976A5"/>
    <w:rsid w:val="00D97E1F"/>
    <w:rsid w:val="00DA0016"/>
    <w:rsid w:val="00DA04A4"/>
    <w:rsid w:val="00DA0C85"/>
    <w:rsid w:val="00DA1920"/>
    <w:rsid w:val="00DA2013"/>
    <w:rsid w:val="00DA2620"/>
    <w:rsid w:val="00DA2772"/>
    <w:rsid w:val="00DA2919"/>
    <w:rsid w:val="00DA339A"/>
    <w:rsid w:val="00DA3683"/>
    <w:rsid w:val="00DA36CA"/>
    <w:rsid w:val="00DA3D5E"/>
    <w:rsid w:val="00DA46C8"/>
    <w:rsid w:val="00DA521D"/>
    <w:rsid w:val="00DA5E18"/>
    <w:rsid w:val="00DA696A"/>
    <w:rsid w:val="00DA771E"/>
    <w:rsid w:val="00DA79A3"/>
    <w:rsid w:val="00DA7F98"/>
    <w:rsid w:val="00DB0538"/>
    <w:rsid w:val="00DB06A0"/>
    <w:rsid w:val="00DB06A6"/>
    <w:rsid w:val="00DB07AB"/>
    <w:rsid w:val="00DB11CF"/>
    <w:rsid w:val="00DB1599"/>
    <w:rsid w:val="00DB1B23"/>
    <w:rsid w:val="00DB29AD"/>
    <w:rsid w:val="00DB2DCF"/>
    <w:rsid w:val="00DB2EA5"/>
    <w:rsid w:val="00DB4073"/>
    <w:rsid w:val="00DB449D"/>
    <w:rsid w:val="00DB45A3"/>
    <w:rsid w:val="00DB4CD1"/>
    <w:rsid w:val="00DB4CDF"/>
    <w:rsid w:val="00DB4D32"/>
    <w:rsid w:val="00DB58A9"/>
    <w:rsid w:val="00DB5E2F"/>
    <w:rsid w:val="00DB5F71"/>
    <w:rsid w:val="00DB6549"/>
    <w:rsid w:val="00DB6A25"/>
    <w:rsid w:val="00DB6A3C"/>
    <w:rsid w:val="00DB6EE4"/>
    <w:rsid w:val="00DB751B"/>
    <w:rsid w:val="00DB7D70"/>
    <w:rsid w:val="00DB7EDC"/>
    <w:rsid w:val="00DC0759"/>
    <w:rsid w:val="00DC0924"/>
    <w:rsid w:val="00DC0B3C"/>
    <w:rsid w:val="00DC2002"/>
    <w:rsid w:val="00DC2A0F"/>
    <w:rsid w:val="00DC3C2F"/>
    <w:rsid w:val="00DC4157"/>
    <w:rsid w:val="00DC4D74"/>
    <w:rsid w:val="00DC5F35"/>
    <w:rsid w:val="00DC687E"/>
    <w:rsid w:val="00DC6CD9"/>
    <w:rsid w:val="00DD04FE"/>
    <w:rsid w:val="00DD0FC1"/>
    <w:rsid w:val="00DD165E"/>
    <w:rsid w:val="00DD16CA"/>
    <w:rsid w:val="00DD1917"/>
    <w:rsid w:val="00DD1C62"/>
    <w:rsid w:val="00DD1E4F"/>
    <w:rsid w:val="00DD24E8"/>
    <w:rsid w:val="00DD26C0"/>
    <w:rsid w:val="00DD3BAA"/>
    <w:rsid w:val="00DD3BDC"/>
    <w:rsid w:val="00DD43A4"/>
    <w:rsid w:val="00DD4D8D"/>
    <w:rsid w:val="00DE2F63"/>
    <w:rsid w:val="00DE3258"/>
    <w:rsid w:val="00DE3B3E"/>
    <w:rsid w:val="00DE50BB"/>
    <w:rsid w:val="00DE5B03"/>
    <w:rsid w:val="00DE7906"/>
    <w:rsid w:val="00DF0090"/>
    <w:rsid w:val="00DF069E"/>
    <w:rsid w:val="00DF06DB"/>
    <w:rsid w:val="00DF0CB3"/>
    <w:rsid w:val="00DF1412"/>
    <w:rsid w:val="00DF1645"/>
    <w:rsid w:val="00DF1886"/>
    <w:rsid w:val="00DF18FD"/>
    <w:rsid w:val="00DF2838"/>
    <w:rsid w:val="00DF2BFF"/>
    <w:rsid w:val="00DF2EA1"/>
    <w:rsid w:val="00DF36BF"/>
    <w:rsid w:val="00DF3CCD"/>
    <w:rsid w:val="00DF3D50"/>
    <w:rsid w:val="00DF4518"/>
    <w:rsid w:val="00DF4992"/>
    <w:rsid w:val="00DF550D"/>
    <w:rsid w:val="00DF5C68"/>
    <w:rsid w:val="00DF70FE"/>
    <w:rsid w:val="00DF760F"/>
    <w:rsid w:val="00DF7937"/>
    <w:rsid w:val="00E00691"/>
    <w:rsid w:val="00E0133C"/>
    <w:rsid w:val="00E0144C"/>
    <w:rsid w:val="00E030BE"/>
    <w:rsid w:val="00E03374"/>
    <w:rsid w:val="00E036C8"/>
    <w:rsid w:val="00E048A5"/>
    <w:rsid w:val="00E050CB"/>
    <w:rsid w:val="00E0539A"/>
    <w:rsid w:val="00E0540A"/>
    <w:rsid w:val="00E059D0"/>
    <w:rsid w:val="00E06226"/>
    <w:rsid w:val="00E062E4"/>
    <w:rsid w:val="00E06F96"/>
    <w:rsid w:val="00E07392"/>
    <w:rsid w:val="00E078E3"/>
    <w:rsid w:val="00E10338"/>
    <w:rsid w:val="00E1333D"/>
    <w:rsid w:val="00E1352D"/>
    <w:rsid w:val="00E138DF"/>
    <w:rsid w:val="00E1540E"/>
    <w:rsid w:val="00E157A5"/>
    <w:rsid w:val="00E15D30"/>
    <w:rsid w:val="00E16248"/>
    <w:rsid w:val="00E16474"/>
    <w:rsid w:val="00E17C6D"/>
    <w:rsid w:val="00E17F47"/>
    <w:rsid w:val="00E209BA"/>
    <w:rsid w:val="00E20D3B"/>
    <w:rsid w:val="00E21118"/>
    <w:rsid w:val="00E21295"/>
    <w:rsid w:val="00E22354"/>
    <w:rsid w:val="00E22468"/>
    <w:rsid w:val="00E22D63"/>
    <w:rsid w:val="00E231BC"/>
    <w:rsid w:val="00E245C3"/>
    <w:rsid w:val="00E24F99"/>
    <w:rsid w:val="00E25093"/>
    <w:rsid w:val="00E25A1F"/>
    <w:rsid w:val="00E260F3"/>
    <w:rsid w:val="00E26323"/>
    <w:rsid w:val="00E272B5"/>
    <w:rsid w:val="00E27BE0"/>
    <w:rsid w:val="00E27C6B"/>
    <w:rsid w:val="00E3079A"/>
    <w:rsid w:val="00E3235B"/>
    <w:rsid w:val="00E32B4D"/>
    <w:rsid w:val="00E32F9B"/>
    <w:rsid w:val="00E336F0"/>
    <w:rsid w:val="00E33737"/>
    <w:rsid w:val="00E3461A"/>
    <w:rsid w:val="00E354D8"/>
    <w:rsid w:val="00E360EA"/>
    <w:rsid w:val="00E36133"/>
    <w:rsid w:val="00E36BA9"/>
    <w:rsid w:val="00E375B2"/>
    <w:rsid w:val="00E37F42"/>
    <w:rsid w:val="00E40555"/>
    <w:rsid w:val="00E412FF"/>
    <w:rsid w:val="00E41630"/>
    <w:rsid w:val="00E41F69"/>
    <w:rsid w:val="00E4390A"/>
    <w:rsid w:val="00E446F9"/>
    <w:rsid w:val="00E44C5D"/>
    <w:rsid w:val="00E45A4F"/>
    <w:rsid w:val="00E45D9D"/>
    <w:rsid w:val="00E46E30"/>
    <w:rsid w:val="00E46FCC"/>
    <w:rsid w:val="00E504BF"/>
    <w:rsid w:val="00E50F41"/>
    <w:rsid w:val="00E516C4"/>
    <w:rsid w:val="00E529CC"/>
    <w:rsid w:val="00E5334A"/>
    <w:rsid w:val="00E53465"/>
    <w:rsid w:val="00E536E6"/>
    <w:rsid w:val="00E5471E"/>
    <w:rsid w:val="00E54A75"/>
    <w:rsid w:val="00E55572"/>
    <w:rsid w:val="00E55FD1"/>
    <w:rsid w:val="00E5722C"/>
    <w:rsid w:val="00E57253"/>
    <w:rsid w:val="00E61334"/>
    <w:rsid w:val="00E61359"/>
    <w:rsid w:val="00E61C98"/>
    <w:rsid w:val="00E621C3"/>
    <w:rsid w:val="00E62B62"/>
    <w:rsid w:val="00E62E2F"/>
    <w:rsid w:val="00E6349C"/>
    <w:rsid w:val="00E65983"/>
    <w:rsid w:val="00E659D3"/>
    <w:rsid w:val="00E66B69"/>
    <w:rsid w:val="00E66D27"/>
    <w:rsid w:val="00E67524"/>
    <w:rsid w:val="00E67F20"/>
    <w:rsid w:val="00E706C7"/>
    <w:rsid w:val="00E72151"/>
    <w:rsid w:val="00E72B52"/>
    <w:rsid w:val="00E73776"/>
    <w:rsid w:val="00E740C1"/>
    <w:rsid w:val="00E7413C"/>
    <w:rsid w:val="00E74405"/>
    <w:rsid w:val="00E74D11"/>
    <w:rsid w:val="00E75CF2"/>
    <w:rsid w:val="00E767D4"/>
    <w:rsid w:val="00E778DE"/>
    <w:rsid w:val="00E8094A"/>
    <w:rsid w:val="00E80A1E"/>
    <w:rsid w:val="00E81AA5"/>
    <w:rsid w:val="00E81E29"/>
    <w:rsid w:val="00E82511"/>
    <w:rsid w:val="00E82B63"/>
    <w:rsid w:val="00E82CC7"/>
    <w:rsid w:val="00E84AF7"/>
    <w:rsid w:val="00E84F40"/>
    <w:rsid w:val="00E854AF"/>
    <w:rsid w:val="00E8561A"/>
    <w:rsid w:val="00E86515"/>
    <w:rsid w:val="00E867B4"/>
    <w:rsid w:val="00E86BFE"/>
    <w:rsid w:val="00E86D2C"/>
    <w:rsid w:val="00E872D2"/>
    <w:rsid w:val="00E8795D"/>
    <w:rsid w:val="00E901B7"/>
    <w:rsid w:val="00E90C84"/>
    <w:rsid w:val="00E910A2"/>
    <w:rsid w:val="00E9131D"/>
    <w:rsid w:val="00E92611"/>
    <w:rsid w:val="00E933B5"/>
    <w:rsid w:val="00E935D8"/>
    <w:rsid w:val="00E94001"/>
    <w:rsid w:val="00E94311"/>
    <w:rsid w:val="00E949B3"/>
    <w:rsid w:val="00E95C70"/>
    <w:rsid w:val="00E961E0"/>
    <w:rsid w:val="00E96276"/>
    <w:rsid w:val="00E96A1F"/>
    <w:rsid w:val="00E97B53"/>
    <w:rsid w:val="00EA06C5"/>
    <w:rsid w:val="00EA133B"/>
    <w:rsid w:val="00EA1E35"/>
    <w:rsid w:val="00EA29BF"/>
    <w:rsid w:val="00EA2BE8"/>
    <w:rsid w:val="00EA3C07"/>
    <w:rsid w:val="00EA49CA"/>
    <w:rsid w:val="00EA4A41"/>
    <w:rsid w:val="00EA4AC1"/>
    <w:rsid w:val="00EA4CD0"/>
    <w:rsid w:val="00EA5489"/>
    <w:rsid w:val="00EA6290"/>
    <w:rsid w:val="00EA6DB0"/>
    <w:rsid w:val="00EB145A"/>
    <w:rsid w:val="00EB1EA4"/>
    <w:rsid w:val="00EB2E2A"/>
    <w:rsid w:val="00EB2F53"/>
    <w:rsid w:val="00EB3D6F"/>
    <w:rsid w:val="00EB462F"/>
    <w:rsid w:val="00EB4B29"/>
    <w:rsid w:val="00EB4D57"/>
    <w:rsid w:val="00EB4D9F"/>
    <w:rsid w:val="00EB4E25"/>
    <w:rsid w:val="00EB5A22"/>
    <w:rsid w:val="00EB62D5"/>
    <w:rsid w:val="00EB6484"/>
    <w:rsid w:val="00EB6A68"/>
    <w:rsid w:val="00EB6DBC"/>
    <w:rsid w:val="00EB6F58"/>
    <w:rsid w:val="00EB7B2A"/>
    <w:rsid w:val="00EC00D7"/>
    <w:rsid w:val="00EC0287"/>
    <w:rsid w:val="00EC07EC"/>
    <w:rsid w:val="00EC0B45"/>
    <w:rsid w:val="00EC1168"/>
    <w:rsid w:val="00EC20EE"/>
    <w:rsid w:val="00EC2B6D"/>
    <w:rsid w:val="00EC3202"/>
    <w:rsid w:val="00EC341B"/>
    <w:rsid w:val="00EC3482"/>
    <w:rsid w:val="00EC4D4A"/>
    <w:rsid w:val="00EC5229"/>
    <w:rsid w:val="00EC5535"/>
    <w:rsid w:val="00EC56F7"/>
    <w:rsid w:val="00EC5C24"/>
    <w:rsid w:val="00EC5DED"/>
    <w:rsid w:val="00EC748E"/>
    <w:rsid w:val="00ED0A8E"/>
    <w:rsid w:val="00ED0FA5"/>
    <w:rsid w:val="00ED21AE"/>
    <w:rsid w:val="00ED23CF"/>
    <w:rsid w:val="00ED25C3"/>
    <w:rsid w:val="00ED2610"/>
    <w:rsid w:val="00ED280A"/>
    <w:rsid w:val="00ED2C29"/>
    <w:rsid w:val="00ED2E60"/>
    <w:rsid w:val="00ED30F3"/>
    <w:rsid w:val="00ED3322"/>
    <w:rsid w:val="00ED39E2"/>
    <w:rsid w:val="00ED3B7D"/>
    <w:rsid w:val="00ED3D47"/>
    <w:rsid w:val="00ED3F12"/>
    <w:rsid w:val="00ED4159"/>
    <w:rsid w:val="00ED51A8"/>
    <w:rsid w:val="00EE1A28"/>
    <w:rsid w:val="00EE1A4F"/>
    <w:rsid w:val="00EE2063"/>
    <w:rsid w:val="00EE2345"/>
    <w:rsid w:val="00EE260C"/>
    <w:rsid w:val="00EE26CD"/>
    <w:rsid w:val="00EE2CED"/>
    <w:rsid w:val="00EE3892"/>
    <w:rsid w:val="00EE3E46"/>
    <w:rsid w:val="00EE41B4"/>
    <w:rsid w:val="00EE5E82"/>
    <w:rsid w:val="00EE6069"/>
    <w:rsid w:val="00EE6BD4"/>
    <w:rsid w:val="00EE7509"/>
    <w:rsid w:val="00EE7FF5"/>
    <w:rsid w:val="00EF06CB"/>
    <w:rsid w:val="00EF2057"/>
    <w:rsid w:val="00EF2429"/>
    <w:rsid w:val="00EF2879"/>
    <w:rsid w:val="00EF2DFE"/>
    <w:rsid w:val="00EF2E17"/>
    <w:rsid w:val="00EF2E93"/>
    <w:rsid w:val="00EF2F5C"/>
    <w:rsid w:val="00EF35C9"/>
    <w:rsid w:val="00EF490A"/>
    <w:rsid w:val="00EF4E04"/>
    <w:rsid w:val="00EF4E3F"/>
    <w:rsid w:val="00EF6200"/>
    <w:rsid w:val="00EF6ED2"/>
    <w:rsid w:val="00F005A4"/>
    <w:rsid w:val="00F011B2"/>
    <w:rsid w:val="00F01CCA"/>
    <w:rsid w:val="00F02311"/>
    <w:rsid w:val="00F023A1"/>
    <w:rsid w:val="00F02A7A"/>
    <w:rsid w:val="00F02DFB"/>
    <w:rsid w:val="00F03323"/>
    <w:rsid w:val="00F03B75"/>
    <w:rsid w:val="00F043A1"/>
    <w:rsid w:val="00F043B2"/>
    <w:rsid w:val="00F04627"/>
    <w:rsid w:val="00F04EE7"/>
    <w:rsid w:val="00F0533C"/>
    <w:rsid w:val="00F05746"/>
    <w:rsid w:val="00F058F8"/>
    <w:rsid w:val="00F05959"/>
    <w:rsid w:val="00F07296"/>
    <w:rsid w:val="00F073C0"/>
    <w:rsid w:val="00F10B87"/>
    <w:rsid w:val="00F10BAF"/>
    <w:rsid w:val="00F11A6A"/>
    <w:rsid w:val="00F11E3F"/>
    <w:rsid w:val="00F1279B"/>
    <w:rsid w:val="00F127BF"/>
    <w:rsid w:val="00F12AE2"/>
    <w:rsid w:val="00F12DBE"/>
    <w:rsid w:val="00F13239"/>
    <w:rsid w:val="00F137E0"/>
    <w:rsid w:val="00F144BA"/>
    <w:rsid w:val="00F1454E"/>
    <w:rsid w:val="00F14EA4"/>
    <w:rsid w:val="00F15381"/>
    <w:rsid w:val="00F15A75"/>
    <w:rsid w:val="00F161A8"/>
    <w:rsid w:val="00F1687C"/>
    <w:rsid w:val="00F2127F"/>
    <w:rsid w:val="00F21B28"/>
    <w:rsid w:val="00F22302"/>
    <w:rsid w:val="00F2283F"/>
    <w:rsid w:val="00F229FE"/>
    <w:rsid w:val="00F22DBE"/>
    <w:rsid w:val="00F22FBF"/>
    <w:rsid w:val="00F230C6"/>
    <w:rsid w:val="00F23F0C"/>
    <w:rsid w:val="00F24B12"/>
    <w:rsid w:val="00F25335"/>
    <w:rsid w:val="00F26123"/>
    <w:rsid w:val="00F26CBD"/>
    <w:rsid w:val="00F2748F"/>
    <w:rsid w:val="00F275C7"/>
    <w:rsid w:val="00F27A07"/>
    <w:rsid w:val="00F27BBE"/>
    <w:rsid w:val="00F27DFF"/>
    <w:rsid w:val="00F30AB9"/>
    <w:rsid w:val="00F321CE"/>
    <w:rsid w:val="00F33DB1"/>
    <w:rsid w:val="00F33E0A"/>
    <w:rsid w:val="00F343FE"/>
    <w:rsid w:val="00F34A11"/>
    <w:rsid w:val="00F35337"/>
    <w:rsid w:val="00F35710"/>
    <w:rsid w:val="00F35C38"/>
    <w:rsid w:val="00F36190"/>
    <w:rsid w:val="00F37088"/>
    <w:rsid w:val="00F373F2"/>
    <w:rsid w:val="00F377E8"/>
    <w:rsid w:val="00F416A3"/>
    <w:rsid w:val="00F41C55"/>
    <w:rsid w:val="00F41D53"/>
    <w:rsid w:val="00F41D8C"/>
    <w:rsid w:val="00F42AD4"/>
    <w:rsid w:val="00F42DDF"/>
    <w:rsid w:val="00F42FAC"/>
    <w:rsid w:val="00F43B15"/>
    <w:rsid w:val="00F44697"/>
    <w:rsid w:val="00F4472F"/>
    <w:rsid w:val="00F44967"/>
    <w:rsid w:val="00F44E73"/>
    <w:rsid w:val="00F451F3"/>
    <w:rsid w:val="00F4523E"/>
    <w:rsid w:val="00F4536F"/>
    <w:rsid w:val="00F45D12"/>
    <w:rsid w:val="00F466BE"/>
    <w:rsid w:val="00F46960"/>
    <w:rsid w:val="00F46D4D"/>
    <w:rsid w:val="00F50175"/>
    <w:rsid w:val="00F506E8"/>
    <w:rsid w:val="00F511D1"/>
    <w:rsid w:val="00F51450"/>
    <w:rsid w:val="00F5154C"/>
    <w:rsid w:val="00F51D39"/>
    <w:rsid w:val="00F53691"/>
    <w:rsid w:val="00F54286"/>
    <w:rsid w:val="00F54443"/>
    <w:rsid w:val="00F54753"/>
    <w:rsid w:val="00F55C5F"/>
    <w:rsid w:val="00F55D30"/>
    <w:rsid w:val="00F56F84"/>
    <w:rsid w:val="00F57C3A"/>
    <w:rsid w:val="00F6128E"/>
    <w:rsid w:val="00F61648"/>
    <w:rsid w:val="00F61952"/>
    <w:rsid w:val="00F61973"/>
    <w:rsid w:val="00F62FFE"/>
    <w:rsid w:val="00F649BD"/>
    <w:rsid w:val="00F64BC1"/>
    <w:rsid w:val="00F656A3"/>
    <w:rsid w:val="00F65889"/>
    <w:rsid w:val="00F669AF"/>
    <w:rsid w:val="00F67099"/>
    <w:rsid w:val="00F67F57"/>
    <w:rsid w:val="00F71109"/>
    <w:rsid w:val="00F7144D"/>
    <w:rsid w:val="00F718DA"/>
    <w:rsid w:val="00F72D65"/>
    <w:rsid w:val="00F73051"/>
    <w:rsid w:val="00F73306"/>
    <w:rsid w:val="00F73C18"/>
    <w:rsid w:val="00F765A7"/>
    <w:rsid w:val="00F76D49"/>
    <w:rsid w:val="00F76EA8"/>
    <w:rsid w:val="00F77153"/>
    <w:rsid w:val="00F777CC"/>
    <w:rsid w:val="00F81479"/>
    <w:rsid w:val="00F81770"/>
    <w:rsid w:val="00F81874"/>
    <w:rsid w:val="00F8288F"/>
    <w:rsid w:val="00F8556F"/>
    <w:rsid w:val="00F8569D"/>
    <w:rsid w:val="00F859EF"/>
    <w:rsid w:val="00F85A1D"/>
    <w:rsid w:val="00F85C64"/>
    <w:rsid w:val="00F8693F"/>
    <w:rsid w:val="00F8750F"/>
    <w:rsid w:val="00F87811"/>
    <w:rsid w:val="00F907B5"/>
    <w:rsid w:val="00F90C20"/>
    <w:rsid w:val="00F91676"/>
    <w:rsid w:val="00F91685"/>
    <w:rsid w:val="00F91A5F"/>
    <w:rsid w:val="00F91C4E"/>
    <w:rsid w:val="00F91E61"/>
    <w:rsid w:val="00F92567"/>
    <w:rsid w:val="00F93041"/>
    <w:rsid w:val="00F93FF6"/>
    <w:rsid w:val="00F94303"/>
    <w:rsid w:val="00F94E6E"/>
    <w:rsid w:val="00F95AA2"/>
    <w:rsid w:val="00F95B6C"/>
    <w:rsid w:val="00F96976"/>
    <w:rsid w:val="00F969D9"/>
    <w:rsid w:val="00F96A16"/>
    <w:rsid w:val="00F96F06"/>
    <w:rsid w:val="00FA06C9"/>
    <w:rsid w:val="00FA0846"/>
    <w:rsid w:val="00FA0A24"/>
    <w:rsid w:val="00FA1D44"/>
    <w:rsid w:val="00FA1E11"/>
    <w:rsid w:val="00FA26EF"/>
    <w:rsid w:val="00FA3C32"/>
    <w:rsid w:val="00FA3C80"/>
    <w:rsid w:val="00FA4186"/>
    <w:rsid w:val="00FA4E90"/>
    <w:rsid w:val="00FA50E6"/>
    <w:rsid w:val="00FA5D38"/>
    <w:rsid w:val="00FA64F7"/>
    <w:rsid w:val="00FA65A9"/>
    <w:rsid w:val="00FA7E55"/>
    <w:rsid w:val="00FB0273"/>
    <w:rsid w:val="00FB181B"/>
    <w:rsid w:val="00FB192C"/>
    <w:rsid w:val="00FB246D"/>
    <w:rsid w:val="00FB2494"/>
    <w:rsid w:val="00FB37D9"/>
    <w:rsid w:val="00FB3B20"/>
    <w:rsid w:val="00FB4606"/>
    <w:rsid w:val="00FB5851"/>
    <w:rsid w:val="00FB5A6F"/>
    <w:rsid w:val="00FB5AAD"/>
    <w:rsid w:val="00FB62C6"/>
    <w:rsid w:val="00FB64B8"/>
    <w:rsid w:val="00FB6F38"/>
    <w:rsid w:val="00FB76B3"/>
    <w:rsid w:val="00FC0975"/>
    <w:rsid w:val="00FC0DF8"/>
    <w:rsid w:val="00FC21A6"/>
    <w:rsid w:val="00FC288C"/>
    <w:rsid w:val="00FC2DC4"/>
    <w:rsid w:val="00FC3240"/>
    <w:rsid w:val="00FC3310"/>
    <w:rsid w:val="00FC3B08"/>
    <w:rsid w:val="00FC474C"/>
    <w:rsid w:val="00FC4A21"/>
    <w:rsid w:val="00FC4BC2"/>
    <w:rsid w:val="00FC5A2D"/>
    <w:rsid w:val="00FC63B6"/>
    <w:rsid w:val="00FC753F"/>
    <w:rsid w:val="00FC76E2"/>
    <w:rsid w:val="00FD008E"/>
    <w:rsid w:val="00FD02E8"/>
    <w:rsid w:val="00FD04BD"/>
    <w:rsid w:val="00FD0633"/>
    <w:rsid w:val="00FD0823"/>
    <w:rsid w:val="00FD09EF"/>
    <w:rsid w:val="00FD0BC7"/>
    <w:rsid w:val="00FD0BCA"/>
    <w:rsid w:val="00FD1B4D"/>
    <w:rsid w:val="00FD1CDD"/>
    <w:rsid w:val="00FD2F60"/>
    <w:rsid w:val="00FD42C0"/>
    <w:rsid w:val="00FD49EC"/>
    <w:rsid w:val="00FD4A0B"/>
    <w:rsid w:val="00FD4CC7"/>
    <w:rsid w:val="00FD5AFE"/>
    <w:rsid w:val="00FD5EE5"/>
    <w:rsid w:val="00FD6B39"/>
    <w:rsid w:val="00FD6E1D"/>
    <w:rsid w:val="00FD734F"/>
    <w:rsid w:val="00FD7509"/>
    <w:rsid w:val="00FD75F0"/>
    <w:rsid w:val="00FD77F0"/>
    <w:rsid w:val="00FE039F"/>
    <w:rsid w:val="00FE1667"/>
    <w:rsid w:val="00FE1A7B"/>
    <w:rsid w:val="00FE2B61"/>
    <w:rsid w:val="00FE31E8"/>
    <w:rsid w:val="00FE3726"/>
    <w:rsid w:val="00FE3BDC"/>
    <w:rsid w:val="00FE60C0"/>
    <w:rsid w:val="00FE641D"/>
    <w:rsid w:val="00FE6C41"/>
    <w:rsid w:val="00FE6C78"/>
    <w:rsid w:val="00FE79AD"/>
    <w:rsid w:val="00FE7EDC"/>
    <w:rsid w:val="00FF0A9F"/>
    <w:rsid w:val="00FF1210"/>
    <w:rsid w:val="00FF1D79"/>
    <w:rsid w:val="00FF2EBD"/>
    <w:rsid w:val="00FF3978"/>
    <w:rsid w:val="00FF3C42"/>
    <w:rsid w:val="00FF5160"/>
    <w:rsid w:val="00FF727E"/>
    <w:rsid w:val="00FF765D"/>
    <w:rsid w:val="00FF7AF2"/>
    <w:rsid w:val="00FF7B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0">
    <w:name w:val="heading 1"/>
    <w:basedOn w:val="a2"/>
    <w:next w:val="a2"/>
    <w:link w:val="11"/>
    <w:uiPriority w:val="99"/>
    <w:qFormat/>
    <w:rsid w:val="002A359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2"/>
    <w:next w:val="a2"/>
    <w:link w:val="21"/>
    <w:uiPriority w:val="99"/>
    <w:unhideWhenUsed/>
    <w:qFormat/>
    <w:rsid w:val="009206F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2"/>
    <w:next w:val="a2"/>
    <w:link w:val="32"/>
    <w:uiPriority w:val="99"/>
    <w:unhideWhenUsed/>
    <w:qFormat/>
    <w:rsid w:val="00A0734A"/>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2"/>
    <w:next w:val="a2"/>
    <w:link w:val="42"/>
    <w:uiPriority w:val="99"/>
    <w:qFormat/>
    <w:rsid w:val="00EA133B"/>
    <w:pPr>
      <w:keepNext/>
      <w:widowControl/>
      <w:spacing w:before="240" w:after="60"/>
      <w:outlineLvl w:val="3"/>
    </w:pPr>
    <w:rPr>
      <w:rFonts w:ascii="Times New Roman" w:eastAsia="MS Mincho" w:hAnsi="Times New Roman" w:cs="Times New Roman"/>
      <w:b/>
      <w:bCs/>
      <w:kern w:val="0"/>
      <w:sz w:val="28"/>
      <w:szCs w:val="28"/>
      <w:lang w:eastAsia="ja-JP"/>
    </w:rPr>
  </w:style>
  <w:style w:type="paragraph" w:styleId="50">
    <w:name w:val="heading 5"/>
    <w:basedOn w:val="a2"/>
    <w:next w:val="a2"/>
    <w:link w:val="51"/>
    <w:uiPriority w:val="99"/>
    <w:qFormat/>
    <w:rsid w:val="00EA133B"/>
    <w:pPr>
      <w:widowControl/>
      <w:spacing w:before="240" w:after="60"/>
      <w:outlineLvl w:val="4"/>
    </w:pPr>
    <w:rPr>
      <w:rFonts w:ascii="Times New Roman" w:eastAsia="MS Mincho" w:hAnsi="Times New Roman" w:cs="Times New Roman"/>
      <w:b/>
      <w:bCs/>
      <w:i/>
      <w:iCs/>
      <w:kern w:val="0"/>
      <w:sz w:val="26"/>
      <w:szCs w:val="26"/>
      <w:lang w:eastAsia="ja-JP"/>
    </w:rPr>
  </w:style>
  <w:style w:type="paragraph" w:styleId="6">
    <w:name w:val="heading 6"/>
    <w:basedOn w:val="a2"/>
    <w:next w:val="a2"/>
    <w:link w:val="60"/>
    <w:uiPriority w:val="99"/>
    <w:qFormat/>
    <w:rsid w:val="00EA133B"/>
    <w:pPr>
      <w:widowControl/>
      <w:spacing w:before="240" w:after="60"/>
      <w:outlineLvl w:val="5"/>
    </w:pPr>
    <w:rPr>
      <w:rFonts w:ascii="Times New Roman" w:eastAsia="MS Mincho" w:hAnsi="Times New Roman" w:cs="Times New Roman"/>
      <w:b/>
      <w:bCs/>
      <w:kern w:val="0"/>
      <w:sz w:val="22"/>
      <w:lang w:eastAsia="ja-JP"/>
    </w:rPr>
  </w:style>
  <w:style w:type="paragraph" w:styleId="7">
    <w:name w:val="heading 7"/>
    <w:basedOn w:val="a2"/>
    <w:next w:val="a2"/>
    <w:link w:val="70"/>
    <w:uiPriority w:val="99"/>
    <w:qFormat/>
    <w:rsid w:val="00EA133B"/>
    <w:pPr>
      <w:widowControl/>
      <w:spacing w:before="240" w:after="60"/>
      <w:outlineLvl w:val="6"/>
    </w:pPr>
    <w:rPr>
      <w:rFonts w:ascii="Times New Roman" w:eastAsia="MS Mincho" w:hAnsi="Times New Roman" w:cs="Times New Roman"/>
      <w:kern w:val="0"/>
      <w:szCs w:val="24"/>
      <w:lang w:eastAsia="ja-JP"/>
    </w:rPr>
  </w:style>
  <w:style w:type="paragraph" w:styleId="8">
    <w:name w:val="heading 8"/>
    <w:basedOn w:val="a2"/>
    <w:next w:val="a2"/>
    <w:link w:val="80"/>
    <w:uiPriority w:val="99"/>
    <w:qFormat/>
    <w:rsid w:val="00EA133B"/>
    <w:pPr>
      <w:widowControl/>
      <w:spacing w:before="240" w:after="60"/>
      <w:outlineLvl w:val="7"/>
    </w:pPr>
    <w:rPr>
      <w:rFonts w:ascii="Times New Roman" w:eastAsia="MS Mincho" w:hAnsi="Times New Roman" w:cs="Times New Roman"/>
      <w:i/>
      <w:iCs/>
      <w:kern w:val="0"/>
      <w:szCs w:val="24"/>
      <w:lang w:eastAsia="ja-JP"/>
    </w:rPr>
  </w:style>
  <w:style w:type="paragraph" w:styleId="9">
    <w:name w:val="heading 9"/>
    <w:basedOn w:val="a2"/>
    <w:next w:val="a2"/>
    <w:link w:val="90"/>
    <w:uiPriority w:val="99"/>
    <w:qFormat/>
    <w:rsid w:val="00EA133B"/>
    <w:pPr>
      <w:widowControl/>
      <w:spacing w:before="240" w:after="60"/>
      <w:outlineLvl w:val="8"/>
    </w:pPr>
    <w:rPr>
      <w:rFonts w:ascii="Arial" w:eastAsia="MS Mincho" w:hAnsi="Arial" w:cs="Arial"/>
      <w:kern w:val="0"/>
      <w:sz w:val="22"/>
      <w:lang w:eastAsia="ja-JP"/>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
    <w:name w:val="樣式1"/>
    <w:uiPriority w:val="99"/>
    <w:rsid w:val="00D054C8"/>
    <w:pPr>
      <w:numPr>
        <w:numId w:val="1"/>
      </w:numPr>
    </w:pPr>
  </w:style>
  <w:style w:type="paragraph" w:styleId="a6">
    <w:name w:val="List Paragraph"/>
    <w:basedOn w:val="a2"/>
    <w:uiPriority w:val="34"/>
    <w:qFormat/>
    <w:rsid w:val="00484D18"/>
    <w:pPr>
      <w:ind w:leftChars="200" w:left="480"/>
    </w:pPr>
  </w:style>
  <w:style w:type="character" w:styleId="a7">
    <w:name w:val="Placeholder Text"/>
    <w:basedOn w:val="a3"/>
    <w:uiPriority w:val="99"/>
    <w:semiHidden/>
    <w:rsid w:val="00CA6DA6"/>
    <w:rPr>
      <w:color w:val="808080"/>
    </w:rPr>
  </w:style>
  <w:style w:type="paragraph" w:styleId="a8">
    <w:name w:val="Balloon Text"/>
    <w:basedOn w:val="a2"/>
    <w:link w:val="a9"/>
    <w:uiPriority w:val="99"/>
    <w:semiHidden/>
    <w:unhideWhenUsed/>
    <w:rsid w:val="00CA6DA6"/>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CA6DA6"/>
    <w:rPr>
      <w:rFonts w:asciiTheme="majorHAnsi" w:eastAsiaTheme="majorEastAsia" w:hAnsiTheme="majorHAnsi" w:cstheme="majorBidi"/>
      <w:sz w:val="18"/>
      <w:szCs w:val="18"/>
    </w:rPr>
  </w:style>
  <w:style w:type="paragraph" w:styleId="aa">
    <w:name w:val="header"/>
    <w:basedOn w:val="a2"/>
    <w:link w:val="ab"/>
    <w:uiPriority w:val="99"/>
    <w:unhideWhenUsed/>
    <w:rsid w:val="00D859A1"/>
    <w:pPr>
      <w:tabs>
        <w:tab w:val="center" w:pos="4153"/>
        <w:tab w:val="right" w:pos="8306"/>
      </w:tabs>
      <w:snapToGrid w:val="0"/>
    </w:pPr>
    <w:rPr>
      <w:sz w:val="20"/>
      <w:szCs w:val="20"/>
    </w:rPr>
  </w:style>
  <w:style w:type="character" w:customStyle="1" w:styleId="ab">
    <w:name w:val="頁首 字元"/>
    <w:basedOn w:val="a3"/>
    <w:link w:val="aa"/>
    <w:uiPriority w:val="99"/>
    <w:rsid w:val="00D859A1"/>
    <w:rPr>
      <w:sz w:val="20"/>
      <w:szCs w:val="20"/>
    </w:rPr>
  </w:style>
  <w:style w:type="paragraph" w:styleId="ac">
    <w:name w:val="footer"/>
    <w:basedOn w:val="a2"/>
    <w:link w:val="ad"/>
    <w:uiPriority w:val="99"/>
    <w:unhideWhenUsed/>
    <w:rsid w:val="00D859A1"/>
    <w:pPr>
      <w:tabs>
        <w:tab w:val="center" w:pos="4153"/>
        <w:tab w:val="right" w:pos="8306"/>
      </w:tabs>
      <w:snapToGrid w:val="0"/>
    </w:pPr>
    <w:rPr>
      <w:sz w:val="20"/>
      <w:szCs w:val="20"/>
    </w:rPr>
  </w:style>
  <w:style w:type="character" w:customStyle="1" w:styleId="ad">
    <w:name w:val="頁尾 字元"/>
    <w:basedOn w:val="a3"/>
    <w:link w:val="ac"/>
    <w:uiPriority w:val="99"/>
    <w:rsid w:val="00D859A1"/>
    <w:rPr>
      <w:sz w:val="20"/>
      <w:szCs w:val="20"/>
    </w:rPr>
  </w:style>
  <w:style w:type="table" w:styleId="ae">
    <w:name w:val="Table Grid"/>
    <w:basedOn w:val="a4"/>
    <w:uiPriority w:val="59"/>
    <w:rsid w:val="00E44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3"/>
    <w:uiPriority w:val="99"/>
    <w:unhideWhenUsed/>
    <w:rsid w:val="00010743"/>
    <w:rPr>
      <w:color w:val="0000FF" w:themeColor="hyperlink"/>
      <w:u w:val="single"/>
    </w:rPr>
  </w:style>
  <w:style w:type="character" w:styleId="af0">
    <w:name w:val="FollowedHyperlink"/>
    <w:basedOn w:val="a3"/>
    <w:uiPriority w:val="99"/>
    <w:semiHidden/>
    <w:unhideWhenUsed/>
    <w:rsid w:val="00C475AF"/>
    <w:rPr>
      <w:color w:val="800080" w:themeColor="followedHyperlink"/>
      <w:u w:val="single"/>
    </w:rPr>
  </w:style>
  <w:style w:type="paragraph" w:styleId="22">
    <w:name w:val="Body Text Indent 2"/>
    <w:basedOn w:val="a2"/>
    <w:link w:val="23"/>
    <w:uiPriority w:val="99"/>
    <w:rsid w:val="004776A5"/>
    <w:pPr>
      <w:widowControl/>
      <w:spacing w:before="60" w:after="60" w:line="320" w:lineRule="exact"/>
      <w:ind w:rightChars="10" w:right="24" w:firstLineChars="217" w:firstLine="521"/>
    </w:pPr>
    <w:rPr>
      <w:rFonts w:ascii="標楷體" w:eastAsia="標楷體" w:hAnsi="標楷體" w:cs="Times New Roman"/>
      <w:kern w:val="0"/>
      <w:szCs w:val="24"/>
    </w:rPr>
  </w:style>
  <w:style w:type="character" w:customStyle="1" w:styleId="23">
    <w:name w:val="本文縮排 2 字元"/>
    <w:basedOn w:val="a3"/>
    <w:link w:val="22"/>
    <w:uiPriority w:val="99"/>
    <w:rsid w:val="004776A5"/>
    <w:rPr>
      <w:rFonts w:ascii="標楷體" w:eastAsia="標楷體" w:hAnsi="標楷體" w:cs="Times New Roman"/>
      <w:kern w:val="0"/>
      <w:szCs w:val="24"/>
    </w:rPr>
  </w:style>
  <w:style w:type="paragraph" w:styleId="24">
    <w:name w:val="Body Text 2"/>
    <w:basedOn w:val="a2"/>
    <w:link w:val="25"/>
    <w:uiPriority w:val="99"/>
    <w:semiHidden/>
    <w:unhideWhenUsed/>
    <w:rsid w:val="00B666E4"/>
    <w:pPr>
      <w:spacing w:after="120" w:line="480" w:lineRule="auto"/>
    </w:pPr>
  </w:style>
  <w:style w:type="character" w:customStyle="1" w:styleId="25">
    <w:name w:val="本文 2 字元"/>
    <w:basedOn w:val="a3"/>
    <w:link w:val="24"/>
    <w:uiPriority w:val="99"/>
    <w:semiHidden/>
    <w:rsid w:val="00B666E4"/>
  </w:style>
  <w:style w:type="character" w:customStyle="1" w:styleId="ft">
    <w:name w:val="ft"/>
    <w:basedOn w:val="a3"/>
    <w:rsid w:val="006A40AA"/>
  </w:style>
  <w:style w:type="character" w:customStyle="1" w:styleId="st1">
    <w:name w:val="st1"/>
    <w:basedOn w:val="a3"/>
    <w:rsid w:val="0079299C"/>
  </w:style>
  <w:style w:type="character" w:styleId="af1">
    <w:name w:val="Emphasis"/>
    <w:basedOn w:val="a3"/>
    <w:uiPriority w:val="99"/>
    <w:qFormat/>
    <w:rsid w:val="003A231B"/>
    <w:rPr>
      <w:b w:val="0"/>
      <w:bCs w:val="0"/>
      <w:i w:val="0"/>
      <w:iCs w:val="0"/>
      <w:color w:val="DD4B39"/>
    </w:rPr>
  </w:style>
  <w:style w:type="paragraph" w:styleId="Web">
    <w:name w:val="Normal (Web)"/>
    <w:basedOn w:val="a2"/>
    <w:uiPriority w:val="99"/>
    <w:unhideWhenUsed/>
    <w:rsid w:val="00302C27"/>
    <w:pPr>
      <w:widowControl/>
      <w:spacing w:before="100" w:beforeAutospacing="1" w:after="100" w:afterAutospacing="1"/>
    </w:pPr>
    <w:rPr>
      <w:rFonts w:ascii="新細明體" w:eastAsia="新細明體" w:hAnsi="新細明體" w:cs="新細明體"/>
      <w:kern w:val="0"/>
      <w:szCs w:val="24"/>
    </w:rPr>
  </w:style>
  <w:style w:type="character" w:styleId="af2">
    <w:name w:val="Strong"/>
    <w:uiPriority w:val="99"/>
    <w:qFormat/>
    <w:rsid w:val="006B1319"/>
    <w:rPr>
      <w:b/>
      <w:bCs/>
    </w:rPr>
  </w:style>
  <w:style w:type="paragraph" w:styleId="af3">
    <w:name w:val="Salutation"/>
    <w:basedOn w:val="a2"/>
    <w:next w:val="a2"/>
    <w:link w:val="af4"/>
    <w:uiPriority w:val="99"/>
    <w:unhideWhenUsed/>
    <w:rsid w:val="008701FA"/>
    <w:rPr>
      <w:rFonts w:asciiTheme="minorEastAsia" w:hAnsiTheme="minorEastAsia"/>
      <w:sz w:val="28"/>
      <w:szCs w:val="28"/>
    </w:rPr>
  </w:style>
  <w:style w:type="character" w:customStyle="1" w:styleId="af4">
    <w:name w:val="問候 字元"/>
    <w:basedOn w:val="a3"/>
    <w:link w:val="af3"/>
    <w:uiPriority w:val="99"/>
    <w:rsid w:val="008701FA"/>
    <w:rPr>
      <w:rFonts w:asciiTheme="minorEastAsia" w:hAnsiTheme="minorEastAsia"/>
      <w:sz w:val="28"/>
      <w:szCs w:val="28"/>
    </w:rPr>
  </w:style>
  <w:style w:type="paragraph" w:styleId="af5">
    <w:name w:val="Closing"/>
    <w:basedOn w:val="a2"/>
    <w:link w:val="af6"/>
    <w:uiPriority w:val="99"/>
    <w:unhideWhenUsed/>
    <w:rsid w:val="008701FA"/>
    <w:pPr>
      <w:ind w:leftChars="1800" w:left="100"/>
    </w:pPr>
    <w:rPr>
      <w:rFonts w:asciiTheme="minorEastAsia" w:hAnsiTheme="minorEastAsia"/>
      <w:sz w:val="28"/>
      <w:szCs w:val="28"/>
    </w:rPr>
  </w:style>
  <w:style w:type="character" w:customStyle="1" w:styleId="af6">
    <w:name w:val="結語 字元"/>
    <w:basedOn w:val="a3"/>
    <w:link w:val="af5"/>
    <w:uiPriority w:val="99"/>
    <w:rsid w:val="008701FA"/>
    <w:rPr>
      <w:rFonts w:asciiTheme="minorEastAsia" w:hAnsiTheme="minorEastAsia"/>
      <w:sz w:val="28"/>
      <w:szCs w:val="28"/>
    </w:rPr>
  </w:style>
  <w:style w:type="character" w:customStyle="1" w:styleId="11">
    <w:name w:val="標題 1 字元"/>
    <w:basedOn w:val="a3"/>
    <w:link w:val="10"/>
    <w:uiPriority w:val="9"/>
    <w:rsid w:val="002A3592"/>
    <w:rPr>
      <w:rFonts w:asciiTheme="majorHAnsi" w:eastAsiaTheme="majorEastAsia" w:hAnsiTheme="majorHAnsi" w:cstheme="majorBidi"/>
      <w:b/>
      <w:bCs/>
      <w:kern w:val="52"/>
      <w:sz w:val="52"/>
      <w:szCs w:val="52"/>
    </w:rPr>
  </w:style>
  <w:style w:type="paragraph" w:styleId="12">
    <w:name w:val="toc 1"/>
    <w:basedOn w:val="a2"/>
    <w:next w:val="a2"/>
    <w:autoRedefine/>
    <w:uiPriority w:val="39"/>
    <w:unhideWhenUsed/>
    <w:rsid w:val="003B33BE"/>
    <w:pPr>
      <w:tabs>
        <w:tab w:val="right" w:leader="dot" w:pos="8296"/>
      </w:tabs>
      <w:jc w:val="center"/>
    </w:pPr>
  </w:style>
  <w:style w:type="character" w:customStyle="1" w:styleId="21">
    <w:name w:val="標題 2 字元"/>
    <w:basedOn w:val="a3"/>
    <w:link w:val="20"/>
    <w:uiPriority w:val="9"/>
    <w:rsid w:val="009206F3"/>
    <w:rPr>
      <w:rFonts w:asciiTheme="majorHAnsi" w:eastAsiaTheme="majorEastAsia" w:hAnsiTheme="majorHAnsi" w:cstheme="majorBidi"/>
      <w:b/>
      <w:bCs/>
      <w:sz w:val="48"/>
      <w:szCs w:val="48"/>
    </w:rPr>
  </w:style>
  <w:style w:type="paragraph" w:styleId="26">
    <w:name w:val="toc 2"/>
    <w:basedOn w:val="a2"/>
    <w:next w:val="a2"/>
    <w:autoRedefine/>
    <w:uiPriority w:val="39"/>
    <w:unhideWhenUsed/>
    <w:rsid w:val="009B0B93"/>
    <w:pPr>
      <w:tabs>
        <w:tab w:val="left" w:pos="1440"/>
        <w:tab w:val="right" w:leader="dot" w:pos="8296"/>
      </w:tabs>
      <w:ind w:leftChars="200" w:left="480"/>
    </w:pPr>
  </w:style>
  <w:style w:type="paragraph" w:styleId="af7">
    <w:name w:val="caption"/>
    <w:basedOn w:val="a2"/>
    <w:next w:val="a2"/>
    <w:uiPriority w:val="99"/>
    <w:unhideWhenUsed/>
    <w:qFormat/>
    <w:rsid w:val="005163C1"/>
    <w:rPr>
      <w:sz w:val="20"/>
      <w:szCs w:val="20"/>
    </w:rPr>
  </w:style>
  <w:style w:type="character" w:customStyle="1" w:styleId="32">
    <w:name w:val="標題 3 字元"/>
    <w:basedOn w:val="a3"/>
    <w:link w:val="31"/>
    <w:uiPriority w:val="9"/>
    <w:rsid w:val="00A0734A"/>
    <w:rPr>
      <w:rFonts w:asciiTheme="majorHAnsi" w:eastAsiaTheme="majorEastAsia" w:hAnsiTheme="majorHAnsi" w:cstheme="majorBidi"/>
      <w:b/>
      <w:bCs/>
      <w:sz w:val="36"/>
      <w:szCs w:val="36"/>
    </w:rPr>
  </w:style>
  <w:style w:type="paragraph" w:styleId="33">
    <w:name w:val="toc 3"/>
    <w:basedOn w:val="a2"/>
    <w:next w:val="a2"/>
    <w:autoRedefine/>
    <w:uiPriority w:val="39"/>
    <w:unhideWhenUsed/>
    <w:rsid w:val="009B0B93"/>
    <w:pPr>
      <w:tabs>
        <w:tab w:val="left" w:pos="1920"/>
        <w:tab w:val="right" w:leader="dot" w:pos="8296"/>
      </w:tabs>
      <w:ind w:leftChars="400" w:left="960"/>
    </w:pPr>
  </w:style>
  <w:style w:type="paragraph" w:styleId="af8">
    <w:name w:val="table of figures"/>
    <w:basedOn w:val="a2"/>
    <w:next w:val="a2"/>
    <w:uiPriority w:val="99"/>
    <w:unhideWhenUsed/>
    <w:rsid w:val="00FD49EC"/>
    <w:pPr>
      <w:ind w:leftChars="400" w:left="400" w:hangingChars="200" w:hanging="200"/>
    </w:pPr>
  </w:style>
  <w:style w:type="paragraph" w:styleId="af9">
    <w:name w:val="footnote text"/>
    <w:basedOn w:val="a2"/>
    <w:link w:val="afa"/>
    <w:uiPriority w:val="99"/>
    <w:semiHidden/>
    <w:unhideWhenUsed/>
    <w:rsid w:val="00110660"/>
    <w:pPr>
      <w:snapToGrid w:val="0"/>
    </w:pPr>
    <w:rPr>
      <w:sz w:val="20"/>
      <w:szCs w:val="20"/>
    </w:rPr>
  </w:style>
  <w:style w:type="character" w:customStyle="1" w:styleId="afa">
    <w:name w:val="註腳文字 字元"/>
    <w:basedOn w:val="a3"/>
    <w:link w:val="af9"/>
    <w:uiPriority w:val="99"/>
    <w:semiHidden/>
    <w:rsid w:val="00110660"/>
    <w:rPr>
      <w:sz w:val="20"/>
      <w:szCs w:val="20"/>
    </w:rPr>
  </w:style>
  <w:style w:type="character" w:styleId="afb">
    <w:name w:val="footnote reference"/>
    <w:basedOn w:val="a3"/>
    <w:uiPriority w:val="99"/>
    <w:semiHidden/>
    <w:unhideWhenUsed/>
    <w:rsid w:val="00110660"/>
    <w:rPr>
      <w:vertAlign w:val="superscript"/>
    </w:rPr>
  </w:style>
  <w:style w:type="character" w:styleId="afc">
    <w:name w:val="annotation reference"/>
    <w:basedOn w:val="a3"/>
    <w:uiPriority w:val="99"/>
    <w:semiHidden/>
    <w:unhideWhenUsed/>
    <w:rsid w:val="00EC3202"/>
    <w:rPr>
      <w:sz w:val="18"/>
      <w:szCs w:val="18"/>
    </w:rPr>
  </w:style>
  <w:style w:type="paragraph" w:styleId="afd">
    <w:name w:val="annotation text"/>
    <w:basedOn w:val="a2"/>
    <w:link w:val="afe"/>
    <w:uiPriority w:val="99"/>
    <w:semiHidden/>
    <w:unhideWhenUsed/>
    <w:rsid w:val="00EC3202"/>
  </w:style>
  <w:style w:type="character" w:customStyle="1" w:styleId="afe">
    <w:name w:val="註解文字 字元"/>
    <w:basedOn w:val="a3"/>
    <w:link w:val="afd"/>
    <w:uiPriority w:val="99"/>
    <w:semiHidden/>
    <w:rsid w:val="00EC3202"/>
  </w:style>
  <w:style w:type="paragraph" w:styleId="aff">
    <w:name w:val="annotation subject"/>
    <w:basedOn w:val="afd"/>
    <w:next w:val="afd"/>
    <w:link w:val="aff0"/>
    <w:uiPriority w:val="99"/>
    <w:semiHidden/>
    <w:unhideWhenUsed/>
    <w:rsid w:val="00EC3202"/>
    <w:rPr>
      <w:b/>
      <w:bCs/>
    </w:rPr>
  </w:style>
  <w:style w:type="character" w:customStyle="1" w:styleId="aff0">
    <w:name w:val="註解主旨 字元"/>
    <w:basedOn w:val="afe"/>
    <w:link w:val="aff"/>
    <w:uiPriority w:val="99"/>
    <w:semiHidden/>
    <w:rsid w:val="00EC3202"/>
    <w:rPr>
      <w:b/>
      <w:bCs/>
    </w:rPr>
  </w:style>
  <w:style w:type="table" w:styleId="aff1">
    <w:name w:val="Light Shading"/>
    <w:basedOn w:val="a4"/>
    <w:uiPriority w:val="60"/>
    <w:rsid w:val="00F85A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42">
    <w:name w:val="標題 4 字元"/>
    <w:basedOn w:val="a3"/>
    <w:link w:val="41"/>
    <w:uiPriority w:val="99"/>
    <w:rsid w:val="00EA133B"/>
    <w:rPr>
      <w:rFonts w:ascii="Times New Roman" w:eastAsia="MS Mincho" w:hAnsi="Times New Roman" w:cs="Times New Roman"/>
      <w:b/>
      <w:bCs/>
      <w:kern w:val="0"/>
      <w:sz w:val="28"/>
      <w:szCs w:val="28"/>
      <w:lang w:eastAsia="ja-JP"/>
    </w:rPr>
  </w:style>
  <w:style w:type="character" w:customStyle="1" w:styleId="51">
    <w:name w:val="標題 5 字元"/>
    <w:basedOn w:val="a3"/>
    <w:link w:val="50"/>
    <w:uiPriority w:val="99"/>
    <w:rsid w:val="00EA133B"/>
    <w:rPr>
      <w:rFonts w:ascii="Times New Roman" w:eastAsia="MS Mincho" w:hAnsi="Times New Roman" w:cs="Times New Roman"/>
      <w:b/>
      <w:bCs/>
      <w:i/>
      <w:iCs/>
      <w:kern w:val="0"/>
      <w:sz w:val="26"/>
      <w:szCs w:val="26"/>
      <w:lang w:eastAsia="ja-JP"/>
    </w:rPr>
  </w:style>
  <w:style w:type="character" w:customStyle="1" w:styleId="60">
    <w:name w:val="標題 6 字元"/>
    <w:basedOn w:val="a3"/>
    <w:link w:val="6"/>
    <w:uiPriority w:val="99"/>
    <w:rsid w:val="00EA133B"/>
    <w:rPr>
      <w:rFonts w:ascii="Times New Roman" w:eastAsia="MS Mincho" w:hAnsi="Times New Roman" w:cs="Times New Roman"/>
      <w:b/>
      <w:bCs/>
      <w:kern w:val="0"/>
      <w:sz w:val="22"/>
      <w:lang w:eastAsia="ja-JP"/>
    </w:rPr>
  </w:style>
  <w:style w:type="character" w:customStyle="1" w:styleId="70">
    <w:name w:val="標題 7 字元"/>
    <w:basedOn w:val="a3"/>
    <w:link w:val="7"/>
    <w:uiPriority w:val="99"/>
    <w:rsid w:val="00EA133B"/>
    <w:rPr>
      <w:rFonts w:ascii="Times New Roman" w:eastAsia="MS Mincho" w:hAnsi="Times New Roman" w:cs="Times New Roman"/>
      <w:kern w:val="0"/>
      <w:szCs w:val="24"/>
      <w:lang w:eastAsia="ja-JP"/>
    </w:rPr>
  </w:style>
  <w:style w:type="character" w:customStyle="1" w:styleId="80">
    <w:name w:val="標題 8 字元"/>
    <w:basedOn w:val="a3"/>
    <w:link w:val="8"/>
    <w:uiPriority w:val="99"/>
    <w:rsid w:val="00EA133B"/>
    <w:rPr>
      <w:rFonts w:ascii="Times New Roman" w:eastAsia="MS Mincho" w:hAnsi="Times New Roman" w:cs="Times New Roman"/>
      <w:i/>
      <w:iCs/>
      <w:kern w:val="0"/>
      <w:szCs w:val="24"/>
      <w:lang w:eastAsia="ja-JP"/>
    </w:rPr>
  </w:style>
  <w:style w:type="character" w:customStyle="1" w:styleId="90">
    <w:name w:val="標題 9 字元"/>
    <w:basedOn w:val="a3"/>
    <w:link w:val="9"/>
    <w:uiPriority w:val="99"/>
    <w:rsid w:val="00EA133B"/>
    <w:rPr>
      <w:rFonts w:ascii="Arial" w:eastAsia="MS Mincho" w:hAnsi="Arial" w:cs="Arial"/>
      <w:kern w:val="0"/>
      <w:sz w:val="22"/>
      <w:lang w:eastAsia="ja-JP"/>
    </w:rPr>
  </w:style>
  <w:style w:type="paragraph" w:styleId="aff2">
    <w:name w:val="Block Text"/>
    <w:basedOn w:val="a2"/>
    <w:uiPriority w:val="99"/>
    <w:semiHidden/>
    <w:rsid w:val="00EA133B"/>
    <w:pPr>
      <w:widowControl/>
      <w:spacing w:after="120"/>
      <w:ind w:left="1440" w:right="1440"/>
    </w:pPr>
    <w:rPr>
      <w:rFonts w:ascii="Times New Roman" w:eastAsia="MS Mincho" w:hAnsi="Times New Roman" w:cs="Times New Roman"/>
      <w:kern w:val="0"/>
      <w:szCs w:val="24"/>
      <w:lang w:eastAsia="ja-JP"/>
    </w:rPr>
  </w:style>
  <w:style w:type="paragraph" w:styleId="aff3">
    <w:name w:val="Body Text"/>
    <w:basedOn w:val="a2"/>
    <w:link w:val="aff4"/>
    <w:uiPriority w:val="99"/>
    <w:semiHidden/>
    <w:rsid w:val="00EA133B"/>
    <w:pPr>
      <w:widowControl/>
      <w:spacing w:after="120"/>
    </w:pPr>
    <w:rPr>
      <w:rFonts w:ascii="Times New Roman" w:eastAsia="MS Mincho" w:hAnsi="Times New Roman" w:cs="Times New Roman"/>
      <w:kern w:val="0"/>
      <w:szCs w:val="24"/>
      <w:lang w:eastAsia="ja-JP"/>
    </w:rPr>
  </w:style>
  <w:style w:type="character" w:customStyle="1" w:styleId="aff4">
    <w:name w:val="本文 字元"/>
    <w:basedOn w:val="a3"/>
    <w:link w:val="aff3"/>
    <w:uiPriority w:val="99"/>
    <w:semiHidden/>
    <w:rsid w:val="00EA133B"/>
    <w:rPr>
      <w:rFonts w:ascii="Times New Roman" w:eastAsia="MS Mincho" w:hAnsi="Times New Roman" w:cs="Times New Roman"/>
      <w:kern w:val="0"/>
      <w:szCs w:val="24"/>
      <w:lang w:eastAsia="ja-JP"/>
    </w:rPr>
  </w:style>
  <w:style w:type="paragraph" w:styleId="34">
    <w:name w:val="Body Text 3"/>
    <w:basedOn w:val="a2"/>
    <w:link w:val="35"/>
    <w:uiPriority w:val="99"/>
    <w:semiHidden/>
    <w:rsid w:val="00EA133B"/>
    <w:pPr>
      <w:widowControl/>
      <w:spacing w:after="120"/>
    </w:pPr>
    <w:rPr>
      <w:rFonts w:ascii="Times New Roman" w:eastAsia="MS Mincho" w:hAnsi="Times New Roman" w:cs="Times New Roman"/>
      <w:kern w:val="0"/>
      <w:sz w:val="16"/>
      <w:szCs w:val="16"/>
      <w:lang w:eastAsia="ja-JP"/>
    </w:rPr>
  </w:style>
  <w:style w:type="character" w:customStyle="1" w:styleId="35">
    <w:name w:val="本文 3 字元"/>
    <w:basedOn w:val="a3"/>
    <w:link w:val="34"/>
    <w:uiPriority w:val="99"/>
    <w:semiHidden/>
    <w:rsid w:val="00EA133B"/>
    <w:rPr>
      <w:rFonts w:ascii="Times New Roman" w:eastAsia="MS Mincho" w:hAnsi="Times New Roman" w:cs="Times New Roman"/>
      <w:kern w:val="0"/>
      <w:sz w:val="16"/>
      <w:szCs w:val="16"/>
      <w:lang w:eastAsia="ja-JP"/>
    </w:rPr>
  </w:style>
  <w:style w:type="paragraph" w:styleId="aff5">
    <w:name w:val="Body Text First Indent"/>
    <w:basedOn w:val="aff3"/>
    <w:link w:val="aff6"/>
    <w:uiPriority w:val="99"/>
    <w:semiHidden/>
    <w:rsid w:val="00EA133B"/>
    <w:pPr>
      <w:ind w:firstLine="210"/>
    </w:pPr>
  </w:style>
  <w:style w:type="character" w:customStyle="1" w:styleId="aff6">
    <w:name w:val="本文第一層縮排 字元"/>
    <w:basedOn w:val="aff4"/>
    <w:link w:val="aff5"/>
    <w:uiPriority w:val="99"/>
    <w:semiHidden/>
    <w:rsid w:val="00EA133B"/>
    <w:rPr>
      <w:rFonts w:ascii="Times New Roman" w:eastAsia="MS Mincho" w:hAnsi="Times New Roman" w:cs="Times New Roman"/>
      <w:kern w:val="0"/>
      <w:szCs w:val="24"/>
      <w:lang w:eastAsia="ja-JP"/>
    </w:rPr>
  </w:style>
  <w:style w:type="paragraph" w:styleId="aff7">
    <w:name w:val="Body Text Indent"/>
    <w:basedOn w:val="a2"/>
    <w:link w:val="aff8"/>
    <w:uiPriority w:val="99"/>
    <w:semiHidden/>
    <w:rsid w:val="00EA133B"/>
    <w:pPr>
      <w:widowControl/>
      <w:spacing w:after="120"/>
      <w:ind w:left="360"/>
    </w:pPr>
    <w:rPr>
      <w:rFonts w:ascii="Times New Roman" w:eastAsia="MS Mincho" w:hAnsi="Times New Roman" w:cs="Times New Roman"/>
      <w:kern w:val="0"/>
      <w:szCs w:val="24"/>
      <w:lang w:eastAsia="ja-JP"/>
    </w:rPr>
  </w:style>
  <w:style w:type="character" w:customStyle="1" w:styleId="aff8">
    <w:name w:val="本文縮排 字元"/>
    <w:basedOn w:val="a3"/>
    <w:link w:val="aff7"/>
    <w:uiPriority w:val="99"/>
    <w:semiHidden/>
    <w:rsid w:val="00EA133B"/>
    <w:rPr>
      <w:rFonts w:ascii="Times New Roman" w:eastAsia="MS Mincho" w:hAnsi="Times New Roman" w:cs="Times New Roman"/>
      <w:kern w:val="0"/>
      <w:szCs w:val="24"/>
      <w:lang w:eastAsia="ja-JP"/>
    </w:rPr>
  </w:style>
  <w:style w:type="paragraph" w:styleId="27">
    <w:name w:val="Body Text First Indent 2"/>
    <w:basedOn w:val="aff7"/>
    <w:link w:val="28"/>
    <w:uiPriority w:val="99"/>
    <w:semiHidden/>
    <w:rsid w:val="00EA133B"/>
    <w:pPr>
      <w:ind w:firstLine="210"/>
    </w:pPr>
  </w:style>
  <w:style w:type="character" w:customStyle="1" w:styleId="28">
    <w:name w:val="本文第一層縮排 2 字元"/>
    <w:basedOn w:val="aff8"/>
    <w:link w:val="27"/>
    <w:uiPriority w:val="99"/>
    <w:semiHidden/>
    <w:rsid w:val="00EA133B"/>
    <w:rPr>
      <w:rFonts w:ascii="Times New Roman" w:eastAsia="MS Mincho" w:hAnsi="Times New Roman" w:cs="Times New Roman"/>
      <w:kern w:val="0"/>
      <w:szCs w:val="24"/>
      <w:lang w:eastAsia="ja-JP"/>
    </w:rPr>
  </w:style>
  <w:style w:type="paragraph" w:styleId="36">
    <w:name w:val="Body Text Indent 3"/>
    <w:basedOn w:val="a2"/>
    <w:link w:val="37"/>
    <w:uiPriority w:val="99"/>
    <w:semiHidden/>
    <w:rsid w:val="00EA133B"/>
    <w:pPr>
      <w:widowControl/>
      <w:spacing w:after="120"/>
      <w:ind w:left="360"/>
    </w:pPr>
    <w:rPr>
      <w:rFonts w:ascii="Times New Roman" w:eastAsia="MS Mincho" w:hAnsi="Times New Roman" w:cs="Times New Roman"/>
      <w:kern w:val="0"/>
      <w:sz w:val="16"/>
      <w:szCs w:val="16"/>
      <w:lang w:eastAsia="ja-JP"/>
    </w:rPr>
  </w:style>
  <w:style w:type="character" w:customStyle="1" w:styleId="37">
    <w:name w:val="本文縮排 3 字元"/>
    <w:basedOn w:val="a3"/>
    <w:link w:val="36"/>
    <w:uiPriority w:val="99"/>
    <w:semiHidden/>
    <w:rsid w:val="00EA133B"/>
    <w:rPr>
      <w:rFonts w:ascii="Times New Roman" w:eastAsia="MS Mincho" w:hAnsi="Times New Roman" w:cs="Times New Roman"/>
      <w:kern w:val="0"/>
      <w:sz w:val="16"/>
      <w:szCs w:val="16"/>
      <w:lang w:eastAsia="ja-JP"/>
    </w:rPr>
  </w:style>
  <w:style w:type="paragraph" w:styleId="aff9">
    <w:name w:val="Date"/>
    <w:basedOn w:val="a2"/>
    <w:next w:val="a2"/>
    <w:link w:val="affa"/>
    <w:uiPriority w:val="99"/>
    <w:semiHidden/>
    <w:rsid w:val="00EA133B"/>
    <w:pPr>
      <w:widowControl/>
    </w:pPr>
    <w:rPr>
      <w:rFonts w:ascii="Times New Roman" w:eastAsia="MS Mincho" w:hAnsi="Times New Roman" w:cs="Times New Roman"/>
      <w:kern w:val="0"/>
      <w:szCs w:val="24"/>
      <w:lang w:eastAsia="ja-JP"/>
    </w:rPr>
  </w:style>
  <w:style w:type="character" w:customStyle="1" w:styleId="affa">
    <w:name w:val="日期 字元"/>
    <w:basedOn w:val="a3"/>
    <w:link w:val="aff9"/>
    <w:uiPriority w:val="99"/>
    <w:semiHidden/>
    <w:rsid w:val="00EA133B"/>
    <w:rPr>
      <w:rFonts w:ascii="Times New Roman" w:eastAsia="MS Mincho" w:hAnsi="Times New Roman" w:cs="Times New Roman"/>
      <w:kern w:val="0"/>
      <w:szCs w:val="24"/>
      <w:lang w:eastAsia="ja-JP"/>
    </w:rPr>
  </w:style>
  <w:style w:type="paragraph" w:styleId="affb">
    <w:name w:val="E-mail Signature"/>
    <w:basedOn w:val="a2"/>
    <w:link w:val="affc"/>
    <w:uiPriority w:val="99"/>
    <w:semiHidden/>
    <w:rsid w:val="00EA133B"/>
    <w:pPr>
      <w:widowControl/>
    </w:pPr>
    <w:rPr>
      <w:rFonts w:ascii="Times New Roman" w:eastAsia="MS Mincho" w:hAnsi="Times New Roman" w:cs="Times New Roman"/>
      <w:kern w:val="0"/>
      <w:szCs w:val="24"/>
      <w:lang w:eastAsia="ja-JP"/>
    </w:rPr>
  </w:style>
  <w:style w:type="character" w:customStyle="1" w:styleId="affc">
    <w:name w:val="電子郵件簽名 字元"/>
    <w:basedOn w:val="a3"/>
    <w:link w:val="affb"/>
    <w:uiPriority w:val="99"/>
    <w:semiHidden/>
    <w:rsid w:val="00EA133B"/>
    <w:rPr>
      <w:rFonts w:ascii="Times New Roman" w:eastAsia="MS Mincho" w:hAnsi="Times New Roman" w:cs="Times New Roman"/>
      <w:kern w:val="0"/>
      <w:szCs w:val="24"/>
      <w:lang w:eastAsia="ja-JP"/>
    </w:rPr>
  </w:style>
  <w:style w:type="paragraph" w:styleId="affd">
    <w:name w:val="envelope address"/>
    <w:basedOn w:val="a2"/>
    <w:uiPriority w:val="99"/>
    <w:semiHidden/>
    <w:rsid w:val="00EA133B"/>
    <w:pPr>
      <w:framePr w:w="7920" w:h="1980" w:hRule="exact" w:hSpace="180" w:wrap="auto" w:hAnchor="page" w:xAlign="center" w:yAlign="bottom"/>
      <w:widowControl/>
      <w:ind w:left="2880"/>
    </w:pPr>
    <w:rPr>
      <w:rFonts w:ascii="Arial" w:eastAsia="MS Mincho" w:hAnsi="Arial" w:cs="Arial"/>
      <w:kern w:val="0"/>
      <w:szCs w:val="24"/>
      <w:lang w:eastAsia="ja-JP"/>
    </w:rPr>
  </w:style>
  <w:style w:type="paragraph" w:styleId="affe">
    <w:name w:val="envelope return"/>
    <w:basedOn w:val="a2"/>
    <w:uiPriority w:val="99"/>
    <w:semiHidden/>
    <w:rsid w:val="00EA133B"/>
    <w:pPr>
      <w:widowControl/>
    </w:pPr>
    <w:rPr>
      <w:rFonts w:ascii="Arial" w:eastAsia="MS Mincho" w:hAnsi="Arial" w:cs="Arial"/>
      <w:kern w:val="0"/>
      <w:sz w:val="20"/>
      <w:szCs w:val="20"/>
      <w:lang w:eastAsia="ja-JP"/>
    </w:rPr>
  </w:style>
  <w:style w:type="character" w:styleId="HTML">
    <w:name w:val="HTML Acronym"/>
    <w:basedOn w:val="a3"/>
    <w:uiPriority w:val="99"/>
    <w:semiHidden/>
    <w:rsid w:val="00EA133B"/>
  </w:style>
  <w:style w:type="paragraph" w:styleId="HTML0">
    <w:name w:val="HTML Address"/>
    <w:basedOn w:val="a2"/>
    <w:link w:val="HTML1"/>
    <w:uiPriority w:val="99"/>
    <w:semiHidden/>
    <w:rsid w:val="00EA133B"/>
    <w:pPr>
      <w:widowControl/>
    </w:pPr>
    <w:rPr>
      <w:rFonts w:ascii="Times New Roman" w:eastAsia="MS Mincho" w:hAnsi="Times New Roman" w:cs="Times New Roman"/>
      <w:i/>
      <w:iCs/>
      <w:kern w:val="0"/>
      <w:szCs w:val="24"/>
      <w:lang w:eastAsia="ja-JP"/>
    </w:rPr>
  </w:style>
  <w:style w:type="character" w:customStyle="1" w:styleId="HTML1">
    <w:name w:val="HTML 位址 字元"/>
    <w:basedOn w:val="a3"/>
    <w:link w:val="HTML0"/>
    <w:uiPriority w:val="99"/>
    <w:semiHidden/>
    <w:rsid w:val="00EA133B"/>
    <w:rPr>
      <w:rFonts w:ascii="Times New Roman" w:eastAsia="MS Mincho" w:hAnsi="Times New Roman" w:cs="Times New Roman"/>
      <w:i/>
      <w:iCs/>
      <w:kern w:val="0"/>
      <w:szCs w:val="24"/>
      <w:lang w:eastAsia="ja-JP"/>
    </w:rPr>
  </w:style>
  <w:style w:type="character" w:styleId="HTML2">
    <w:name w:val="HTML Cite"/>
    <w:basedOn w:val="a3"/>
    <w:uiPriority w:val="99"/>
    <w:semiHidden/>
    <w:rsid w:val="00EA133B"/>
    <w:rPr>
      <w:i/>
      <w:iCs/>
    </w:rPr>
  </w:style>
  <w:style w:type="character" w:styleId="HTML3">
    <w:name w:val="HTML Code"/>
    <w:basedOn w:val="a3"/>
    <w:uiPriority w:val="99"/>
    <w:semiHidden/>
    <w:rsid w:val="00EA133B"/>
    <w:rPr>
      <w:rFonts w:ascii="Courier New" w:hAnsi="Courier New" w:cs="Courier New"/>
      <w:sz w:val="20"/>
      <w:szCs w:val="20"/>
    </w:rPr>
  </w:style>
  <w:style w:type="character" w:styleId="HTML4">
    <w:name w:val="HTML Definition"/>
    <w:basedOn w:val="a3"/>
    <w:uiPriority w:val="99"/>
    <w:semiHidden/>
    <w:rsid w:val="00EA133B"/>
    <w:rPr>
      <w:i/>
      <w:iCs/>
    </w:rPr>
  </w:style>
  <w:style w:type="character" w:styleId="HTML5">
    <w:name w:val="HTML Keyboard"/>
    <w:basedOn w:val="a3"/>
    <w:uiPriority w:val="99"/>
    <w:semiHidden/>
    <w:rsid w:val="00EA133B"/>
    <w:rPr>
      <w:rFonts w:ascii="Courier New" w:hAnsi="Courier New" w:cs="Courier New"/>
      <w:sz w:val="20"/>
      <w:szCs w:val="20"/>
    </w:rPr>
  </w:style>
  <w:style w:type="paragraph" w:styleId="HTML6">
    <w:name w:val="HTML Preformatted"/>
    <w:basedOn w:val="a2"/>
    <w:link w:val="HTML7"/>
    <w:uiPriority w:val="99"/>
    <w:semiHidden/>
    <w:rsid w:val="00EA133B"/>
    <w:pPr>
      <w:widowControl/>
    </w:pPr>
    <w:rPr>
      <w:rFonts w:ascii="Courier New" w:eastAsia="MS Mincho" w:hAnsi="Courier New" w:cs="Courier New"/>
      <w:kern w:val="0"/>
      <w:sz w:val="20"/>
      <w:szCs w:val="20"/>
      <w:lang w:eastAsia="ja-JP"/>
    </w:rPr>
  </w:style>
  <w:style w:type="character" w:customStyle="1" w:styleId="HTML7">
    <w:name w:val="HTML 預設格式 字元"/>
    <w:basedOn w:val="a3"/>
    <w:link w:val="HTML6"/>
    <w:uiPriority w:val="99"/>
    <w:semiHidden/>
    <w:rsid w:val="00EA133B"/>
    <w:rPr>
      <w:rFonts w:ascii="Courier New" w:eastAsia="MS Mincho" w:hAnsi="Courier New" w:cs="Courier New"/>
      <w:kern w:val="0"/>
      <w:sz w:val="20"/>
      <w:szCs w:val="20"/>
      <w:lang w:eastAsia="ja-JP"/>
    </w:rPr>
  </w:style>
  <w:style w:type="character" w:styleId="HTML8">
    <w:name w:val="HTML Sample"/>
    <w:basedOn w:val="a3"/>
    <w:uiPriority w:val="99"/>
    <w:semiHidden/>
    <w:rsid w:val="00EA133B"/>
    <w:rPr>
      <w:rFonts w:ascii="Courier New" w:hAnsi="Courier New" w:cs="Courier New"/>
    </w:rPr>
  </w:style>
  <w:style w:type="character" w:styleId="HTML9">
    <w:name w:val="HTML Typewriter"/>
    <w:basedOn w:val="a3"/>
    <w:uiPriority w:val="99"/>
    <w:semiHidden/>
    <w:rsid w:val="00EA133B"/>
    <w:rPr>
      <w:rFonts w:ascii="Courier New" w:hAnsi="Courier New" w:cs="Courier New"/>
      <w:sz w:val="20"/>
      <w:szCs w:val="20"/>
    </w:rPr>
  </w:style>
  <w:style w:type="character" w:styleId="HTMLa">
    <w:name w:val="HTML Variable"/>
    <w:basedOn w:val="a3"/>
    <w:uiPriority w:val="99"/>
    <w:semiHidden/>
    <w:rsid w:val="00EA133B"/>
    <w:rPr>
      <w:i/>
      <w:iCs/>
    </w:rPr>
  </w:style>
  <w:style w:type="character" w:styleId="afff">
    <w:name w:val="line number"/>
    <w:basedOn w:val="a3"/>
    <w:uiPriority w:val="99"/>
    <w:semiHidden/>
    <w:rsid w:val="00EA133B"/>
  </w:style>
  <w:style w:type="paragraph" w:styleId="afff0">
    <w:name w:val="List"/>
    <w:basedOn w:val="a2"/>
    <w:uiPriority w:val="99"/>
    <w:semiHidden/>
    <w:rsid w:val="00EA133B"/>
    <w:pPr>
      <w:widowControl/>
      <w:ind w:left="360" w:hanging="360"/>
    </w:pPr>
    <w:rPr>
      <w:rFonts w:ascii="Times New Roman" w:eastAsia="MS Mincho" w:hAnsi="Times New Roman" w:cs="Times New Roman"/>
      <w:kern w:val="0"/>
      <w:szCs w:val="24"/>
      <w:lang w:eastAsia="ja-JP"/>
    </w:rPr>
  </w:style>
  <w:style w:type="paragraph" w:styleId="29">
    <w:name w:val="List 2"/>
    <w:basedOn w:val="a2"/>
    <w:uiPriority w:val="99"/>
    <w:semiHidden/>
    <w:rsid w:val="00EA133B"/>
    <w:pPr>
      <w:widowControl/>
      <w:ind w:left="720" w:hanging="360"/>
    </w:pPr>
    <w:rPr>
      <w:rFonts w:ascii="Times New Roman" w:eastAsia="MS Mincho" w:hAnsi="Times New Roman" w:cs="Times New Roman"/>
      <w:kern w:val="0"/>
      <w:szCs w:val="24"/>
      <w:lang w:eastAsia="ja-JP"/>
    </w:rPr>
  </w:style>
  <w:style w:type="paragraph" w:styleId="38">
    <w:name w:val="List 3"/>
    <w:basedOn w:val="a2"/>
    <w:uiPriority w:val="99"/>
    <w:semiHidden/>
    <w:rsid w:val="00EA133B"/>
    <w:pPr>
      <w:widowControl/>
      <w:ind w:left="1080" w:hanging="360"/>
    </w:pPr>
    <w:rPr>
      <w:rFonts w:ascii="Times New Roman" w:eastAsia="MS Mincho" w:hAnsi="Times New Roman" w:cs="Times New Roman"/>
      <w:kern w:val="0"/>
      <w:szCs w:val="24"/>
      <w:lang w:eastAsia="ja-JP"/>
    </w:rPr>
  </w:style>
  <w:style w:type="paragraph" w:styleId="43">
    <w:name w:val="List 4"/>
    <w:basedOn w:val="a2"/>
    <w:uiPriority w:val="99"/>
    <w:semiHidden/>
    <w:rsid w:val="00EA133B"/>
    <w:pPr>
      <w:widowControl/>
      <w:ind w:left="1440" w:hanging="360"/>
    </w:pPr>
    <w:rPr>
      <w:rFonts w:ascii="Times New Roman" w:eastAsia="MS Mincho" w:hAnsi="Times New Roman" w:cs="Times New Roman"/>
      <w:kern w:val="0"/>
      <w:szCs w:val="24"/>
      <w:lang w:eastAsia="ja-JP"/>
    </w:rPr>
  </w:style>
  <w:style w:type="paragraph" w:styleId="52">
    <w:name w:val="List 5"/>
    <w:basedOn w:val="a2"/>
    <w:uiPriority w:val="99"/>
    <w:semiHidden/>
    <w:rsid w:val="00EA133B"/>
    <w:pPr>
      <w:widowControl/>
      <w:ind w:left="1800" w:hanging="360"/>
    </w:pPr>
    <w:rPr>
      <w:rFonts w:ascii="Times New Roman" w:eastAsia="MS Mincho" w:hAnsi="Times New Roman" w:cs="Times New Roman"/>
      <w:kern w:val="0"/>
      <w:szCs w:val="24"/>
      <w:lang w:eastAsia="ja-JP"/>
    </w:rPr>
  </w:style>
  <w:style w:type="paragraph" w:styleId="a">
    <w:name w:val="List Bullet"/>
    <w:basedOn w:val="a2"/>
    <w:uiPriority w:val="99"/>
    <w:semiHidden/>
    <w:rsid w:val="00EA133B"/>
    <w:pPr>
      <w:widowControl/>
      <w:numPr>
        <w:numId w:val="71"/>
      </w:numPr>
    </w:pPr>
    <w:rPr>
      <w:rFonts w:ascii="Times New Roman" w:eastAsia="MS Mincho" w:hAnsi="Times New Roman" w:cs="Times New Roman"/>
      <w:kern w:val="0"/>
      <w:szCs w:val="24"/>
      <w:lang w:eastAsia="ja-JP"/>
    </w:rPr>
  </w:style>
  <w:style w:type="paragraph" w:styleId="2">
    <w:name w:val="List Bullet 2"/>
    <w:basedOn w:val="a2"/>
    <w:uiPriority w:val="99"/>
    <w:semiHidden/>
    <w:rsid w:val="00EA133B"/>
    <w:pPr>
      <w:widowControl/>
      <w:numPr>
        <w:numId w:val="72"/>
      </w:numPr>
    </w:pPr>
    <w:rPr>
      <w:rFonts w:ascii="Times New Roman" w:eastAsia="MS Mincho" w:hAnsi="Times New Roman" w:cs="Times New Roman"/>
      <w:kern w:val="0"/>
      <w:szCs w:val="24"/>
      <w:lang w:eastAsia="ja-JP"/>
    </w:rPr>
  </w:style>
  <w:style w:type="paragraph" w:styleId="3">
    <w:name w:val="List Bullet 3"/>
    <w:basedOn w:val="a2"/>
    <w:uiPriority w:val="99"/>
    <w:semiHidden/>
    <w:rsid w:val="00EA133B"/>
    <w:pPr>
      <w:widowControl/>
      <w:numPr>
        <w:numId w:val="73"/>
      </w:numPr>
    </w:pPr>
    <w:rPr>
      <w:rFonts w:ascii="Times New Roman" w:eastAsia="MS Mincho" w:hAnsi="Times New Roman" w:cs="Times New Roman"/>
      <w:kern w:val="0"/>
      <w:szCs w:val="24"/>
      <w:lang w:eastAsia="ja-JP"/>
    </w:rPr>
  </w:style>
  <w:style w:type="paragraph" w:styleId="4">
    <w:name w:val="List Bullet 4"/>
    <w:basedOn w:val="a2"/>
    <w:uiPriority w:val="99"/>
    <w:semiHidden/>
    <w:rsid w:val="00EA133B"/>
    <w:pPr>
      <w:widowControl/>
      <w:numPr>
        <w:numId w:val="74"/>
      </w:numPr>
    </w:pPr>
    <w:rPr>
      <w:rFonts w:ascii="Times New Roman" w:eastAsia="MS Mincho" w:hAnsi="Times New Roman" w:cs="Times New Roman"/>
      <w:kern w:val="0"/>
      <w:szCs w:val="24"/>
      <w:lang w:eastAsia="ja-JP"/>
    </w:rPr>
  </w:style>
  <w:style w:type="paragraph" w:styleId="5">
    <w:name w:val="List Bullet 5"/>
    <w:basedOn w:val="a2"/>
    <w:uiPriority w:val="99"/>
    <w:semiHidden/>
    <w:rsid w:val="00EA133B"/>
    <w:pPr>
      <w:widowControl/>
      <w:numPr>
        <w:numId w:val="75"/>
      </w:numPr>
    </w:pPr>
    <w:rPr>
      <w:rFonts w:ascii="Times New Roman" w:eastAsia="MS Mincho" w:hAnsi="Times New Roman" w:cs="Times New Roman"/>
      <w:kern w:val="0"/>
      <w:szCs w:val="24"/>
      <w:lang w:eastAsia="ja-JP"/>
    </w:rPr>
  </w:style>
  <w:style w:type="paragraph" w:styleId="afff1">
    <w:name w:val="List Continue"/>
    <w:basedOn w:val="a2"/>
    <w:uiPriority w:val="99"/>
    <w:semiHidden/>
    <w:rsid w:val="00EA133B"/>
    <w:pPr>
      <w:widowControl/>
      <w:spacing w:after="120"/>
      <w:ind w:left="360"/>
    </w:pPr>
    <w:rPr>
      <w:rFonts w:ascii="Times New Roman" w:eastAsia="MS Mincho" w:hAnsi="Times New Roman" w:cs="Times New Roman"/>
      <w:kern w:val="0"/>
      <w:szCs w:val="24"/>
      <w:lang w:eastAsia="ja-JP"/>
    </w:rPr>
  </w:style>
  <w:style w:type="paragraph" w:styleId="2a">
    <w:name w:val="List Continue 2"/>
    <w:basedOn w:val="a2"/>
    <w:uiPriority w:val="99"/>
    <w:semiHidden/>
    <w:rsid w:val="00EA133B"/>
    <w:pPr>
      <w:widowControl/>
      <w:spacing w:after="120"/>
      <w:ind w:left="720"/>
    </w:pPr>
    <w:rPr>
      <w:rFonts w:ascii="Times New Roman" w:eastAsia="MS Mincho" w:hAnsi="Times New Roman" w:cs="Times New Roman"/>
      <w:kern w:val="0"/>
      <w:szCs w:val="24"/>
      <w:lang w:eastAsia="ja-JP"/>
    </w:rPr>
  </w:style>
  <w:style w:type="paragraph" w:styleId="39">
    <w:name w:val="List Continue 3"/>
    <w:basedOn w:val="a2"/>
    <w:uiPriority w:val="99"/>
    <w:semiHidden/>
    <w:rsid w:val="00EA133B"/>
    <w:pPr>
      <w:widowControl/>
      <w:spacing w:after="120"/>
      <w:ind w:left="1080"/>
    </w:pPr>
    <w:rPr>
      <w:rFonts w:ascii="Times New Roman" w:eastAsia="MS Mincho" w:hAnsi="Times New Roman" w:cs="Times New Roman"/>
      <w:kern w:val="0"/>
      <w:szCs w:val="24"/>
      <w:lang w:eastAsia="ja-JP"/>
    </w:rPr>
  </w:style>
  <w:style w:type="paragraph" w:styleId="44">
    <w:name w:val="List Continue 4"/>
    <w:basedOn w:val="a2"/>
    <w:uiPriority w:val="99"/>
    <w:semiHidden/>
    <w:rsid w:val="00EA133B"/>
    <w:pPr>
      <w:widowControl/>
      <w:spacing w:after="120"/>
      <w:ind w:left="1440"/>
    </w:pPr>
    <w:rPr>
      <w:rFonts w:ascii="Times New Roman" w:eastAsia="MS Mincho" w:hAnsi="Times New Roman" w:cs="Times New Roman"/>
      <w:kern w:val="0"/>
      <w:szCs w:val="24"/>
      <w:lang w:eastAsia="ja-JP"/>
    </w:rPr>
  </w:style>
  <w:style w:type="paragraph" w:styleId="53">
    <w:name w:val="List Continue 5"/>
    <w:basedOn w:val="a2"/>
    <w:uiPriority w:val="99"/>
    <w:semiHidden/>
    <w:rsid w:val="00EA133B"/>
    <w:pPr>
      <w:widowControl/>
      <w:spacing w:after="120"/>
      <w:ind w:left="1800"/>
    </w:pPr>
    <w:rPr>
      <w:rFonts w:ascii="Times New Roman" w:eastAsia="MS Mincho" w:hAnsi="Times New Roman" w:cs="Times New Roman"/>
      <w:kern w:val="0"/>
      <w:szCs w:val="24"/>
      <w:lang w:eastAsia="ja-JP"/>
    </w:rPr>
  </w:style>
  <w:style w:type="paragraph" w:styleId="a1">
    <w:name w:val="List Number"/>
    <w:basedOn w:val="a2"/>
    <w:uiPriority w:val="99"/>
    <w:semiHidden/>
    <w:rsid w:val="00EA133B"/>
    <w:pPr>
      <w:widowControl/>
      <w:numPr>
        <w:numId w:val="76"/>
      </w:numPr>
    </w:pPr>
    <w:rPr>
      <w:rFonts w:ascii="Times New Roman" w:eastAsia="MS Mincho" w:hAnsi="Times New Roman" w:cs="Times New Roman"/>
      <w:kern w:val="0"/>
      <w:szCs w:val="24"/>
      <w:lang w:eastAsia="ja-JP"/>
    </w:rPr>
  </w:style>
  <w:style w:type="paragraph" w:styleId="2b">
    <w:name w:val="List Number 2"/>
    <w:basedOn w:val="a2"/>
    <w:uiPriority w:val="99"/>
    <w:semiHidden/>
    <w:rsid w:val="00EA133B"/>
    <w:pPr>
      <w:widowControl/>
      <w:tabs>
        <w:tab w:val="num" w:pos="720"/>
      </w:tabs>
      <w:ind w:left="720" w:hanging="360"/>
    </w:pPr>
    <w:rPr>
      <w:rFonts w:ascii="Times New Roman" w:eastAsia="MS Mincho" w:hAnsi="Times New Roman" w:cs="Times New Roman"/>
      <w:kern w:val="0"/>
      <w:szCs w:val="24"/>
      <w:lang w:eastAsia="ja-JP"/>
    </w:rPr>
  </w:style>
  <w:style w:type="paragraph" w:styleId="30">
    <w:name w:val="List Number 3"/>
    <w:basedOn w:val="a2"/>
    <w:uiPriority w:val="99"/>
    <w:semiHidden/>
    <w:rsid w:val="00EA133B"/>
    <w:pPr>
      <w:widowControl/>
      <w:numPr>
        <w:numId w:val="77"/>
      </w:numPr>
      <w:tabs>
        <w:tab w:val="clear" w:pos="360"/>
        <w:tab w:val="num" w:pos="1080"/>
      </w:tabs>
      <w:ind w:left="1080"/>
    </w:pPr>
    <w:rPr>
      <w:rFonts w:ascii="Times New Roman" w:eastAsia="MS Mincho" w:hAnsi="Times New Roman" w:cs="Times New Roman"/>
      <w:kern w:val="0"/>
      <w:szCs w:val="24"/>
      <w:lang w:eastAsia="ja-JP"/>
    </w:rPr>
  </w:style>
  <w:style w:type="paragraph" w:styleId="40">
    <w:name w:val="List Number 4"/>
    <w:basedOn w:val="a2"/>
    <w:uiPriority w:val="99"/>
    <w:semiHidden/>
    <w:rsid w:val="00EA133B"/>
    <w:pPr>
      <w:widowControl/>
      <w:numPr>
        <w:numId w:val="78"/>
      </w:numPr>
      <w:ind w:left="1440" w:hanging="360"/>
    </w:pPr>
    <w:rPr>
      <w:rFonts w:ascii="Times New Roman" w:eastAsia="MS Mincho" w:hAnsi="Times New Roman" w:cs="Times New Roman"/>
      <w:kern w:val="0"/>
      <w:szCs w:val="24"/>
      <w:lang w:eastAsia="ja-JP"/>
    </w:rPr>
  </w:style>
  <w:style w:type="paragraph" w:styleId="54">
    <w:name w:val="List Number 5"/>
    <w:basedOn w:val="a2"/>
    <w:uiPriority w:val="99"/>
    <w:semiHidden/>
    <w:rsid w:val="00EA133B"/>
    <w:pPr>
      <w:widowControl/>
      <w:tabs>
        <w:tab w:val="num" w:pos="1800"/>
      </w:tabs>
      <w:ind w:left="1800" w:hanging="360"/>
    </w:pPr>
    <w:rPr>
      <w:rFonts w:ascii="Times New Roman" w:eastAsia="MS Mincho" w:hAnsi="Times New Roman" w:cs="Times New Roman"/>
      <w:kern w:val="0"/>
      <w:szCs w:val="24"/>
      <w:lang w:eastAsia="ja-JP"/>
    </w:rPr>
  </w:style>
  <w:style w:type="paragraph" w:styleId="afff2">
    <w:name w:val="Message Header"/>
    <w:basedOn w:val="a2"/>
    <w:link w:val="afff3"/>
    <w:uiPriority w:val="99"/>
    <w:semiHidden/>
    <w:rsid w:val="00EA133B"/>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kern w:val="0"/>
      <w:szCs w:val="24"/>
      <w:lang w:eastAsia="ja-JP"/>
    </w:rPr>
  </w:style>
  <w:style w:type="character" w:customStyle="1" w:styleId="afff3">
    <w:name w:val="訊息欄位名稱 字元"/>
    <w:basedOn w:val="a3"/>
    <w:link w:val="afff2"/>
    <w:uiPriority w:val="99"/>
    <w:semiHidden/>
    <w:rsid w:val="00EA133B"/>
    <w:rPr>
      <w:rFonts w:ascii="Arial" w:eastAsia="MS Mincho" w:hAnsi="Arial" w:cs="Arial"/>
      <w:kern w:val="0"/>
      <w:szCs w:val="24"/>
      <w:shd w:val="pct20" w:color="auto" w:fill="auto"/>
      <w:lang w:eastAsia="ja-JP"/>
    </w:rPr>
  </w:style>
  <w:style w:type="paragraph" w:styleId="afff4">
    <w:name w:val="Normal Indent"/>
    <w:basedOn w:val="a2"/>
    <w:uiPriority w:val="99"/>
    <w:semiHidden/>
    <w:rsid w:val="00EA133B"/>
    <w:pPr>
      <w:widowControl/>
      <w:ind w:left="720"/>
    </w:pPr>
    <w:rPr>
      <w:rFonts w:ascii="Times New Roman" w:eastAsia="MS Mincho" w:hAnsi="Times New Roman" w:cs="Times New Roman"/>
      <w:kern w:val="0"/>
      <w:szCs w:val="24"/>
      <w:lang w:eastAsia="ja-JP"/>
    </w:rPr>
  </w:style>
  <w:style w:type="paragraph" w:styleId="afff5">
    <w:name w:val="Note Heading"/>
    <w:basedOn w:val="a2"/>
    <w:next w:val="a2"/>
    <w:link w:val="afff6"/>
    <w:uiPriority w:val="99"/>
    <w:semiHidden/>
    <w:rsid w:val="00EA133B"/>
    <w:pPr>
      <w:widowControl/>
    </w:pPr>
    <w:rPr>
      <w:rFonts w:ascii="Times New Roman" w:eastAsia="MS Mincho" w:hAnsi="Times New Roman" w:cs="Times New Roman"/>
      <w:kern w:val="0"/>
      <w:szCs w:val="24"/>
      <w:lang w:eastAsia="ja-JP"/>
    </w:rPr>
  </w:style>
  <w:style w:type="character" w:customStyle="1" w:styleId="afff6">
    <w:name w:val="註釋標題 字元"/>
    <w:basedOn w:val="a3"/>
    <w:link w:val="afff5"/>
    <w:uiPriority w:val="99"/>
    <w:semiHidden/>
    <w:rsid w:val="00EA133B"/>
    <w:rPr>
      <w:rFonts w:ascii="Times New Roman" w:eastAsia="MS Mincho" w:hAnsi="Times New Roman" w:cs="Times New Roman"/>
      <w:kern w:val="0"/>
      <w:szCs w:val="24"/>
      <w:lang w:eastAsia="ja-JP"/>
    </w:rPr>
  </w:style>
  <w:style w:type="character" w:styleId="afff7">
    <w:name w:val="page number"/>
    <w:basedOn w:val="a3"/>
    <w:uiPriority w:val="99"/>
    <w:semiHidden/>
    <w:rsid w:val="00EA133B"/>
  </w:style>
  <w:style w:type="paragraph" w:styleId="afff8">
    <w:name w:val="Plain Text"/>
    <w:basedOn w:val="a2"/>
    <w:link w:val="afff9"/>
    <w:uiPriority w:val="99"/>
    <w:semiHidden/>
    <w:rsid w:val="00EA133B"/>
    <w:pPr>
      <w:widowControl/>
    </w:pPr>
    <w:rPr>
      <w:rFonts w:ascii="Courier New" w:eastAsia="MS Mincho" w:hAnsi="Courier New" w:cs="Courier New"/>
      <w:kern w:val="0"/>
      <w:sz w:val="20"/>
      <w:szCs w:val="20"/>
      <w:lang w:eastAsia="ja-JP"/>
    </w:rPr>
  </w:style>
  <w:style w:type="character" w:customStyle="1" w:styleId="afff9">
    <w:name w:val="純文字 字元"/>
    <w:basedOn w:val="a3"/>
    <w:link w:val="afff8"/>
    <w:uiPriority w:val="99"/>
    <w:semiHidden/>
    <w:rsid w:val="00EA133B"/>
    <w:rPr>
      <w:rFonts w:ascii="Courier New" w:eastAsia="MS Mincho" w:hAnsi="Courier New" w:cs="Courier New"/>
      <w:kern w:val="0"/>
      <w:sz w:val="20"/>
      <w:szCs w:val="20"/>
      <w:lang w:eastAsia="ja-JP"/>
    </w:rPr>
  </w:style>
  <w:style w:type="paragraph" w:styleId="afffa">
    <w:name w:val="Signature"/>
    <w:basedOn w:val="a2"/>
    <w:link w:val="afffb"/>
    <w:uiPriority w:val="99"/>
    <w:semiHidden/>
    <w:rsid w:val="00EA133B"/>
    <w:pPr>
      <w:widowControl/>
      <w:ind w:left="4320"/>
    </w:pPr>
    <w:rPr>
      <w:rFonts w:ascii="Times New Roman" w:eastAsia="MS Mincho" w:hAnsi="Times New Roman" w:cs="Times New Roman"/>
      <w:kern w:val="0"/>
      <w:szCs w:val="24"/>
      <w:lang w:eastAsia="ja-JP"/>
    </w:rPr>
  </w:style>
  <w:style w:type="character" w:customStyle="1" w:styleId="afffb">
    <w:name w:val="簽名 字元"/>
    <w:basedOn w:val="a3"/>
    <w:link w:val="afffa"/>
    <w:uiPriority w:val="99"/>
    <w:semiHidden/>
    <w:rsid w:val="00EA133B"/>
    <w:rPr>
      <w:rFonts w:ascii="Times New Roman" w:eastAsia="MS Mincho" w:hAnsi="Times New Roman" w:cs="Times New Roman"/>
      <w:kern w:val="0"/>
      <w:szCs w:val="24"/>
      <w:lang w:eastAsia="ja-JP"/>
    </w:rPr>
  </w:style>
  <w:style w:type="paragraph" w:styleId="afffc">
    <w:name w:val="Subtitle"/>
    <w:basedOn w:val="a2"/>
    <w:link w:val="afffd"/>
    <w:uiPriority w:val="99"/>
    <w:qFormat/>
    <w:rsid w:val="00EA133B"/>
    <w:pPr>
      <w:widowControl/>
      <w:spacing w:after="60"/>
      <w:jc w:val="center"/>
      <w:outlineLvl w:val="1"/>
    </w:pPr>
    <w:rPr>
      <w:rFonts w:ascii="Arial" w:eastAsia="MS Mincho" w:hAnsi="Arial" w:cs="Arial"/>
      <w:kern w:val="0"/>
      <w:szCs w:val="24"/>
      <w:lang w:eastAsia="ja-JP"/>
    </w:rPr>
  </w:style>
  <w:style w:type="character" w:customStyle="1" w:styleId="afffd">
    <w:name w:val="副標題 字元"/>
    <w:basedOn w:val="a3"/>
    <w:link w:val="afffc"/>
    <w:uiPriority w:val="99"/>
    <w:rsid w:val="00EA133B"/>
    <w:rPr>
      <w:rFonts w:ascii="Arial" w:eastAsia="MS Mincho" w:hAnsi="Arial" w:cs="Arial"/>
      <w:kern w:val="0"/>
      <w:szCs w:val="24"/>
      <w:lang w:eastAsia="ja-JP"/>
    </w:rPr>
  </w:style>
  <w:style w:type="table" w:styleId="3D1">
    <w:name w:val="Table 3D effects 1"/>
    <w:basedOn w:val="a4"/>
    <w:uiPriority w:val="99"/>
    <w:rsid w:val="00EA133B"/>
    <w:rPr>
      <w:rFonts w:ascii="Times New Roman" w:eastAsia="MS Mincho"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rsid w:val="00EA133B"/>
    <w:rPr>
      <w:rFonts w:ascii="Times New Roman" w:eastAsia="MS Mincho"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rsid w:val="00EA133B"/>
    <w:rPr>
      <w:rFonts w:ascii="Times New Roman" w:eastAsia="MS Mincho"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uiPriority w:val="99"/>
    <w:rsid w:val="00EA133B"/>
    <w:rPr>
      <w:rFonts w:ascii="Times New Roman" w:eastAsia="MS Mincho"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uiPriority w:val="99"/>
    <w:rsid w:val="00EA133B"/>
    <w:rPr>
      <w:rFonts w:ascii="Times New Roman" w:eastAsia="MS Mincho"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uiPriority w:val="99"/>
    <w:rsid w:val="00EA133B"/>
    <w:rPr>
      <w:rFonts w:ascii="Times New Roman" w:eastAsia="MS Mincho"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uiPriority w:val="99"/>
    <w:rsid w:val="00EA133B"/>
    <w:rPr>
      <w:rFonts w:ascii="Times New Roman" w:eastAsia="MS Mincho"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uiPriority w:val="99"/>
    <w:rsid w:val="00EA133B"/>
    <w:rPr>
      <w:rFonts w:ascii="Times New Roman" w:eastAsia="MS Mincho"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uiPriority w:val="99"/>
    <w:rsid w:val="00EA133B"/>
    <w:rPr>
      <w:rFonts w:ascii="Times New Roman" w:eastAsia="MS Mincho"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uiPriority w:val="99"/>
    <w:rsid w:val="00EA133B"/>
    <w:rPr>
      <w:rFonts w:ascii="Times New Roman" w:eastAsia="MS Mincho"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uiPriority w:val="99"/>
    <w:rsid w:val="00EA133B"/>
    <w:rPr>
      <w:rFonts w:ascii="Times New Roman" w:eastAsia="MS Mincho"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uiPriority w:val="99"/>
    <w:rsid w:val="00EA133B"/>
    <w:rPr>
      <w:rFonts w:ascii="Times New Roman" w:eastAsia="MS Mincho"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4"/>
    <w:uiPriority w:val="99"/>
    <w:rsid w:val="00EA133B"/>
    <w:rPr>
      <w:rFonts w:ascii="Times New Roman" w:eastAsia="MS Mincho"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4"/>
    <w:uiPriority w:val="99"/>
    <w:rsid w:val="00EA133B"/>
    <w:rPr>
      <w:rFonts w:ascii="Times New Roman" w:eastAsia="MS Mincho"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6">
    <w:name w:val="Table Grid 1"/>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uiPriority w:val="99"/>
    <w:rsid w:val="00EA133B"/>
    <w:rPr>
      <w:rFonts w:ascii="Times New Roman" w:eastAsia="MS Mincho"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uiPriority w:val="99"/>
    <w:rsid w:val="00EA133B"/>
    <w:rPr>
      <w:rFonts w:ascii="Times New Roman" w:eastAsia="MS Mincho"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uiPriority w:val="99"/>
    <w:rsid w:val="00EA133B"/>
    <w:rPr>
      <w:rFonts w:ascii="Times New Roman" w:eastAsia="MS Mincho"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uiPriority w:val="99"/>
    <w:rsid w:val="00EA133B"/>
    <w:rPr>
      <w:rFonts w:ascii="Times New Roman" w:eastAsia="MS Mincho"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4"/>
    <w:uiPriority w:val="99"/>
    <w:rsid w:val="00EA133B"/>
    <w:rPr>
      <w:rFonts w:ascii="Times New Roman" w:eastAsia="MS Mincho"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uiPriority w:val="99"/>
    <w:rsid w:val="00EA133B"/>
    <w:rPr>
      <w:rFonts w:ascii="Times New Roman" w:eastAsia="MS Mincho"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List 3"/>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rsid w:val="00EA133B"/>
    <w:rPr>
      <w:rFonts w:ascii="Times New Roman" w:eastAsia="MS Mincho"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uiPriority w:val="99"/>
    <w:rsid w:val="00EA133B"/>
    <w:rPr>
      <w:rFonts w:ascii="Times New Roman" w:eastAsia="MS Mincho"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rsid w:val="00EA133B"/>
    <w:rPr>
      <w:rFonts w:ascii="Times New Roman" w:eastAsia="MS Mincho"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0">
    <w:name w:val="Table Professional"/>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4"/>
    <w:uiPriority w:val="99"/>
    <w:rsid w:val="00EA133B"/>
    <w:rPr>
      <w:rFonts w:ascii="Times New Roman" w:eastAsia="MS Mincho"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uiPriority w:val="99"/>
    <w:rsid w:val="00EA133B"/>
    <w:rPr>
      <w:rFonts w:ascii="Times New Roman" w:eastAsia="MS Mincho"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4"/>
    <w:uiPriority w:val="99"/>
    <w:rsid w:val="00EA133B"/>
    <w:rPr>
      <w:rFonts w:ascii="Times New Roman" w:eastAsia="MS Mincho"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uiPriority w:val="99"/>
    <w:rsid w:val="00EA133B"/>
    <w:rPr>
      <w:rFonts w:ascii="Times New Roman" w:eastAsia="MS Mincho"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4"/>
    <w:uiPriority w:val="99"/>
    <w:rsid w:val="00EA133B"/>
    <w:rPr>
      <w:rFonts w:ascii="Times New Roman" w:eastAsia="MS Mincho"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4"/>
    <w:uiPriority w:val="99"/>
    <w:rsid w:val="00EA133B"/>
    <w:rPr>
      <w:rFonts w:ascii="Times New Roman" w:eastAsia="MS Mincho"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rsid w:val="00EA133B"/>
    <w:rPr>
      <w:rFonts w:ascii="Times New Roman" w:eastAsia="MS Mincho"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rsid w:val="00EA133B"/>
    <w:rPr>
      <w:rFonts w:ascii="Times New Roman" w:eastAsia="MS Mincho"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ff2">
    <w:name w:val="Title"/>
    <w:basedOn w:val="a2"/>
    <w:link w:val="affff3"/>
    <w:uiPriority w:val="99"/>
    <w:qFormat/>
    <w:rsid w:val="00EA133B"/>
    <w:pPr>
      <w:widowControl/>
      <w:spacing w:before="240" w:after="60"/>
      <w:jc w:val="center"/>
      <w:outlineLvl w:val="0"/>
    </w:pPr>
    <w:rPr>
      <w:rFonts w:ascii="Arial" w:eastAsia="MS Mincho" w:hAnsi="Arial" w:cs="Arial"/>
      <w:b/>
      <w:bCs/>
      <w:kern w:val="28"/>
      <w:sz w:val="32"/>
      <w:szCs w:val="32"/>
      <w:lang w:eastAsia="ja-JP"/>
    </w:rPr>
  </w:style>
  <w:style w:type="character" w:customStyle="1" w:styleId="affff3">
    <w:name w:val="標題 字元"/>
    <w:basedOn w:val="a3"/>
    <w:link w:val="affff2"/>
    <w:uiPriority w:val="99"/>
    <w:rsid w:val="00EA133B"/>
    <w:rPr>
      <w:rFonts w:ascii="Arial" w:eastAsia="MS Mincho" w:hAnsi="Arial" w:cs="Arial"/>
      <w:b/>
      <w:bCs/>
      <w:kern w:val="28"/>
      <w:sz w:val="32"/>
      <w:szCs w:val="32"/>
      <w:lang w:eastAsia="ja-JP"/>
    </w:rPr>
  </w:style>
  <w:style w:type="paragraph" w:styleId="affff4">
    <w:name w:val="Document Map"/>
    <w:basedOn w:val="a2"/>
    <w:link w:val="affff5"/>
    <w:uiPriority w:val="99"/>
    <w:semiHidden/>
    <w:rsid w:val="00EA133B"/>
    <w:pPr>
      <w:widowControl/>
      <w:shd w:val="clear" w:color="auto" w:fill="000080"/>
    </w:pPr>
    <w:rPr>
      <w:rFonts w:ascii="Tahoma" w:eastAsia="MS Mincho" w:hAnsi="Tahoma" w:cs="Tahoma"/>
      <w:kern w:val="0"/>
      <w:sz w:val="20"/>
      <w:szCs w:val="20"/>
      <w:lang w:eastAsia="ja-JP"/>
    </w:rPr>
  </w:style>
  <w:style w:type="character" w:customStyle="1" w:styleId="affff5">
    <w:name w:val="文件引導模式 字元"/>
    <w:basedOn w:val="a3"/>
    <w:link w:val="affff4"/>
    <w:uiPriority w:val="99"/>
    <w:semiHidden/>
    <w:rsid w:val="00EA133B"/>
    <w:rPr>
      <w:rFonts w:ascii="Tahoma" w:eastAsia="MS Mincho" w:hAnsi="Tahoma" w:cs="Tahoma"/>
      <w:kern w:val="0"/>
      <w:sz w:val="20"/>
      <w:szCs w:val="20"/>
      <w:shd w:val="clear" w:color="auto" w:fill="000080"/>
      <w:lang w:eastAsia="ja-JP"/>
    </w:rPr>
  </w:style>
  <w:style w:type="character" w:styleId="affff6">
    <w:name w:val="endnote reference"/>
    <w:basedOn w:val="a3"/>
    <w:uiPriority w:val="99"/>
    <w:semiHidden/>
    <w:rsid w:val="00EA133B"/>
    <w:rPr>
      <w:vertAlign w:val="superscript"/>
    </w:rPr>
  </w:style>
  <w:style w:type="paragraph" w:styleId="affff7">
    <w:name w:val="endnote text"/>
    <w:basedOn w:val="a2"/>
    <w:link w:val="affff8"/>
    <w:uiPriority w:val="99"/>
    <w:semiHidden/>
    <w:rsid w:val="00EA133B"/>
    <w:pPr>
      <w:widowControl/>
    </w:pPr>
    <w:rPr>
      <w:rFonts w:ascii="Times New Roman" w:eastAsia="MS Mincho" w:hAnsi="Times New Roman" w:cs="Times New Roman"/>
      <w:kern w:val="0"/>
      <w:sz w:val="20"/>
      <w:szCs w:val="20"/>
      <w:lang w:eastAsia="ja-JP"/>
    </w:rPr>
  </w:style>
  <w:style w:type="character" w:customStyle="1" w:styleId="affff8">
    <w:name w:val="章節附註文字 字元"/>
    <w:basedOn w:val="a3"/>
    <w:link w:val="affff7"/>
    <w:uiPriority w:val="99"/>
    <w:semiHidden/>
    <w:rsid w:val="00EA133B"/>
    <w:rPr>
      <w:rFonts w:ascii="Times New Roman" w:eastAsia="MS Mincho" w:hAnsi="Times New Roman" w:cs="Times New Roman"/>
      <w:kern w:val="0"/>
      <w:sz w:val="20"/>
      <w:szCs w:val="20"/>
      <w:lang w:eastAsia="ja-JP"/>
    </w:rPr>
  </w:style>
  <w:style w:type="paragraph" w:styleId="1a">
    <w:name w:val="index 1"/>
    <w:basedOn w:val="a2"/>
    <w:next w:val="a2"/>
    <w:autoRedefine/>
    <w:uiPriority w:val="99"/>
    <w:semiHidden/>
    <w:rsid w:val="00EA133B"/>
    <w:pPr>
      <w:widowControl/>
      <w:ind w:left="240" w:hanging="240"/>
    </w:pPr>
    <w:rPr>
      <w:rFonts w:ascii="Times New Roman" w:eastAsia="MS Mincho" w:hAnsi="Times New Roman" w:cs="Times New Roman"/>
      <w:kern w:val="0"/>
      <w:szCs w:val="24"/>
      <w:lang w:eastAsia="ja-JP"/>
    </w:rPr>
  </w:style>
  <w:style w:type="paragraph" w:styleId="2f3">
    <w:name w:val="index 2"/>
    <w:basedOn w:val="a2"/>
    <w:next w:val="a2"/>
    <w:autoRedefine/>
    <w:uiPriority w:val="99"/>
    <w:semiHidden/>
    <w:rsid w:val="00EA133B"/>
    <w:pPr>
      <w:widowControl/>
      <w:ind w:left="480" w:hanging="240"/>
    </w:pPr>
    <w:rPr>
      <w:rFonts w:ascii="Times New Roman" w:eastAsia="MS Mincho" w:hAnsi="Times New Roman" w:cs="Times New Roman"/>
      <w:kern w:val="0"/>
      <w:szCs w:val="24"/>
      <w:lang w:eastAsia="ja-JP"/>
    </w:rPr>
  </w:style>
  <w:style w:type="paragraph" w:styleId="3f0">
    <w:name w:val="index 3"/>
    <w:basedOn w:val="a2"/>
    <w:next w:val="a2"/>
    <w:autoRedefine/>
    <w:uiPriority w:val="99"/>
    <w:semiHidden/>
    <w:rsid w:val="00EA133B"/>
    <w:pPr>
      <w:widowControl/>
      <w:ind w:left="720" w:hanging="240"/>
    </w:pPr>
    <w:rPr>
      <w:rFonts w:ascii="Times New Roman" w:eastAsia="MS Mincho" w:hAnsi="Times New Roman" w:cs="Times New Roman"/>
      <w:kern w:val="0"/>
      <w:szCs w:val="24"/>
      <w:lang w:eastAsia="ja-JP"/>
    </w:rPr>
  </w:style>
  <w:style w:type="paragraph" w:styleId="49">
    <w:name w:val="index 4"/>
    <w:basedOn w:val="a2"/>
    <w:next w:val="a2"/>
    <w:autoRedefine/>
    <w:uiPriority w:val="99"/>
    <w:semiHidden/>
    <w:rsid w:val="00EA133B"/>
    <w:pPr>
      <w:widowControl/>
      <w:ind w:left="960" w:hanging="240"/>
    </w:pPr>
    <w:rPr>
      <w:rFonts w:ascii="Times New Roman" w:eastAsia="MS Mincho" w:hAnsi="Times New Roman" w:cs="Times New Roman"/>
      <w:kern w:val="0"/>
      <w:szCs w:val="24"/>
      <w:lang w:eastAsia="ja-JP"/>
    </w:rPr>
  </w:style>
  <w:style w:type="paragraph" w:styleId="58">
    <w:name w:val="index 5"/>
    <w:basedOn w:val="a2"/>
    <w:next w:val="a2"/>
    <w:autoRedefine/>
    <w:uiPriority w:val="99"/>
    <w:semiHidden/>
    <w:rsid w:val="00EA133B"/>
    <w:pPr>
      <w:widowControl/>
      <w:ind w:left="1200" w:hanging="240"/>
    </w:pPr>
    <w:rPr>
      <w:rFonts w:ascii="Times New Roman" w:eastAsia="MS Mincho" w:hAnsi="Times New Roman" w:cs="Times New Roman"/>
      <w:kern w:val="0"/>
      <w:szCs w:val="24"/>
      <w:lang w:eastAsia="ja-JP"/>
    </w:rPr>
  </w:style>
  <w:style w:type="paragraph" w:styleId="63">
    <w:name w:val="index 6"/>
    <w:basedOn w:val="a2"/>
    <w:next w:val="a2"/>
    <w:autoRedefine/>
    <w:uiPriority w:val="99"/>
    <w:semiHidden/>
    <w:rsid w:val="00EA133B"/>
    <w:pPr>
      <w:widowControl/>
      <w:ind w:left="1440" w:hanging="240"/>
    </w:pPr>
    <w:rPr>
      <w:rFonts w:ascii="Times New Roman" w:eastAsia="MS Mincho" w:hAnsi="Times New Roman" w:cs="Times New Roman"/>
      <w:kern w:val="0"/>
      <w:szCs w:val="24"/>
      <w:lang w:eastAsia="ja-JP"/>
    </w:rPr>
  </w:style>
  <w:style w:type="paragraph" w:styleId="73">
    <w:name w:val="index 7"/>
    <w:basedOn w:val="a2"/>
    <w:next w:val="a2"/>
    <w:autoRedefine/>
    <w:uiPriority w:val="99"/>
    <w:semiHidden/>
    <w:rsid w:val="00EA133B"/>
    <w:pPr>
      <w:widowControl/>
      <w:ind w:left="1680" w:hanging="240"/>
    </w:pPr>
    <w:rPr>
      <w:rFonts w:ascii="Times New Roman" w:eastAsia="MS Mincho" w:hAnsi="Times New Roman" w:cs="Times New Roman"/>
      <w:kern w:val="0"/>
      <w:szCs w:val="24"/>
      <w:lang w:eastAsia="ja-JP"/>
    </w:rPr>
  </w:style>
  <w:style w:type="paragraph" w:styleId="83">
    <w:name w:val="index 8"/>
    <w:basedOn w:val="a2"/>
    <w:next w:val="a2"/>
    <w:autoRedefine/>
    <w:uiPriority w:val="99"/>
    <w:semiHidden/>
    <w:rsid w:val="00EA133B"/>
    <w:pPr>
      <w:widowControl/>
      <w:ind w:left="1920" w:hanging="240"/>
    </w:pPr>
    <w:rPr>
      <w:rFonts w:ascii="Times New Roman" w:eastAsia="MS Mincho" w:hAnsi="Times New Roman" w:cs="Times New Roman"/>
      <w:kern w:val="0"/>
      <w:szCs w:val="24"/>
      <w:lang w:eastAsia="ja-JP"/>
    </w:rPr>
  </w:style>
  <w:style w:type="paragraph" w:styleId="91">
    <w:name w:val="index 9"/>
    <w:basedOn w:val="a2"/>
    <w:next w:val="a2"/>
    <w:autoRedefine/>
    <w:uiPriority w:val="99"/>
    <w:semiHidden/>
    <w:rsid w:val="00EA133B"/>
    <w:pPr>
      <w:widowControl/>
      <w:ind w:left="2160" w:hanging="240"/>
    </w:pPr>
    <w:rPr>
      <w:rFonts w:ascii="Times New Roman" w:eastAsia="MS Mincho" w:hAnsi="Times New Roman" w:cs="Times New Roman"/>
      <w:kern w:val="0"/>
      <w:szCs w:val="24"/>
      <w:lang w:eastAsia="ja-JP"/>
    </w:rPr>
  </w:style>
  <w:style w:type="paragraph" w:styleId="affff9">
    <w:name w:val="index heading"/>
    <w:basedOn w:val="a2"/>
    <w:next w:val="1a"/>
    <w:uiPriority w:val="99"/>
    <w:semiHidden/>
    <w:rsid w:val="00EA133B"/>
    <w:pPr>
      <w:widowControl/>
    </w:pPr>
    <w:rPr>
      <w:rFonts w:ascii="Arial" w:eastAsia="MS Mincho" w:hAnsi="Arial" w:cs="Arial"/>
      <w:b/>
      <w:bCs/>
      <w:kern w:val="0"/>
      <w:szCs w:val="24"/>
      <w:lang w:eastAsia="ja-JP"/>
    </w:rPr>
  </w:style>
  <w:style w:type="paragraph" w:styleId="affffa">
    <w:name w:val="macro"/>
    <w:link w:val="affffb"/>
    <w:uiPriority w:val="99"/>
    <w:semiHidden/>
    <w:rsid w:val="00EA133B"/>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kern w:val="0"/>
      <w:sz w:val="20"/>
      <w:szCs w:val="20"/>
      <w:lang w:eastAsia="ja-JP"/>
    </w:rPr>
  </w:style>
  <w:style w:type="character" w:customStyle="1" w:styleId="affffb">
    <w:name w:val="巨集文字 字元"/>
    <w:basedOn w:val="a3"/>
    <w:link w:val="affffa"/>
    <w:uiPriority w:val="99"/>
    <w:semiHidden/>
    <w:rsid w:val="00EA133B"/>
    <w:rPr>
      <w:rFonts w:ascii="Courier New" w:eastAsia="MS Mincho" w:hAnsi="Courier New" w:cs="Courier New"/>
      <w:kern w:val="0"/>
      <w:sz w:val="20"/>
      <w:szCs w:val="20"/>
      <w:lang w:eastAsia="ja-JP"/>
    </w:rPr>
  </w:style>
  <w:style w:type="paragraph" w:styleId="affffc">
    <w:name w:val="table of authorities"/>
    <w:basedOn w:val="a2"/>
    <w:next w:val="a2"/>
    <w:uiPriority w:val="99"/>
    <w:semiHidden/>
    <w:rsid w:val="00EA133B"/>
    <w:pPr>
      <w:widowControl/>
      <w:ind w:left="240" w:hanging="240"/>
    </w:pPr>
    <w:rPr>
      <w:rFonts w:ascii="Times New Roman" w:eastAsia="MS Mincho" w:hAnsi="Times New Roman" w:cs="Times New Roman"/>
      <w:kern w:val="0"/>
      <w:szCs w:val="24"/>
      <w:lang w:eastAsia="ja-JP"/>
    </w:rPr>
  </w:style>
  <w:style w:type="paragraph" w:styleId="affffd">
    <w:name w:val="toa heading"/>
    <w:basedOn w:val="a2"/>
    <w:next w:val="a2"/>
    <w:uiPriority w:val="99"/>
    <w:semiHidden/>
    <w:rsid w:val="00EA133B"/>
    <w:pPr>
      <w:widowControl/>
      <w:spacing w:before="120"/>
    </w:pPr>
    <w:rPr>
      <w:rFonts w:ascii="Arial" w:eastAsia="MS Mincho" w:hAnsi="Arial" w:cs="Arial"/>
      <w:b/>
      <w:bCs/>
      <w:kern w:val="0"/>
      <w:szCs w:val="24"/>
      <w:lang w:eastAsia="ja-JP"/>
    </w:rPr>
  </w:style>
  <w:style w:type="paragraph" w:styleId="4a">
    <w:name w:val="toc 4"/>
    <w:basedOn w:val="a2"/>
    <w:next w:val="a2"/>
    <w:autoRedefine/>
    <w:uiPriority w:val="99"/>
    <w:semiHidden/>
    <w:rsid w:val="00EA133B"/>
    <w:pPr>
      <w:widowControl/>
      <w:ind w:left="720"/>
    </w:pPr>
    <w:rPr>
      <w:rFonts w:ascii="Times New Roman" w:eastAsia="MS Mincho" w:hAnsi="Times New Roman" w:cs="Times New Roman"/>
      <w:kern w:val="0"/>
      <w:szCs w:val="24"/>
      <w:lang w:eastAsia="ja-JP"/>
    </w:rPr>
  </w:style>
  <w:style w:type="paragraph" w:styleId="59">
    <w:name w:val="toc 5"/>
    <w:basedOn w:val="a2"/>
    <w:next w:val="a2"/>
    <w:autoRedefine/>
    <w:uiPriority w:val="99"/>
    <w:semiHidden/>
    <w:rsid w:val="00EA133B"/>
    <w:pPr>
      <w:widowControl/>
      <w:ind w:left="960"/>
    </w:pPr>
    <w:rPr>
      <w:rFonts w:ascii="Times New Roman" w:eastAsia="MS Mincho" w:hAnsi="Times New Roman" w:cs="Times New Roman"/>
      <w:kern w:val="0"/>
      <w:szCs w:val="24"/>
      <w:lang w:eastAsia="ja-JP"/>
    </w:rPr>
  </w:style>
  <w:style w:type="paragraph" w:styleId="64">
    <w:name w:val="toc 6"/>
    <w:basedOn w:val="a2"/>
    <w:next w:val="a2"/>
    <w:autoRedefine/>
    <w:uiPriority w:val="99"/>
    <w:semiHidden/>
    <w:rsid w:val="00EA133B"/>
    <w:pPr>
      <w:widowControl/>
      <w:ind w:left="1200"/>
    </w:pPr>
    <w:rPr>
      <w:rFonts w:ascii="Times New Roman" w:eastAsia="MS Mincho" w:hAnsi="Times New Roman" w:cs="Times New Roman"/>
      <w:kern w:val="0"/>
      <w:szCs w:val="24"/>
      <w:lang w:eastAsia="ja-JP"/>
    </w:rPr>
  </w:style>
  <w:style w:type="paragraph" w:styleId="74">
    <w:name w:val="toc 7"/>
    <w:basedOn w:val="a2"/>
    <w:next w:val="a2"/>
    <w:autoRedefine/>
    <w:uiPriority w:val="99"/>
    <w:semiHidden/>
    <w:rsid w:val="00EA133B"/>
    <w:pPr>
      <w:widowControl/>
      <w:ind w:left="1440"/>
    </w:pPr>
    <w:rPr>
      <w:rFonts w:ascii="Times New Roman" w:eastAsia="MS Mincho" w:hAnsi="Times New Roman" w:cs="Times New Roman"/>
      <w:kern w:val="0"/>
      <w:szCs w:val="24"/>
      <w:lang w:eastAsia="ja-JP"/>
    </w:rPr>
  </w:style>
  <w:style w:type="paragraph" w:styleId="84">
    <w:name w:val="toc 8"/>
    <w:basedOn w:val="a2"/>
    <w:next w:val="a2"/>
    <w:autoRedefine/>
    <w:uiPriority w:val="99"/>
    <w:semiHidden/>
    <w:rsid w:val="00EA133B"/>
    <w:pPr>
      <w:widowControl/>
      <w:ind w:left="1680"/>
    </w:pPr>
    <w:rPr>
      <w:rFonts w:ascii="Times New Roman" w:eastAsia="MS Mincho" w:hAnsi="Times New Roman" w:cs="Times New Roman"/>
      <w:kern w:val="0"/>
      <w:szCs w:val="24"/>
      <w:lang w:eastAsia="ja-JP"/>
    </w:rPr>
  </w:style>
  <w:style w:type="paragraph" w:styleId="92">
    <w:name w:val="toc 9"/>
    <w:basedOn w:val="a2"/>
    <w:next w:val="a2"/>
    <w:autoRedefine/>
    <w:uiPriority w:val="99"/>
    <w:semiHidden/>
    <w:rsid w:val="00EA133B"/>
    <w:pPr>
      <w:widowControl/>
      <w:ind w:left="1920"/>
    </w:pPr>
    <w:rPr>
      <w:rFonts w:ascii="Times New Roman" w:eastAsia="MS Mincho" w:hAnsi="Times New Roman" w:cs="Times New Roman"/>
      <w:kern w:val="0"/>
      <w:szCs w:val="24"/>
      <w:lang w:eastAsia="ja-JP"/>
    </w:rPr>
  </w:style>
  <w:style w:type="numbering" w:styleId="a0">
    <w:name w:val="Outline List 3"/>
    <w:basedOn w:val="a5"/>
    <w:uiPriority w:val="99"/>
    <w:semiHidden/>
    <w:unhideWhenUsed/>
    <w:rsid w:val="00EA133B"/>
    <w:pPr>
      <w:numPr>
        <w:numId w:val="78"/>
      </w:numPr>
    </w:pPr>
  </w:style>
  <w:style w:type="numbering" w:styleId="1ai">
    <w:name w:val="Outline List 1"/>
    <w:basedOn w:val="a5"/>
    <w:uiPriority w:val="99"/>
    <w:semiHidden/>
    <w:unhideWhenUsed/>
    <w:rsid w:val="00EA133B"/>
    <w:pPr>
      <w:numPr>
        <w:numId w:val="77"/>
      </w:numPr>
    </w:pPr>
  </w:style>
  <w:style w:type="numbering" w:styleId="111111">
    <w:name w:val="Outline List 2"/>
    <w:basedOn w:val="a5"/>
    <w:uiPriority w:val="99"/>
    <w:semiHidden/>
    <w:unhideWhenUsed/>
    <w:rsid w:val="00EA133B"/>
    <w:pPr>
      <w:numPr>
        <w:numId w:val="7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0">
    <w:name w:val="heading 1"/>
    <w:basedOn w:val="a2"/>
    <w:next w:val="a2"/>
    <w:link w:val="11"/>
    <w:uiPriority w:val="99"/>
    <w:qFormat/>
    <w:rsid w:val="002A359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2"/>
    <w:next w:val="a2"/>
    <w:link w:val="21"/>
    <w:uiPriority w:val="99"/>
    <w:unhideWhenUsed/>
    <w:qFormat/>
    <w:rsid w:val="009206F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2"/>
    <w:next w:val="a2"/>
    <w:link w:val="32"/>
    <w:uiPriority w:val="99"/>
    <w:unhideWhenUsed/>
    <w:qFormat/>
    <w:rsid w:val="00A0734A"/>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2"/>
    <w:next w:val="a2"/>
    <w:link w:val="42"/>
    <w:uiPriority w:val="99"/>
    <w:qFormat/>
    <w:rsid w:val="00EA133B"/>
    <w:pPr>
      <w:keepNext/>
      <w:widowControl/>
      <w:spacing w:before="240" w:after="60"/>
      <w:outlineLvl w:val="3"/>
    </w:pPr>
    <w:rPr>
      <w:rFonts w:ascii="Times New Roman" w:eastAsia="MS Mincho" w:hAnsi="Times New Roman" w:cs="Times New Roman"/>
      <w:b/>
      <w:bCs/>
      <w:kern w:val="0"/>
      <w:sz w:val="28"/>
      <w:szCs w:val="28"/>
      <w:lang w:eastAsia="ja-JP"/>
    </w:rPr>
  </w:style>
  <w:style w:type="paragraph" w:styleId="50">
    <w:name w:val="heading 5"/>
    <w:basedOn w:val="a2"/>
    <w:next w:val="a2"/>
    <w:link w:val="51"/>
    <w:uiPriority w:val="99"/>
    <w:qFormat/>
    <w:rsid w:val="00EA133B"/>
    <w:pPr>
      <w:widowControl/>
      <w:spacing w:before="240" w:after="60"/>
      <w:outlineLvl w:val="4"/>
    </w:pPr>
    <w:rPr>
      <w:rFonts w:ascii="Times New Roman" w:eastAsia="MS Mincho" w:hAnsi="Times New Roman" w:cs="Times New Roman"/>
      <w:b/>
      <w:bCs/>
      <w:i/>
      <w:iCs/>
      <w:kern w:val="0"/>
      <w:sz w:val="26"/>
      <w:szCs w:val="26"/>
      <w:lang w:eastAsia="ja-JP"/>
    </w:rPr>
  </w:style>
  <w:style w:type="paragraph" w:styleId="6">
    <w:name w:val="heading 6"/>
    <w:basedOn w:val="a2"/>
    <w:next w:val="a2"/>
    <w:link w:val="60"/>
    <w:uiPriority w:val="99"/>
    <w:qFormat/>
    <w:rsid w:val="00EA133B"/>
    <w:pPr>
      <w:widowControl/>
      <w:spacing w:before="240" w:after="60"/>
      <w:outlineLvl w:val="5"/>
    </w:pPr>
    <w:rPr>
      <w:rFonts w:ascii="Times New Roman" w:eastAsia="MS Mincho" w:hAnsi="Times New Roman" w:cs="Times New Roman"/>
      <w:b/>
      <w:bCs/>
      <w:kern w:val="0"/>
      <w:sz w:val="22"/>
      <w:lang w:eastAsia="ja-JP"/>
    </w:rPr>
  </w:style>
  <w:style w:type="paragraph" w:styleId="7">
    <w:name w:val="heading 7"/>
    <w:basedOn w:val="a2"/>
    <w:next w:val="a2"/>
    <w:link w:val="70"/>
    <w:uiPriority w:val="99"/>
    <w:qFormat/>
    <w:rsid w:val="00EA133B"/>
    <w:pPr>
      <w:widowControl/>
      <w:spacing w:before="240" w:after="60"/>
      <w:outlineLvl w:val="6"/>
    </w:pPr>
    <w:rPr>
      <w:rFonts w:ascii="Times New Roman" w:eastAsia="MS Mincho" w:hAnsi="Times New Roman" w:cs="Times New Roman"/>
      <w:kern w:val="0"/>
      <w:szCs w:val="24"/>
      <w:lang w:eastAsia="ja-JP"/>
    </w:rPr>
  </w:style>
  <w:style w:type="paragraph" w:styleId="8">
    <w:name w:val="heading 8"/>
    <w:basedOn w:val="a2"/>
    <w:next w:val="a2"/>
    <w:link w:val="80"/>
    <w:uiPriority w:val="99"/>
    <w:qFormat/>
    <w:rsid w:val="00EA133B"/>
    <w:pPr>
      <w:widowControl/>
      <w:spacing w:before="240" w:after="60"/>
      <w:outlineLvl w:val="7"/>
    </w:pPr>
    <w:rPr>
      <w:rFonts w:ascii="Times New Roman" w:eastAsia="MS Mincho" w:hAnsi="Times New Roman" w:cs="Times New Roman"/>
      <w:i/>
      <w:iCs/>
      <w:kern w:val="0"/>
      <w:szCs w:val="24"/>
      <w:lang w:eastAsia="ja-JP"/>
    </w:rPr>
  </w:style>
  <w:style w:type="paragraph" w:styleId="9">
    <w:name w:val="heading 9"/>
    <w:basedOn w:val="a2"/>
    <w:next w:val="a2"/>
    <w:link w:val="90"/>
    <w:uiPriority w:val="99"/>
    <w:qFormat/>
    <w:rsid w:val="00EA133B"/>
    <w:pPr>
      <w:widowControl/>
      <w:spacing w:before="240" w:after="60"/>
      <w:outlineLvl w:val="8"/>
    </w:pPr>
    <w:rPr>
      <w:rFonts w:ascii="Arial" w:eastAsia="MS Mincho" w:hAnsi="Arial" w:cs="Arial"/>
      <w:kern w:val="0"/>
      <w:sz w:val="22"/>
      <w:lang w:eastAsia="ja-JP"/>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
    <w:name w:val="樣式1"/>
    <w:uiPriority w:val="99"/>
    <w:rsid w:val="00D054C8"/>
    <w:pPr>
      <w:numPr>
        <w:numId w:val="1"/>
      </w:numPr>
    </w:pPr>
  </w:style>
  <w:style w:type="paragraph" w:styleId="a6">
    <w:name w:val="List Paragraph"/>
    <w:basedOn w:val="a2"/>
    <w:uiPriority w:val="34"/>
    <w:qFormat/>
    <w:rsid w:val="00484D18"/>
    <w:pPr>
      <w:ind w:leftChars="200" w:left="480"/>
    </w:pPr>
  </w:style>
  <w:style w:type="character" w:styleId="a7">
    <w:name w:val="Placeholder Text"/>
    <w:basedOn w:val="a3"/>
    <w:uiPriority w:val="99"/>
    <w:semiHidden/>
    <w:rsid w:val="00CA6DA6"/>
    <w:rPr>
      <w:color w:val="808080"/>
    </w:rPr>
  </w:style>
  <w:style w:type="paragraph" w:styleId="a8">
    <w:name w:val="Balloon Text"/>
    <w:basedOn w:val="a2"/>
    <w:link w:val="a9"/>
    <w:uiPriority w:val="99"/>
    <w:semiHidden/>
    <w:unhideWhenUsed/>
    <w:rsid w:val="00CA6DA6"/>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CA6DA6"/>
    <w:rPr>
      <w:rFonts w:asciiTheme="majorHAnsi" w:eastAsiaTheme="majorEastAsia" w:hAnsiTheme="majorHAnsi" w:cstheme="majorBidi"/>
      <w:sz w:val="18"/>
      <w:szCs w:val="18"/>
    </w:rPr>
  </w:style>
  <w:style w:type="paragraph" w:styleId="aa">
    <w:name w:val="header"/>
    <w:basedOn w:val="a2"/>
    <w:link w:val="ab"/>
    <w:uiPriority w:val="99"/>
    <w:unhideWhenUsed/>
    <w:rsid w:val="00D859A1"/>
    <w:pPr>
      <w:tabs>
        <w:tab w:val="center" w:pos="4153"/>
        <w:tab w:val="right" w:pos="8306"/>
      </w:tabs>
      <w:snapToGrid w:val="0"/>
    </w:pPr>
    <w:rPr>
      <w:sz w:val="20"/>
      <w:szCs w:val="20"/>
    </w:rPr>
  </w:style>
  <w:style w:type="character" w:customStyle="1" w:styleId="ab">
    <w:name w:val="頁首 字元"/>
    <w:basedOn w:val="a3"/>
    <w:link w:val="aa"/>
    <w:uiPriority w:val="99"/>
    <w:rsid w:val="00D859A1"/>
    <w:rPr>
      <w:sz w:val="20"/>
      <w:szCs w:val="20"/>
    </w:rPr>
  </w:style>
  <w:style w:type="paragraph" w:styleId="ac">
    <w:name w:val="footer"/>
    <w:basedOn w:val="a2"/>
    <w:link w:val="ad"/>
    <w:uiPriority w:val="99"/>
    <w:unhideWhenUsed/>
    <w:rsid w:val="00D859A1"/>
    <w:pPr>
      <w:tabs>
        <w:tab w:val="center" w:pos="4153"/>
        <w:tab w:val="right" w:pos="8306"/>
      </w:tabs>
      <w:snapToGrid w:val="0"/>
    </w:pPr>
    <w:rPr>
      <w:sz w:val="20"/>
      <w:szCs w:val="20"/>
    </w:rPr>
  </w:style>
  <w:style w:type="character" w:customStyle="1" w:styleId="ad">
    <w:name w:val="頁尾 字元"/>
    <w:basedOn w:val="a3"/>
    <w:link w:val="ac"/>
    <w:uiPriority w:val="99"/>
    <w:rsid w:val="00D859A1"/>
    <w:rPr>
      <w:sz w:val="20"/>
      <w:szCs w:val="20"/>
    </w:rPr>
  </w:style>
  <w:style w:type="table" w:styleId="ae">
    <w:name w:val="Table Grid"/>
    <w:basedOn w:val="a4"/>
    <w:uiPriority w:val="59"/>
    <w:rsid w:val="00E44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3"/>
    <w:uiPriority w:val="99"/>
    <w:unhideWhenUsed/>
    <w:rsid w:val="00010743"/>
    <w:rPr>
      <w:color w:val="0000FF" w:themeColor="hyperlink"/>
      <w:u w:val="single"/>
    </w:rPr>
  </w:style>
  <w:style w:type="character" w:styleId="af0">
    <w:name w:val="FollowedHyperlink"/>
    <w:basedOn w:val="a3"/>
    <w:uiPriority w:val="99"/>
    <w:semiHidden/>
    <w:unhideWhenUsed/>
    <w:rsid w:val="00C475AF"/>
    <w:rPr>
      <w:color w:val="800080" w:themeColor="followedHyperlink"/>
      <w:u w:val="single"/>
    </w:rPr>
  </w:style>
  <w:style w:type="paragraph" w:styleId="22">
    <w:name w:val="Body Text Indent 2"/>
    <w:basedOn w:val="a2"/>
    <w:link w:val="23"/>
    <w:uiPriority w:val="99"/>
    <w:rsid w:val="004776A5"/>
    <w:pPr>
      <w:widowControl/>
      <w:spacing w:before="60" w:after="60" w:line="320" w:lineRule="exact"/>
      <w:ind w:rightChars="10" w:right="24" w:firstLineChars="217" w:firstLine="521"/>
    </w:pPr>
    <w:rPr>
      <w:rFonts w:ascii="標楷體" w:eastAsia="標楷體" w:hAnsi="標楷體" w:cs="Times New Roman"/>
      <w:kern w:val="0"/>
      <w:szCs w:val="24"/>
    </w:rPr>
  </w:style>
  <w:style w:type="character" w:customStyle="1" w:styleId="23">
    <w:name w:val="本文縮排 2 字元"/>
    <w:basedOn w:val="a3"/>
    <w:link w:val="22"/>
    <w:uiPriority w:val="99"/>
    <w:rsid w:val="004776A5"/>
    <w:rPr>
      <w:rFonts w:ascii="標楷體" w:eastAsia="標楷體" w:hAnsi="標楷體" w:cs="Times New Roman"/>
      <w:kern w:val="0"/>
      <w:szCs w:val="24"/>
    </w:rPr>
  </w:style>
  <w:style w:type="paragraph" w:styleId="24">
    <w:name w:val="Body Text 2"/>
    <w:basedOn w:val="a2"/>
    <w:link w:val="25"/>
    <w:uiPriority w:val="99"/>
    <w:semiHidden/>
    <w:unhideWhenUsed/>
    <w:rsid w:val="00B666E4"/>
    <w:pPr>
      <w:spacing w:after="120" w:line="480" w:lineRule="auto"/>
    </w:pPr>
  </w:style>
  <w:style w:type="character" w:customStyle="1" w:styleId="25">
    <w:name w:val="本文 2 字元"/>
    <w:basedOn w:val="a3"/>
    <w:link w:val="24"/>
    <w:uiPriority w:val="99"/>
    <w:semiHidden/>
    <w:rsid w:val="00B666E4"/>
  </w:style>
  <w:style w:type="character" w:customStyle="1" w:styleId="ft">
    <w:name w:val="ft"/>
    <w:basedOn w:val="a3"/>
    <w:rsid w:val="006A40AA"/>
  </w:style>
  <w:style w:type="character" w:customStyle="1" w:styleId="st1">
    <w:name w:val="st1"/>
    <w:basedOn w:val="a3"/>
    <w:rsid w:val="0079299C"/>
  </w:style>
  <w:style w:type="character" w:styleId="af1">
    <w:name w:val="Emphasis"/>
    <w:basedOn w:val="a3"/>
    <w:uiPriority w:val="99"/>
    <w:qFormat/>
    <w:rsid w:val="003A231B"/>
    <w:rPr>
      <w:b w:val="0"/>
      <w:bCs w:val="0"/>
      <w:i w:val="0"/>
      <w:iCs w:val="0"/>
      <w:color w:val="DD4B39"/>
    </w:rPr>
  </w:style>
  <w:style w:type="paragraph" w:styleId="Web">
    <w:name w:val="Normal (Web)"/>
    <w:basedOn w:val="a2"/>
    <w:uiPriority w:val="99"/>
    <w:unhideWhenUsed/>
    <w:rsid w:val="00302C27"/>
    <w:pPr>
      <w:widowControl/>
      <w:spacing w:before="100" w:beforeAutospacing="1" w:after="100" w:afterAutospacing="1"/>
    </w:pPr>
    <w:rPr>
      <w:rFonts w:ascii="新細明體" w:eastAsia="新細明體" w:hAnsi="新細明體" w:cs="新細明體"/>
      <w:kern w:val="0"/>
      <w:szCs w:val="24"/>
    </w:rPr>
  </w:style>
  <w:style w:type="character" w:styleId="af2">
    <w:name w:val="Strong"/>
    <w:uiPriority w:val="99"/>
    <w:qFormat/>
    <w:rsid w:val="006B1319"/>
    <w:rPr>
      <w:b/>
      <w:bCs/>
    </w:rPr>
  </w:style>
  <w:style w:type="paragraph" w:styleId="af3">
    <w:name w:val="Salutation"/>
    <w:basedOn w:val="a2"/>
    <w:next w:val="a2"/>
    <w:link w:val="af4"/>
    <w:uiPriority w:val="99"/>
    <w:unhideWhenUsed/>
    <w:rsid w:val="008701FA"/>
    <w:rPr>
      <w:rFonts w:asciiTheme="minorEastAsia" w:hAnsiTheme="minorEastAsia"/>
      <w:sz w:val="28"/>
      <w:szCs w:val="28"/>
    </w:rPr>
  </w:style>
  <w:style w:type="character" w:customStyle="1" w:styleId="af4">
    <w:name w:val="問候 字元"/>
    <w:basedOn w:val="a3"/>
    <w:link w:val="af3"/>
    <w:uiPriority w:val="99"/>
    <w:rsid w:val="008701FA"/>
    <w:rPr>
      <w:rFonts w:asciiTheme="minorEastAsia" w:hAnsiTheme="minorEastAsia"/>
      <w:sz w:val="28"/>
      <w:szCs w:val="28"/>
    </w:rPr>
  </w:style>
  <w:style w:type="paragraph" w:styleId="af5">
    <w:name w:val="Closing"/>
    <w:basedOn w:val="a2"/>
    <w:link w:val="af6"/>
    <w:uiPriority w:val="99"/>
    <w:unhideWhenUsed/>
    <w:rsid w:val="008701FA"/>
    <w:pPr>
      <w:ind w:leftChars="1800" w:left="100"/>
    </w:pPr>
    <w:rPr>
      <w:rFonts w:asciiTheme="minorEastAsia" w:hAnsiTheme="minorEastAsia"/>
      <w:sz w:val="28"/>
      <w:szCs w:val="28"/>
    </w:rPr>
  </w:style>
  <w:style w:type="character" w:customStyle="1" w:styleId="af6">
    <w:name w:val="結語 字元"/>
    <w:basedOn w:val="a3"/>
    <w:link w:val="af5"/>
    <w:uiPriority w:val="99"/>
    <w:rsid w:val="008701FA"/>
    <w:rPr>
      <w:rFonts w:asciiTheme="minorEastAsia" w:hAnsiTheme="minorEastAsia"/>
      <w:sz w:val="28"/>
      <w:szCs w:val="28"/>
    </w:rPr>
  </w:style>
  <w:style w:type="character" w:customStyle="1" w:styleId="11">
    <w:name w:val="標題 1 字元"/>
    <w:basedOn w:val="a3"/>
    <w:link w:val="10"/>
    <w:uiPriority w:val="9"/>
    <w:rsid w:val="002A3592"/>
    <w:rPr>
      <w:rFonts w:asciiTheme="majorHAnsi" w:eastAsiaTheme="majorEastAsia" w:hAnsiTheme="majorHAnsi" w:cstheme="majorBidi"/>
      <w:b/>
      <w:bCs/>
      <w:kern w:val="52"/>
      <w:sz w:val="52"/>
      <w:szCs w:val="52"/>
    </w:rPr>
  </w:style>
  <w:style w:type="paragraph" w:styleId="12">
    <w:name w:val="toc 1"/>
    <w:basedOn w:val="a2"/>
    <w:next w:val="a2"/>
    <w:autoRedefine/>
    <w:uiPriority w:val="39"/>
    <w:unhideWhenUsed/>
    <w:rsid w:val="003B33BE"/>
    <w:pPr>
      <w:tabs>
        <w:tab w:val="right" w:leader="dot" w:pos="8296"/>
      </w:tabs>
      <w:jc w:val="center"/>
    </w:pPr>
  </w:style>
  <w:style w:type="character" w:customStyle="1" w:styleId="21">
    <w:name w:val="標題 2 字元"/>
    <w:basedOn w:val="a3"/>
    <w:link w:val="20"/>
    <w:uiPriority w:val="9"/>
    <w:rsid w:val="009206F3"/>
    <w:rPr>
      <w:rFonts w:asciiTheme="majorHAnsi" w:eastAsiaTheme="majorEastAsia" w:hAnsiTheme="majorHAnsi" w:cstheme="majorBidi"/>
      <w:b/>
      <w:bCs/>
      <w:sz w:val="48"/>
      <w:szCs w:val="48"/>
    </w:rPr>
  </w:style>
  <w:style w:type="paragraph" w:styleId="26">
    <w:name w:val="toc 2"/>
    <w:basedOn w:val="a2"/>
    <w:next w:val="a2"/>
    <w:autoRedefine/>
    <w:uiPriority w:val="39"/>
    <w:unhideWhenUsed/>
    <w:rsid w:val="009B0B93"/>
    <w:pPr>
      <w:tabs>
        <w:tab w:val="left" w:pos="1440"/>
        <w:tab w:val="right" w:leader="dot" w:pos="8296"/>
      </w:tabs>
      <w:ind w:leftChars="200" w:left="480"/>
    </w:pPr>
  </w:style>
  <w:style w:type="paragraph" w:styleId="af7">
    <w:name w:val="caption"/>
    <w:basedOn w:val="a2"/>
    <w:next w:val="a2"/>
    <w:uiPriority w:val="99"/>
    <w:unhideWhenUsed/>
    <w:qFormat/>
    <w:rsid w:val="005163C1"/>
    <w:rPr>
      <w:sz w:val="20"/>
      <w:szCs w:val="20"/>
    </w:rPr>
  </w:style>
  <w:style w:type="character" w:customStyle="1" w:styleId="32">
    <w:name w:val="標題 3 字元"/>
    <w:basedOn w:val="a3"/>
    <w:link w:val="31"/>
    <w:uiPriority w:val="9"/>
    <w:rsid w:val="00A0734A"/>
    <w:rPr>
      <w:rFonts w:asciiTheme="majorHAnsi" w:eastAsiaTheme="majorEastAsia" w:hAnsiTheme="majorHAnsi" w:cstheme="majorBidi"/>
      <w:b/>
      <w:bCs/>
      <w:sz w:val="36"/>
      <w:szCs w:val="36"/>
    </w:rPr>
  </w:style>
  <w:style w:type="paragraph" w:styleId="33">
    <w:name w:val="toc 3"/>
    <w:basedOn w:val="a2"/>
    <w:next w:val="a2"/>
    <w:autoRedefine/>
    <w:uiPriority w:val="39"/>
    <w:unhideWhenUsed/>
    <w:rsid w:val="009B0B93"/>
    <w:pPr>
      <w:tabs>
        <w:tab w:val="left" w:pos="1920"/>
        <w:tab w:val="right" w:leader="dot" w:pos="8296"/>
      </w:tabs>
      <w:ind w:leftChars="400" w:left="960"/>
    </w:pPr>
  </w:style>
  <w:style w:type="paragraph" w:styleId="af8">
    <w:name w:val="table of figures"/>
    <w:basedOn w:val="a2"/>
    <w:next w:val="a2"/>
    <w:uiPriority w:val="99"/>
    <w:unhideWhenUsed/>
    <w:rsid w:val="00FD49EC"/>
    <w:pPr>
      <w:ind w:leftChars="400" w:left="400" w:hangingChars="200" w:hanging="200"/>
    </w:pPr>
  </w:style>
  <w:style w:type="paragraph" w:styleId="af9">
    <w:name w:val="footnote text"/>
    <w:basedOn w:val="a2"/>
    <w:link w:val="afa"/>
    <w:uiPriority w:val="99"/>
    <w:semiHidden/>
    <w:unhideWhenUsed/>
    <w:rsid w:val="00110660"/>
    <w:pPr>
      <w:snapToGrid w:val="0"/>
    </w:pPr>
    <w:rPr>
      <w:sz w:val="20"/>
      <w:szCs w:val="20"/>
    </w:rPr>
  </w:style>
  <w:style w:type="character" w:customStyle="1" w:styleId="afa">
    <w:name w:val="註腳文字 字元"/>
    <w:basedOn w:val="a3"/>
    <w:link w:val="af9"/>
    <w:uiPriority w:val="99"/>
    <w:semiHidden/>
    <w:rsid w:val="00110660"/>
    <w:rPr>
      <w:sz w:val="20"/>
      <w:szCs w:val="20"/>
    </w:rPr>
  </w:style>
  <w:style w:type="character" w:styleId="afb">
    <w:name w:val="footnote reference"/>
    <w:basedOn w:val="a3"/>
    <w:uiPriority w:val="99"/>
    <w:semiHidden/>
    <w:unhideWhenUsed/>
    <w:rsid w:val="00110660"/>
    <w:rPr>
      <w:vertAlign w:val="superscript"/>
    </w:rPr>
  </w:style>
  <w:style w:type="character" w:styleId="afc">
    <w:name w:val="annotation reference"/>
    <w:basedOn w:val="a3"/>
    <w:uiPriority w:val="99"/>
    <w:semiHidden/>
    <w:unhideWhenUsed/>
    <w:rsid w:val="00EC3202"/>
    <w:rPr>
      <w:sz w:val="18"/>
      <w:szCs w:val="18"/>
    </w:rPr>
  </w:style>
  <w:style w:type="paragraph" w:styleId="afd">
    <w:name w:val="annotation text"/>
    <w:basedOn w:val="a2"/>
    <w:link w:val="afe"/>
    <w:uiPriority w:val="99"/>
    <w:semiHidden/>
    <w:unhideWhenUsed/>
    <w:rsid w:val="00EC3202"/>
  </w:style>
  <w:style w:type="character" w:customStyle="1" w:styleId="afe">
    <w:name w:val="註解文字 字元"/>
    <w:basedOn w:val="a3"/>
    <w:link w:val="afd"/>
    <w:uiPriority w:val="99"/>
    <w:semiHidden/>
    <w:rsid w:val="00EC3202"/>
  </w:style>
  <w:style w:type="paragraph" w:styleId="aff">
    <w:name w:val="annotation subject"/>
    <w:basedOn w:val="afd"/>
    <w:next w:val="afd"/>
    <w:link w:val="aff0"/>
    <w:uiPriority w:val="99"/>
    <w:semiHidden/>
    <w:unhideWhenUsed/>
    <w:rsid w:val="00EC3202"/>
    <w:rPr>
      <w:b/>
      <w:bCs/>
    </w:rPr>
  </w:style>
  <w:style w:type="character" w:customStyle="1" w:styleId="aff0">
    <w:name w:val="註解主旨 字元"/>
    <w:basedOn w:val="afe"/>
    <w:link w:val="aff"/>
    <w:uiPriority w:val="99"/>
    <w:semiHidden/>
    <w:rsid w:val="00EC3202"/>
    <w:rPr>
      <w:b/>
      <w:bCs/>
    </w:rPr>
  </w:style>
  <w:style w:type="table" w:styleId="aff1">
    <w:name w:val="Light Shading"/>
    <w:basedOn w:val="a4"/>
    <w:uiPriority w:val="60"/>
    <w:rsid w:val="00F85A1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42">
    <w:name w:val="標題 4 字元"/>
    <w:basedOn w:val="a3"/>
    <w:link w:val="41"/>
    <w:uiPriority w:val="99"/>
    <w:rsid w:val="00EA133B"/>
    <w:rPr>
      <w:rFonts w:ascii="Times New Roman" w:eastAsia="MS Mincho" w:hAnsi="Times New Roman" w:cs="Times New Roman"/>
      <w:b/>
      <w:bCs/>
      <w:kern w:val="0"/>
      <w:sz w:val="28"/>
      <w:szCs w:val="28"/>
      <w:lang w:eastAsia="ja-JP"/>
    </w:rPr>
  </w:style>
  <w:style w:type="character" w:customStyle="1" w:styleId="51">
    <w:name w:val="標題 5 字元"/>
    <w:basedOn w:val="a3"/>
    <w:link w:val="50"/>
    <w:uiPriority w:val="99"/>
    <w:rsid w:val="00EA133B"/>
    <w:rPr>
      <w:rFonts w:ascii="Times New Roman" w:eastAsia="MS Mincho" w:hAnsi="Times New Roman" w:cs="Times New Roman"/>
      <w:b/>
      <w:bCs/>
      <w:i/>
      <w:iCs/>
      <w:kern w:val="0"/>
      <w:sz w:val="26"/>
      <w:szCs w:val="26"/>
      <w:lang w:eastAsia="ja-JP"/>
    </w:rPr>
  </w:style>
  <w:style w:type="character" w:customStyle="1" w:styleId="60">
    <w:name w:val="標題 6 字元"/>
    <w:basedOn w:val="a3"/>
    <w:link w:val="6"/>
    <w:uiPriority w:val="99"/>
    <w:rsid w:val="00EA133B"/>
    <w:rPr>
      <w:rFonts w:ascii="Times New Roman" w:eastAsia="MS Mincho" w:hAnsi="Times New Roman" w:cs="Times New Roman"/>
      <w:b/>
      <w:bCs/>
      <w:kern w:val="0"/>
      <w:sz w:val="22"/>
      <w:lang w:eastAsia="ja-JP"/>
    </w:rPr>
  </w:style>
  <w:style w:type="character" w:customStyle="1" w:styleId="70">
    <w:name w:val="標題 7 字元"/>
    <w:basedOn w:val="a3"/>
    <w:link w:val="7"/>
    <w:uiPriority w:val="99"/>
    <w:rsid w:val="00EA133B"/>
    <w:rPr>
      <w:rFonts w:ascii="Times New Roman" w:eastAsia="MS Mincho" w:hAnsi="Times New Roman" w:cs="Times New Roman"/>
      <w:kern w:val="0"/>
      <w:szCs w:val="24"/>
      <w:lang w:eastAsia="ja-JP"/>
    </w:rPr>
  </w:style>
  <w:style w:type="character" w:customStyle="1" w:styleId="80">
    <w:name w:val="標題 8 字元"/>
    <w:basedOn w:val="a3"/>
    <w:link w:val="8"/>
    <w:uiPriority w:val="99"/>
    <w:rsid w:val="00EA133B"/>
    <w:rPr>
      <w:rFonts w:ascii="Times New Roman" w:eastAsia="MS Mincho" w:hAnsi="Times New Roman" w:cs="Times New Roman"/>
      <w:i/>
      <w:iCs/>
      <w:kern w:val="0"/>
      <w:szCs w:val="24"/>
      <w:lang w:eastAsia="ja-JP"/>
    </w:rPr>
  </w:style>
  <w:style w:type="character" w:customStyle="1" w:styleId="90">
    <w:name w:val="標題 9 字元"/>
    <w:basedOn w:val="a3"/>
    <w:link w:val="9"/>
    <w:uiPriority w:val="99"/>
    <w:rsid w:val="00EA133B"/>
    <w:rPr>
      <w:rFonts w:ascii="Arial" w:eastAsia="MS Mincho" w:hAnsi="Arial" w:cs="Arial"/>
      <w:kern w:val="0"/>
      <w:sz w:val="22"/>
      <w:lang w:eastAsia="ja-JP"/>
    </w:rPr>
  </w:style>
  <w:style w:type="paragraph" w:styleId="aff2">
    <w:name w:val="Block Text"/>
    <w:basedOn w:val="a2"/>
    <w:uiPriority w:val="99"/>
    <w:semiHidden/>
    <w:rsid w:val="00EA133B"/>
    <w:pPr>
      <w:widowControl/>
      <w:spacing w:after="120"/>
      <w:ind w:left="1440" w:right="1440"/>
    </w:pPr>
    <w:rPr>
      <w:rFonts w:ascii="Times New Roman" w:eastAsia="MS Mincho" w:hAnsi="Times New Roman" w:cs="Times New Roman"/>
      <w:kern w:val="0"/>
      <w:szCs w:val="24"/>
      <w:lang w:eastAsia="ja-JP"/>
    </w:rPr>
  </w:style>
  <w:style w:type="paragraph" w:styleId="aff3">
    <w:name w:val="Body Text"/>
    <w:basedOn w:val="a2"/>
    <w:link w:val="aff4"/>
    <w:uiPriority w:val="99"/>
    <w:semiHidden/>
    <w:rsid w:val="00EA133B"/>
    <w:pPr>
      <w:widowControl/>
      <w:spacing w:after="120"/>
    </w:pPr>
    <w:rPr>
      <w:rFonts w:ascii="Times New Roman" w:eastAsia="MS Mincho" w:hAnsi="Times New Roman" w:cs="Times New Roman"/>
      <w:kern w:val="0"/>
      <w:szCs w:val="24"/>
      <w:lang w:eastAsia="ja-JP"/>
    </w:rPr>
  </w:style>
  <w:style w:type="character" w:customStyle="1" w:styleId="aff4">
    <w:name w:val="本文 字元"/>
    <w:basedOn w:val="a3"/>
    <w:link w:val="aff3"/>
    <w:uiPriority w:val="99"/>
    <w:semiHidden/>
    <w:rsid w:val="00EA133B"/>
    <w:rPr>
      <w:rFonts w:ascii="Times New Roman" w:eastAsia="MS Mincho" w:hAnsi="Times New Roman" w:cs="Times New Roman"/>
      <w:kern w:val="0"/>
      <w:szCs w:val="24"/>
      <w:lang w:eastAsia="ja-JP"/>
    </w:rPr>
  </w:style>
  <w:style w:type="paragraph" w:styleId="34">
    <w:name w:val="Body Text 3"/>
    <w:basedOn w:val="a2"/>
    <w:link w:val="35"/>
    <w:uiPriority w:val="99"/>
    <w:semiHidden/>
    <w:rsid w:val="00EA133B"/>
    <w:pPr>
      <w:widowControl/>
      <w:spacing w:after="120"/>
    </w:pPr>
    <w:rPr>
      <w:rFonts w:ascii="Times New Roman" w:eastAsia="MS Mincho" w:hAnsi="Times New Roman" w:cs="Times New Roman"/>
      <w:kern w:val="0"/>
      <w:sz w:val="16"/>
      <w:szCs w:val="16"/>
      <w:lang w:eastAsia="ja-JP"/>
    </w:rPr>
  </w:style>
  <w:style w:type="character" w:customStyle="1" w:styleId="35">
    <w:name w:val="本文 3 字元"/>
    <w:basedOn w:val="a3"/>
    <w:link w:val="34"/>
    <w:uiPriority w:val="99"/>
    <w:semiHidden/>
    <w:rsid w:val="00EA133B"/>
    <w:rPr>
      <w:rFonts w:ascii="Times New Roman" w:eastAsia="MS Mincho" w:hAnsi="Times New Roman" w:cs="Times New Roman"/>
      <w:kern w:val="0"/>
      <w:sz w:val="16"/>
      <w:szCs w:val="16"/>
      <w:lang w:eastAsia="ja-JP"/>
    </w:rPr>
  </w:style>
  <w:style w:type="paragraph" w:styleId="aff5">
    <w:name w:val="Body Text First Indent"/>
    <w:basedOn w:val="aff3"/>
    <w:link w:val="aff6"/>
    <w:uiPriority w:val="99"/>
    <w:semiHidden/>
    <w:rsid w:val="00EA133B"/>
    <w:pPr>
      <w:ind w:firstLine="210"/>
    </w:pPr>
  </w:style>
  <w:style w:type="character" w:customStyle="1" w:styleId="aff6">
    <w:name w:val="本文第一層縮排 字元"/>
    <w:basedOn w:val="aff4"/>
    <w:link w:val="aff5"/>
    <w:uiPriority w:val="99"/>
    <w:semiHidden/>
    <w:rsid w:val="00EA133B"/>
    <w:rPr>
      <w:rFonts w:ascii="Times New Roman" w:eastAsia="MS Mincho" w:hAnsi="Times New Roman" w:cs="Times New Roman"/>
      <w:kern w:val="0"/>
      <w:szCs w:val="24"/>
      <w:lang w:eastAsia="ja-JP"/>
    </w:rPr>
  </w:style>
  <w:style w:type="paragraph" w:styleId="aff7">
    <w:name w:val="Body Text Indent"/>
    <w:basedOn w:val="a2"/>
    <w:link w:val="aff8"/>
    <w:uiPriority w:val="99"/>
    <w:semiHidden/>
    <w:rsid w:val="00EA133B"/>
    <w:pPr>
      <w:widowControl/>
      <w:spacing w:after="120"/>
      <w:ind w:left="360"/>
    </w:pPr>
    <w:rPr>
      <w:rFonts w:ascii="Times New Roman" w:eastAsia="MS Mincho" w:hAnsi="Times New Roman" w:cs="Times New Roman"/>
      <w:kern w:val="0"/>
      <w:szCs w:val="24"/>
      <w:lang w:eastAsia="ja-JP"/>
    </w:rPr>
  </w:style>
  <w:style w:type="character" w:customStyle="1" w:styleId="aff8">
    <w:name w:val="本文縮排 字元"/>
    <w:basedOn w:val="a3"/>
    <w:link w:val="aff7"/>
    <w:uiPriority w:val="99"/>
    <w:semiHidden/>
    <w:rsid w:val="00EA133B"/>
    <w:rPr>
      <w:rFonts w:ascii="Times New Roman" w:eastAsia="MS Mincho" w:hAnsi="Times New Roman" w:cs="Times New Roman"/>
      <w:kern w:val="0"/>
      <w:szCs w:val="24"/>
      <w:lang w:eastAsia="ja-JP"/>
    </w:rPr>
  </w:style>
  <w:style w:type="paragraph" w:styleId="27">
    <w:name w:val="Body Text First Indent 2"/>
    <w:basedOn w:val="aff7"/>
    <w:link w:val="28"/>
    <w:uiPriority w:val="99"/>
    <w:semiHidden/>
    <w:rsid w:val="00EA133B"/>
    <w:pPr>
      <w:ind w:firstLine="210"/>
    </w:pPr>
  </w:style>
  <w:style w:type="character" w:customStyle="1" w:styleId="28">
    <w:name w:val="本文第一層縮排 2 字元"/>
    <w:basedOn w:val="aff8"/>
    <w:link w:val="27"/>
    <w:uiPriority w:val="99"/>
    <w:semiHidden/>
    <w:rsid w:val="00EA133B"/>
    <w:rPr>
      <w:rFonts w:ascii="Times New Roman" w:eastAsia="MS Mincho" w:hAnsi="Times New Roman" w:cs="Times New Roman"/>
      <w:kern w:val="0"/>
      <w:szCs w:val="24"/>
      <w:lang w:eastAsia="ja-JP"/>
    </w:rPr>
  </w:style>
  <w:style w:type="paragraph" w:styleId="36">
    <w:name w:val="Body Text Indent 3"/>
    <w:basedOn w:val="a2"/>
    <w:link w:val="37"/>
    <w:uiPriority w:val="99"/>
    <w:semiHidden/>
    <w:rsid w:val="00EA133B"/>
    <w:pPr>
      <w:widowControl/>
      <w:spacing w:after="120"/>
      <w:ind w:left="360"/>
    </w:pPr>
    <w:rPr>
      <w:rFonts w:ascii="Times New Roman" w:eastAsia="MS Mincho" w:hAnsi="Times New Roman" w:cs="Times New Roman"/>
      <w:kern w:val="0"/>
      <w:sz w:val="16"/>
      <w:szCs w:val="16"/>
      <w:lang w:eastAsia="ja-JP"/>
    </w:rPr>
  </w:style>
  <w:style w:type="character" w:customStyle="1" w:styleId="37">
    <w:name w:val="本文縮排 3 字元"/>
    <w:basedOn w:val="a3"/>
    <w:link w:val="36"/>
    <w:uiPriority w:val="99"/>
    <w:semiHidden/>
    <w:rsid w:val="00EA133B"/>
    <w:rPr>
      <w:rFonts w:ascii="Times New Roman" w:eastAsia="MS Mincho" w:hAnsi="Times New Roman" w:cs="Times New Roman"/>
      <w:kern w:val="0"/>
      <w:sz w:val="16"/>
      <w:szCs w:val="16"/>
      <w:lang w:eastAsia="ja-JP"/>
    </w:rPr>
  </w:style>
  <w:style w:type="paragraph" w:styleId="aff9">
    <w:name w:val="Date"/>
    <w:basedOn w:val="a2"/>
    <w:next w:val="a2"/>
    <w:link w:val="affa"/>
    <w:uiPriority w:val="99"/>
    <w:semiHidden/>
    <w:rsid w:val="00EA133B"/>
    <w:pPr>
      <w:widowControl/>
    </w:pPr>
    <w:rPr>
      <w:rFonts w:ascii="Times New Roman" w:eastAsia="MS Mincho" w:hAnsi="Times New Roman" w:cs="Times New Roman"/>
      <w:kern w:val="0"/>
      <w:szCs w:val="24"/>
      <w:lang w:eastAsia="ja-JP"/>
    </w:rPr>
  </w:style>
  <w:style w:type="character" w:customStyle="1" w:styleId="affa">
    <w:name w:val="日期 字元"/>
    <w:basedOn w:val="a3"/>
    <w:link w:val="aff9"/>
    <w:uiPriority w:val="99"/>
    <w:semiHidden/>
    <w:rsid w:val="00EA133B"/>
    <w:rPr>
      <w:rFonts w:ascii="Times New Roman" w:eastAsia="MS Mincho" w:hAnsi="Times New Roman" w:cs="Times New Roman"/>
      <w:kern w:val="0"/>
      <w:szCs w:val="24"/>
      <w:lang w:eastAsia="ja-JP"/>
    </w:rPr>
  </w:style>
  <w:style w:type="paragraph" w:styleId="affb">
    <w:name w:val="E-mail Signature"/>
    <w:basedOn w:val="a2"/>
    <w:link w:val="affc"/>
    <w:uiPriority w:val="99"/>
    <w:semiHidden/>
    <w:rsid w:val="00EA133B"/>
    <w:pPr>
      <w:widowControl/>
    </w:pPr>
    <w:rPr>
      <w:rFonts w:ascii="Times New Roman" w:eastAsia="MS Mincho" w:hAnsi="Times New Roman" w:cs="Times New Roman"/>
      <w:kern w:val="0"/>
      <w:szCs w:val="24"/>
      <w:lang w:eastAsia="ja-JP"/>
    </w:rPr>
  </w:style>
  <w:style w:type="character" w:customStyle="1" w:styleId="affc">
    <w:name w:val="電子郵件簽名 字元"/>
    <w:basedOn w:val="a3"/>
    <w:link w:val="affb"/>
    <w:uiPriority w:val="99"/>
    <w:semiHidden/>
    <w:rsid w:val="00EA133B"/>
    <w:rPr>
      <w:rFonts w:ascii="Times New Roman" w:eastAsia="MS Mincho" w:hAnsi="Times New Roman" w:cs="Times New Roman"/>
      <w:kern w:val="0"/>
      <w:szCs w:val="24"/>
      <w:lang w:eastAsia="ja-JP"/>
    </w:rPr>
  </w:style>
  <w:style w:type="paragraph" w:styleId="affd">
    <w:name w:val="envelope address"/>
    <w:basedOn w:val="a2"/>
    <w:uiPriority w:val="99"/>
    <w:semiHidden/>
    <w:rsid w:val="00EA133B"/>
    <w:pPr>
      <w:framePr w:w="7920" w:h="1980" w:hRule="exact" w:hSpace="180" w:wrap="auto" w:hAnchor="page" w:xAlign="center" w:yAlign="bottom"/>
      <w:widowControl/>
      <w:ind w:left="2880"/>
    </w:pPr>
    <w:rPr>
      <w:rFonts w:ascii="Arial" w:eastAsia="MS Mincho" w:hAnsi="Arial" w:cs="Arial"/>
      <w:kern w:val="0"/>
      <w:szCs w:val="24"/>
      <w:lang w:eastAsia="ja-JP"/>
    </w:rPr>
  </w:style>
  <w:style w:type="paragraph" w:styleId="affe">
    <w:name w:val="envelope return"/>
    <w:basedOn w:val="a2"/>
    <w:uiPriority w:val="99"/>
    <w:semiHidden/>
    <w:rsid w:val="00EA133B"/>
    <w:pPr>
      <w:widowControl/>
    </w:pPr>
    <w:rPr>
      <w:rFonts w:ascii="Arial" w:eastAsia="MS Mincho" w:hAnsi="Arial" w:cs="Arial"/>
      <w:kern w:val="0"/>
      <w:sz w:val="20"/>
      <w:szCs w:val="20"/>
      <w:lang w:eastAsia="ja-JP"/>
    </w:rPr>
  </w:style>
  <w:style w:type="character" w:styleId="HTML">
    <w:name w:val="HTML Acronym"/>
    <w:basedOn w:val="a3"/>
    <w:uiPriority w:val="99"/>
    <w:semiHidden/>
    <w:rsid w:val="00EA133B"/>
  </w:style>
  <w:style w:type="paragraph" w:styleId="HTML0">
    <w:name w:val="HTML Address"/>
    <w:basedOn w:val="a2"/>
    <w:link w:val="HTML1"/>
    <w:uiPriority w:val="99"/>
    <w:semiHidden/>
    <w:rsid w:val="00EA133B"/>
    <w:pPr>
      <w:widowControl/>
    </w:pPr>
    <w:rPr>
      <w:rFonts w:ascii="Times New Roman" w:eastAsia="MS Mincho" w:hAnsi="Times New Roman" w:cs="Times New Roman"/>
      <w:i/>
      <w:iCs/>
      <w:kern w:val="0"/>
      <w:szCs w:val="24"/>
      <w:lang w:eastAsia="ja-JP"/>
    </w:rPr>
  </w:style>
  <w:style w:type="character" w:customStyle="1" w:styleId="HTML1">
    <w:name w:val="HTML 位址 字元"/>
    <w:basedOn w:val="a3"/>
    <w:link w:val="HTML0"/>
    <w:uiPriority w:val="99"/>
    <w:semiHidden/>
    <w:rsid w:val="00EA133B"/>
    <w:rPr>
      <w:rFonts w:ascii="Times New Roman" w:eastAsia="MS Mincho" w:hAnsi="Times New Roman" w:cs="Times New Roman"/>
      <w:i/>
      <w:iCs/>
      <w:kern w:val="0"/>
      <w:szCs w:val="24"/>
      <w:lang w:eastAsia="ja-JP"/>
    </w:rPr>
  </w:style>
  <w:style w:type="character" w:styleId="HTML2">
    <w:name w:val="HTML Cite"/>
    <w:basedOn w:val="a3"/>
    <w:uiPriority w:val="99"/>
    <w:semiHidden/>
    <w:rsid w:val="00EA133B"/>
    <w:rPr>
      <w:i/>
      <w:iCs/>
    </w:rPr>
  </w:style>
  <w:style w:type="character" w:styleId="HTML3">
    <w:name w:val="HTML Code"/>
    <w:basedOn w:val="a3"/>
    <w:uiPriority w:val="99"/>
    <w:semiHidden/>
    <w:rsid w:val="00EA133B"/>
    <w:rPr>
      <w:rFonts w:ascii="Courier New" w:hAnsi="Courier New" w:cs="Courier New"/>
      <w:sz w:val="20"/>
      <w:szCs w:val="20"/>
    </w:rPr>
  </w:style>
  <w:style w:type="character" w:styleId="HTML4">
    <w:name w:val="HTML Definition"/>
    <w:basedOn w:val="a3"/>
    <w:uiPriority w:val="99"/>
    <w:semiHidden/>
    <w:rsid w:val="00EA133B"/>
    <w:rPr>
      <w:i/>
      <w:iCs/>
    </w:rPr>
  </w:style>
  <w:style w:type="character" w:styleId="HTML5">
    <w:name w:val="HTML Keyboard"/>
    <w:basedOn w:val="a3"/>
    <w:uiPriority w:val="99"/>
    <w:semiHidden/>
    <w:rsid w:val="00EA133B"/>
    <w:rPr>
      <w:rFonts w:ascii="Courier New" w:hAnsi="Courier New" w:cs="Courier New"/>
      <w:sz w:val="20"/>
      <w:szCs w:val="20"/>
    </w:rPr>
  </w:style>
  <w:style w:type="paragraph" w:styleId="HTML6">
    <w:name w:val="HTML Preformatted"/>
    <w:basedOn w:val="a2"/>
    <w:link w:val="HTML7"/>
    <w:uiPriority w:val="99"/>
    <w:semiHidden/>
    <w:rsid w:val="00EA133B"/>
    <w:pPr>
      <w:widowControl/>
    </w:pPr>
    <w:rPr>
      <w:rFonts w:ascii="Courier New" w:eastAsia="MS Mincho" w:hAnsi="Courier New" w:cs="Courier New"/>
      <w:kern w:val="0"/>
      <w:sz w:val="20"/>
      <w:szCs w:val="20"/>
      <w:lang w:eastAsia="ja-JP"/>
    </w:rPr>
  </w:style>
  <w:style w:type="character" w:customStyle="1" w:styleId="HTML7">
    <w:name w:val="HTML 預設格式 字元"/>
    <w:basedOn w:val="a3"/>
    <w:link w:val="HTML6"/>
    <w:uiPriority w:val="99"/>
    <w:semiHidden/>
    <w:rsid w:val="00EA133B"/>
    <w:rPr>
      <w:rFonts w:ascii="Courier New" w:eastAsia="MS Mincho" w:hAnsi="Courier New" w:cs="Courier New"/>
      <w:kern w:val="0"/>
      <w:sz w:val="20"/>
      <w:szCs w:val="20"/>
      <w:lang w:eastAsia="ja-JP"/>
    </w:rPr>
  </w:style>
  <w:style w:type="character" w:styleId="HTML8">
    <w:name w:val="HTML Sample"/>
    <w:basedOn w:val="a3"/>
    <w:uiPriority w:val="99"/>
    <w:semiHidden/>
    <w:rsid w:val="00EA133B"/>
    <w:rPr>
      <w:rFonts w:ascii="Courier New" w:hAnsi="Courier New" w:cs="Courier New"/>
    </w:rPr>
  </w:style>
  <w:style w:type="character" w:styleId="HTML9">
    <w:name w:val="HTML Typewriter"/>
    <w:basedOn w:val="a3"/>
    <w:uiPriority w:val="99"/>
    <w:semiHidden/>
    <w:rsid w:val="00EA133B"/>
    <w:rPr>
      <w:rFonts w:ascii="Courier New" w:hAnsi="Courier New" w:cs="Courier New"/>
      <w:sz w:val="20"/>
      <w:szCs w:val="20"/>
    </w:rPr>
  </w:style>
  <w:style w:type="character" w:styleId="HTMLa">
    <w:name w:val="HTML Variable"/>
    <w:basedOn w:val="a3"/>
    <w:uiPriority w:val="99"/>
    <w:semiHidden/>
    <w:rsid w:val="00EA133B"/>
    <w:rPr>
      <w:i/>
      <w:iCs/>
    </w:rPr>
  </w:style>
  <w:style w:type="character" w:styleId="afff">
    <w:name w:val="line number"/>
    <w:basedOn w:val="a3"/>
    <w:uiPriority w:val="99"/>
    <w:semiHidden/>
    <w:rsid w:val="00EA133B"/>
  </w:style>
  <w:style w:type="paragraph" w:styleId="afff0">
    <w:name w:val="List"/>
    <w:basedOn w:val="a2"/>
    <w:uiPriority w:val="99"/>
    <w:semiHidden/>
    <w:rsid w:val="00EA133B"/>
    <w:pPr>
      <w:widowControl/>
      <w:ind w:left="360" w:hanging="360"/>
    </w:pPr>
    <w:rPr>
      <w:rFonts w:ascii="Times New Roman" w:eastAsia="MS Mincho" w:hAnsi="Times New Roman" w:cs="Times New Roman"/>
      <w:kern w:val="0"/>
      <w:szCs w:val="24"/>
      <w:lang w:eastAsia="ja-JP"/>
    </w:rPr>
  </w:style>
  <w:style w:type="paragraph" w:styleId="29">
    <w:name w:val="List 2"/>
    <w:basedOn w:val="a2"/>
    <w:uiPriority w:val="99"/>
    <w:semiHidden/>
    <w:rsid w:val="00EA133B"/>
    <w:pPr>
      <w:widowControl/>
      <w:ind w:left="720" w:hanging="360"/>
    </w:pPr>
    <w:rPr>
      <w:rFonts w:ascii="Times New Roman" w:eastAsia="MS Mincho" w:hAnsi="Times New Roman" w:cs="Times New Roman"/>
      <w:kern w:val="0"/>
      <w:szCs w:val="24"/>
      <w:lang w:eastAsia="ja-JP"/>
    </w:rPr>
  </w:style>
  <w:style w:type="paragraph" w:styleId="38">
    <w:name w:val="List 3"/>
    <w:basedOn w:val="a2"/>
    <w:uiPriority w:val="99"/>
    <w:semiHidden/>
    <w:rsid w:val="00EA133B"/>
    <w:pPr>
      <w:widowControl/>
      <w:ind w:left="1080" w:hanging="360"/>
    </w:pPr>
    <w:rPr>
      <w:rFonts w:ascii="Times New Roman" w:eastAsia="MS Mincho" w:hAnsi="Times New Roman" w:cs="Times New Roman"/>
      <w:kern w:val="0"/>
      <w:szCs w:val="24"/>
      <w:lang w:eastAsia="ja-JP"/>
    </w:rPr>
  </w:style>
  <w:style w:type="paragraph" w:styleId="43">
    <w:name w:val="List 4"/>
    <w:basedOn w:val="a2"/>
    <w:uiPriority w:val="99"/>
    <w:semiHidden/>
    <w:rsid w:val="00EA133B"/>
    <w:pPr>
      <w:widowControl/>
      <w:ind w:left="1440" w:hanging="360"/>
    </w:pPr>
    <w:rPr>
      <w:rFonts w:ascii="Times New Roman" w:eastAsia="MS Mincho" w:hAnsi="Times New Roman" w:cs="Times New Roman"/>
      <w:kern w:val="0"/>
      <w:szCs w:val="24"/>
      <w:lang w:eastAsia="ja-JP"/>
    </w:rPr>
  </w:style>
  <w:style w:type="paragraph" w:styleId="52">
    <w:name w:val="List 5"/>
    <w:basedOn w:val="a2"/>
    <w:uiPriority w:val="99"/>
    <w:semiHidden/>
    <w:rsid w:val="00EA133B"/>
    <w:pPr>
      <w:widowControl/>
      <w:ind w:left="1800" w:hanging="360"/>
    </w:pPr>
    <w:rPr>
      <w:rFonts w:ascii="Times New Roman" w:eastAsia="MS Mincho" w:hAnsi="Times New Roman" w:cs="Times New Roman"/>
      <w:kern w:val="0"/>
      <w:szCs w:val="24"/>
      <w:lang w:eastAsia="ja-JP"/>
    </w:rPr>
  </w:style>
  <w:style w:type="paragraph" w:styleId="a">
    <w:name w:val="List Bullet"/>
    <w:basedOn w:val="a2"/>
    <w:uiPriority w:val="99"/>
    <w:semiHidden/>
    <w:rsid w:val="00EA133B"/>
    <w:pPr>
      <w:widowControl/>
      <w:numPr>
        <w:numId w:val="71"/>
      </w:numPr>
    </w:pPr>
    <w:rPr>
      <w:rFonts w:ascii="Times New Roman" w:eastAsia="MS Mincho" w:hAnsi="Times New Roman" w:cs="Times New Roman"/>
      <w:kern w:val="0"/>
      <w:szCs w:val="24"/>
      <w:lang w:eastAsia="ja-JP"/>
    </w:rPr>
  </w:style>
  <w:style w:type="paragraph" w:styleId="2">
    <w:name w:val="List Bullet 2"/>
    <w:basedOn w:val="a2"/>
    <w:uiPriority w:val="99"/>
    <w:semiHidden/>
    <w:rsid w:val="00EA133B"/>
    <w:pPr>
      <w:widowControl/>
      <w:numPr>
        <w:numId w:val="72"/>
      </w:numPr>
    </w:pPr>
    <w:rPr>
      <w:rFonts w:ascii="Times New Roman" w:eastAsia="MS Mincho" w:hAnsi="Times New Roman" w:cs="Times New Roman"/>
      <w:kern w:val="0"/>
      <w:szCs w:val="24"/>
      <w:lang w:eastAsia="ja-JP"/>
    </w:rPr>
  </w:style>
  <w:style w:type="paragraph" w:styleId="3">
    <w:name w:val="List Bullet 3"/>
    <w:basedOn w:val="a2"/>
    <w:uiPriority w:val="99"/>
    <w:semiHidden/>
    <w:rsid w:val="00EA133B"/>
    <w:pPr>
      <w:widowControl/>
      <w:numPr>
        <w:numId w:val="73"/>
      </w:numPr>
    </w:pPr>
    <w:rPr>
      <w:rFonts w:ascii="Times New Roman" w:eastAsia="MS Mincho" w:hAnsi="Times New Roman" w:cs="Times New Roman"/>
      <w:kern w:val="0"/>
      <w:szCs w:val="24"/>
      <w:lang w:eastAsia="ja-JP"/>
    </w:rPr>
  </w:style>
  <w:style w:type="paragraph" w:styleId="4">
    <w:name w:val="List Bullet 4"/>
    <w:basedOn w:val="a2"/>
    <w:uiPriority w:val="99"/>
    <w:semiHidden/>
    <w:rsid w:val="00EA133B"/>
    <w:pPr>
      <w:widowControl/>
      <w:numPr>
        <w:numId w:val="74"/>
      </w:numPr>
    </w:pPr>
    <w:rPr>
      <w:rFonts w:ascii="Times New Roman" w:eastAsia="MS Mincho" w:hAnsi="Times New Roman" w:cs="Times New Roman"/>
      <w:kern w:val="0"/>
      <w:szCs w:val="24"/>
      <w:lang w:eastAsia="ja-JP"/>
    </w:rPr>
  </w:style>
  <w:style w:type="paragraph" w:styleId="5">
    <w:name w:val="List Bullet 5"/>
    <w:basedOn w:val="a2"/>
    <w:uiPriority w:val="99"/>
    <w:semiHidden/>
    <w:rsid w:val="00EA133B"/>
    <w:pPr>
      <w:widowControl/>
      <w:numPr>
        <w:numId w:val="75"/>
      </w:numPr>
    </w:pPr>
    <w:rPr>
      <w:rFonts w:ascii="Times New Roman" w:eastAsia="MS Mincho" w:hAnsi="Times New Roman" w:cs="Times New Roman"/>
      <w:kern w:val="0"/>
      <w:szCs w:val="24"/>
      <w:lang w:eastAsia="ja-JP"/>
    </w:rPr>
  </w:style>
  <w:style w:type="paragraph" w:styleId="afff1">
    <w:name w:val="List Continue"/>
    <w:basedOn w:val="a2"/>
    <w:uiPriority w:val="99"/>
    <w:semiHidden/>
    <w:rsid w:val="00EA133B"/>
    <w:pPr>
      <w:widowControl/>
      <w:spacing w:after="120"/>
      <w:ind w:left="360"/>
    </w:pPr>
    <w:rPr>
      <w:rFonts w:ascii="Times New Roman" w:eastAsia="MS Mincho" w:hAnsi="Times New Roman" w:cs="Times New Roman"/>
      <w:kern w:val="0"/>
      <w:szCs w:val="24"/>
      <w:lang w:eastAsia="ja-JP"/>
    </w:rPr>
  </w:style>
  <w:style w:type="paragraph" w:styleId="2a">
    <w:name w:val="List Continue 2"/>
    <w:basedOn w:val="a2"/>
    <w:uiPriority w:val="99"/>
    <w:semiHidden/>
    <w:rsid w:val="00EA133B"/>
    <w:pPr>
      <w:widowControl/>
      <w:spacing w:after="120"/>
      <w:ind w:left="720"/>
    </w:pPr>
    <w:rPr>
      <w:rFonts w:ascii="Times New Roman" w:eastAsia="MS Mincho" w:hAnsi="Times New Roman" w:cs="Times New Roman"/>
      <w:kern w:val="0"/>
      <w:szCs w:val="24"/>
      <w:lang w:eastAsia="ja-JP"/>
    </w:rPr>
  </w:style>
  <w:style w:type="paragraph" w:styleId="39">
    <w:name w:val="List Continue 3"/>
    <w:basedOn w:val="a2"/>
    <w:uiPriority w:val="99"/>
    <w:semiHidden/>
    <w:rsid w:val="00EA133B"/>
    <w:pPr>
      <w:widowControl/>
      <w:spacing w:after="120"/>
      <w:ind w:left="1080"/>
    </w:pPr>
    <w:rPr>
      <w:rFonts w:ascii="Times New Roman" w:eastAsia="MS Mincho" w:hAnsi="Times New Roman" w:cs="Times New Roman"/>
      <w:kern w:val="0"/>
      <w:szCs w:val="24"/>
      <w:lang w:eastAsia="ja-JP"/>
    </w:rPr>
  </w:style>
  <w:style w:type="paragraph" w:styleId="44">
    <w:name w:val="List Continue 4"/>
    <w:basedOn w:val="a2"/>
    <w:uiPriority w:val="99"/>
    <w:semiHidden/>
    <w:rsid w:val="00EA133B"/>
    <w:pPr>
      <w:widowControl/>
      <w:spacing w:after="120"/>
      <w:ind w:left="1440"/>
    </w:pPr>
    <w:rPr>
      <w:rFonts w:ascii="Times New Roman" w:eastAsia="MS Mincho" w:hAnsi="Times New Roman" w:cs="Times New Roman"/>
      <w:kern w:val="0"/>
      <w:szCs w:val="24"/>
      <w:lang w:eastAsia="ja-JP"/>
    </w:rPr>
  </w:style>
  <w:style w:type="paragraph" w:styleId="53">
    <w:name w:val="List Continue 5"/>
    <w:basedOn w:val="a2"/>
    <w:uiPriority w:val="99"/>
    <w:semiHidden/>
    <w:rsid w:val="00EA133B"/>
    <w:pPr>
      <w:widowControl/>
      <w:spacing w:after="120"/>
      <w:ind w:left="1800"/>
    </w:pPr>
    <w:rPr>
      <w:rFonts w:ascii="Times New Roman" w:eastAsia="MS Mincho" w:hAnsi="Times New Roman" w:cs="Times New Roman"/>
      <w:kern w:val="0"/>
      <w:szCs w:val="24"/>
      <w:lang w:eastAsia="ja-JP"/>
    </w:rPr>
  </w:style>
  <w:style w:type="paragraph" w:styleId="a1">
    <w:name w:val="List Number"/>
    <w:basedOn w:val="a2"/>
    <w:uiPriority w:val="99"/>
    <w:semiHidden/>
    <w:rsid w:val="00EA133B"/>
    <w:pPr>
      <w:widowControl/>
      <w:numPr>
        <w:numId w:val="76"/>
      </w:numPr>
    </w:pPr>
    <w:rPr>
      <w:rFonts w:ascii="Times New Roman" w:eastAsia="MS Mincho" w:hAnsi="Times New Roman" w:cs="Times New Roman"/>
      <w:kern w:val="0"/>
      <w:szCs w:val="24"/>
      <w:lang w:eastAsia="ja-JP"/>
    </w:rPr>
  </w:style>
  <w:style w:type="paragraph" w:styleId="2b">
    <w:name w:val="List Number 2"/>
    <w:basedOn w:val="a2"/>
    <w:uiPriority w:val="99"/>
    <w:semiHidden/>
    <w:rsid w:val="00EA133B"/>
    <w:pPr>
      <w:widowControl/>
      <w:tabs>
        <w:tab w:val="num" w:pos="720"/>
      </w:tabs>
      <w:ind w:left="720" w:hanging="360"/>
    </w:pPr>
    <w:rPr>
      <w:rFonts w:ascii="Times New Roman" w:eastAsia="MS Mincho" w:hAnsi="Times New Roman" w:cs="Times New Roman"/>
      <w:kern w:val="0"/>
      <w:szCs w:val="24"/>
      <w:lang w:eastAsia="ja-JP"/>
    </w:rPr>
  </w:style>
  <w:style w:type="paragraph" w:styleId="30">
    <w:name w:val="List Number 3"/>
    <w:basedOn w:val="a2"/>
    <w:uiPriority w:val="99"/>
    <w:semiHidden/>
    <w:rsid w:val="00EA133B"/>
    <w:pPr>
      <w:widowControl/>
      <w:numPr>
        <w:numId w:val="77"/>
      </w:numPr>
      <w:tabs>
        <w:tab w:val="clear" w:pos="360"/>
        <w:tab w:val="num" w:pos="1080"/>
      </w:tabs>
      <w:ind w:left="1080"/>
    </w:pPr>
    <w:rPr>
      <w:rFonts w:ascii="Times New Roman" w:eastAsia="MS Mincho" w:hAnsi="Times New Roman" w:cs="Times New Roman"/>
      <w:kern w:val="0"/>
      <w:szCs w:val="24"/>
      <w:lang w:eastAsia="ja-JP"/>
    </w:rPr>
  </w:style>
  <w:style w:type="paragraph" w:styleId="40">
    <w:name w:val="List Number 4"/>
    <w:basedOn w:val="a2"/>
    <w:uiPriority w:val="99"/>
    <w:semiHidden/>
    <w:rsid w:val="00EA133B"/>
    <w:pPr>
      <w:widowControl/>
      <w:numPr>
        <w:numId w:val="78"/>
      </w:numPr>
      <w:ind w:left="1440" w:hanging="360"/>
    </w:pPr>
    <w:rPr>
      <w:rFonts w:ascii="Times New Roman" w:eastAsia="MS Mincho" w:hAnsi="Times New Roman" w:cs="Times New Roman"/>
      <w:kern w:val="0"/>
      <w:szCs w:val="24"/>
      <w:lang w:eastAsia="ja-JP"/>
    </w:rPr>
  </w:style>
  <w:style w:type="paragraph" w:styleId="54">
    <w:name w:val="List Number 5"/>
    <w:basedOn w:val="a2"/>
    <w:uiPriority w:val="99"/>
    <w:semiHidden/>
    <w:rsid w:val="00EA133B"/>
    <w:pPr>
      <w:widowControl/>
      <w:tabs>
        <w:tab w:val="num" w:pos="1800"/>
      </w:tabs>
      <w:ind w:left="1800" w:hanging="360"/>
    </w:pPr>
    <w:rPr>
      <w:rFonts w:ascii="Times New Roman" w:eastAsia="MS Mincho" w:hAnsi="Times New Roman" w:cs="Times New Roman"/>
      <w:kern w:val="0"/>
      <w:szCs w:val="24"/>
      <w:lang w:eastAsia="ja-JP"/>
    </w:rPr>
  </w:style>
  <w:style w:type="paragraph" w:styleId="afff2">
    <w:name w:val="Message Header"/>
    <w:basedOn w:val="a2"/>
    <w:link w:val="afff3"/>
    <w:uiPriority w:val="99"/>
    <w:semiHidden/>
    <w:rsid w:val="00EA133B"/>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MS Mincho" w:hAnsi="Arial" w:cs="Arial"/>
      <w:kern w:val="0"/>
      <w:szCs w:val="24"/>
      <w:lang w:eastAsia="ja-JP"/>
    </w:rPr>
  </w:style>
  <w:style w:type="character" w:customStyle="1" w:styleId="afff3">
    <w:name w:val="訊息欄位名稱 字元"/>
    <w:basedOn w:val="a3"/>
    <w:link w:val="afff2"/>
    <w:uiPriority w:val="99"/>
    <w:semiHidden/>
    <w:rsid w:val="00EA133B"/>
    <w:rPr>
      <w:rFonts w:ascii="Arial" w:eastAsia="MS Mincho" w:hAnsi="Arial" w:cs="Arial"/>
      <w:kern w:val="0"/>
      <w:szCs w:val="24"/>
      <w:shd w:val="pct20" w:color="auto" w:fill="auto"/>
      <w:lang w:eastAsia="ja-JP"/>
    </w:rPr>
  </w:style>
  <w:style w:type="paragraph" w:styleId="afff4">
    <w:name w:val="Normal Indent"/>
    <w:basedOn w:val="a2"/>
    <w:uiPriority w:val="99"/>
    <w:semiHidden/>
    <w:rsid w:val="00EA133B"/>
    <w:pPr>
      <w:widowControl/>
      <w:ind w:left="720"/>
    </w:pPr>
    <w:rPr>
      <w:rFonts w:ascii="Times New Roman" w:eastAsia="MS Mincho" w:hAnsi="Times New Roman" w:cs="Times New Roman"/>
      <w:kern w:val="0"/>
      <w:szCs w:val="24"/>
      <w:lang w:eastAsia="ja-JP"/>
    </w:rPr>
  </w:style>
  <w:style w:type="paragraph" w:styleId="afff5">
    <w:name w:val="Note Heading"/>
    <w:basedOn w:val="a2"/>
    <w:next w:val="a2"/>
    <w:link w:val="afff6"/>
    <w:uiPriority w:val="99"/>
    <w:semiHidden/>
    <w:rsid w:val="00EA133B"/>
    <w:pPr>
      <w:widowControl/>
    </w:pPr>
    <w:rPr>
      <w:rFonts w:ascii="Times New Roman" w:eastAsia="MS Mincho" w:hAnsi="Times New Roman" w:cs="Times New Roman"/>
      <w:kern w:val="0"/>
      <w:szCs w:val="24"/>
      <w:lang w:eastAsia="ja-JP"/>
    </w:rPr>
  </w:style>
  <w:style w:type="character" w:customStyle="1" w:styleId="afff6">
    <w:name w:val="註釋標題 字元"/>
    <w:basedOn w:val="a3"/>
    <w:link w:val="afff5"/>
    <w:uiPriority w:val="99"/>
    <w:semiHidden/>
    <w:rsid w:val="00EA133B"/>
    <w:rPr>
      <w:rFonts w:ascii="Times New Roman" w:eastAsia="MS Mincho" w:hAnsi="Times New Roman" w:cs="Times New Roman"/>
      <w:kern w:val="0"/>
      <w:szCs w:val="24"/>
      <w:lang w:eastAsia="ja-JP"/>
    </w:rPr>
  </w:style>
  <w:style w:type="character" w:styleId="afff7">
    <w:name w:val="page number"/>
    <w:basedOn w:val="a3"/>
    <w:uiPriority w:val="99"/>
    <w:semiHidden/>
    <w:rsid w:val="00EA133B"/>
  </w:style>
  <w:style w:type="paragraph" w:styleId="afff8">
    <w:name w:val="Plain Text"/>
    <w:basedOn w:val="a2"/>
    <w:link w:val="afff9"/>
    <w:uiPriority w:val="99"/>
    <w:semiHidden/>
    <w:rsid w:val="00EA133B"/>
    <w:pPr>
      <w:widowControl/>
    </w:pPr>
    <w:rPr>
      <w:rFonts w:ascii="Courier New" w:eastAsia="MS Mincho" w:hAnsi="Courier New" w:cs="Courier New"/>
      <w:kern w:val="0"/>
      <w:sz w:val="20"/>
      <w:szCs w:val="20"/>
      <w:lang w:eastAsia="ja-JP"/>
    </w:rPr>
  </w:style>
  <w:style w:type="character" w:customStyle="1" w:styleId="afff9">
    <w:name w:val="純文字 字元"/>
    <w:basedOn w:val="a3"/>
    <w:link w:val="afff8"/>
    <w:uiPriority w:val="99"/>
    <w:semiHidden/>
    <w:rsid w:val="00EA133B"/>
    <w:rPr>
      <w:rFonts w:ascii="Courier New" w:eastAsia="MS Mincho" w:hAnsi="Courier New" w:cs="Courier New"/>
      <w:kern w:val="0"/>
      <w:sz w:val="20"/>
      <w:szCs w:val="20"/>
      <w:lang w:eastAsia="ja-JP"/>
    </w:rPr>
  </w:style>
  <w:style w:type="paragraph" w:styleId="afffa">
    <w:name w:val="Signature"/>
    <w:basedOn w:val="a2"/>
    <w:link w:val="afffb"/>
    <w:uiPriority w:val="99"/>
    <w:semiHidden/>
    <w:rsid w:val="00EA133B"/>
    <w:pPr>
      <w:widowControl/>
      <w:ind w:left="4320"/>
    </w:pPr>
    <w:rPr>
      <w:rFonts w:ascii="Times New Roman" w:eastAsia="MS Mincho" w:hAnsi="Times New Roman" w:cs="Times New Roman"/>
      <w:kern w:val="0"/>
      <w:szCs w:val="24"/>
      <w:lang w:eastAsia="ja-JP"/>
    </w:rPr>
  </w:style>
  <w:style w:type="character" w:customStyle="1" w:styleId="afffb">
    <w:name w:val="簽名 字元"/>
    <w:basedOn w:val="a3"/>
    <w:link w:val="afffa"/>
    <w:uiPriority w:val="99"/>
    <w:semiHidden/>
    <w:rsid w:val="00EA133B"/>
    <w:rPr>
      <w:rFonts w:ascii="Times New Roman" w:eastAsia="MS Mincho" w:hAnsi="Times New Roman" w:cs="Times New Roman"/>
      <w:kern w:val="0"/>
      <w:szCs w:val="24"/>
      <w:lang w:eastAsia="ja-JP"/>
    </w:rPr>
  </w:style>
  <w:style w:type="paragraph" w:styleId="afffc">
    <w:name w:val="Subtitle"/>
    <w:basedOn w:val="a2"/>
    <w:link w:val="afffd"/>
    <w:uiPriority w:val="99"/>
    <w:qFormat/>
    <w:rsid w:val="00EA133B"/>
    <w:pPr>
      <w:widowControl/>
      <w:spacing w:after="60"/>
      <w:jc w:val="center"/>
      <w:outlineLvl w:val="1"/>
    </w:pPr>
    <w:rPr>
      <w:rFonts w:ascii="Arial" w:eastAsia="MS Mincho" w:hAnsi="Arial" w:cs="Arial"/>
      <w:kern w:val="0"/>
      <w:szCs w:val="24"/>
      <w:lang w:eastAsia="ja-JP"/>
    </w:rPr>
  </w:style>
  <w:style w:type="character" w:customStyle="1" w:styleId="afffd">
    <w:name w:val="副標題 字元"/>
    <w:basedOn w:val="a3"/>
    <w:link w:val="afffc"/>
    <w:uiPriority w:val="99"/>
    <w:rsid w:val="00EA133B"/>
    <w:rPr>
      <w:rFonts w:ascii="Arial" w:eastAsia="MS Mincho" w:hAnsi="Arial" w:cs="Arial"/>
      <w:kern w:val="0"/>
      <w:szCs w:val="24"/>
      <w:lang w:eastAsia="ja-JP"/>
    </w:rPr>
  </w:style>
  <w:style w:type="table" w:styleId="3D1">
    <w:name w:val="Table 3D effects 1"/>
    <w:basedOn w:val="a4"/>
    <w:uiPriority w:val="99"/>
    <w:rsid w:val="00EA133B"/>
    <w:rPr>
      <w:rFonts w:ascii="Times New Roman" w:eastAsia="MS Mincho"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rsid w:val="00EA133B"/>
    <w:rPr>
      <w:rFonts w:ascii="Times New Roman" w:eastAsia="MS Mincho" w:hAnsi="Times New Roman" w:cs="Times New Roman"/>
      <w:kern w:val="0"/>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rsid w:val="00EA133B"/>
    <w:rPr>
      <w:rFonts w:ascii="Times New Roman" w:eastAsia="MS Mincho"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uiPriority w:val="99"/>
    <w:rsid w:val="00EA133B"/>
    <w:rPr>
      <w:rFonts w:ascii="Times New Roman" w:eastAsia="MS Mincho" w:hAnsi="Times New Roman" w:cs="Times New Roman"/>
      <w:color w:val="000080"/>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4"/>
    <w:uiPriority w:val="99"/>
    <w:rsid w:val="00EA133B"/>
    <w:rPr>
      <w:rFonts w:ascii="Times New Roman" w:eastAsia="MS Mincho" w:hAnsi="Times New Roman" w:cs="Times New Roman"/>
      <w:color w:val="FFFFFF"/>
      <w:kern w:val="0"/>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uiPriority w:val="99"/>
    <w:rsid w:val="00EA133B"/>
    <w:rPr>
      <w:rFonts w:ascii="Times New Roman" w:eastAsia="MS Mincho" w:hAnsi="Times New Roman" w:cs="Times New Roman"/>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uiPriority w:val="99"/>
    <w:rsid w:val="00EA133B"/>
    <w:rPr>
      <w:rFonts w:ascii="Times New Roman" w:eastAsia="MS Mincho" w:hAnsi="Times New Roman" w:cs="Times New Roman"/>
      <w:kern w:val="0"/>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4"/>
    <w:uiPriority w:val="99"/>
    <w:rsid w:val="00EA133B"/>
    <w:rPr>
      <w:rFonts w:ascii="Times New Roman" w:eastAsia="MS Mincho" w:hAnsi="Times New Roman" w:cs="Times New Roman"/>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uiPriority w:val="99"/>
    <w:rsid w:val="00EA133B"/>
    <w:rPr>
      <w:rFonts w:ascii="Times New Roman" w:eastAsia="MS Mincho" w:hAnsi="Times New Roman" w:cs="Times New Roman"/>
      <w:b/>
      <w:bCs/>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uiPriority w:val="99"/>
    <w:rsid w:val="00EA133B"/>
    <w:rPr>
      <w:rFonts w:ascii="Times New Roman" w:eastAsia="MS Mincho" w:hAnsi="Times New Roman" w:cs="Times New Roman"/>
      <w:b/>
      <w:bCs/>
      <w:kern w:val="0"/>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uiPriority w:val="99"/>
    <w:rsid w:val="00EA133B"/>
    <w:rPr>
      <w:rFonts w:ascii="Times New Roman" w:eastAsia="MS Mincho" w:hAnsi="Times New Roman" w:cs="Times New Roman"/>
      <w:kern w:val="0"/>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uiPriority w:val="99"/>
    <w:rsid w:val="00EA133B"/>
    <w:rPr>
      <w:rFonts w:ascii="Times New Roman" w:eastAsia="MS Mincho" w:hAnsi="Times New Roman" w:cs="Times New Roman"/>
      <w:kern w:val="0"/>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4"/>
    <w:uiPriority w:val="99"/>
    <w:rsid w:val="00EA133B"/>
    <w:rPr>
      <w:rFonts w:ascii="Times New Roman" w:eastAsia="MS Mincho" w:hAnsi="Times New Roman" w:cs="Times New Roman"/>
      <w:kern w:val="0"/>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4"/>
    <w:uiPriority w:val="99"/>
    <w:rsid w:val="00EA133B"/>
    <w:rPr>
      <w:rFonts w:ascii="Times New Roman" w:eastAsia="MS Mincho"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6">
    <w:name w:val="Table Grid 1"/>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uiPriority w:val="99"/>
    <w:rsid w:val="00EA133B"/>
    <w:rPr>
      <w:rFonts w:ascii="Times New Roman" w:eastAsia="MS Mincho" w:hAnsi="Times New Roman" w:cs="Times New Roman"/>
      <w:kern w:val="0"/>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uiPriority w:val="99"/>
    <w:rsid w:val="00EA133B"/>
    <w:rPr>
      <w:rFonts w:ascii="Times New Roman" w:eastAsia="MS Mincho" w:hAnsi="Times New Roman" w:cs="Times New Roman"/>
      <w:kern w:val="0"/>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uiPriority w:val="99"/>
    <w:rsid w:val="00EA133B"/>
    <w:rPr>
      <w:rFonts w:ascii="Times New Roman" w:eastAsia="MS Mincho"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uiPriority w:val="99"/>
    <w:rsid w:val="00EA133B"/>
    <w:rPr>
      <w:rFonts w:ascii="Times New Roman" w:eastAsia="MS Mincho" w:hAnsi="Times New Roman" w:cs="Times New Roman"/>
      <w:kern w:val="0"/>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4"/>
    <w:uiPriority w:val="99"/>
    <w:rsid w:val="00EA133B"/>
    <w:rPr>
      <w:rFonts w:ascii="Times New Roman" w:eastAsia="MS Mincho" w:hAnsi="Times New Roman" w:cs="Times New Roman"/>
      <w:kern w:val="0"/>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uiPriority w:val="99"/>
    <w:rsid w:val="00EA133B"/>
    <w:rPr>
      <w:rFonts w:ascii="Times New Roman" w:eastAsia="MS Mincho" w:hAnsi="Times New Roman" w:cs="Times New Roman"/>
      <w:kern w:val="0"/>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List 3"/>
    <w:basedOn w:val="a4"/>
    <w:uiPriority w:val="99"/>
    <w:rsid w:val="00EA133B"/>
    <w:rPr>
      <w:rFonts w:ascii="Times New Roman" w:eastAsia="MS Mincho" w:hAnsi="Times New Roman" w:cs="Times New Roman"/>
      <w:kern w:val="0"/>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rsid w:val="00EA133B"/>
    <w:rPr>
      <w:rFonts w:ascii="Times New Roman" w:eastAsia="MS Mincho"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uiPriority w:val="99"/>
    <w:rsid w:val="00EA133B"/>
    <w:rPr>
      <w:rFonts w:ascii="Times New Roman" w:eastAsia="MS Mincho" w:hAnsi="Times New Roman" w:cs="Times New Roman"/>
      <w:kern w:val="0"/>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uiPriority w:val="99"/>
    <w:rsid w:val="00EA133B"/>
    <w:rPr>
      <w:rFonts w:ascii="Times New Roman" w:eastAsia="MS Mincho" w:hAnsi="Times New Roman" w:cs="Times New Roman"/>
      <w:kern w:val="0"/>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0">
    <w:name w:val="Table Professional"/>
    <w:basedOn w:val="a4"/>
    <w:uiPriority w:val="99"/>
    <w:rsid w:val="00EA133B"/>
    <w:rPr>
      <w:rFonts w:ascii="Times New Roman" w:eastAsia="MS Mincho"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4"/>
    <w:uiPriority w:val="99"/>
    <w:rsid w:val="00EA133B"/>
    <w:rPr>
      <w:rFonts w:ascii="Times New Roman" w:eastAsia="MS Mincho"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uiPriority w:val="99"/>
    <w:rsid w:val="00EA133B"/>
    <w:rPr>
      <w:rFonts w:ascii="Times New Roman" w:eastAsia="MS Mincho" w:hAnsi="Times New Roman" w:cs="Times New Roman"/>
      <w:kern w:val="0"/>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4"/>
    <w:uiPriority w:val="99"/>
    <w:rsid w:val="00EA133B"/>
    <w:rPr>
      <w:rFonts w:ascii="Times New Roman" w:eastAsia="MS Mincho"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4"/>
    <w:uiPriority w:val="99"/>
    <w:rsid w:val="00EA133B"/>
    <w:rPr>
      <w:rFonts w:ascii="Times New Roman" w:eastAsia="MS Mincho"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uiPriority w:val="99"/>
    <w:rsid w:val="00EA133B"/>
    <w:rPr>
      <w:rFonts w:ascii="Times New Roman" w:eastAsia="MS Mincho" w:hAnsi="Times New Roman" w:cs="Times New Roman"/>
      <w:kern w:val="0"/>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4"/>
    <w:uiPriority w:val="99"/>
    <w:rsid w:val="00EA133B"/>
    <w:rPr>
      <w:rFonts w:ascii="Times New Roman" w:eastAsia="MS Mincho"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1">
    <w:name w:val="Table Web 1"/>
    <w:basedOn w:val="a4"/>
    <w:uiPriority w:val="99"/>
    <w:rsid w:val="00EA133B"/>
    <w:rPr>
      <w:rFonts w:ascii="Times New Roman" w:eastAsia="MS Mincho" w:hAnsi="Times New Roman" w:cs="Times New Roman"/>
      <w:kern w:val="0"/>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rsid w:val="00EA133B"/>
    <w:rPr>
      <w:rFonts w:ascii="Times New Roman" w:eastAsia="MS Mincho" w:hAnsi="Times New Roman" w:cs="Times New Roman"/>
      <w:kern w:val="0"/>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rsid w:val="00EA133B"/>
    <w:rPr>
      <w:rFonts w:ascii="Times New Roman" w:eastAsia="MS Mincho" w:hAnsi="Times New Roman" w:cs="Times New Roman"/>
      <w:kern w:val="0"/>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ff2">
    <w:name w:val="Title"/>
    <w:basedOn w:val="a2"/>
    <w:link w:val="affff3"/>
    <w:uiPriority w:val="99"/>
    <w:qFormat/>
    <w:rsid w:val="00EA133B"/>
    <w:pPr>
      <w:widowControl/>
      <w:spacing w:before="240" w:after="60"/>
      <w:jc w:val="center"/>
      <w:outlineLvl w:val="0"/>
    </w:pPr>
    <w:rPr>
      <w:rFonts w:ascii="Arial" w:eastAsia="MS Mincho" w:hAnsi="Arial" w:cs="Arial"/>
      <w:b/>
      <w:bCs/>
      <w:kern w:val="28"/>
      <w:sz w:val="32"/>
      <w:szCs w:val="32"/>
      <w:lang w:eastAsia="ja-JP"/>
    </w:rPr>
  </w:style>
  <w:style w:type="character" w:customStyle="1" w:styleId="affff3">
    <w:name w:val="標題 字元"/>
    <w:basedOn w:val="a3"/>
    <w:link w:val="affff2"/>
    <w:uiPriority w:val="99"/>
    <w:rsid w:val="00EA133B"/>
    <w:rPr>
      <w:rFonts w:ascii="Arial" w:eastAsia="MS Mincho" w:hAnsi="Arial" w:cs="Arial"/>
      <w:b/>
      <w:bCs/>
      <w:kern w:val="28"/>
      <w:sz w:val="32"/>
      <w:szCs w:val="32"/>
      <w:lang w:eastAsia="ja-JP"/>
    </w:rPr>
  </w:style>
  <w:style w:type="paragraph" w:styleId="affff4">
    <w:name w:val="Document Map"/>
    <w:basedOn w:val="a2"/>
    <w:link w:val="affff5"/>
    <w:uiPriority w:val="99"/>
    <w:semiHidden/>
    <w:rsid w:val="00EA133B"/>
    <w:pPr>
      <w:widowControl/>
      <w:shd w:val="clear" w:color="auto" w:fill="000080"/>
    </w:pPr>
    <w:rPr>
      <w:rFonts w:ascii="Tahoma" w:eastAsia="MS Mincho" w:hAnsi="Tahoma" w:cs="Tahoma"/>
      <w:kern w:val="0"/>
      <w:sz w:val="20"/>
      <w:szCs w:val="20"/>
      <w:lang w:eastAsia="ja-JP"/>
    </w:rPr>
  </w:style>
  <w:style w:type="character" w:customStyle="1" w:styleId="affff5">
    <w:name w:val="文件引導模式 字元"/>
    <w:basedOn w:val="a3"/>
    <w:link w:val="affff4"/>
    <w:uiPriority w:val="99"/>
    <w:semiHidden/>
    <w:rsid w:val="00EA133B"/>
    <w:rPr>
      <w:rFonts w:ascii="Tahoma" w:eastAsia="MS Mincho" w:hAnsi="Tahoma" w:cs="Tahoma"/>
      <w:kern w:val="0"/>
      <w:sz w:val="20"/>
      <w:szCs w:val="20"/>
      <w:shd w:val="clear" w:color="auto" w:fill="000080"/>
      <w:lang w:eastAsia="ja-JP"/>
    </w:rPr>
  </w:style>
  <w:style w:type="character" w:styleId="affff6">
    <w:name w:val="endnote reference"/>
    <w:basedOn w:val="a3"/>
    <w:uiPriority w:val="99"/>
    <w:semiHidden/>
    <w:rsid w:val="00EA133B"/>
    <w:rPr>
      <w:vertAlign w:val="superscript"/>
    </w:rPr>
  </w:style>
  <w:style w:type="paragraph" w:styleId="affff7">
    <w:name w:val="endnote text"/>
    <w:basedOn w:val="a2"/>
    <w:link w:val="affff8"/>
    <w:uiPriority w:val="99"/>
    <w:semiHidden/>
    <w:rsid w:val="00EA133B"/>
    <w:pPr>
      <w:widowControl/>
    </w:pPr>
    <w:rPr>
      <w:rFonts w:ascii="Times New Roman" w:eastAsia="MS Mincho" w:hAnsi="Times New Roman" w:cs="Times New Roman"/>
      <w:kern w:val="0"/>
      <w:sz w:val="20"/>
      <w:szCs w:val="20"/>
      <w:lang w:eastAsia="ja-JP"/>
    </w:rPr>
  </w:style>
  <w:style w:type="character" w:customStyle="1" w:styleId="affff8">
    <w:name w:val="章節附註文字 字元"/>
    <w:basedOn w:val="a3"/>
    <w:link w:val="affff7"/>
    <w:uiPriority w:val="99"/>
    <w:semiHidden/>
    <w:rsid w:val="00EA133B"/>
    <w:rPr>
      <w:rFonts w:ascii="Times New Roman" w:eastAsia="MS Mincho" w:hAnsi="Times New Roman" w:cs="Times New Roman"/>
      <w:kern w:val="0"/>
      <w:sz w:val="20"/>
      <w:szCs w:val="20"/>
      <w:lang w:eastAsia="ja-JP"/>
    </w:rPr>
  </w:style>
  <w:style w:type="paragraph" w:styleId="1a">
    <w:name w:val="index 1"/>
    <w:basedOn w:val="a2"/>
    <w:next w:val="a2"/>
    <w:autoRedefine/>
    <w:uiPriority w:val="99"/>
    <w:semiHidden/>
    <w:rsid w:val="00EA133B"/>
    <w:pPr>
      <w:widowControl/>
      <w:ind w:left="240" w:hanging="240"/>
    </w:pPr>
    <w:rPr>
      <w:rFonts w:ascii="Times New Roman" w:eastAsia="MS Mincho" w:hAnsi="Times New Roman" w:cs="Times New Roman"/>
      <w:kern w:val="0"/>
      <w:szCs w:val="24"/>
      <w:lang w:eastAsia="ja-JP"/>
    </w:rPr>
  </w:style>
  <w:style w:type="paragraph" w:styleId="2f3">
    <w:name w:val="index 2"/>
    <w:basedOn w:val="a2"/>
    <w:next w:val="a2"/>
    <w:autoRedefine/>
    <w:uiPriority w:val="99"/>
    <w:semiHidden/>
    <w:rsid w:val="00EA133B"/>
    <w:pPr>
      <w:widowControl/>
      <w:ind w:left="480" w:hanging="240"/>
    </w:pPr>
    <w:rPr>
      <w:rFonts w:ascii="Times New Roman" w:eastAsia="MS Mincho" w:hAnsi="Times New Roman" w:cs="Times New Roman"/>
      <w:kern w:val="0"/>
      <w:szCs w:val="24"/>
      <w:lang w:eastAsia="ja-JP"/>
    </w:rPr>
  </w:style>
  <w:style w:type="paragraph" w:styleId="3f0">
    <w:name w:val="index 3"/>
    <w:basedOn w:val="a2"/>
    <w:next w:val="a2"/>
    <w:autoRedefine/>
    <w:uiPriority w:val="99"/>
    <w:semiHidden/>
    <w:rsid w:val="00EA133B"/>
    <w:pPr>
      <w:widowControl/>
      <w:ind w:left="720" w:hanging="240"/>
    </w:pPr>
    <w:rPr>
      <w:rFonts w:ascii="Times New Roman" w:eastAsia="MS Mincho" w:hAnsi="Times New Roman" w:cs="Times New Roman"/>
      <w:kern w:val="0"/>
      <w:szCs w:val="24"/>
      <w:lang w:eastAsia="ja-JP"/>
    </w:rPr>
  </w:style>
  <w:style w:type="paragraph" w:styleId="49">
    <w:name w:val="index 4"/>
    <w:basedOn w:val="a2"/>
    <w:next w:val="a2"/>
    <w:autoRedefine/>
    <w:uiPriority w:val="99"/>
    <w:semiHidden/>
    <w:rsid w:val="00EA133B"/>
    <w:pPr>
      <w:widowControl/>
      <w:ind w:left="960" w:hanging="240"/>
    </w:pPr>
    <w:rPr>
      <w:rFonts w:ascii="Times New Roman" w:eastAsia="MS Mincho" w:hAnsi="Times New Roman" w:cs="Times New Roman"/>
      <w:kern w:val="0"/>
      <w:szCs w:val="24"/>
      <w:lang w:eastAsia="ja-JP"/>
    </w:rPr>
  </w:style>
  <w:style w:type="paragraph" w:styleId="58">
    <w:name w:val="index 5"/>
    <w:basedOn w:val="a2"/>
    <w:next w:val="a2"/>
    <w:autoRedefine/>
    <w:uiPriority w:val="99"/>
    <w:semiHidden/>
    <w:rsid w:val="00EA133B"/>
    <w:pPr>
      <w:widowControl/>
      <w:ind w:left="1200" w:hanging="240"/>
    </w:pPr>
    <w:rPr>
      <w:rFonts w:ascii="Times New Roman" w:eastAsia="MS Mincho" w:hAnsi="Times New Roman" w:cs="Times New Roman"/>
      <w:kern w:val="0"/>
      <w:szCs w:val="24"/>
      <w:lang w:eastAsia="ja-JP"/>
    </w:rPr>
  </w:style>
  <w:style w:type="paragraph" w:styleId="63">
    <w:name w:val="index 6"/>
    <w:basedOn w:val="a2"/>
    <w:next w:val="a2"/>
    <w:autoRedefine/>
    <w:uiPriority w:val="99"/>
    <w:semiHidden/>
    <w:rsid w:val="00EA133B"/>
    <w:pPr>
      <w:widowControl/>
      <w:ind w:left="1440" w:hanging="240"/>
    </w:pPr>
    <w:rPr>
      <w:rFonts w:ascii="Times New Roman" w:eastAsia="MS Mincho" w:hAnsi="Times New Roman" w:cs="Times New Roman"/>
      <w:kern w:val="0"/>
      <w:szCs w:val="24"/>
      <w:lang w:eastAsia="ja-JP"/>
    </w:rPr>
  </w:style>
  <w:style w:type="paragraph" w:styleId="73">
    <w:name w:val="index 7"/>
    <w:basedOn w:val="a2"/>
    <w:next w:val="a2"/>
    <w:autoRedefine/>
    <w:uiPriority w:val="99"/>
    <w:semiHidden/>
    <w:rsid w:val="00EA133B"/>
    <w:pPr>
      <w:widowControl/>
      <w:ind w:left="1680" w:hanging="240"/>
    </w:pPr>
    <w:rPr>
      <w:rFonts w:ascii="Times New Roman" w:eastAsia="MS Mincho" w:hAnsi="Times New Roman" w:cs="Times New Roman"/>
      <w:kern w:val="0"/>
      <w:szCs w:val="24"/>
      <w:lang w:eastAsia="ja-JP"/>
    </w:rPr>
  </w:style>
  <w:style w:type="paragraph" w:styleId="83">
    <w:name w:val="index 8"/>
    <w:basedOn w:val="a2"/>
    <w:next w:val="a2"/>
    <w:autoRedefine/>
    <w:uiPriority w:val="99"/>
    <w:semiHidden/>
    <w:rsid w:val="00EA133B"/>
    <w:pPr>
      <w:widowControl/>
      <w:ind w:left="1920" w:hanging="240"/>
    </w:pPr>
    <w:rPr>
      <w:rFonts w:ascii="Times New Roman" w:eastAsia="MS Mincho" w:hAnsi="Times New Roman" w:cs="Times New Roman"/>
      <w:kern w:val="0"/>
      <w:szCs w:val="24"/>
      <w:lang w:eastAsia="ja-JP"/>
    </w:rPr>
  </w:style>
  <w:style w:type="paragraph" w:styleId="91">
    <w:name w:val="index 9"/>
    <w:basedOn w:val="a2"/>
    <w:next w:val="a2"/>
    <w:autoRedefine/>
    <w:uiPriority w:val="99"/>
    <w:semiHidden/>
    <w:rsid w:val="00EA133B"/>
    <w:pPr>
      <w:widowControl/>
      <w:ind w:left="2160" w:hanging="240"/>
    </w:pPr>
    <w:rPr>
      <w:rFonts w:ascii="Times New Roman" w:eastAsia="MS Mincho" w:hAnsi="Times New Roman" w:cs="Times New Roman"/>
      <w:kern w:val="0"/>
      <w:szCs w:val="24"/>
      <w:lang w:eastAsia="ja-JP"/>
    </w:rPr>
  </w:style>
  <w:style w:type="paragraph" w:styleId="affff9">
    <w:name w:val="index heading"/>
    <w:basedOn w:val="a2"/>
    <w:next w:val="1a"/>
    <w:uiPriority w:val="99"/>
    <w:semiHidden/>
    <w:rsid w:val="00EA133B"/>
    <w:pPr>
      <w:widowControl/>
    </w:pPr>
    <w:rPr>
      <w:rFonts w:ascii="Arial" w:eastAsia="MS Mincho" w:hAnsi="Arial" w:cs="Arial"/>
      <w:b/>
      <w:bCs/>
      <w:kern w:val="0"/>
      <w:szCs w:val="24"/>
      <w:lang w:eastAsia="ja-JP"/>
    </w:rPr>
  </w:style>
  <w:style w:type="paragraph" w:styleId="affffa">
    <w:name w:val="macro"/>
    <w:link w:val="affffb"/>
    <w:uiPriority w:val="99"/>
    <w:semiHidden/>
    <w:rsid w:val="00EA133B"/>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kern w:val="0"/>
      <w:sz w:val="20"/>
      <w:szCs w:val="20"/>
      <w:lang w:eastAsia="ja-JP"/>
    </w:rPr>
  </w:style>
  <w:style w:type="character" w:customStyle="1" w:styleId="affffb">
    <w:name w:val="巨集文字 字元"/>
    <w:basedOn w:val="a3"/>
    <w:link w:val="affffa"/>
    <w:uiPriority w:val="99"/>
    <w:semiHidden/>
    <w:rsid w:val="00EA133B"/>
    <w:rPr>
      <w:rFonts w:ascii="Courier New" w:eastAsia="MS Mincho" w:hAnsi="Courier New" w:cs="Courier New"/>
      <w:kern w:val="0"/>
      <w:sz w:val="20"/>
      <w:szCs w:val="20"/>
      <w:lang w:eastAsia="ja-JP"/>
    </w:rPr>
  </w:style>
  <w:style w:type="paragraph" w:styleId="affffc">
    <w:name w:val="table of authorities"/>
    <w:basedOn w:val="a2"/>
    <w:next w:val="a2"/>
    <w:uiPriority w:val="99"/>
    <w:semiHidden/>
    <w:rsid w:val="00EA133B"/>
    <w:pPr>
      <w:widowControl/>
      <w:ind w:left="240" w:hanging="240"/>
    </w:pPr>
    <w:rPr>
      <w:rFonts w:ascii="Times New Roman" w:eastAsia="MS Mincho" w:hAnsi="Times New Roman" w:cs="Times New Roman"/>
      <w:kern w:val="0"/>
      <w:szCs w:val="24"/>
      <w:lang w:eastAsia="ja-JP"/>
    </w:rPr>
  </w:style>
  <w:style w:type="paragraph" w:styleId="affffd">
    <w:name w:val="toa heading"/>
    <w:basedOn w:val="a2"/>
    <w:next w:val="a2"/>
    <w:uiPriority w:val="99"/>
    <w:semiHidden/>
    <w:rsid w:val="00EA133B"/>
    <w:pPr>
      <w:widowControl/>
      <w:spacing w:before="120"/>
    </w:pPr>
    <w:rPr>
      <w:rFonts w:ascii="Arial" w:eastAsia="MS Mincho" w:hAnsi="Arial" w:cs="Arial"/>
      <w:b/>
      <w:bCs/>
      <w:kern w:val="0"/>
      <w:szCs w:val="24"/>
      <w:lang w:eastAsia="ja-JP"/>
    </w:rPr>
  </w:style>
  <w:style w:type="paragraph" w:styleId="4a">
    <w:name w:val="toc 4"/>
    <w:basedOn w:val="a2"/>
    <w:next w:val="a2"/>
    <w:autoRedefine/>
    <w:uiPriority w:val="99"/>
    <w:semiHidden/>
    <w:rsid w:val="00EA133B"/>
    <w:pPr>
      <w:widowControl/>
      <w:ind w:left="720"/>
    </w:pPr>
    <w:rPr>
      <w:rFonts w:ascii="Times New Roman" w:eastAsia="MS Mincho" w:hAnsi="Times New Roman" w:cs="Times New Roman"/>
      <w:kern w:val="0"/>
      <w:szCs w:val="24"/>
      <w:lang w:eastAsia="ja-JP"/>
    </w:rPr>
  </w:style>
  <w:style w:type="paragraph" w:styleId="59">
    <w:name w:val="toc 5"/>
    <w:basedOn w:val="a2"/>
    <w:next w:val="a2"/>
    <w:autoRedefine/>
    <w:uiPriority w:val="99"/>
    <w:semiHidden/>
    <w:rsid w:val="00EA133B"/>
    <w:pPr>
      <w:widowControl/>
      <w:ind w:left="960"/>
    </w:pPr>
    <w:rPr>
      <w:rFonts w:ascii="Times New Roman" w:eastAsia="MS Mincho" w:hAnsi="Times New Roman" w:cs="Times New Roman"/>
      <w:kern w:val="0"/>
      <w:szCs w:val="24"/>
      <w:lang w:eastAsia="ja-JP"/>
    </w:rPr>
  </w:style>
  <w:style w:type="paragraph" w:styleId="64">
    <w:name w:val="toc 6"/>
    <w:basedOn w:val="a2"/>
    <w:next w:val="a2"/>
    <w:autoRedefine/>
    <w:uiPriority w:val="99"/>
    <w:semiHidden/>
    <w:rsid w:val="00EA133B"/>
    <w:pPr>
      <w:widowControl/>
      <w:ind w:left="1200"/>
    </w:pPr>
    <w:rPr>
      <w:rFonts w:ascii="Times New Roman" w:eastAsia="MS Mincho" w:hAnsi="Times New Roman" w:cs="Times New Roman"/>
      <w:kern w:val="0"/>
      <w:szCs w:val="24"/>
      <w:lang w:eastAsia="ja-JP"/>
    </w:rPr>
  </w:style>
  <w:style w:type="paragraph" w:styleId="74">
    <w:name w:val="toc 7"/>
    <w:basedOn w:val="a2"/>
    <w:next w:val="a2"/>
    <w:autoRedefine/>
    <w:uiPriority w:val="99"/>
    <w:semiHidden/>
    <w:rsid w:val="00EA133B"/>
    <w:pPr>
      <w:widowControl/>
      <w:ind w:left="1440"/>
    </w:pPr>
    <w:rPr>
      <w:rFonts w:ascii="Times New Roman" w:eastAsia="MS Mincho" w:hAnsi="Times New Roman" w:cs="Times New Roman"/>
      <w:kern w:val="0"/>
      <w:szCs w:val="24"/>
      <w:lang w:eastAsia="ja-JP"/>
    </w:rPr>
  </w:style>
  <w:style w:type="paragraph" w:styleId="84">
    <w:name w:val="toc 8"/>
    <w:basedOn w:val="a2"/>
    <w:next w:val="a2"/>
    <w:autoRedefine/>
    <w:uiPriority w:val="99"/>
    <w:semiHidden/>
    <w:rsid w:val="00EA133B"/>
    <w:pPr>
      <w:widowControl/>
      <w:ind w:left="1680"/>
    </w:pPr>
    <w:rPr>
      <w:rFonts w:ascii="Times New Roman" w:eastAsia="MS Mincho" w:hAnsi="Times New Roman" w:cs="Times New Roman"/>
      <w:kern w:val="0"/>
      <w:szCs w:val="24"/>
      <w:lang w:eastAsia="ja-JP"/>
    </w:rPr>
  </w:style>
  <w:style w:type="paragraph" w:styleId="92">
    <w:name w:val="toc 9"/>
    <w:basedOn w:val="a2"/>
    <w:next w:val="a2"/>
    <w:autoRedefine/>
    <w:uiPriority w:val="99"/>
    <w:semiHidden/>
    <w:rsid w:val="00EA133B"/>
    <w:pPr>
      <w:widowControl/>
      <w:ind w:left="1920"/>
    </w:pPr>
    <w:rPr>
      <w:rFonts w:ascii="Times New Roman" w:eastAsia="MS Mincho" w:hAnsi="Times New Roman" w:cs="Times New Roman"/>
      <w:kern w:val="0"/>
      <w:szCs w:val="24"/>
      <w:lang w:eastAsia="ja-JP"/>
    </w:rPr>
  </w:style>
  <w:style w:type="numbering" w:styleId="a0">
    <w:name w:val="Outline List 3"/>
    <w:basedOn w:val="a5"/>
    <w:uiPriority w:val="99"/>
    <w:semiHidden/>
    <w:unhideWhenUsed/>
    <w:rsid w:val="00EA133B"/>
    <w:pPr>
      <w:numPr>
        <w:numId w:val="78"/>
      </w:numPr>
    </w:pPr>
  </w:style>
  <w:style w:type="numbering" w:styleId="1ai">
    <w:name w:val="Outline List 1"/>
    <w:basedOn w:val="a5"/>
    <w:uiPriority w:val="99"/>
    <w:semiHidden/>
    <w:unhideWhenUsed/>
    <w:rsid w:val="00EA133B"/>
    <w:pPr>
      <w:numPr>
        <w:numId w:val="77"/>
      </w:numPr>
    </w:pPr>
  </w:style>
  <w:style w:type="numbering" w:styleId="111111">
    <w:name w:val="Outline List 2"/>
    <w:basedOn w:val="a5"/>
    <w:uiPriority w:val="99"/>
    <w:semiHidden/>
    <w:unhideWhenUsed/>
    <w:rsid w:val="00EA133B"/>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448013">
      <w:bodyDiv w:val="1"/>
      <w:marLeft w:val="0"/>
      <w:marRight w:val="0"/>
      <w:marTop w:val="0"/>
      <w:marBottom w:val="0"/>
      <w:divBdr>
        <w:top w:val="none" w:sz="0" w:space="0" w:color="auto"/>
        <w:left w:val="none" w:sz="0" w:space="0" w:color="auto"/>
        <w:bottom w:val="none" w:sz="0" w:space="0" w:color="auto"/>
        <w:right w:val="none" w:sz="0" w:space="0" w:color="auto"/>
      </w:divBdr>
    </w:div>
    <w:div w:id="871191996">
      <w:bodyDiv w:val="1"/>
      <w:marLeft w:val="0"/>
      <w:marRight w:val="0"/>
      <w:marTop w:val="0"/>
      <w:marBottom w:val="0"/>
      <w:divBdr>
        <w:top w:val="none" w:sz="0" w:space="0" w:color="auto"/>
        <w:left w:val="none" w:sz="0" w:space="0" w:color="auto"/>
        <w:bottom w:val="none" w:sz="0" w:space="0" w:color="auto"/>
        <w:right w:val="none" w:sz="0" w:space="0" w:color="auto"/>
      </w:divBdr>
      <w:divsChild>
        <w:div w:id="1733650691">
          <w:marLeft w:val="806"/>
          <w:marRight w:val="0"/>
          <w:marTop w:val="125"/>
          <w:marBottom w:val="0"/>
          <w:divBdr>
            <w:top w:val="none" w:sz="0" w:space="0" w:color="auto"/>
            <w:left w:val="none" w:sz="0" w:space="0" w:color="auto"/>
            <w:bottom w:val="none" w:sz="0" w:space="0" w:color="auto"/>
            <w:right w:val="none" w:sz="0" w:space="0" w:color="auto"/>
          </w:divBdr>
        </w:div>
        <w:div w:id="1857034290">
          <w:marLeft w:val="806"/>
          <w:marRight w:val="0"/>
          <w:marTop w:val="125"/>
          <w:marBottom w:val="0"/>
          <w:divBdr>
            <w:top w:val="none" w:sz="0" w:space="0" w:color="auto"/>
            <w:left w:val="none" w:sz="0" w:space="0" w:color="auto"/>
            <w:bottom w:val="none" w:sz="0" w:space="0" w:color="auto"/>
            <w:right w:val="none" w:sz="0" w:space="0" w:color="auto"/>
          </w:divBdr>
        </w:div>
      </w:divsChild>
    </w:div>
    <w:div w:id="1586186909">
      <w:bodyDiv w:val="1"/>
      <w:marLeft w:val="0"/>
      <w:marRight w:val="0"/>
      <w:marTop w:val="45"/>
      <w:marBottom w:val="45"/>
      <w:divBdr>
        <w:top w:val="none" w:sz="0" w:space="0" w:color="auto"/>
        <w:left w:val="none" w:sz="0" w:space="0" w:color="auto"/>
        <w:bottom w:val="none" w:sz="0" w:space="0" w:color="auto"/>
        <w:right w:val="none" w:sz="0" w:space="0" w:color="auto"/>
      </w:divBdr>
      <w:divsChild>
        <w:div w:id="1171262467">
          <w:marLeft w:val="0"/>
          <w:marRight w:val="0"/>
          <w:marTop w:val="0"/>
          <w:marBottom w:val="0"/>
          <w:divBdr>
            <w:top w:val="none" w:sz="0" w:space="0" w:color="auto"/>
            <w:left w:val="none" w:sz="0" w:space="0" w:color="auto"/>
            <w:bottom w:val="none" w:sz="0" w:space="0" w:color="auto"/>
            <w:right w:val="none" w:sz="0" w:space="0" w:color="auto"/>
          </w:divBdr>
          <w:divsChild>
            <w:div w:id="796947803">
              <w:marLeft w:val="0"/>
              <w:marRight w:val="0"/>
              <w:marTop w:val="0"/>
              <w:marBottom w:val="0"/>
              <w:divBdr>
                <w:top w:val="none" w:sz="0" w:space="0" w:color="auto"/>
                <w:left w:val="none" w:sz="0" w:space="0" w:color="auto"/>
                <w:bottom w:val="none" w:sz="0" w:space="0" w:color="auto"/>
                <w:right w:val="none" w:sz="0" w:space="0" w:color="auto"/>
              </w:divBdr>
              <w:divsChild>
                <w:div w:id="287400508">
                  <w:marLeft w:val="0"/>
                  <w:marRight w:val="0"/>
                  <w:marTop w:val="0"/>
                  <w:marBottom w:val="0"/>
                  <w:divBdr>
                    <w:top w:val="none" w:sz="0" w:space="0" w:color="auto"/>
                    <w:left w:val="none" w:sz="0" w:space="0" w:color="auto"/>
                    <w:bottom w:val="none" w:sz="0" w:space="0" w:color="auto"/>
                    <w:right w:val="none" w:sz="0" w:space="0" w:color="auto"/>
                  </w:divBdr>
                  <w:divsChild>
                    <w:div w:id="685063863">
                      <w:marLeft w:val="0"/>
                      <w:marRight w:val="0"/>
                      <w:marTop w:val="0"/>
                      <w:marBottom w:val="0"/>
                      <w:divBdr>
                        <w:top w:val="none" w:sz="0" w:space="0" w:color="auto"/>
                        <w:left w:val="none" w:sz="0" w:space="0" w:color="auto"/>
                        <w:bottom w:val="none" w:sz="0" w:space="0" w:color="auto"/>
                        <w:right w:val="none" w:sz="0" w:space="0" w:color="auto"/>
                      </w:divBdr>
                      <w:divsChild>
                        <w:div w:id="123620528">
                          <w:marLeft w:val="0"/>
                          <w:marRight w:val="0"/>
                          <w:marTop w:val="315"/>
                          <w:marBottom w:val="0"/>
                          <w:divBdr>
                            <w:top w:val="none" w:sz="0" w:space="0" w:color="auto"/>
                            <w:left w:val="none" w:sz="0" w:space="0" w:color="auto"/>
                            <w:bottom w:val="none" w:sz="0" w:space="0" w:color="auto"/>
                            <w:right w:val="none" w:sz="0" w:space="0" w:color="auto"/>
                          </w:divBdr>
                          <w:divsChild>
                            <w:div w:id="872350557">
                              <w:marLeft w:val="3180"/>
                              <w:marRight w:val="3960"/>
                              <w:marTop w:val="0"/>
                              <w:marBottom w:val="0"/>
                              <w:divBdr>
                                <w:top w:val="none" w:sz="0" w:space="0" w:color="auto"/>
                                <w:left w:val="none" w:sz="0" w:space="0" w:color="auto"/>
                                <w:bottom w:val="none" w:sz="0" w:space="0" w:color="auto"/>
                                <w:right w:val="none" w:sz="0" w:space="0" w:color="auto"/>
                              </w:divBdr>
                              <w:divsChild>
                                <w:div w:id="1078481253">
                                  <w:marLeft w:val="0"/>
                                  <w:marRight w:val="0"/>
                                  <w:marTop w:val="0"/>
                                  <w:marBottom w:val="0"/>
                                  <w:divBdr>
                                    <w:top w:val="none" w:sz="0" w:space="0" w:color="auto"/>
                                    <w:left w:val="none" w:sz="0" w:space="0" w:color="auto"/>
                                    <w:bottom w:val="none" w:sz="0" w:space="0" w:color="auto"/>
                                    <w:right w:val="none" w:sz="0" w:space="0" w:color="auto"/>
                                  </w:divBdr>
                                  <w:divsChild>
                                    <w:div w:id="118762234">
                                      <w:marLeft w:val="0"/>
                                      <w:marRight w:val="0"/>
                                      <w:marTop w:val="0"/>
                                      <w:marBottom w:val="0"/>
                                      <w:divBdr>
                                        <w:top w:val="none" w:sz="0" w:space="0" w:color="auto"/>
                                        <w:left w:val="none" w:sz="0" w:space="0" w:color="auto"/>
                                        <w:bottom w:val="none" w:sz="0" w:space="0" w:color="auto"/>
                                        <w:right w:val="none" w:sz="0" w:space="0" w:color="auto"/>
                                      </w:divBdr>
                                      <w:divsChild>
                                        <w:div w:id="1813789153">
                                          <w:marLeft w:val="0"/>
                                          <w:marRight w:val="0"/>
                                          <w:marTop w:val="0"/>
                                          <w:marBottom w:val="0"/>
                                          <w:divBdr>
                                            <w:top w:val="none" w:sz="0" w:space="0" w:color="auto"/>
                                            <w:left w:val="none" w:sz="0" w:space="0" w:color="auto"/>
                                            <w:bottom w:val="none" w:sz="0" w:space="0" w:color="auto"/>
                                            <w:right w:val="none" w:sz="0" w:space="0" w:color="auto"/>
                                          </w:divBdr>
                                          <w:divsChild>
                                            <w:div w:id="14633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921628">
      <w:bodyDiv w:val="1"/>
      <w:marLeft w:val="0"/>
      <w:marRight w:val="0"/>
      <w:marTop w:val="0"/>
      <w:marBottom w:val="0"/>
      <w:divBdr>
        <w:top w:val="none" w:sz="0" w:space="0" w:color="auto"/>
        <w:left w:val="none" w:sz="0" w:space="0" w:color="auto"/>
        <w:bottom w:val="none" w:sz="0" w:space="0" w:color="auto"/>
        <w:right w:val="none" w:sz="0" w:space="0" w:color="auto"/>
      </w:divBdr>
      <w:divsChild>
        <w:div w:id="847988297">
          <w:marLeft w:val="0"/>
          <w:marRight w:val="0"/>
          <w:marTop w:val="0"/>
          <w:marBottom w:val="0"/>
          <w:divBdr>
            <w:top w:val="none" w:sz="0" w:space="0" w:color="auto"/>
            <w:left w:val="single" w:sz="6" w:space="0" w:color="6F767A"/>
            <w:bottom w:val="none" w:sz="0" w:space="0" w:color="auto"/>
            <w:right w:val="single" w:sz="6" w:space="0" w:color="6F767A"/>
          </w:divBdr>
          <w:divsChild>
            <w:div w:id="1658218898">
              <w:marLeft w:val="0"/>
              <w:marRight w:val="0"/>
              <w:marTop w:val="0"/>
              <w:marBottom w:val="0"/>
              <w:divBdr>
                <w:top w:val="single" w:sz="6" w:space="0" w:color="95A4AE"/>
                <w:left w:val="none" w:sz="0" w:space="0" w:color="auto"/>
                <w:bottom w:val="single" w:sz="6" w:space="0" w:color="878D90"/>
                <w:right w:val="none" w:sz="0" w:space="0" w:color="auto"/>
              </w:divBdr>
              <w:divsChild>
                <w:div w:id="1318143867">
                  <w:marLeft w:val="0"/>
                  <w:marRight w:val="-4500"/>
                  <w:marTop w:val="0"/>
                  <w:marBottom w:val="0"/>
                  <w:divBdr>
                    <w:top w:val="none" w:sz="0" w:space="0" w:color="auto"/>
                    <w:left w:val="none" w:sz="0" w:space="0" w:color="auto"/>
                    <w:bottom w:val="none" w:sz="0" w:space="0" w:color="auto"/>
                    <w:right w:val="none" w:sz="0" w:space="0" w:color="auto"/>
                  </w:divBdr>
                  <w:divsChild>
                    <w:div w:id="1580870164">
                      <w:marLeft w:val="0"/>
                      <w:marRight w:val="4500"/>
                      <w:marTop w:val="0"/>
                      <w:marBottom w:val="0"/>
                      <w:divBdr>
                        <w:top w:val="none" w:sz="0" w:space="0" w:color="auto"/>
                        <w:left w:val="none" w:sz="0" w:space="0" w:color="auto"/>
                        <w:bottom w:val="none" w:sz="0" w:space="0" w:color="auto"/>
                        <w:right w:val="none" w:sz="0" w:space="0" w:color="auto"/>
                      </w:divBdr>
                      <w:divsChild>
                        <w:div w:id="1557349954">
                          <w:marLeft w:val="0"/>
                          <w:marRight w:val="0"/>
                          <w:marTop w:val="0"/>
                          <w:marBottom w:val="0"/>
                          <w:divBdr>
                            <w:top w:val="none" w:sz="0" w:space="0" w:color="auto"/>
                            <w:left w:val="none" w:sz="0" w:space="0" w:color="auto"/>
                            <w:bottom w:val="none" w:sz="0" w:space="0" w:color="auto"/>
                            <w:right w:val="single" w:sz="6" w:space="0" w:color="D0D0D0"/>
                          </w:divBdr>
                          <w:divsChild>
                            <w:div w:id="720717047">
                              <w:marLeft w:val="0"/>
                              <w:marRight w:val="0"/>
                              <w:marTop w:val="0"/>
                              <w:marBottom w:val="0"/>
                              <w:divBdr>
                                <w:top w:val="none" w:sz="0" w:space="0" w:color="auto"/>
                                <w:left w:val="none" w:sz="0" w:space="0" w:color="auto"/>
                                <w:bottom w:val="none" w:sz="0" w:space="0" w:color="auto"/>
                                <w:right w:val="none" w:sz="0" w:space="0" w:color="auto"/>
                              </w:divBdr>
                              <w:divsChild>
                                <w:div w:id="500122990">
                                  <w:marLeft w:val="0"/>
                                  <w:marRight w:val="0"/>
                                  <w:marTop w:val="0"/>
                                  <w:marBottom w:val="0"/>
                                  <w:divBdr>
                                    <w:top w:val="single" w:sz="6" w:space="0" w:color="C2C9D2"/>
                                    <w:left w:val="single" w:sz="6" w:space="0" w:color="C2C9D2"/>
                                    <w:bottom w:val="single" w:sz="6" w:space="0" w:color="C2C9D2"/>
                                    <w:right w:val="single" w:sz="6" w:space="0" w:color="C2C9D2"/>
                                  </w:divBdr>
                                  <w:divsChild>
                                    <w:div w:id="1841774711">
                                      <w:marLeft w:val="0"/>
                                      <w:marRight w:val="0"/>
                                      <w:marTop w:val="0"/>
                                      <w:marBottom w:val="0"/>
                                      <w:divBdr>
                                        <w:top w:val="none" w:sz="0" w:space="0" w:color="auto"/>
                                        <w:left w:val="none" w:sz="0" w:space="0" w:color="auto"/>
                                        <w:bottom w:val="dashed" w:sz="6" w:space="5" w:color="BEBEBE"/>
                                        <w:right w:val="none" w:sz="0" w:space="0" w:color="auto"/>
                                      </w:divBdr>
                                      <w:divsChild>
                                        <w:div w:id="1834564118">
                                          <w:marLeft w:val="1695"/>
                                          <w:marRight w:val="0"/>
                                          <w:marTop w:val="0"/>
                                          <w:marBottom w:val="0"/>
                                          <w:divBdr>
                                            <w:top w:val="none" w:sz="0" w:space="0" w:color="auto"/>
                                            <w:left w:val="none" w:sz="0" w:space="0" w:color="auto"/>
                                            <w:bottom w:val="none" w:sz="0" w:space="0" w:color="auto"/>
                                            <w:right w:val="none" w:sz="0" w:space="0" w:color="auto"/>
                                          </w:divBdr>
                                          <w:divsChild>
                                            <w:div w:id="267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AppData\Local\Microsoft\Windows\Temporary%20Internet%20Files\Content.Outlook\I1FZRB5W\IBAS_ICAO4444&#35215;&#26684;_Ver7%201_20121222.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7.png"/><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user\AppData\Local\Microsoft\Windows\Temporary%20Internet%20Files\Content.Outlook\I1FZRB5W\IBAS_ICAO4444&#35215;&#26684;_Ver7%201_20121222.docx"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image" Target="media/image13.emf"/><Relationship Id="rId41" Type="http://schemas.openxmlformats.org/officeDocument/2006/relationships/image" Target="media/image2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AppData\Local\Microsoft\Windows\Temporary%20Internet%20Files\Content.Outlook\I1FZRB5W\IBAS_ICAO4444&#35215;&#26684;_Ver7%201_20121222.docx" TargetMode="Externa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image" Target="media/image25.png"/><Relationship Id="rId40" Type="http://schemas.openxmlformats.org/officeDocument/2006/relationships/image" Target="media/image21.pn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9.png"/><Relationship Id="rId49"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3.png"/><Relationship Id="rId52"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user\AppData\Local\Microsoft\Windows\Temporary%20Internet%20Files\Content.Outlook\I1FZRB5W\IBAS_ICAO4444&#35215;&#26684;_Ver7%201_20121222.docx"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30.emf"/><Relationship Id="rId35" Type="http://schemas.openxmlformats.org/officeDocument/2006/relationships/image" Target="media/image18.emf"/><Relationship Id="rId43" Type="http://schemas.openxmlformats.org/officeDocument/2006/relationships/image" Target="media/image31.png"/><Relationship Id="rId48" Type="http://schemas.openxmlformats.org/officeDocument/2006/relationships/chart" Target="charts/chart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BAT\ICAO_4444\Data\Report\FPL_Excel\FPL_08_12&#26376;.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I1FZRB5W\FPL_08_12&#2637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I1FZRB5W\FPL_08_12&#26376;.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BAT\ICAO_4444\Data\Report\FPL_Excel\FPL_08_12&#26376;.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AppData\Local\Microsoft\Windows\Temporary%20Internet%20Files\Content.Outlook\I1FZRB5W\FPL_08_12&#2637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FPL_10月!$B$1</c:f>
              <c:strCache>
                <c:ptCount val="1"/>
                <c:pt idx="0">
                  <c:v> Total_FPL </c:v>
                </c:pt>
              </c:strCache>
            </c:strRef>
          </c:tx>
          <c:invertIfNegative val="0"/>
          <c:cat>
            <c:numRef>
              <c:f>FPL_10月!$A$2:$A$32</c:f>
              <c:numCache>
                <c:formatCode>d\-mmm</c:formatCode>
                <c:ptCount val="31"/>
                <c:pt idx="0">
                  <c:v>41183</c:v>
                </c:pt>
                <c:pt idx="1">
                  <c:v>41184</c:v>
                </c:pt>
                <c:pt idx="2">
                  <c:v>41185</c:v>
                </c:pt>
                <c:pt idx="3">
                  <c:v>41186</c:v>
                </c:pt>
                <c:pt idx="4">
                  <c:v>41187</c:v>
                </c:pt>
                <c:pt idx="5">
                  <c:v>41188</c:v>
                </c:pt>
                <c:pt idx="6">
                  <c:v>41189</c:v>
                </c:pt>
                <c:pt idx="7">
                  <c:v>41190</c:v>
                </c:pt>
                <c:pt idx="8">
                  <c:v>41191</c:v>
                </c:pt>
                <c:pt idx="9">
                  <c:v>41192</c:v>
                </c:pt>
                <c:pt idx="10">
                  <c:v>41193</c:v>
                </c:pt>
                <c:pt idx="11">
                  <c:v>41194</c:v>
                </c:pt>
                <c:pt idx="12">
                  <c:v>41195</c:v>
                </c:pt>
                <c:pt idx="13">
                  <c:v>41196</c:v>
                </c:pt>
                <c:pt idx="14">
                  <c:v>41197</c:v>
                </c:pt>
                <c:pt idx="15">
                  <c:v>41198</c:v>
                </c:pt>
                <c:pt idx="16">
                  <c:v>41199</c:v>
                </c:pt>
                <c:pt idx="17">
                  <c:v>41200</c:v>
                </c:pt>
                <c:pt idx="18">
                  <c:v>41201</c:v>
                </c:pt>
                <c:pt idx="19">
                  <c:v>41202</c:v>
                </c:pt>
                <c:pt idx="20">
                  <c:v>41203</c:v>
                </c:pt>
                <c:pt idx="21">
                  <c:v>41204</c:v>
                </c:pt>
                <c:pt idx="22">
                  <c:v>41205</c:v>
                </c:pt>
                <c:pt idx="23">
                  <c:v>41206</c:v>
                </c:pt>
                <c:pt idx="24">
                  <c:v>41207</c:v>
                </c:pt>
                <c:pt idx="25">
                  <c:v>41208</c:v>
                </c:pt>
                <c:pt idx="26">
                  <c:v>41209</c:v>
                </c:pt>
                <c:pt idx="27">
                  <c:v>41210</c:v>
                </c:pt>
                <c:pt idx="28">
                  <c:v>41211</c:v>
                </c:pt>
                <c:pt idx="29">
                  <c:v>41212</c:v>
                </c:pt>
                <c:pt idx="30">
                  <c:v>41213</c:v>
                </c:pt>
              </c:numCache>
            </c:numRef>
          </c:cat>
          <c:val>
            <c:numRef>
              <c:f>FPL_10月!$B$2:$B$32</c:f>
              <c:numCache>
                <c:formatCode>General</c:formatCode>
                <c:ptCount val="31"/>
                <c:pt idx="0">
                  <c:v>1565</c:v>
                </c:pt>
                <c:pt idx="1">
                  <c:v>1531</c:v>
                </c:pt>
                <c:pt idx="2">
                  <c:v>1622</c:v>
                </c:pt>
                <c:pt idx="3">
                  <c:v>1576</c:v>
                </c:pt>
                <c:pt idx="4">
                  <c:v>1604</c:v>
                </c:pt>
                <c:pt idx="5">
                  <c:v>1559</c:v>
                </c:pt>
                <c:pt idx="6">
                  <c:v>1621</c:v>
                </c:pt>
                <c:pt idx="7">
                  <c:v>1580</c:v>
                </c:pt>
                <c:pt idx="8">
                  <c:v>1524</c:v>
                </c:pt>
                <c:pt idx="9">
                  <c:v>1632</c:v>
                </c:pt>
                <c:pt idx="10">
                  <c:v>1720</c:v>
                </c:pt>
                <c:pt idx="11">
                  <c:v>1673</c:v>
                </c:pt>
                <c:pt idx="12">
                  <c:v>1617</c:v>
                </c:pt>
                <c:pt idx="13">
                  <c:v>1566</c:v>
                </c:pt>
                <c:pt idx="14">
                  <c:v>1569</c:v>
                </c:pt>
                <c:pt idx="15">
                  <c:v>1523</c:v>
                </c:pt>
                <c:pt idx="16">
                  <c:v>1652</c:v>
                </c:pt>
                <c:pt idx="17">
                  <c:v>1714</c:v>
                </c:pt>
                <c:pt idx="18">
                  <c:v>1697</c:v>
                </c:pt>
                <c:pt idx="19">
                  <c:v>1583</c:v>
                </c:pt>
                <c:pt idx="20">
                  <c:v>1633</c:v>
                </c:pt>
                <c:pt idx="21">
                  <c:v>1522</c:v>
                </c:pt>
                <c:pt idx="22">
                  <c:v>1538</c:v>
                </c:pt>
                <c:pt idx="23">
                  <c:v>1617</c:v>
                </c:pt>
                <c:pt idx="24">
                  <c:v>1704</c:v>
                </c:pt>
                <c:pt idx="25">
                  <c:v>1608</c:v>
                </c:pt>
                <c:pt idx="26">
                  <c:v>1537</c:v>
                </c:pt>
                <c:pt idx="27">
                  <c:v>1619</c:v>
                </c:pt>
                <c:pt idx="28">
                  <c:v>1548</c:v>
                </c:pt>
                <c:pt idx="29">
                  <c:v>1538</c:v>
                </c:pt>
                <c:pt idx="30">
                  <c:v>1570</c:v>
                </c:pt>
              </c:numCache>
            </c:numRef>
          </c:val>
        </c:ser>
        <c:ser>
          <c:idx val="1"/>
          <c:order val="1"/>
          <c:tx>
            <c:strRef>
              <c:f>FPL_10月!$C$1</c:f>
              <c:strCache>
                <c:ptCount val="1"/>
                <c:pt idx="0">
                  <c:v> Old_FPL </c:v>
                </c:pt>
              </c:strCache>
            </c:strRef>
          </c:tx>
          <c:invertIfNegative val="0"/>
          <c:cat>
            <c:numRef>
              <c:f>FPL_10月!$A$2:$A$32</c:f>
              <c:numCache>
                <c:formatCode>d\-mmm</c:formatCode>
                <c:ptCount val="31"/>
                <c:pt idx="0">
                  <c:v>41183</c:v>
                </c:pt>
                <c:pt idx="1">
                  <c:v>41184</c:v>
                </c:pt>
                <c:pt idx="2">
                  <c:v>41185</c:v>
                </c:pt>
                <c:pt idx="3">
                  <c:v>41186</c:v>
                </c:pt>
                <c:pt idx="4">
                  <c:v>41187</c:v>
                </c:pt>
                <c:pt idx="5">
                  <c:v>41188</c:v>
                </c:pt>
                <c:pt idx="6">
                  <c:v>41189</c:v>
                </c:pt>
                <c:pt idx="7">
                  <c:v>41190</c:v>
                </c:pt>
                <c:pt idx="8">
                  <c:v>41191</c:v>
                </c:pt>
                <c:pt idx="9">
                  <c:v>41192</c:v>
                </c:pt>
                <c:pt idx="10">
                  <c:v>41193</c:v>
                </c:pt>
                <c:pt idx="11">
                  <c:v>41194</c:v>
                </c:pt>
                <c:pt idx="12">
                  <c:v>41195</c:v>
                </c:pt>
                <c:pt idx="13">
                  <c:v>41196</c:v>
                </c:pt>
                <c:pt idx="14">
                  <c:v>41197</c:v>
                </c:pt>
                <c:pt idx="15">
                  <c:v>41198</c:v>
                </c:pt>
                <c:pt idx="16">
                  <c:v>41199</c:v>
                </c:pt>
                <c:pt idx="17">
                  <c:v>41200</c:v>
                </c:pt>
                <c:pt idx="18">
                  <c:v>41201</c:v>
                </c:pt>
                <c:pt idx="19">
                  <c:v>41202</c:v>
                </c:pt>
                <c:pt idx="20">
                  <c:v>41203</c:v>
                </c:pt>
                <c:pt idx="21">
                  <c:v>41204</c:v>
                </c:pt>
                <c:pt idx="22">
                  <c:v>41205</c:v>
                </c:pt>
                <c:pt idx="23">
                  <c:v>41206</c:v>
                </c:pt>
                <c:pt idx="24">
                  <c:v>41207</c:v>
                </c:pt>
                <c:pt idx="25">
                  <c:v>41208</c:v>
                </c:pt>
                <c:pt idx="26">
                  <c:v>41209</c:v>
                </c:pt>
                <c:pt idx="27">
                  <c:v>41210</c:v>
                </c:pt>
                <c:pt idx="28">
                  <c:v>41211</c:v>
                </c:pt>
                <c:pt idx="29">
                  <c:v>41212</c:v>
                </c:pt>
                <c:pt idx="30">
                  <c:v>41213</c:v>
                </c:pt>
              </c:numCache>
            </c:numRef>
          </c:cat>
          <c:val>
            <c:numRef>
              <c:f>FPL_10月!$C$2:$C$32</c:f>
              <c:numCache>
                <c:formatCode>General</c:formatCode>
                <c:ptCount val="31"/>
                <c:pt idx="0">
                  <c:v>1193</c:v>
                </c:pt>
                <c:pt idx="1">
                  <c:v>1190</c:v>
                </c:pt>
                <c:pt idx="2">
                  <c:v>1213</c:v>
                </c:pt>
                <c:pt idx="3">
                  <c:v>1235</c:v>
                </c:pt>
                <c:pt idx="4">
                  <c:v>1237</c:v>
                </c:pt>
                <c:pt idx="5">
                  <c:v>1230</c:v>
                </c:pt>
                <c:pt idx="6">
                  <c:v>1290</c:v>
                </c:pt>
                <c:pt idx="7">
                  <c:v>1232</c:v>
                </c:pt>
                <c:pt idx="8">
                  <c:v>1190</c:v>
                </c:pt>
                <c:pt idx="9">
                  <c:v>1295</c:v>
                </c:pt>
                <c:pt idx="10">
                  <c:v>1320</c:v>
                </c:pt>
                <c:pt idx="11">
                  <c:v>1324</c:v>
                </c:pt>
                <c:pt idx="12">
                  <c:v>1299</c:v>
                </c:pt>
                <c:pt idx="13">
                  <c:v>1260</c:v>
                </c:pt>
                <c:pt idx="14">
                  <c:v>1204</c:v>
                </c:pt>
                <c:pt idx="15">
                  <c:v>1205</c:v>
                </c:pt>
                <c:pt idx="16">
                  <c:v>1285</c:v>
                </c:pt>
                <c:pt idx="17">
                  <c:v>1292</c:v>
                </c:pt>
                <c:pt idx="18">
                  <c:v>1258</c:v>
                </c:pt>
                <c:pt idx="19">
                  <c:v>1237</c:v>
                </c:pt>
                <c:pt idx="20">
                  <c:v>1247</c:v>
                </c:pt>
                <c:pt idx="21">
                  <c:v>1151</c:v>
                </c:pt>
                <c:pt idx="22">
                  <c:v>1146</c:v>
                </c:pt>
                <c:pt idx="23">
                  <c:v>1205</c:v>
                </c:pt>
                <c:pt idx="24">
                  <c:v>1242</c:v>
                </c:pt>
                <c:pt idx="25">
                  <c:v>1171</c:v>
                </c:pt>
                <c:pt idx="26">
                  <c:v>1165</c:v>
                </c:pt>
                <c:pt idx="27">
                  <c:v>1209</c:v>
                </c:pt>
                <c:pt idx="28">
                  <c:v>1159</c:v>
                </c:pt>
                <c:pt idx="29">
                  <c:v>1158</c:v>
                </c:pt>
                <c:pt idx="30">
                  <c:v>1174</c:v>
                </c:pt>
              </c:numCache>
            </c:numRef>
          </c:val>
        </c:ser>
        <c:ser>
          <c:idx val="2"/>
          <c:order val="2"/>
          <c:tx>
            <c:strRef>
              <c:f>FPL_10月!$D$1</c:f>
              <c:strCache>
                <c:ptCount val="1"/>
                <c:pt idx="0">
                  <c:v> New_FPL </c:v>
                </c:pt>
              </c:strCache>
            </c:strRef>
          </c:tx>
          <c:invertIfNegative val="0"/>
          <c:cat>
            <c:numRef>
              <c:f>FPL_10月!$A$2:$A$32</c:f>
              <c:numCache>
                <c:formatCode>d\-mmm</c:formatCode>
                <c:ptCount val="31"/>
                <c:pt idx="0">
                  <c:v>41183</c:v>
                </c:pt>
                <c:pt idx="1">
                  <c:v>41184</c:v>
                </c:pt>
                <c:pt idx="2">
                  <c:v>41185</c:v>
                </c:pt>
                <c:pt idx="3">
                  <c:v>41186</c:v>
                </c:pt>
                <c:pt idx="4">
                  <c:v>41187</c:v>
                </c:pt>
                <c:pt idx="5">
                  <c:v>41188</c:v>
                </c:pt>
                <c:pt idx="6">
                  <c:v>41189</c:v>
                </c:pt>
                <c:pt idx="7">
                  <c:v>41190</c:v>
                </c:pt>
                <c:pt idx="8">
                  <c:v>41191</c:v>
                </c:pt>
                <c:pt idx="9">
                  <c:v>41192</c:v>
                </c:pt>
                <c:pt idx="10">
                  <c:v>41193</c:v>
                </c:pt>
                <c:pt idx="11">
                  <c:v>41194</c:v>
                </c:pt>
                <c:pt idx="12">
                  <c:v>41195</c:v>
                </c:pt>
                <c:pt idx="13">
                  <c:v>41196</c:v>
                </c:pt>
                <c:pt idx="14">
                  <c:v>41197</c:v>
                </c:pt>
                <c:pt idx="15">
                  <c:v>41198</c:v>
                </c:pt>
                <c:pt idx="16">
                  <c:v>41199</c:v>
                </c:pt>
                <c:pt idx="17">
                  <c:v>41200</c:v>
                </c:pt>
                <c:pt idx="18">
                  <c:v>41201</c:v>
                </c:pt>
                <c:pt idx="19">
                  <c:v>41202</c:v>
                </c:pt>
                <c:pt idx="20">
                  <c:v>41203</c:v>
                </c:pt>
                <c:pt idx="21">
                  <c:v>41204</c:v>
                </c:pt>
                <c:pt idx="22">
                  <c:v>41205</c:v>
                </c:pt>
                <c:pt idx="23">
                  <c:v>41206</c:v>
                </c:pt>
                <c:pt idx="24">
                  <c:v>41207</c:v>
                </c:pt>
                <c:pt idx="25">
                  <c:v>41208</c:v>
                </c:pt>
                <c:pt idx="26">
                  <c:v>41209</c:v>
                </c:pt>
                <c:pt idx="27">
                  <c:v>41210</c:v>
                </c:pt>
                <c:pt idx="28">
                  <c:v>41211</c:v>
                </c:pt>
                <c:pt idx="29">
                  <c:v>41212</c:v>
                </c:pt>
                <c:pt idx="30">
                  <c:v>41213</c:v>
                </c:pt>
              </c:numCache>
            </c:numRef>
          </c:cat>
          <c:val>
            <c:numRef>
              <c:f>FPL_10月!$D$2:$D$32</c:f>
              <c:numCache>
                <c:formatCode>General</c:formatCode>
                <c:ptCount val="31"/>
                <c:pt idx="0">
                  <c:v>35</c:v>
                </c:pt>
                <c:pt idx="1">
                  <c:v>37</c:v>
                </c:pt>
                <c:pt idx="2">
                  <c:v>42</c:v>
                </c:pt>
                <c:pt idx="3">
                  <c:v>20</c:v>
                </c:pt>
                <c:pt idx="4">
                  <c:v>35</c:v>
                </c:pt>
                <c:pt idx="5">
                  <c:v>17</c:v>
                </c:pt>
                <c:pt idx="6">
                  <c:v>10</c:v>
                </c:pt>
                <c:pt idx="7">
                  <c:v>40</c:v>
                </c:pt>
                <c:pt idx="8">
                  <c:v>26</c:v>
                </c:pt>
                <c:pt idx="9">
                  <c:v>11</c:v>
                </c:pt>
                <c:pt idx="10">
                  <c:v>58</c:v>
                </c:pt>
                <c:pt idx="11">
                  <c:v>30</c:v>
                </c:pt>
                <c:pt idx="12">
                  <c:v>10</c:v>
                </c:pt>
                <c:pt idx="13">
                  <c:v>5</c:v>
                </c:pt>
                <c:pt idx="14">
                  <c:v>41</c:v>
                </c:pt>
                <c:pt idx="15">
                  <c:v>31</c:v>
                </c:pt>
                <c:pt idx="16">
                  <c:v>25</c:v>
                </c:pt>
                <c:pt idx="17">
                  <c:v>73</c:v>
                </c:pt>
                <c:pt idx="18">
                  <c:v>91</c:v>
                </c:pt>
                <c:pt idx="19">
                  <c:v>58</c:v>
                </c:pt>
                <c:pt idx="20">
                  <c:v>64</c:v>
                </c:pt>
                <c:pt idx="21">
                  <c:v>64</c:v>
                </c:pt>
                <c:pt idx="22">
                  <c:v>91</c:v>
                </c:pt>
                <c:pt idx="23">
                  <c:v>83</c:v>
                </c:pt>
                <c:pt idx="24">
                  <c:v>128</c:v>
                </c:pt>
                <c:pt idx="25">
                  <c:v>113</c:v>
                </c:pt>
                <c:pt idx="26">
                  <c:v>94</c:v>
                </c:pt>
                <c:pt idx="27">
                  <c:v>88</c:v>
                </c:pt>
                <c:pt idx="28">
                  <c:v>96</c:v>
                </c:pt>
                <c:pt idx="29">
                  <c:v>108</c:v>
                </c:pt>
                <c:pt idx="30">
                  <c:v>103</c:v>
                </c:pt>
              </c:numCache>
            </c:numRef>
          </c:val>
        </c:ser>
        <c:ser>
          <c:idx val="3"/>
          <c:order val="3"/>
          <c:tx>
            <c:strRef>
              <c:f>FPL_10月!$E$1</c:f>
              <c:strCache>
                <c:ptCount val="1"/>
                <c:pt idx="0">
                  <c:v> Gen_FPL</c:v>
                </c:pt>
              </c:strCache>
            </c:strRef>
          </c:tx>
          <c:invertIfNegative val="0"/>
          <c:cat>
            <c:numRef>
              <c:f>FPL_10月!$A$2:$A$32</c:f>
              <c:numCache>
                <c:formatCode>d\-mmm</c:formatCode>
                <c:ptCount val="31"/>
                <c:pt idx="0">
                  <c:v>41183</c:v>
                </c:pt>
                <c:pt idx="1">
                  <c:v>41184</c:v>
                </c:pt>
                <c:pt idx="2">
                  <c:v>41185</c:v>
                </c:pt>
                <c:pt idx="3">
                  <c:v>41186</c:v>
                </c:pt>
                <c:pt idx="4">
                  <c:v>41187</c:v>
                </c:pt>
                <c:pt idx="5">
                  <c:v>41188</c:v>
                </c:pt>
                <c:pt idx="6">
                  <c:v>41189</c:v>
                </c:pt>
                <c:pt idx="7">
                  <c:v>41190</c:v>
                </c:pt>
                <c:pt idx="8">
                  <c:v>41191</c:v>
                </c:pt>
                <c:pt idx="9">
                  <c:v>41192</c:v>
                </c:pt>
                <c:pt idx="10">
                  <c:v>41193</c:v>
                </c:pt>
                <c:pt idx="11">
                  <c:v>41194</c:v>
                </c:pt>
                <c:pt idx="12">
                  <c:v>41195</c:v>
                </c:pt>
                <c:pt idx="13">
                  <c:v>41196</c:v>
                </c:pt>
                <c:pt idx="14">
                  <c:v>41197</c:v>
                </c:pt>
                <c:pt idx="15">
                  <c:v>41198</c:v>
                </c:pt>
                <c:pt idx="16">
                  <c:v>41199</c:v>
                </c:pt>
                <c:pt idx="17">
                  <c:v>41200</c:v>
                </c:pt>
                <c:pt idx="18">
                  <c:v>41201</c:v>
                </c:pt>
                <c:pt idx="19">
                  <c:v>41202</c:v>
                </c:pt>
                <c:pt idx="20">
                  <c:v>41203</c:v>
                </c:pt>
                <c:pt idx="21">
                  <c:v>41204</c:v>
                </c:pt>
                <c:pt idx="22">
                  <c:v>41205</c:v>
                </c:pt>
                <c:pt idx="23">
                  <c:v>41206</c:v>
                </c:pt>
                <c:pt idx="24">
                  <c:v>41207</c:v>
                </c:pt>
                <c:pt idx="25">
                  <c:v>41208</c:v>
                </c:pt>
                <c:pt idx="26">
                  <c:v>41209</c:v>
                </c:pt>
                <c:pt idx="27">
                  <c:v>41210</c:v>
                </c:pt>
                <c:pt idx="28">
                  <c:v>41211</c:v>
                </c:pt>
                <c:pt idx="29">
                  <c:v>41212</c:v>
                </c:pt>
                <c:pt idx="30">
                  <c:v>41213</c:v>
                </c:pt>
              </c:numCache>
            </c:numRef>
          </c:cat>
          <c:val>
            <c:numRef>
              <c:f>FPL_10月!$E$2:$E$32</c:f>
              <c:numCache>
                <c:formatCode>General</c:formatCode>
                <c:ptCount val="31"/>
                <c:pt idx="0">
                  <c:v>337</c:v>
                </c:pt>
                <c:pt idx="1">
                  <c:v>304</c:v>
                </c:pt>
                <c:pt idx="2">
                  <c:v>367</c:v>
                </c:pt>
                <c:pt idx="3">
                  <c:v>321</c:v>
                </c:pt>
                <c:pt idx="4">
                  <c:v>332</c:v>
                </c:pt>
                <c:pt idx="5">
                  <c:v>312</c:v>
                </c:pt>
                <c:pt idx="6">
                  <c:v>321</c:v>
                </c:pt>
                <c:pt idx="7">
                  <c:v>307</c:v>
                </c:pt>
                <c:pt idx="8">
                  <c:v>308</c:v>
                </c:pt>
                <c:pt idx="9">
                  <c:v>326</c:v>
                </c:pt>
                <c:pt idx="10">
                  <c:v>342</c:v>
                </c:pt>
                <c:pt idx="11">
                  <c:v>319</c:v>
                </c:pt>
                <c:pt idx="12">
                  <c:v>308</c:v>
                </c:pt>
                <c:pt idx="13">
                  <c:v>301</c:v>
                </c:pt>
                <c:pt idx="14">
                  <c:v>324</c:v>
                </c:pt>
                <c:pt idx="15">
                  <c:v>285</c:v>
                </c:pt>
                <c:pt idx="16">
                  <c:v>342</c:v>
                </c:pt>
                <c:pt idx="17">
                  <c:v>348</c:v>
                </c:pt>
                <c:pt idx="18">
                  <c:v>346</c:v>
                </c:pt>
                <c:pt idx="19">
                  <c:v>288</c:v>
                </c:pt>
                <c:pt idx="20">
                  <c:v>322</c:v>
                </c:pt>
                <c:pt idx="21">
                  <c:v>307</c:v>
                </c:pt>
                <c:pt idx="22">
                  <c:v>301</c:v>
                </c:pt>
                <c:pt idx="23">
                  <c:v>329</c:v>
                </c:pt>
                <c:pt idx="24">
                  <c:v>334</c:v>
                </c:pt>
                <c:pt idx="25">
                  <c:v>324</c:v>
                </c:pt>
                <c:pt idx="26">
                  <c:v>278</c:v>
                </c:pt>
                <c:pt idx="27">
                  <c:v>322</c:v>
                </c:pt>
                <c:pt idx="28">
                  <c:v>293</c:v>
                </c:pt>
                <c:pt idx="29">
                  <c:v>272</c:v>
                </c:pt>
                <c:pt idx="30">
                  <c:v>293</c:v>
                </c:pt>
              </c:numCache>
            </c:numRef>
          </c:val>
        </c:ser>
        <c:dLbls>
          <c:showLegendKey val="0"/>
          <c:showVal val="0"/>
          <c:showCatName val="0"/>
          <c:showSerName val="0"/>
          <c:showPercent val="0"/>
          <c:showBubbleSize val="0"/>
        </c:dLbls>
        <c:gapWidth val="150"/>
        <c:axId val="203375360"/>
        <c:axId val="203376896"/>
      </c:barChart>
      <c:dateAx>
        <c:axId val="203375360"/>
        <c:scaling>
          <c:orientation val="minMax"/>
        </c:scaling>
        <c:delete val="0"/>
        <c:axPos val="b"/>
        <c:numFmt formatCode="d\-mmm" sourceLinked="1"/>
        <c:majorTickMark val="out"/>
        <c:minorTickMark val="none"/>
        <c:tickLblPos val="nextTo"/>
        <c:crossAx val="203376896"/>
        <c:crosses val="autoZero"/>
        <c:auto val="1"/>
        <c:lblOffset val="100"/>
        <c:baseTimeUnit val="days"/>
      </c:dateAx>
      <c:valAx>
        <c:axId val="203376896"/>
        <c:scaling>
          <c:orientation val="minMax"/>
        </c:scaling>
        <c:delete val="0"/>
        <c:axPos val="l"/>
        <c:majorGridlines/>
        <c:numFmt formatCode="General" sourceLinked="1"/>
        <c:majorTickMark val="out"/>
        <c:minorTickMark val="none"/>
        <c:tickLblPos val="nextTo"/>
        <c:crossAx val="2033753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[FPL_08_12月.xls]FPL_11月!$B$1</c:f>
              <c:strCache>
                <c:ptCount val="1"/>
                <c:pt idx="0">
                  <c:v> Total_FPL </c:v>
                </c:pt>
              </c:strCache>
            </c:strRef>
          </c:tx>
          <c:invertIfNegative val="0"/>
          <c:cat>
            <c:numRef>
              <c:f>[FPL_08_12月.xls]FPL_11月!$A$2:$A$16</c:f>
              <c:numCache>
                <c:formatCode>dd\-mmm</c:formatCode>
                <c:ptCount val="15"/>
                <c:pt idx="0">
                  <c:v>41214</c:v>
                </c:pt>
                <c:pt idx="1">
                  <c:v>41215</c:v>
                </c:pt>
                <c:pt idx="2">
                  <c:v>41216</c:v>
                </c:pt>
                <c:pt idx="3">
                  <c:v>41217</c:v>
                </c:pt>
                <c:pt idx="4">
                  <c:v>41218</c:v>
                </c:pt>
                <c:pt idx="5">
                  <c:v>41219</c:v>
                </c:pt>
                <c:pt idx="6">
                  <c:v>41220</c:v>
                </c:pt>
                <c:pt idx="7">
                  <c:v>41221</c:v>
                </c:pt>
                <c:pt idx="8">
                  <c:v>41222</c:v>
                </c:pt>
                <c:pt idx="9">
                  <c:v>41223</c:v>
                </c:pt>
                <c:pt idx="10">
                  <c:v>41224</c:v>
                </c:pt>
                <c:pt idx="11">
                  <c:v>41225</c:v>
                </c:pt>
                <c:pt idx="12">
                  <c:v>41226</c:v>
                </c:pt>
                <c:pt idx="13">
                  <c:v>41227</c:v>
                </c:pt>
                <c:pt idx="14">
                  <c:v>41228</c:v>
                </c:pt>
              </c:numCache>
            </c:numRef>
          </c:cat>
          <c:val>
            <c:numRef>
              <c:f>[FPL_08_12月.xls]FPL_11月!$B$2:$B$16</c:f>
              <c:numCache>
                <c:formatCode>General</c:formatCode>
                <c:ptCount val="15"/>
                <c:pt idx="0">
                  <c:v>1618</c:v>
                </c:pt>
                <c:pt idx="1">
                  <c:v>1608</c:v>
                </c:pt>
                <c:pt idx="2">
                  <c:v>1551</c:v>
                </c:pt>
                <c:pt idx="3">
                  <c:v>1501</c:v>
                </c:pt>
                <c:pt idx="4">
                  <c:v>1450</c:v>
                </c:pt>
                <c:pt idx="5">
                  <c:v>1479</c:v>
                </c:pt>
                <c:pt idx="6">
                  <c:v>1481</c:v>
                </c:pt>
                <c:pt idx="7">
                  <c:v>1574</c:v>
                </c:pt>
                <c:pt idx="8">
                  <c:v>1633</c:v>
                </c:pt>
                <c:pt idx="9">
                  <c:v>1555</c:v>
                </c:pt>
                <c:pt idx="10">
                  <c:v>1506</c:v>
                </c:pt>
                <c:pt idx="11">
                  <c:v>1435</c:v>
                </c:pt>
                <c:pt idx="12">
                  <c:v>1459</c:v>
                </c:pt>
                <c:pt idx="13">
                  <c:v>1554</c:v>
                </c:pt>
                <c:pt idx="14">
                  <c:v>1613</c:v>
                </c:pt>
              </c:numCache>
            </c:numRef>
          </c:val>
        </c:ser>
        <c:ser>
          <c:idx val="1"/>
          <c:order val="1"/>
          <c:tx>
            <c:strRef>
              <c:f>[FPL_08_12月.xls]FPL_11月!$C$1</c:f>
              <c:strCache>
                <c:ptCount val="1"/>
                <c:pt idx="0">
                  <c:v> Old_FPL </c:v>
                </c:pt>
              </c:strCache>
            </c:strRef>
          </c:tx>
          <c:invertIfNegative val="0"/>
          <c:cat>
            <c:numRef>
              <c:f>[FPL_08_12月.xls]FPL_11月!$A$2:$A$16</c:f>
              <c:numCache>
                <c:formatCode>dd\-mmm</c:formatCode>
                <c:ptCount val="15"/>
                <c:pt idx="0">
                  <c:v>41214</c:v>
                </c:pt>
                <c:pt idx="1">
                  <c:v>41215</c:v>
                </c:pt>
                <c:pt idx="2">
                  <c:v>41216</c:v>
                </c:pt>
                <c:pt idx="3">
                  <c:v>41217</c:v>
                </c:pt>
                <c:pt idx="4">
                  <c:v>41218</c:v>
                </c:pt>
                <c:pt idx="5">
                  <c:v>41219</c:v>
                </c:pt>
                <c:pt idx="6">
                  <c:v>41220</c:v>
                </c:pt>
                <c:pt idx="7">
                  <c:v>41221</c:v>
                </c:pt>
                <c:pt idx="8">
                  <c:v>41222</c:v>
                </c:pt>
                <c:pt idx="9">
                  <c:v>41223</c:v>
                </c:pt>
                <c:pt idx="10">
                  <c:v>41224</c:v>
                </c:pt>
                <c:pt idx="11">
                  <c:v>41225</c:v>
                </c:pt>
                <c:pt idx="12">
                  <c:v>41226</c:v>
                </c:pt>
                <c:pt idx="13">
                  <c:v>41227</c:v>
                </c:pt>
                <c:pt idx="14">
                  <c:v>41228</c:v>
                </c:pt>
              </c:numCache>
            </c:numRef>
          </c:cat>
          <c:val>
            <c:numRef>
              <c:f>[FPL_08_12月.xls]FPL_11月!$C$2:$C$16</c:f>
              <c:numCache>
                <c:formatCode>General</c:formatCode>
                <c:ptCount val="15"/>
                <c:pt idx="0">
                  <c:v>1138</c:v>
                </c:pt>
                <c:pt idx="1">
                  <c:v>999</c:v>
                </c:pt>
                <c:pt idx="2">
                  <c:v>944</c:v>
                </c:pt>
                <c:pt idx="3">
                  <c:v>912</c:v>
                </c:pt>
                <c:pt idx="4">
                  <c:v>840</c:v>
                </c:pt>
                <c:pt idx="5">
                  <c:v>848</c:v>
                </c:pt>
                <c:pt idx="6">
                  <c:v>857</c:v>
                </c:pt>
                <c:pt idx="7">
                  <c:v>803</c:v>
                </c:pt>
                <c:pt idx="8">
                  <c:v>781</c:v>
                </c:pt>
                <c:pt idx="9">
                  <c:v>762</c:v>
                </c:pt>
                <c:pt idx="10">
                  <c:v>752</c:v>
                </c:pt>
                <c:pt idx="11">
                  <c:v>614</c:v>
                </c:pt>
                <c:pt idx="12">
                  <c:v>434</c:v>
                </c:pt>
                <c:pt idx="13">
                  <c:v>241</c:v>
                </c:pt>
                <c:pt idx="14">
                  <c:v>33</c:v>
                </c:pt>
              </c:numCache>
            </c:numRef>
          </c:val>
        </c:ser>
        <c:ser>
          <c:idx val="2"/>
          <c:order val="2"/>
          <c:tx>
            <c:strRef>
              <c:f>[FPL_08_12月.xls]FPL_11月!$D$1</c:f>
              <c:strCache>
                <c:ptCount val="1"/>
                <c:pt idx="0">
                  <c:v> New_FPL </c:v>
                </c:pt>
              </c:strCache>
            </c:strRef>
          </c:tx>
          <c:invertIfNegative val="0"/>
          <c:cat>
            <c:numRef>
              <c:f>[FPL_08_12月.xls]FPL_11月!$A$2:$A$16</c:f>
              <c:numCache>
                <c:formatCode>dd\-mmm</c:formatCode>
                <c:ptCount val="15"/>
                <c:pt idx="0">
                  <c:v>41214</c:v>
                </c:pt>
                <c:pt idx="1">
                  <c:v>41215</c:v>
                </c:pt>
                <c:pt idx="2">
                  <c:v>41216</c:v>
                </c:pt>
                <c:pt idx="3">
                  <c:v>41217</c:v>
                </c:pt>
                <c:pt idx="4">
                  <c:v>41218</c:v>
                </c:pt>
                <c:pt idx="5">
                  <c:v>41219</c:v>
                </c:pt>
                <c:pt idx="6">
                  <c:v>41220</c:v>
                </c:pt>
                <c:pt idx="7">
                  <c:v>41221</c:v>
                </c:pt>
                <c:pt idx="8">
                  <c:v>41222</c:v>
                </c:pt>
                <c:pt idx="9">
                  <c:v>41223</c:v>
                </c:pt>
                <c:pt idx="10">
                  <c:v>41224</c:v>
                </c:pt>
                <c:pt idx="11">
                  <c:v>41225</c:v>
                </c:pt>
                <c:pt idx="12">
                  <c:v>41226</c:v>
                </c:pt>
                <c:pt idx="13">
                  <c:v>41227</c:v>
                </c:pt>
                <c:pt idx="14">
                  <c:v>41228</c:v>
                </c:pt>
              </c:numCache>
            </c:numRef>
          </c:cat>
          <c:val>
            <c:numRef>
              <c:f>[FPL_08_12月.xls]FPL_11月!$D$2:$D$16</c:f>
              <c:numCache>
                <c:formatCode>General</c:formatCode>
                <c:ptCount val="15"/>
                <c:pt idx="0">
                  <c:v>167</c:v>
                </c:pt>
                <c:pt idx="1">
                  <c:v>291</c:v>
                </c:pt>
                <c:pt idx="2">
                  <c:v>324</c:v>
                </c:pt>
                <c:pt idx="3">
                  <c:v>293</c:v>
                </c:pt>
                <c:pt idx="4">
                  <c:v>306</c:v>
                </c:pt>
                <c:pt idx="5">
                  <c:v>320</c:v>
                </c:pt>
                <c:pt idx="6">
                  <c:v>329</c:v>
                </c:pt>
                <c:pt idx="7">
                  <c:v>408</c:v>
                </c:pt>
                <c:pt idx="8">
                  <c:v>453</c:v>
                </c:pt>
                <c:pt idx="9">
                  <c:v>427</c:v>
                </c:pt>
                <c:pt idx="10">
                  <c:v>381</c:v>
                </c:pt>
                <c:pt idx="11">
                  <c:v>445</c:v>
                </c:pt>
                <c:pt idx="12">
                  <c:v>630</c:v>
                </c:pt>
                <c:pt idx="13">
                  <c:v>916</c:v>
                </c:pt>
                <c:pt idx="14">
                  <c:v>1220</c:v>
                </c:pt>
              </c:numCache>
            </c:numRef>
          </c:val>
        </c:ser>
        <c:ser>
          <c:idx val="3"/>
          <c:order val="3"/>
          <c:tx>
            <c:strRef>
              <c:f>[FPL_08_12月.xls]FPL_11月!$E$1</c:f>
              <c:strCache>
                <c:ptCount val="1"/>
                <c:pt idx="0">
                  <c:v> Gen_FPL</c:v>
                </c:pt>
              </c:strCache>
            </c:strRef>
          </c:tx>
          <c:invertIfNegative val="0"/>
          <c:cat>
            <c:numRef>
              <c:f>[FPL_08_12月.xls]FPL_11月!$A$2:$A$16</c:f>
              <c:numCache>
                <c:formatCode>dd\-mmm</c:formatCode>
                <c:ptCount val="15"/>
                <c:pt idx="0">
                  <c:v>41214</c:v>
                </c:pt>
                <c:pt idx="1">
                  <c:v>41215</c:v>
                </c:pt>
                <c:pt idx="2">
                  <c:v>41216</c:v>
                </c:pt>
                <c:pt idx="3">
                  <c:v>41217</c:v>
                </c:pt>
                <c:pt idx="4">
                  <c:v>41218</c:v>
                </c:pt>
                <c:pt idx="5">
                  <c:v>41219</c:v>
                </c:pt>
                <c:pt idx="6">
                  <c:v>41220</c:v>
                </c:pt>
                <c:pt idx="7">
                  <c:v>41221</c:v>
                </c:pt>
                <c:pt idx="8">
                  <c:v>41222</c:v>
                </c:pt>
                <c:pt idx="9">
                  <c:v>41223</c:v>
                </c:pt>
                <c:pt idx="10">
                  <c:v>41224</c:v>
                </c:pt>
                <c:pt idx="11">
                  <c:v>41225</c:v>
                </c:pt>
                <c:pt idx="12">
                  <c:v>41226</c:v>
                </c:pt>
                <c:pt idx="13">
                  <c:v>41227</c:v>
                </c:pt>
                <c:pt idx="14">
                  <c:v>41228</c:v>
                </c:pt>
              </c:numCache>
            </c:numRef>
          </c:cat>
          <c:val>
            <c:numRef>
              <c:f>[FPL_08_12月.xls]FPL_11月!$E$2:$E$16</c:f>
              <c:numCache>
                <c:formatCode>General</c:formatCode>
                <c:ptCount val="15"/>
                <c:pt idx="0">
                  <c:v>313</c:v>
                </c:pt>
                <c:pt idx="1">
                  <c:v>318</c:v>
                </c:pt>
                <c:pt idx="2">
                  <c:v>283</c:v>
                </c:pt>
                <c:pt idx="3">
                  <c:v>296</c:v>
                </c:pt>
                <c:pt idx="4">
                  <c:v>304</c:v>
                </c:pt>
                <c:pt idx="5">
                  <c:v>311</c:v>
                </c:pt>
                <c:pt idx="6">
                  <c:v>295</c:v>
                </c:pt>
                <c:pt idx="7">
                  <c:v>363</c:v>
                </c:pt>
                <c:pt idx="8">
                  <c:v>399</c:v>
                </c:pt>
                <c:pt idx="9">
                  <c:v>366</c:v>
                </c:pt>
                <c:pt idx="10">
                  <c:v>373</c:v>
                </c:pt>
                <c:pt idx="11">
                  <c:v>376</c:v>
                </c:pt>
                <c:pt idx="12">
                  <c:v>395</c:v>
                </c:pt>
                <c:pt idx="13">
                  <c:v>397</c:v>
                </c:pt>
                <c:pt idx="14">
                  <c:v>360</c:v>
                </c:pt>
              </c:numCache>
            </c:numRef>
          </c:val>
        </c:ser>
        <c:dLbls>
          <c:showLegendKey val="0"/>
          <c:showVal val="0"/>
          <c:showCatName val="0"/>
          <c:showSerName val="0"/>
          <c:showPercent val="0"/>
          <c:showBubbleSize val="0"/>
        </c:dLbls>
        <c:gapWidth val="150"/>
        <c:axId val="205209984"/>
        <c:axId val="205211520"/>
      </c:barChart>
      <c:dateAx>
        <c:axId val="205209984"/>
        <c:scaling>
          <c:orientation val="minMax"/>
        </c:scaling>
        <c:delete val="0"/>
        <c:axPos val="b"/>
        <c:numFmt formatCode="dd\-mmm" sourceLinked="1"/>
        <c:majorTickMark val="out"/>
        <c:minorTickMark val="none"/>
        <c:tickLblPos val="nextTo"/>
        <c:crossAx val="205211520"/>
        <c:crosses val="autoZero"/>
        <c:auto val="1"/>
        <c:lblOffset val="100"/>
        <c:baseTimeUnit val="days"/>
      </c:dateAx>
      <c:valAx>
        <c:axId val="205211520"/>
        <c:scaling>
          <c:orientation val="minMax"/>
        </c:scaling>
        <c:delete val="0"/>
        <c:axPos val="l"/>
        <c:majorGridlines/>
        <c:numFmt formatCode="General" sourceLinked="1"/>
        <c:majorTickMark val="out"/>
        <c:minorTickMark val="none"/>
        <c:tickLblPos val="nextTo"/>
        <c:crossAx val="205209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[FPL_08_12月.xls]FPL_11月!$B$1</c:f>
              <c:strCache>
                <c:ptCount val="1"/>
                <c:pt idx="0">
                  <c:v> Total_FPL </c:v>
                </c:pt>
              </c:strCache>
            </c:strRef>
          </c:tx>
          <c:invertIfNegative val="0"/>
          <c:cat>
            <c:numRef>
              <c:f>[FPL_08_12月.xls]FPL_11月!$A$2:$A$31</c:f>
              <c:numCache>
                <c:formatCode>dd\-mmm</c:formatCode>
                <c:ptCount val="15"/>
                <c:pt idx="0">
                  <c:v>41229</c:v>
                </c:pt>
                <c:pt idx="1">
                  <c:v>41230</c:v>
                </c:pt>
                <c:pt idx="2">
                  <c:v>41231</c:v>
                </c:pt>
                <c:pt idx="3">
                  <c:v>41232</c:v>
                </c:pt>
                <c:pt idx="4">
                  <c:v>41233</c:v>
                </c:pt>
                <c:pt idx="5">
                  <c:v>41234</c:v>
                </c:pt>
                <c:pt idx="6">
                  <c:v>41235</c:v>
                </c:pt>
                <c:pt idx="7">
                  <c:v>41236</c:v>
                </c:pt>
                <c:pt idx="8">
                  <c:v>41237</c:v>
                </c:pt>
                <c:pt idx="9">
                  <c:v>41238</c:v>
                </c:pt>
                <c:pt idx="10">
                  <c:v>41239</c:v>
                </c:pt>
                <c:pt idx="11">
                  <c:v>41240</c:v>
                </c:pt>
                <c:pt idx="12">
                  <c:v>41241</c:v>
                </c:pt>
                <c:pt idx="13">
                  <c:v>41242</c:v>
                </c:pt>
                <c:pt idx="14">
                  <c:v>41243</c:v>
                </c:pt>
              </c:numCache>
            </c:numRef>
          </c:cat>
          <c:val>
            <c:numRef>
              <c:f>[FPL_08_12月.xls]FPL_11月!$B$2:$B$31</c:f>
              <c:numCache>
                <c:formatCode>General</c:formatCode>
                <c:ptCount val="15"/>
                <c:pt idx="0">
                  <c:v>1662</c:v>
                </c:pt>
                <c:pt idx="1">
                  <c:v>1546</c:v>
                </c:pt>
                <c:pt idx="2">
                  <c:v>1552</c:v>
                </c:pt>
                <c:pt idx="3">
                  <c:v>1468</c:v>
                </c:pt>
                <c:pt idx="4">
                  <c:v>1448</c:v>
                </c:pt>
                <c:pt idx="5">
                  <c:v>1539</c:v>
                </c:pt>
                <c:pt idx="6">
                  <c:v>1601</c:v>
                </c:pt>
                <c:pt idx="7">
                  <c:v>1632</c:v>
                </c:pt>
                <c:pt idx="8">
                  <c:v>1545</c:v>
                </c:pt>
                <c:pt idx="9">
                  <c:v>1485</c:v>
                </c:pt>
                <c:pt idx="10">
                  <c:v>1486</c:v>
                </c:pt>
                <c:pt idx="11">
                  <c:v>1452</c:v>
                </c:pt>
                <c:pt idx="12">
                  <c:v>1522</c:v>
                </c:pt>
                <c:pt idx="13">
                  <c:v>1542</c:v>
                </c:pt>
                <c:pt idx="14">
                  <c:v>1621</c:v>
                </c:pt>
              </c:numCache>
            </c:numRef>
          </c:val>
        </c:ser>
        <c:ser>
          <c:idx val="1"/>
          <c:order val="1"/>
          <c:tx>
            <c:strRef>
              <c:f>[FPL_08_12月.xls]FPL_11月!$C$1</c:f>
              <c:strCache>
                <c:ptCount val="1"/>
                <c:pt idx="0">
                  <c:v> Old_FPL </c:v>
                </c:pt>
              </c:strCache>
            </c:strRef>
          </c:tx>
          <c:invertIfNegative val="0"/>
          <c:cat>
            <c:numRef>
              <c:f>[FPL_08_12月.xls]FPL_11月!$A$2:$A$31</c:f>
              <c:numCache>
                <c:formatCode>dd\-mmm</c:formatCode>
                <c:ptCount val="15"/>
                <c:pt idx="0">
                  <c:v>41229</c:v>
                </c:pt>
                <c:pt idx="1">
                  <c:v>41230</c:v>
                </c:pt>
                <c:pt idx="2">
                  <c:v>41231</c:v>
                </c:pt>
                <c:pt idx="3">
                  <c:v>41232</c:v>
                </c:pt>
                <c:pt idx="4">
                  <c:v>41233</c:v>
                </c:pt>
                <c:pt idx="5">
                  <c:v>41234</c:v>
                </c:pt>
                <c:pt idx="6">
                  <c:v>41235</c:v>
                </c:pt>
                <c:pt idx="7">
                  <c:v>41236</c:v>
                </c:pt>
                <c:pt idx="8">
                  <c:v>41237</c:v>
                </c:pt>
                <c:pt idx="9">
                  <c:v>41238</c:v>
                </c:pt>
                <c:pt idx="10">
                  <c:v>41239</c:v>
                </c:pt>
                <c:pt idx="11">
                  <c:v>41240</c:v>
                </c:pt>
                <c:pt idx="12">
                  <c:v>41241</c:v>
                </c:pt>
                <c:pt idx="13">
                  <c:v>41242</c:v>
                </c:pt>
                <c:pt idx="14">
                  <c:v>41243</c:v>
                </c:pt>
              </c:numCache>
            </c:numRef>
          </c:cat>
          <c:val>
            <c:numRef>
              <c:f>[FPL_08_12月.xls]FPL_11月!$C$2:$C$31</c:f>
              <c:numCache>
                <c:formatCode>General</c:formatCode>
                <c:ptCount val="15"/>
                <c:pt idx="0">
                  <c:v>8</c:v>
                </c:pt>
                <c:pt idx="1">
                  <c:v>17</c:v>
                </c:pt>
                <c:pt idx="2">
                  <c:v>12</c:v>
                </c:pt>
                <c:pt idx="3">
                  <c:v>21</c:v>
                </c:pt>
                <c:pt idx="4">
                  <c:v>14</c:v>
                </c:pt>
                <c:pt idx="5">
                  <c:v>11</c:v>
                </c:pt>
                <c:pt idx="6">
                  <c:v>14</c:v>
                </c:pt>
                <c:pt idx="7">
                  <c:v>5</c:v>
                </c:pt>
                <c:pt idx="8">
                  <c:v>1</c:v>
                </c:pt>
                <c:pt idx="9">
                  <c:v>4</c:v>
                </c:pt>
                <c:pt idx="10">
                  <c:v>0</c:v>
                </c:pt>
                <c:pt idx="11">
                  <c:v>0</c:v>
                </c:pt>
                <c:pt idx="12">
                  <c:v>1</c:v>
                </c:pt>
                <c:pt idx="13">
                  <c:v>2</c:v>
                </c:pt>
                <c:pt idx="14">
                  <c:v>2</c:v>
                </c:pt>
              </c:numCache>
            </c:numRef>
          </c:val>
        </c:ser>
        <c:ser>
          <c:idx val="2"/>
          <c:order val="2"/>
          <c:tx>
            <c:strRef>
              <c:f>[FPL_08_12月.xls]FPL_11月!$D$1</c:f>
              <c:strCache>
                <c:ptCount val="1"/>
                <c:pt idx="0">
                  <c:v> New_FPL </c:v>
                </c:pt>
              </c:strCache>
            </c:strRef>
          </c:tx>
          <c:invertIfNegative val="0"/>
          <c:cat>
            <c:numRef>
              <c:f>[FPL_08_12月.xls]FPL_11月!$A$2:$A$31</c:f>
              <c:numCache>
                <c:formatCode>dd\-mmm</c:formatCode>
                <c:ptCount val="15"/>
                <c:pt idx="0">
                  <c:v>41229</c:v>
                </c:pt>
                <c:pt idx="1">
                  <c:v>41230</c:v>
                </c:pt>
                <c:pt idx="2">
                  <c:v>41231</c:v>
                </c:pt>
                <c:pt idx="3">
                  <c:v>41232</c:v>
                </c:pt>
                <c:pt idx="4">
                  <c:v>41233</c:v>
                </c:pt>
                <c:pt idx="5">
                  <c:v>41234</c:v>
                </c:pt>
                <c:pt idx="6">
                  <c:v>41235</c:v>
                </c:pt>
                <c:pt idx="7">
                  <c:v>41236</c:v>
                </c:pt>
                <c:pt idx="8">
                  <c:v>41237</c:v>
                </c:pt>
                <c:pt idx="9">
                  <c:v>41238</c:v>
                </c:pt>
                <c:pt idx="10">
                  <c:v>41239</c:v>
                </c:pt>
                <c:pt idx="11">
                  <c:v>41240</c:v>
                </c:pt>
                <c:pt idx="12">
                  <c:v>41241</c:v>
                </c:pt>
                <c:pt idx="13">
                  <c:v>41242</c:v>
                </c:pt>
                <c:pt idx="14">
                  <c:v>41243</c:v>
                </c:pt>
              </c:numCache>
            </c:numRef>
          </c:cat>
          <c:val>
            <c:numRef>
              <c:f>[FPL_08_12月.xls]FPL_11月!$D$2:$D$31</c:f>
              <c:numCache>
                <c:formatCode>General</c:formatCode>
                <c:ptCount val="15"/>
                <c:pt idx="0">
                  <c:v>1271</c:v>
                </c:pt>
                <c:pt idx="1">
                  <c:v>1196</c:v>
                </c:pt>
                <c:pt idx="2">
                  <c:v>1171</c:v>
                </c:pt>
                <c:pt idx="3">
                  <c:v>1092</c:v>
                </c:pt>
                <c:pt idx="4">
                  <c:v>1097</c:v>
                </c:pt>
                <c:pt idx="5">
                  <c:v>1159</c:v>
                </c:pt>
                <c:pt idx="6">
                  <c:v>1214</c:v>
                </c:pt>
                <c:pt idx="7">
                  <c:v>1244</c:v>
                </c:pt>
                <c:pt idx="8">
                  <c:v>1177</c:v>
                </c:pt>
                <c:pt idx="9">
                  <c:v>1135</c:v>
                </c:pt>
                <c:pt idx="10">
                  <c:v>1122</c:v>
                </c:pt>
                <c:pt idx="11">
                  <c:v>1105</c:v>
                </c:pt>
                <c:pt idx="12">
                  <c:v>1168</c:v>
                </c:pt>
                <c:pt idx="13">
                  <c:v>1208</c:v>
                </c:pt>
                <c:pt idx="14">
                  <c:v>1240</c:v>
                </c:pt>
              </c:numCache>
            </c:numRef>
          </c:val>
        </c:ser>
        <c:ser>
          <c:idx val="3"/>
          <c:order val="3"/>
          <c:tx>
            <c:strRef>
              <c:f>[FPL_08_12月.xls]FPL_11月!$E$1</c:f>
              <c:strCache>
                <c:ptCount val="1"/>
                <c:pt idx="0">
                  <c:v> Gen_FPL</c:v>
                </c:pt>
              </c:strCache>
            </c:strRef>
          </c:tx>
          <c:invertIfNegative val="0"/>
          <c:cat>
            <c:numRef>
              <c:f>[FPL_08_12月.xls]FPL_11月!$A$2:$A$31</c:f>
              <c:numCache>
                <c:formatCode>dd\-mmm</c:formatCode>
                <c:ptCount val="15"/>
                <c:pt idx="0">
                  <c:v>41229</c:v>
                </c:pt>
                <c:pt idx="1">
                  <c:v>41230</c:v>
                </c:pt>
                <c:pt idx="2">
                  <c:v>41231</c:v>
                </c:pt>
                <c:pt idx="3">
                  <c:v>41232</c:v>
                </c:pt>
                <c:pt idx="4">
                  <c:v>41233</c:v>
                </c:pt>
                <c:pt idx="5">
                  <c:v>41234</c:v>
                </c:pt>
                <c:pt idx="6">
                  <c:v>41235</c:v>
                </c:pt>
                <c:pt idx="7">
                  <c:v>41236</c:v>
                </c:pt>
                <c:pt idx="8">
                  <c:v>41237</c:v>
                </c:pt>
                <c:pt idx="9">
                  <c:v>41238</c:v>
                </c:pt>
                <c:pt idx="10">
                  <c:v>41239</c:v>
                </c:pt>
                <c:pt idx="11">
                  <c:v>41240</c:v>
                </c:pt>
                <c:pt idx="12">
                  <c:v>41241</c:v>
                </c:pt>
                <c:pt idx="13">
                  <c:v>41242</c:v>
                </c:pt>
                <c:pt idx="14">
                  <c:v>41243</c:v>
                </c:pt>
              </c:numCache>
            </c:numRef>
          </c:cat>
          <c:val>
            <c:numRef>
              <c:f>[FPL_08_12月.xls]FPL_11月!$E$2:$E$31</c:f>
              <c:numCache>
                <c:formatCode>General</c:formatCode>
                <c:ptCount val="15"/>
                <c:pt idx="0">
                  <c:v>383</c:v>
                </c:pt>
                <c:pt idx="1">
                  <c:v>333</c:v>
                </c:pt>
                <c:pt idx="2">
                  <c:v>368</c:v>
                </c:pt>
                <c:pt idx="3">
                  <c:v>355</c:v>
                </c:pt>
                <c:pt idx="4">
                  <c:v>337</c:v>
                </c:pt>
                <c:pt idx="5">
                  <c:v>369</c:v>
                </c:pt>
                <c:pt idx="6">
                  <c:v>373</c:v>
                </c:pt>
                <c:pt idx="7">
                  <c:v>383</c:v>
                </c:pt>
                <c:pt idx="8">
                  <c:v>367</c:v>
                </c:pt>
                <c:pt idx="9">
                  <c:v>346</c:v>
                </c:pt>
                <c:pt idx="10">
                  <c:v>364</c:v>
                </c:pt>
                <c:pt idx="11">
                  <c:v>347</c:v>
                </c:pt>
                <c:pt idx="12">
                  <c:v>353</c:v>
                </c:pt>
                <c:pt idx="13">
                  <c:v>332</c:v>
                </c:pt>
                <c:pt idx="14">
                  <c:v>379</c:v>
                </c:pt>
              </c:numCache>
            </c:numRef>
          </c:val>
        </c:ser>
        <c:dLbls>
          <c:showLegendKey val="0"/>
          <c:showVal val="0"/>
          <c:showCatName val="0"/>
          <c:showSerName val="0"/>
          <c:showPercent val="0"/>
          <c:showBubbleSize val="0"/>
        </c:dLbls>
        <c:gapWidth val="150"/>
        <c:axId val="205230080"/>
        <c:axId val="205231616"/>
      </c:barChart>
      <c:dateAx>
        <c:axId val="205230080"/>
        <c:scaling>
          <c:orientation val="minMax"/>
        </c:scaling>
        <c:delete val="0"/>
        <c:axPos val="b"/>
        <c:numFmt formatCode="dd\-mmm" sourceLinked="1"/>
        <c:majorTickMark val="out"/>
        <c:minorTickMark val="none"/>
        <c:tickLblPos val="nextTo"/>
        <c:crossAx val="205231616"/>
        <c:crosses val="autoZero"/>
        <c:auto val="1"/>
        <c:lblOffset val="100"/>
        <c:baseTimeUnit val="days"/>
      </c:dateAx>
      <c:valAx>
        <c:axId val="205231616"/>
        <c:scaling>
          <c:orientation val="minMax"/>
        </c:scaling>
        <c:delete val="0"/>
        <c:axPos val="l"/>
        <c:majorGridlines/>
        <c:numFmt formatCode="General" sourceLinked="1"/>
        <c:majorTickMark val="out"/>
        <c:minorTickMark val="none"/>
        <c:tickLblPos val="nextTo"/>
        <c:crossAx val="2052300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FPL_12月_01_15!$B$1</c:f>
              <c:strCache>
                <c:ptCount val="1"/>
                <c:pt idx="0">
                  <c:v> Total_FPL </c:v>
                </c:pt>
              </c:strCache>
            </c:strRef>
          </c:tx>
          <c:invertIfNegative val="0"/>
          <c:cat>
            <c:numRef>
              <c:f>FPL_12月_01_15!$A$2:$A$16</c:f>
              <c:numCache>
                <c:formatCode>d\-mmm</c:formatCode>
                <c:ptCount val="15"/>
                <c:pt idx="0">
                  <c:v>41244</c:v>
                </c:pt>
                <c:pt idx="1">
                  <c:v>41245</c:v>
                </c:pt>
                <c:pt idx="2">
                  <c:v>41246</c:v>
                </c:pt>
                <c:pt idx="3">
                  <c:v>41247</c:v>
                </c:pt>
                <c:pt idx="4">
                  <c:v>41248</c:v>
                </c:pt>
                <c:pt idx="5">
                  <c:v>41249</c:v>
                </c:pt>
                <c:pt idx="6">
                  <c:v>41250</c:v>
                </c:pt>
                <c:pt idx="7">
                  <c:v>41251</c:v>
                </c:pt>
                <c:pt idx="8">
                  <c:v>41252</c:v>
                </c:pt>
                <c:pt idx="9">
                  <c:v>41253</c:v>
                </c:pt>
                <c:pt idx="10">
                  <c:v>41254</c:v>
                </c:pt>
                <c:pt idx="11">
                  <c:v>41255</c:v>
                </c:pt>
                <c:pt idx="12">
                  <c:v>41256</c:v>
                </c:pt>
                <c:pt idx="13">
                  <c:v>41257</c:v>
                </c:pt>
                <c:pt idx="14">
                  <c:v>41258</c:v>
                </c:pt>
              </c:numCache>
            </c:numRef>
          </c:cat>
          <c:val>
            <c:numRef>
              <c:f>FPL_12月_01_15!$B$2:$B$16</c:f>
              <c:numCache>
                <c:formatCode>General</c:formatCode>
                <c:ptCount val="15"/>
                <c:pt idx="0">
                  <c:v>1597</c:v>
                </c:pt>
                <c:pt idx="1">
                  <c:v>1508</c:v>
                </c:pt>
                <c:pt idx="2">
                  <c:v>1482</c:v>
                </c:pt>
                <c:pt idx="3">
                  <c:v>1476</c:v>
                </c:pt>
                <c:pt idx="4">
                  <c:v>1543</c:v>
                </c:pt>
                <c:pt idx="5">
                  <c:v>1603</c:v>
                </c:pt>
                <c:pt idx="6">
                  <c:v>1693</c:v>
                </c:pt>
                <c:pt idx="7">
                  <c:v>1568</c:v>
                </c:pt>
                <c:pt idx="8">
                  <c:v>1575</c:v>
                </c:pt>
                <c:pt idx="9">
                  <c:v>1505</c:v>
                </c:pt>
                <c:pt idx="10">
                  <c:v>1489</c:v>
                </c:pt>
                <c:pt idx="11">
                  <c:v>1597</c:v>
                </c:pt>
                <c:pt idx="12">
                  <c:v>1627</c:v>
                </c:pt>
                <c:pt idx="13">
                  <c:v>1650</c:v>
                </c:pt>
                <c:pt idx="14">
                  <c:v>1576</c:v>
                </c:pt>
              </c:numCache>
            </c:numRef>
          </c:val>
        </c:ser>
        <c:ser>
          <c:idx val="1"/>
          <c:order val="1"/>
          <c:tx>
            <c:strRef>
              <c:f>FPL_12月_01_15!$C$1</c:f>
              <c:strCache>
                <c:ptCount val="1"/>
                <c:pt idx="0">
                  <c:v> Old_FPL </c:v>
                </c:pt>
              </c:strCache>
            </c:strRef>
          </c:tx>
          <c:invertIfNegative val="0"/>
          <c:cat>
            <c:numRef>
              <c:f>FPL_12月_01_15!$A$2:$A$16</c:f>
              <c:numCache>
                <c:formatCode>d\-mmm</c:formatCode>
                <c:ptCount val="15"/>
                <c:pt idx="0">
                  <c:v>41244</c:v>
                </c:pt>
                <c:pt idx="1">
                  <c:v>41245</c:v>
                </c:pt>
                <c:pt idx="2">
                  <c:v>41246</c:v>
                </c:pt>
                <c:pt idx="3">
                  <c:v>41247</c:v>
                </c:pt>
                <c:pt idx="4">
                  <c:v>41248</c:v>
                </c:pt>
                <c:pt idx="5">
                  <c:v>41249</c:v>
                </c:pt>
                <c:pt idx="6">
                  <c:v>41250</c:v>
                </c:pt>
                <c:pt idx="7">
                  <c:v>41251</c:v>
                </c:pt>
                <c:pt idx="8">
                  <c:v>41252</c:v>
                </c:pt>
                <c:pt idx="9">
                  <c:v>41253</c:v>
                </c:pt>
                <c:pt idx="10">
                  <c:v>41254</c:v>
                </c:pt>
                <c:pt idx="11">
                  <c:v>41255</c:v>
                </c:pt>
                <c:pt idx="12">
                  <c:v>41256</c:v>
                </c:pt>
                <c:pt idx="13">
                  <c:v>41257</c:v>
                </c:pt>
                <c:pt idx="14">
                  <c:v>41258</c:v>
                </c:pt>
              </c:numCache>
            </c:numRef>
          </c:cat>
          <c:val>
            <c:numRef>
              <c:f>FPL_12月_01_15!$C$2:$C$16</c:f>
              <c:numCache>
                <c:formatCode>General</c:formatCode>
                <c:ptCount val="15"/>
                <c:pt idx="0">
                  <c:v>0</c:v>
                </c:pt>
                <c:pt idx="1">
                  <c:v>2</c:v>
                </c:pt>
                <c:pt idx="2">
                  <c:v>0</c:v>
                </c:pt>
                <c:pt idx="3">
                  <c:v>0</c:v>
                </c:pt>
                <c:pt idx="4">
                  <c:v>0</c:v>
                </c:pt>
                <c:pt idx="5">
                  <c:v>1</c:v>
                </c:pt>
                <c:pt idx="6">
                  <c:v>0</c:v>
                </c:pt>
                <c:pt idx="7">
                  <c:v>3</c:v>
                </c:pt>
                <c:pt idx="8">
                  <c:v>9</c:v>
                </c:pt>
                <c:pt idx="9">
                  <c:v>1</c:v>
                </c:pt>
                <c:pt idx="10">
                  <c:v>1</c:v>
                </c:pt>
                <c:pt idx="11">
                  <c:v>0</c:v>
                </c:pt>
                <c:pt idx="12">
                  <c:v>2</c:v>
                </c:pt>
                <c:pt idx="13">
                  <c:v>1</c:v>
                </c:pt>
                <c:pt idx="14">
                  <c:v>0</c:v>
                </c:pt>
              </c:numCache>
            </c:numRef>
          </c:val>
        </c:ser>
        <c:ser>
          <c:idx val="2"/>
          <c:order val="2"/>
          <c:tx>
            <c:strRef>
              <c:f>FPL_12月_01_15!$D$1</c:f>
              <c:strCache>
                <c:ptCount val="1"/>
                <c:pt idx="0">
                  <c:v> New_FPL </c:v>
                </c:pt>
              </c:strCache>
            </c:strRef>
          </c:tx>
          <c:invertIfNegative val="0"/>
          <c:cat>
            <c:numRef>
              <c:f>FPL_12月_01_15!$A$2:$A$16</c:f>
              <c:numCache>
                <c:formatCode>d\-mmm</c:formatCode>
                <c:ptCount val="15"/>
                <c:pt idx="0">
                  <c:v>41244</c:v>
                </c:pt>
                <c:pt idx="1">
                  <c:v>41245</c:v>
                </c:pt>
                <c:pt idx="2">
                  <c:v>41246</c:v>
                </c:pt>
                <c:pt idx="3">
                  <c:v>41247</c:v>
                </c:pt>
                <c:pt idx="4">
                  <c:v>41248</c:v>
                </c:pt>
                <c:pt idx="5">
                  <c:v>41249</c:v>
                </c:pt>
                <c:pt idx="6">
                  <c:v>41250</c:v>
                </c:pt>
                <c:pt idx="7">
                  <c:v>41251</c:v>
                </c:pt>
                <c:pt idx="8">
                  <c:v>41252</c:v>
                </c:pt>
                <c:pt idx="9">
                  <c:v>41253</c:v>
                </c:pt>
                <c:pt idx="10">
                  <c:v>41254</c:v>
                </c:pt>
                <c:pt idx="11">
                  <c:v>41255</c:v>
                </c:pt>
                <c:pt idx="12">
                  <c:v>41256</c:v>
                </c:pt>
                <c:pt idx="13">
                  <c:v>41257</c:v>
                </c:pt>
                <c:pt idx="14">
                  <c:v>41258</c:v>
                </c:pt>
              </c:numCache>
            </c:numRef>
          </c:cat>
          <c:val>
            <c:numRef>
              <c:f>FPL_12月_01_15!$D$2:$D$16</c:f>
              <c:numCache>
                <c:formatCode>General</c:formatCode>
                <c:ptCount val="15"/>
                <c:pt idx="0">
                  <c:v>1223</c:v>
                </c:pt>
                <c:pt idx="1">
                  <c:v>1130</c:v>
                </c:pt>
                <c:pt idx="2">
                  <c:v>1121</c:v>
                </c:pt>
                <c:pt idx="3">
                  <c:v>1135</c:v>
                </c:pt>
                <c:pt idx="4">
                  <c:v>1206</c:v>
                </c:pt>
                <c:pt idx="5">
                  <c:v>1222</c:v>
                </c:pt>
                <c:pt idx="6">
                  <c:v>1269</c:v>
                </c:pt>
                <c:pt idx="7">
                  <c:v>1217</c:v>
                </c:pt>
                <c:pt idx="8">
                  <c:v>1220</c:v>
                </c:pt>
                <c:pt idx="9">
                  <c:v>1134</c:v>
                </c:pt>
                <c:pt idx="10">
                  <c:v>1135</c:v>
                </c:pt>
                <c:pt idx="11">
                  <c:v>1197</c:v>
                </c:pt>
                <c:pt idx="12">
                  <c:v>1241</c:v>
                </c:pt>
                <c:pt idx="13">
                  <c:v>1238</c:v>
                </c:pt>
                <c:pt idx="14">
                  <c:v>1197</c:v>
                </c:pt>
              </c:numCache>
            </c:numRef>
          </c:val>
        </c:ser>
        <c:ser>
          <c:idx val="3"/>
          <c:order val="3"/>
          <c:tx>
            <c:strRef>
              <c:f>FPL_12月_01_15!$E$1</c:f>
              <c:strCache>
                <c:ptCount val="1"/>
                <c:pt idx="0">
                  <c:v> Gen_FPL</c:v>
                </c:pt>
              </c:strCache>
            </c:strRef>
          </c:tx>
          <c:invertIfNegative val="0"/>
          <c:cat>
            <c:numRef>
              <c:f>FPL_12月_01_15!$A$2:$A$16</c:f>
              <c:numCache>
                <c:formatCode>d\-mmm</c:formatCode>
                <c:ptCount val="15"/>
                <c:pt idx="0">
                  <c:v>41244</c:v>
                </c:pt>
                <c:pt idx="1">
                  <c:v>41245</c:v>
                </c:pt>
                <c:pt idx="2">
                  <c:v>41246</c:v>
                </c:pt>
                <c:pt idx="3">
                  <c:v>41247</c:v>
                </c:pt>
                <c:pt idx="4">
                  <c:v>41248</c:v>
                </c:pt>
                <c:pt idx="5">
                  <c:v>41249</c:v>
                </c:pt>
                <c:pt idx="6">
                  <c:v>41250</c:v>
                </c:pt>
                <c:pt idx="7">
                  <c:v>41251</c:v>
                </c:pt>
                <c:pt idx="8">
                  <c:v>41252</c:v>
                </c:pt>
                <c:pt idx="9">
                  <c:v>41253</c:v>
                </c:pt>
                <c:pt idx="10">
                  <c:v>41254</c:v>
                </c:pt>
                <c:pt idx="11">
                  <c:v>41255</c:v>
                </c:pt>
                <c:pt idx="12">
                  <c:v>41256</c:v>
                </c:pt>
                <c:pt idx="13">
                  <c:v>41257</c:v>
                </c:pt>
                <c:pt idx="14">
                  <c:v>41258</c:v>
                </c:pt>
              </c:numCache>
            </c:numRef>
          </c:cat>
          <c:val>
            <c:numRef>
              <c:f>FPL_12月_01_15!$E$2:$E$16</c:f>
              <c:numCache>
                <c:formatCode>General</c:formatCode>
                <c:ptCount val="15"/>
                <c:pt idx="0">
                  <c:v>374</c:v>
                </c:pt>
                <c:pt idx="1">
                  <c:v>376</c:v>
                </c:pt>
                <c:pt idx="2">
                  <c:v>361</c:v>
                </c:pt>
                <c:pt idx="3">
                  <c:v>341</c:v>
                </c:pt>
                <c:pt idx="4">
                  <c:v>336</c:v>
                </c:pt>
                <c:pt idx="5">
                  <c:v>380</c:v>
                </c:pt>
                <c:pt idx="6">
                  <c:v>424</c:v>
                </c:pt>
                <c:pt idx="7">
                  <c:v>348</c:v>
                </c:pt>
                <c:pt idx="8">
                  <c:v>346</c:v>
                </c:pt>
                <c:pt idx="9">
                  <c:v>370</c:v>
                </c:pt>
                <c:pt idx="10">
                  <c:v>353</c:v>
                </c:pt>
                <c:pt idx="11">
                  <c:v>400</c:v>
                </c:pt>
                <c:pt idx="12">
                  <c:v>384</c:v>
                </c:pt>
                <c:pt idx="13">
                  <c:v>411</c:v>
                </c:pt>
                <c:pt idx="14">
                  <c:v>379</c:v>
                </c:pt>
              </c:numCache>
            </c:numRef>
          </c:val>
        </c:ser>
        <c:dLbls>
          <c:showLegendKey val="0"/>
          <c:showVal val="0"/>
          <c:showCatName val="0"/>
          <c:showSerName val="0"/>
          <c:showPercent val="0"/>
          <c:showBubbleSize val="0"/>
        </c:dLbls>
        <c:gapWidth val="150"/>
        <c:axId val="205245824"/>
        <c:axId val="209601664"/>
      </c:barChart>
      <c:dateAx>
        <c:axId val="205245824"/>
        <c:scaling>
          <c:orientation val="minMax"/>
        </c:scaling>
        <c:delete val="0"/>
        <c:axPos val="b"/>
        <c:numFmt formatCode="d\-mmm" sourceLinked="1"/>
        <c:majorTickMark val="out"/>
        <c:minorTickMark val="none"/>
        <c:tickLblPos val="nextTo"/>
        <c:crossAx val="209601664"/>
        <c:crosses val="autoZero"/>
        <c:auto val="1"/>
        <c:lblOffset val="100"/>
        <c:baseTimeUnit val="days"/>
      </c:dateAx>
      <c:valAx>
        <c:axId val="209601664"/>
        <c:scaling>
          <c:orientation val="minMax"/>
        </c:scaling>
        <c:delete val="0"/>
        <c:axPos val="l"/>
        <c:majorGridlines/>
        <c:numFmt formatCode="General" sourceLinked="1"/>
        <c:majorTickMark val="out"/>
        <c:minorTickMark val="none"/>
        <c:tickLblPos val="nextTo"/>
        <c:crossAx val="2052458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[FPL_08_12月.xls]工作表2!$B$1</c:f>
              <c:strCache>
                <c:ptCount val="1"/>
                <c:pt idx="0">
                  <c:v>New_FPL</c:v>
                </c:pt>
              </c:strCache>
            </c:strRef>
          </c:tx>
          <c:cat>
            <c:strRef>
              <c:f>[FPL_08_12月.xls]工作表2!$A$2:$A$7</c:f>
              <c:strCache>
                <c:ptCount val="6"/>
                <c:pt idx="0">
                  <c:v>Aug.</c:v>
                </c:pt>
                <c:pt idx="1">
                  <c:v>Sep.</c:v>
                </c:pt>
                <c:pt idx="2">
                  <c:v>Oct.</c:v>
                </c:pt>
                <c:pt idx="3">
                  <c:v>11/1~11/15</c:v>
                </c:pt>
                <c:pt idx="4">
                  <c:v>11/16~11/30</c:v>
                </c:pt>
                <c:pt idx="5">
                  <c:v>12/1~12/15</c:v>
                </c:pt>
              </c:strCache>
            </c:strRef>
          </c:cat>
          <c:val>
            <c:numRef>
              <c:f>[FPL_08_12月.xls]工作表2!$B$2:$B$7</c:f>
              <c:numCache>
                <c:formatCode>0.00%</c:formatCode>
                <c:ptCount val="6"/>
                <c:pt idx="0">
                  <c:v>1.6654269999999999E-2</c:v>
                </c:pt>
                <c:pt idx="1">
                  <c:v>1.4972650000000001E-2</c:v>
                </c:pt>
                <c:pt idx="2">
                  <c:v>3.4843239999999998E-2</c:v>
                </c:pt>
                <c:pt idx="3">
                  <c:v>0.30021289000000001</c:v>
                </c:pt>
                <c:pt idx="4">
                  <c:v>0.76182848999999997</c:v>
                </c:pt>
                <c:pt idx="5">
                  <c:v>0.76142023999999997</c:v>
                </c:pt>
              </c:numCache>
            </c:numRef>
          </c:val>
          <c:smooth val="0"/>
        </c:ser>
        <c:ser>
          <c:idx val="1"/>
          <c:order val="1"/>
          <c:tx>
            <c:strRef>
              <c:f>[FPL_08_12月.xls]工作表2!$C$1</c:f>
              <c:strCache>
                <c:ptCount val="1"/>
                <c:pt idx="0">
                  <c:v>Gen_FPL</c:v>
                </c:pt>
              </c:strCache>
            </c:strRef>
          </c:tx>
          <c:cat>
            <c:strRef>
              <c:f>[FPL_08_12月.xls]工作表2!$A$2:$A$7</c:f>
              <c:strCache>
                <c:ptCount val="6"/>
                <c:pt idx="0">
                  <c:v>Aug.</c:v>
                </c:pt>
                <c:pt idx="1">
                  <c:v>Sep.</c:v>
                </c:pt>
                <c:pt idx="2">
                  <c:v>Oct.</c:v>
                </c:pt>
                <c:pt idx="3">
                  <c:v>11/1~11/15</c:v>
                </c:pt>
                <c:pt idx="4">
                  <c:v>11/16~11/30</c:v>
                </c:pt>
                <c:pt idx="5">
                  <c:v>12/1~12/15</c:v>
                </c:pt>
              </c:strCache>
            </c:strRef>
          </c:cat>
          <c:val>
            <c:numRef>
              <c:f>[FPL_08_12月.xls]工作表2!$C$2:$C$7</c:f>
              <c:numCache>
                <c:formatCode>0.00%</c:formatCode>
                <c:ptCount val="6"/>
                <c:pt idx="0">
                  <c:v>0.24545792999999999</c:v>
                </c:pt>
                <c:pt idx="1">
                  <c:v>0.20366186</c:v>
                </c:pt>
                <c:pt idx="2">
                  <c:v>0.19799443</c:v>
                </c:pt>
                <c:pt idx="3">
                  <c:v>0.22370422000000001</c:v>
                </c:pt>
                <c:pt idx="4">
                  <c:v>0.23327993999999999</c:v>
                </c:pt>
                <c:pt idx="5">
                  <c:v>0.23768573000000001</c:v>
                </c:pt>
              </c:numCache>
            </c:numRef>
          </c:val>
          <c:smooth val="0"/>
        </c:ser>
        <c:dLbls>
          <c:showLegendKey val="0"/>
          <c:showVal val="0"/>
          <c:showCatName val="0"/>
          <c:showSerName val="0"/>
          <c:showPercent val="0"/>
          <c:showBubbleSize val="0"/>
        </c:dLbls>
        <c:marker val="1"/>
        <c:smooth val="0"/>
        <c:axId val="209622528"/>
        <c:axId val="209624064"/>
      </c:lineChart>
      <c:catAx>
        <c:axId val="209622528"/>
        <c:scaling>
          <c:orientation val="minMax"/>
        </c:scaling>
        <c:delete val="0"/>
        <c:axPos val="b"/>
        <c:majorTickMark val="out"/>
        <c:minorTickMark val="none"/>
        <c:tickLblPos val="nextTo"/>
        <c:crossAx val="209624064"/>
        <c:crosses val="autoZero"/>
        <c:auto val="1"/>
        <c:lblAlgn val="ctr"/>
        <c:lblOffset val="100"/>
        <c:noMultiLvlLbl val="0"/>
      </c:catAx>
      <c:valAx>
        <c:axId val="209624064"/>
        <c:scaling>
          <c:orientation val="minMax"/>
        </c:scaling>
        <c:delete val="0"/>
        <c:axPos val="l"/>
        <c:majorGridlines/>
        <c:numFmt formatCode="0.00%" sourceLinked="1"/>
        <c:majorTickMark val="out"/>
        <c:minorTickMark val="none"/>
        <c:tickLblPos val="nextTo"/>
        <c:crossAx val="2096225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1">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7D10C-DA26-4F68-929D-3FB37DEB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9357</Words>
  <Characters>53339</Characters>
  <Application>Microsoft Office Word</Application>
  <DocSecurity>0</DocSecurity>
  <Lines>444</Lines>
  <Paragraphs>125</Paragraphs>
  <ScaleCrop>false</ScaleCrop>
  <Company/>
  <LinksUpToDate>false</LinksUpToDate>
  <CharactersWithSpaces>62571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clare</cp:lastModifiedBy>
  <cp:revision>29</cp:revision>
  <cp:lastPrinted>2013-04-25T02:10:00Z</cp:lastPrinted>
  <dcterms:created xsi:type="dcterms:W3CDTF">2013-04-22T03:59:00Z</dcterms:created>
  <dcterms:modified xsi:type="dcterms:W3CDTF">2013-04-25T02:12:00Z</dcterms:modified>
</cp:coreProperties>
</file>