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9FE" w:rsidRPr="00523487" w:rsidRDefault="003A59FE" w:rsidP="003A59FE">
      <w:pPr>
        <w:spacing w:line="52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proofErr w:type="gramStart"/>
      <w:r w:rsidRPr="00523487">
        <w:rPr>
          <w:rFonts w:ascii="標楷體" w:eastAsia="標楷體" w:hAnsi="標楷體"/>
          <w:b/>
          <w:color w:val="000000" w:themeColor="text1"/>
          <w:sz w:val="36"/>
          <w:szCs w:val="36"/>
        </w:rPr>
        <w:t>110</w:t>
      </w:r>
      <w:proofErr w:type="gramEnd"/>
      <w:r w:rsidR="002412D6" w:rsidRPr="00523487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年度</w:t>
      </w:r>
      <w:r w:rsidRPr="00523487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檔案管理前瞻趨勢研討會心得報告</w:t>
      </w:r>
    </w:p>
    <w:p w:rsidR="002453D8" w:rsidRPr="00523487" w:rsidRDefault="00596E2E" w:rsidP="0038752C">
      <w:pPr>
        <w:numPr>
          <w:ilvl w:val="0"/>
          <w:numId w:val="1"/>
        </w:numPr>
        <w:spacing w:line="52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2348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開會</w:t>
      </w:r>
      <w:r w:rsidR="00F95F8E" w:rsidRPr="00523487">
        <w:rPr>
          <w:rFonts w:ascii="標楷體" w:eastAsia="標楷體" w:hAnsi="標楷體"/>
          <w:b/>
          <w:color w:val="000000" w:themeColor="text1"/>
          <w:sz w:val="28"/>
          <w:szCs w:val="28"/>
        </w:rPr>
        <w:t>日期</w:t>
      </w:r>
    </w:p>
    <w:p w:rsidR="00F95F8E" w:rsidRPr="00523487" w:rsidRDefault="00596E2E" w:rsidP="0038752C">
      <w:pPr>
        <w:spacing w:line="520" w:lineRule="exact"/>
        <w:ind w:left="7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110</w:t>
      </w:r>
      <w:r w:rsidR="00F95F8E"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11</w:t>
      </w:r>
      <w:r w:rsidR="00F95F8E"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F95F8E"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（星期一</w:t>
      </w:r>
      <w:r w:rsidR="00DB5AE4" w:rsidRPr="00523487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="002C6F43"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1</w:t>
      </w:r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3:30-17:0</w:t>
      </w:r>
      <w:r w:rsidR="00F95F8E"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0</w:t>
      </w:r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及110年11月2日(星期二)09:30-17:30</w:t>
      </w:r>
    </w:p>
    <w:p w:rsidR="002453D8" w:rsidRPr="00523487" w:rsidRDefault="00596E2E" w:rsidP="0038752C">
      <w:pPr>
        <w:numPr>
          <w:ilvl w:val="0"/>
          <w:numId w:val="1"/>
        </w:numPr>
        <w:spacing w:line="52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2348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開會</w:t>
      </w:r>
      <w:r w:rsidR="00F95F8E" w:rsidRPr="00523487">
        <w:rPr>
          <w:rFonts w:ascii="標楷體" w:eastAsia="標楷體" w:hAnsi="標楷體"/>
          <w:b/>
          <w:color w:val="000000" w:themeColor="text1"/>
          <w:sz w:val="28"/>
          <w:szCs w:val="28"/>
        </w:rPr>
        <w:t>地點</w:t>
      </w:r>
    </w:p>
    <w:p w:rsidR="002412D6" w:rsidRPr="00523487" w:rsidRDefault="00596E2E" w:rsidP="0038752C">
      <w:pPr>
        <w:spacing w:line="520" w:lineRule="exact"/>
        <w:ind w:left="7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視訊會議</w:t>
      </w:r>
    </w:p>
    <w:p w:rsidR="003752AF" w:rsidRPr="00523487" w:rsidRDefault="00596E2E" w:rsidP="0038752C">
      <w:pPr>
        <w:numPr>
          <w:ilvl w:val="0"/>
          <w:numId w:val="1"/>
        </w:numPr>
        <w:spacing w:line="52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2348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參與</w:t>
      </w:r>
      <w:r w:rsidR="003752AF" w:rsidRPr="00523487">
        <w:rPr>
          <w:rFonts w:ascii="標楷體" w:eastAsia="標楷體" w:hAnsi="標楷體"/>
          <w:b/>
          <w:color w:val="000000" w:themeColor="text1"/>
          <w:sz w:val="28"/>
          <w:szCs w:val="28"/>
        </w:rPr>
        <w:t>人員</w:t>
      </w:r>
    </w:p>
    <w:p w:rsidR="003752AF" w:rsidRPr="00523487" w:rsidRDefault="00F07F64" w:rsidP="002A2C1E">
      <w:pPr>
        <w:spacing w:line="520" w:lineRule="exact"/>
        <w:ind w:left="7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總</w:t>
      </w:r>
      <w:proofErr w:type="gramStart"/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臺</w:t>
      </w:r>
      <w:proofErr w:type="gramEnd"/>
      <w:r w:rsidR="003752AF" w:rsidRPr="00523487">
        <w:rPr>
          <w:rFonts w:ascii="標楷體" w:eastAsia="標楷體" w:hAnsi="標楷體"/>
          <w:color w:val="000000" w:themeColor="text1"/>
          <w:sz w:val="28"/>
          <w:szCs w:val="28"/>
        </w:rPr>
        <w:t>秘書</w:t>
      </w:r>
      <w:proofErr w:type="gramStart"/>
      <w:r w:rsidR="003752AF" w:rsidRPr="00523487">
        <w:rPr>
          <w:rFonts w:ascii="標楷體" w:eastAsia="標楷體" w:hAnsi="標楷體"/>
          <w:color w:val="000000" w:themeColor="text1"/>
          <w:sz w:val="28"/>
          <w:szCs w:val="28"/>
        </w:rPr>
        <w:t>室</w:t>
      </w:r>
      <w:r w:rsidR="00782F43" w:rsidRPr="00523487">
        <w:rPr>
          <w:rFonts w:ascii="標楷體" w:eastAsia="標楷體" w:hAnsi="標楷體"/>
          <w:color w:val="000000" w:themeColor="text1"/>
          <w:sz w:val="28"/>
          <w:szCs w:val="28"/>
        </w:rPr>
        <w:t>方課長浩</w:t>
      </w:r>
      <w:proofErr w:type="gramEnd"/>
      <w:r w:rsidR="00782F43" w:rsidRPr="00523487">
        <w:rPr>
          <w:rFonts w:ascii="標楷體" w:eastAsia="標楷體" w:hAnsi="標楷體"/>
          <w:color w:val="000000" w:themeColor="text1"/>
          <w:sz w:val="28"/>
          <w:szCs w:val="28"/>
        </w:rPr>
        <w:t>萌</w:t>
      </w:r>
    </w:p>
    <w:p w:rsidR="00F95F8E" w:rsidRPr="00523487" w:rsidRDefault="00596E2E" w:rsidP="0038752C">
      <w:pPr>
        <w:numPr>
          <w:ilvl w:val="0"/>
          <w:numId w:val="1"/>
        </w:numPr>
        <w:spacing w:line="52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2348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研討會</w:t>
      </w:r>
      <w:r w:rsidR="00F95F8E" w:rsidRPr="00523487">
        <w:rPr>
          <w:rFonts w:ascii="標楷體" w:eastAsia="標楷體" w:hAnsi="標楷體"/>
          <w:b/>
          <w:color w:val="000000" w:themeColor="text1"/>
          <w:sz w:val="28"/>
          <w:szCs w:val="28"/>
        </w:rPr>
        <w:t>內容</w:t>
      </w:r>
    </w:p>
    <w:p w:rsidR="00596E2E" w:rsidRPr="00523487" w:rsidRDefault="00596E2E" w:rsidP="00596E2E">
      <w:pPr>
        <w:spacing w:line="52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檔案管理局於110年成立20週年，該局為促進檔案管理各領域菁英分享研究成果及進行專業交流，同時提升檔案人員專業新知及素養，</w:t>
      </w:r>
      <w:proofErr w:type="gramStart"/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擘劃前</w:t>
      </w:r>
      <w:proofErr w:type="gramEnd"/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瞻發展趨勢，以研討會形式安排</w:t>
      </w:r>
      <w:r w:rsidR="003A59FE"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5場焦點座談及2場專題發表。</w:t>
      </w:r>
    </w:p>
    <w:p w:rsidR="003A59FE" w:rsidRPr="00523487" w:rsidRDefault="003A59FE" w:rsidP="00596E2E">
      <w:pPr>
        <w:spacing w:line="52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23487">
        <w:rPr>
          <w:rFonts w:ascii="標楷體" w:eastAsia="標楷體" w:hAnsi="標楷體" w:hint="eastAsia"/>
          <w:color w:val="000000" w:themeColor="text1"/>
          <w:sz w:val="28"/>
          <w:szCs w:val="28"/>
        </w:rPr>
        <w:t>焦點座談主題為檔案管理制度與專業發展、檔案館營運與行銷推廣、檔案開放與限制、資訊技術於檔案管理之應用、資訊安全與電子檔案管理；專題發表主題為檔案學研究與發展趨勢、檔案加值與數位轉化。</w:t>
      </w:r>
    </w:p>
    <w:p w:rsidR="002453D8" w:rsidRPr="00523487" w:rsidRDefault="00096200" w:rsidP="0038752C">
      <w:pPr>
        <w:spacing w:line="52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2348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五</w:t>
      </w:r>
      <w:r w:rsidR="004E53A6" w:rsidRPr="00523487">
        <w:rPr>
          <w:rFonts w:ascii="標楷體" w:eastAsia="標楷體" w:hAnsi="標楷體"/>
          <w:b/>
          <w:color w:val="000000" w:themeColor="text1"/>
          <w:sz w:val="28"/>
          <w:szCs w:val="28"/>
        </w:rPr>
        <w:t>、</w:t>
      </w:r>
      <w:r w:rsidR="00596E2E" w:rsidRPr="0052348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會</w:t>
      </w:r>
      <w:r w:rsidR="002453D8" w:rsidRPr="00523487">
        <w:rPr>
          <w:rFonts w:ascii="標楷體" w:eastAsia="標楷體" w:hAnsi="標楷體"/>
          <w:b/>
          <w:color w:val="000000" w:themeColor="text1"/>
          <w:sz w:val="28"/>
          <w:szCs w:val="28"/>
        </w:rPr>
        <w:t>後心得</w:t>
      </w:r>
    </w:p>
    <w:p w:rsidR="002F3998" w:rsidRPr="00523487" w:rsidRDefault="001F61DE" w:rsidP="00596E2E">
      <w:pPr>
        <w:spacing w:line="520" w:lineRule="exact"/>
        <w:ind w:leftChars="200" w:left="48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一天半研討會</w:t>
      </w:r>
      <w:r w:rsidR="00596E2E" w:rsidRPr="00523487">
        <w:rPr>
          <w:rFonts w:ascii="標楷體" w:eastAsia="標楷體" w:hAnsi="標楷體"/>
          <w:color w:val="000000" w:themeColor="text1"/>
          <w:sz w:val="28"/>
        </w:rPr>
        <w:t>下來，有</w:t>
      </w:r>
      <w:r w:rsidR="00A05D11" w:rsidRPr="00523487">
        <w:rPr>
          <w:rFonts w:ascii="標楷體" w:eastAsia="標楷體" w:hAnsi="標楷體"/>
          <w:color w:val="000000" w:themeColor="text1"/>
          <w:sz w:val="28"/>
        </w:rPr>
        <w:t>4</w:t>
      </w:r>
      <w:r w:rsidR="002F3998" w:rsidRPr="00523487">
        <w:rPr>
          <w:rFonts w:ascii="標楷體" w:eastAsia="標楷體" w:hAnsi="標楷體"/>
          <w:color w:val="000000" w:themeColor="text1"/>
          <w:sz w:val="28"/>
        </w:rPr>
        <w:t>點收獲也有3點</w:t>
      </w:r>
      <w:r w:rsidR="00A05D11" w:rsidRPr="00523487">
        <w:rPr>
          <w:rFonts w:ascii="標楷體" w:eastAsia="標楷體" w:hAnsi="標楷體"/>
          <w:color w:val="000000" w:themeColor="text1"/>
          <w:sz w:val="28"/>
        </w:rPr>
        <w:t>建議</w:t>
      </w:r>
      <w:r w:rsidR="002F3998" w:rsidRPr="00523487">
        <w:rPr>
          <w:rFonts w:ascii="標楷體" w:eastAsia="標楷體" w:hAnsi="標楷體"/>
          <w:color w:val="000000" w:themeColor="text1"/>
          <w:sz w:val="28"/>
        </w:rPr>
        <w:t>。</w:t>
      </w:r>
    </w:p>
    <w:p w:rsidR="00A05D11" w:rsidRPr="00523487" w:rsidRDefault="00261DF6" w:rsidP="00E3486F">
      <w:pPr>
        <w:pStyle w:val="ab"/>
        <w:numPr>
          <w:ilvl w:val="0"/>
          <w:numId w:val="10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收獲</w:t>
      </w: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一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：建立</w:t>
      </w:r>
      <w:r w:rsidR="00A05D11" w:rsidRPr="00523487">
        <w:rPr>
          <w:rFonts w:ascii="標楷體" w:eastAsia="標楷體" w:hAnsi="標楷體"/>
          <w:color w:val="000000" w:themeColor="text1"/>
          <w:sz w:val="28"/>
        </w:rPr>
        <w:t>檔案人員培訓及專業認證</w:t>
      </w:r>
      <w:r w:rsidRPr="00523487">
        <w:rPr>
          <w:rFonts w:ascii="標楷體" w:eastAsia="標楷體" w:hAnsi="標楷體"/>
          <w:color w:val="000000" w:themeColor="text1"/>
          <w:sz w:val="28"/>
        </w:rPr>
        <w:t>制度</w:t>
      </w:r>
    </w:p>
    <w:p w:rsidR="00E3486F" w:rsidRPr="00523487" w:rsidRDefault="00A05D11" w:rsidP="00E3486F">
      <w:pPr>
        <w:pStyle w:val="ab"/>
        <w:numPr>
          <w:ilvl w:val="0"/>
          <w:numId w:val="13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由政治大學圖書資訊與檔案學研究所林巧敏教授主講，林教授</w:t>
      </w:r>
      <w:r w:rsidR="0083677D" w:rsidRPr="00523487">
        <w:rPr>
          <w:rFonts w:ascii="標楷體" w:eastAsia="標楷體" w:hAnsi="標楷體"/>
          <w:color w:val="000000" w:themeColor="text1"/>
          <w:sz w:val="28"/>
        </w:rPr>
        <w:t>道</w:t>
      </w:r>
      <w:r w:rsidRPr="00523487">
        <w:rPr>
          <w:rFonts w:ascii="標楷體" w:eastAsia="標楷體" w:hAnsi="標楷體"/>
          <w:color w:val="000000" w:themeColor="text1"/>
          <w:sz w:val="28"/>
        </w:rPr>
        <w:t>出現行檔案人員困境，</w:t>
      </w:r>
      <w:r w:rsidR="0083677D" w:rsidRPr="00523487">
        <w:rPr>
          <w:rFonts w:ascii="標楷體" w:eastAsia="標楷體" w:hAnsi="標楷體"/>
          <w:color w:val="000000" w:themeColor="text1"/>
          <w:sz w:val="28"/>
        </w:rPr>
        <w:t>由於文書檔案除在檔案管理局專門分工業務外，在各機關係屬幕僚型業務，</w:t>
      </w:r>
      <w:proofErr w:type="gramStart"/>
      <w:r w:rsidR="0083677D" w:rsidRPr="00523487">
        <w:rPr>
          <w:rFonts w:ascii="標楷體" w:eastAsia="標楷體" w:hAnsi="標楷體"/>
          <w:color w:val="000000" w:themeColor="text1"/>
          <w:sz w:val="28"/>
        </w:rPr>
        <w:t>非屬亮點</w:t>
      </w:r>
      <w:proofErr w:type="gramEnd"/>
      <w:r w:rsidR="0083677D" w:rsidRPr="00523487">
        <w:rPr>
          <w:rFonts w:ascii="標楷體" w:eastAsia="標楷體" w:hAnsi="標楷體"/>
          <w:color w:val="000000" w:themeColor="text1"/>
          <w:sz w:val="28"/>
        </w:rPr>
        <w:t>業務，很容易被忽略甚至不重視，相對檔案專業性也未能予以深入機關特性。</w:t>
      </w:r>
    </w:p>
    <w:p w:rsidR="00E3486F" w:rsidRPr="00523487" w:rsidRDefault="0083677D" w:rsidP="00E3486F">
      <w:pPr>
        <w:pStyle w:val="ab"/>
        <w:numPr>
          <w:ilvl w:val="0"/>
          <w:numId w:val="13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林教授建議可以從認證角度執行，將專業認證制度化，以避免檔案人才流失，提振人員士氣。有關</w:t>
      </w:r>
      <w:r w:rsidRPr="00523487">
        <w:rPr>
          <w:rFonts w:ascii="標楷體" w:eastAsia="標楷體" w:hAnsi="標楷體" w:hint="eastAsia"/>
          <w:color w:val="000000" w:themeColor="text1"/>
          <w:sz w:val="28"/>
        </w:rPr>
        <w:t>檔案管理局</w:t>
      </w:r>
      <w:r w:rsidR="000C1621" w:rsidRPr="00523487">
        <w:rPr>
          <w:rFonts w:ascii="標楷體" w:eastAsia="標楷體" w:hAnsi="標楷體" w:hint="eastAsia"/>
          <w:color w:val="000000" w:themeColor="text1"/>
          <w:sz w:val="28"/>
        </w:rPr>
        <w:t>(下稱檔案局)</w:t>
      </w:r>
      <w:r w:rsidR="00E3486F" w:rsidRPr="00523487">
        <w:rPr>
          <w:rFonts w:ascii="標楷體" w:eastAsia="標楷體" w:hAnsi="標楷體" w:hint="eastAsia"/>
          <w:color w:val="000000" w:themeColor="text1"/>
          <w:sz w:val="28"/>
        </w:rPr>
        <w:t>為</w:t>
      </w:r>
      <w:r w:rsidRPr="00523487">
        <w:rPr>
          <w:rFonts w:ascii="標楷體" w:eastAsia="標楷體" w:hAnsi="標楷體" w:hint="eastAsia"/>
          <w:color w:val="000000" w:themeColor="text1"/>
          <w:sz w:val="28"/>
        </w:rPr>
        <w:t>建立檔案專業認證制度，</w:t>
      </w:r>
      <w:r w:rsidR="00E3486F" w:rsidRPr="00523487">
        <w:rPr>
          <w:rFonts w:ascii="標楷體" w:eastAsia="標楷體" w:hAnsi="標楷體" w:hint="eastAsia"/>
          <w:color w:val="000000" w:themeColor="text1"/>
          <w:sz w:val="28"/>
        </w:rPr>
        <w:t>依</w:t>
      </w:r>
      <w:r w:rsidRPr="00523487">
        <w:rPr>
          <w:rFonts w:ascii="標楷體" w:eastAsia="標楷體" w:hAnsi="標楷體" w:hint="eastAsia"/>
          <w:color w:val="000000" w:themeColor="text1"/>
          <w:sz w:val="28"/>
        </w:rPr>
        <w:t>檔案法第4條、檔案局組織法第2條、檔案法施行細則第3條、機關檔案管理單位及人員配置</w:t>
      </w:r>
      <w:r w:rsidRPr="00523487">
        <w:rPr>
          <w:rFonts w:ascii="標楷體" w:eastAsia="標楷體" w:hAnsi="標楷體" w:hint="eastAsia"/>
          <w:color w:val="000000" w:themeColor="text1"/>
          <w:sz w:val="28"/>
        </w:rPr>
        <w:lastRenderedPageBreak/>
        <w:t>基準、檔案管理人員專業倫理及服務守則</w:t>
      </w:r>
      <w:r w:rsidR="00E3486F" w:rsidRPr="00523487">
        <w:rPr>
          <w:rFonts w:ascii="標楷體" w:eastAsia="標楷體" w:hAnsi="標楷體" w:hint="eastAsia"/>
          <w:color w:val="000000" w:themeColor="text1"/>
          <w:sz w:val="28"/>
        </w:rPr>
        <w:t>，擬訂檔案專業認證制度</w:t>
      </w:r>
      <w:r w:rsidRPr="00523487">
        <w:rPr>
          <w:rFonts w:ascii="標楷體" w:eastAsia="標楷體" w:hAnsi="標楷體" w:hint="eastAsia"/>
          <w:color w:val="000000" w:themeColor="text1"/>
          <w:sz w:val="28"/>
        </w:rPr>
        <w:t>計畫草案。</w:t>
      </w:r>
      <w:r w:rsidR="00E3486F" w:rsidRPr="00523487">
        <w:rPr>
          <w:rFonts w:ascii="標楷體" w:eastAsia="標楷體" w:hAnsi="標楷體" w:hint="eastAsia"/>
          <w:color w:val="000000" w:themeColor="text1"/>
          <w:sz w:val="28"/>
        </w:rPr>
        <w:t>該草案敘明實施方式，將以認證級別辦理測驗，預計於113年及114年起分別推動基礎級及進階級認證，運用現有教育訓練資源完成指定課程後（不限實體或數位），參與實體測驗，符合授證標準者發給認證合格證書。</w:t>
      </w:r>
    </w:p>
    <w:p w:rsidR="002F3998" w:rsidRPr="00523487" w:rsidRDefault="00261DF6" w:rsidP="00E3486F">
      <w:pPr>
        <w:pStyle w:val="ab"/>
        <w:numPr>
          <w:ilvl w:val="0"/>
          <w:numId w:val="10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收獲二：</w:t>
      </w:r>
      <w:r w:rsidR="00A05D11" w:rsidRPr="00523487">
        <w:rPr>
          <w:rFonts w:ascii="標楷體" w:eastAsia="標楷體" w:hAnsi="標楷體"/>
          <w:color w:val="000000" w:themeColor="text1"/>
          <w:sz w:val="28"/>
        </w:rPr>
        <w:t>檔案局對</w:t>
      </w:r>
      <w:proofErr w:type="gramStart"/>
      <w:r w:rsidR="00A05D11" w:rsidRPr="00523487">
        <w:rPr>
          <w:rFonts w:ascii="標楷體" w:eastAsia="標楷體" w:hAnsi="標楷體"/>
          <w:color w:val="000000" w:themeColor="text1"/>
          <w:sz w:val="28"/>
        </w:rPr>
        <w:t>檔案審選重視</w:t>
      </w:r>
      <w:proofErr w:type="gramEnd"/>
    </w:p>
    <w:p w:rsidR="009C18D4" w:rsidRPr="00523487" w:rsidRDefault="00E3486F" w:rsidP="00E3486F">
      <w:pPr>
        <w:pStyle w:val="ab"/>
        <w:numPr>
          <w:ilvl w:val="0"/>
          <w:numId w:val="14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由政治大學歷史學系劉維開教授主講，劉教授為歷史學出身，非屬第一線檔案或圖書館工作者，</w:t>
      </w:r>
      <w:r w:rsidR="009C18D4" w:rsidRPr="00523487">
        <w:rPr>
          <w:rFonts w:ascii="標楷體" w:eastAsia="標楷體" w:hAnsi="標楷體"/>
          <w:color w:val="000000" w:themeColor="text1"/>
          <w:sz w:val="28"/>
        </w:rPr>
        <w:t>但歷史考究需藉由文史資料得以分析及拼湊，所以對於檔案特別重視。</w:t>
      </w:r>
    </w:p>
    <w:p w:rsidR="009C18D4" w:rsidRPr="00523487" w:rsidRDefault="009C18D4" w:rsidP="00E3486F">
      <w:pPr>
        <w:pStyle w:val="ab"/>
        <w:numPr>
          <w:ilvl w:val="0"/>
          <w:numId w:val="14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目前檔案局對於檔案分為國家檔案及機關檔案，因檔案屬性不同，</w:t>
      </w: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檔案審選也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有不一樣標準，但由誰</w:t>
      </w: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來審選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?</w:t>
      </w: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審選團隊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是否具有專業眼光及文化利用價值，判讀人才培育不易。</w:t>
      </w:r>
    </w:p>
    <w:p w:rsidR="000C1621" w:rsidRPr="00523487" w:rsidRDefault="009C18D4" w:rsidP="00E3486F">
      <w:pPr>
        <w:pStyle w:val="ab"/>
        <w:numPr>
          <w:ilvl w:val="0"/>
          <w:numId w:val="14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另外</w:t>
      </w: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檔案審選時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遇到機關整</w:t>
      </w: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併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、組織變革，檔案該由誰承接?例如：台灣省社會處併入內政部社會司，其部分業務移</w:t>
      </w: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由衛福部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處理，檔案隸屬及認定該由誰主政?</w:t>
      </w:r>
      <w:r w:rsidR="000C1621" w:rsidRPr="00523487">
        <w:rPr>
          <w:rFonts w:ascii="標楷體" w:eastAsia="標楷體" w:hAnsi="標楷體"/>
          <w:color w:val="000000" w:themeColor="text1"/>
          <w:sz w:val="28"/>
        </w:rPr>
        <w:t>再者行政院新聞局裁撤後，其行政及內部宣導業務由行政院處理，外交宣傳由外交部處理，影視活動由文化部處理，行政院新聞局檔案是否拆成三個部會處理?各部會有無能力處理，都面臨很大挑戰。</w:t>
      </w:r>
    </w:p>
    <w:p w:rsidR="00E3486F" w:rsidRPr="00523487" w:rsidRDefault="000C1621" w:rsidP="000C1621">
      <w:pPr>
        <w:pStyle w:val="ab"/>
        <w:numPr>
          <w:ilvl w:val="0"/>
          <w:numId w:val="14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審選過程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雖然遇到不少問題及部會溝通，不過有其行政</w:t>
      </w: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稽憑及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學術研究價值。處理本總</w:t>
      </w: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臺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檔案清查及移轉時，檔案局窗口也會請我們補充當時資料及價值判斷，以利檔案局審核</w:t>
      </w:r>
      <w:r w:rsidR="00E3486F" w:rsidRPr="00523487">
        <w:rPr>
          <w:rFonts w:ascii="標楷體" w:eastAsia="標楷體" w:hAnsi="標楷體"/>
          <w:color w:val="000000" w:themeColor="text1"/>
          <w:sz w:val="28"/>
        </w:rPr>
        <w:t>，</w:t>
      </w:r>
      <w:r w:rsidRPr="00523487">
        <w:rPr>
          <w:rFonts w:ascii="標楷體" w:eastAsia="標楷體" w:hAnsi="標楷體"/>
          <w:color w:val="000000" w:themeColor="text1"/>
          <w:sz w:val="28"/>
        </w:rPr>
        <w:t>感謝檔案局指導</w:t>
      </w:r>
      <w:r w:rsidR="00E3486F" w:rsidRPr="00523487">
        <w:rPr>
          <w:rFonts w:ascii="標楷體" w:eastAsia="標楷體" w:hAnsi="標楷體"/>
          <w:color w:val="000000" w:themeColor="text1"/>
          <w:sz w:val="28"/>
        </w:rPr>
        <w:t>。</w:t>
      </w:r>
    </w:p>
    <w:p w:rsidR="00A05D11" w:rsidRPr="00523487" w:rsidRDefault="00261DF6" w:rsidP="000C1621">
      <w:pPr>
        <w:pStyle w:val="ab"/>
        <w:numPr>
          <w:ilvl w:val="0"/>
          <w:numId w:val="10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 w:hint="eastAsia"/>
          <w:color w:val="000000" w:themeColor="text1"/>
          <w:sz w:val="28"/>
        </w:rPr>
        <w:t>收獲</w:t>
      </w:r>
      <w:proofErr w:type="gramStart"/>
      <w:r w:rsidRPr="00523487">
        <w:rPr>
          <w:rFonts w:ascii="標楷體" w:eastAsia="標楷體" w:hAnsi="標楷體" w:hint="eastAsia"/>
          <w:color w:val="000000" w:themeColor="text1"/>
          <w:sz w:val="28"/>
        </w:rPr>
        <w:t>三</w:t>
      </w:r>
      <w:proofErr w:type="gramEnd"/>
      <w:r w:rsidRPr="00523487">
        <w:rPr>
          <w:rFonts w:ascii="標楷體" w:eastAsia="標楷體" w:hAnsi="標楷體" w:hint="eastAsia"/>
          <w:color w:val="000000" w:themeColor="text1"/>
          <w:sz w:val="28"/>
        </w:rPr>
        <w:t>：</w:t>
      </w:r>
      <w:r w:rsidR="00A05D11" w:rsidRPr="00523487">
        <w:rPr>
          <w:rFonts w:ascii="標楷體" w:eastAsia="標楷體" w:hAnsi="標楷體" w:hint="eastAsia"/>
          <w:color w:val="000000" w:themeColor="text1"/>
          <w:sz w:val="28"/>
        </w:rPr>
        <w:t>檔案保存與修護技術</w:t>
      </w:r>
      <w:r w:rsidRPr="00523487">
        <w:rPr>
          <w:rFonts w:ascii="標楷體" w:eastAsia="標楷體" w:hAnsi="標楷體" w:hint="eastAsia"/>
          <w:color w:val="000000" w:themeColor="text1"/>
          <w:sz w:val="28"/>
        </w:rPr>
        <w:t>基本功傳承</w:t>
      </w:r>
    </w:p>
    <w:p w:rsidR="0048677C" w:rsidRPr="00523487" w:rsidRDefault="000C1621" w:rsidP="0048677C">
      <w:pPr>
        <w:pStyle w:val="ab"/>
        <w:numPr>
          <w:ilvl w:val="0"/>
          <w:numId w:val="15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 w:hint="eastAsia"/>
          <w:color w:val="000000" w:themeColor="text1"/>
          <w:sz w:val="28"/>
        </w:rPr>
        <w:t>由雲林科技大學文化資產維護系林煥盛副教授主講，副教授道出</w:t>
      </w:r>
      <w:r w:rsidR="0048677C" w:rsidRPr="00523487">
        <w:rPr>
          <w:rFonts w:ascii="標楷體" w:eastAsia="標楷體" w:hAnsi="標楷體" w:hint="eastAsia"/>
          <w:color w:val="000000" w:themeColor="text1"/>
          <w:sz w:val="28"/>
        </w:rPr>
        <w:t>檔案修復最主要工作就是要「讀取內容」。修復工作不易，不易原因在於修復檔案大量且繁複，需花上好幾個月時</w:t>
      </w:r>
      <w:r w:rsidR="0048677C" w:rsidRPr="00523487">
        <w:rPr>
          <w:rFonts w:ascii="標楷體" w:eastAsia="標楷體" w:hAnsi="標楷體" w:hint="eastAsia"/>
          <w:color w:val="000000" w:themeColor="text1"/>
          <w:sz w:val="28"/>
        </w:rPr>
        <w:lastRenderedPageBreak/>
        <w:t>間才能修復1頁，需要對於檔案修復很著迷的人才能堅持這份工作。</w:t>
      </w:r>
    </w:p>
    <w:p w:rsidR="000C1621" w:rsidRPr="00523487" w:rsidRDefault="0048677C" w:rsidP="0048677C">
      <w:pPr>
        <w:pStyle w:val="ab"/>
        <w:numPr>
          <w:ilvl w:val="0"/>
          <w:numId w:val="15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對於人才培育副教授提出</w:t>
      </w:r>
      <w:r w:rsidR="00375D75" w:rsidRPr="00523487">
        <w:rPr>
          <w:rFonts w:ascii="標楷體" w:eastAsia="標楷體" w:hAnsi="標楷體"/>
          <w:color w:val="000000" w:themeColor="text1"/>
          <w:sz w:val="28"/>
        </w:rPr>
        <w:t>「</w:t>
      </w:r>
      <w:r w:rsidRPr="00523487">
        <w:rPr>
          <w:rFonts w:ascii="標楷體" w:eastAsia="標楷體" w:hAnsi="標楷體"/>
          <w:color w:val="000000" w:themeColor="text1"/>
          <w:sz w:val="28"/>
        </w:rPr>
        <w:t>建教合作</w:t>
      </w:r>
      <w:r w:rsidR="00375D75" w:rsidRPr="00523487">
        <w:rPr>
          <w:rFonts w:ascii="標楷體" w:eastAsia="標楷體" w:hAnsi="標楷體"/>
          <w:color w:val="000000" w:themeColor="text1"/>
          <w:sz w:val="28"/>
        </w:rPr>
        <w:t>」</w:t>
      </w:r>
      <w:r w:rsidRPr="00523487">
        <w:rPr>
          <w:rFonts w:ascii="標楷體" w:eastAsia="標楷體" w:hAnsi="標楷體"/>
          <w:color w:val="000000" w:themeColor="text1"/>
          <w:sz w:val="28"/>
        </w:rPr>
        <w:t>觀點，</w:t>
      </w:r>
      <w:r w:rsidR="00375D75" w:rsidRPr="00523487">
        <w:rPr>
          <w:rFonts w:ascii="標楷體" w:eastAsia="標楷體" w:hAnsi="標楷體"/>
          <w:color w:val="000000" w:themeColor="text1"/>
          <w:sz w:val="28"/>
        </w:rPr>
        <w:t>透過實習、在職訓練，確保有技術、有材料、有人力，三位一體穩定生產線方式進行</w:t>
      </w:r>
      <w:r w:rsidR="000C1621" w:rsidRPr="00523487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375D75" w:rsidRPr="00523487" w:rsidRDefault="00375D75" w:rsidP="0048677C">
      <w:pPr>
        <w:pStyle w:val="ab"/>
        <w:numPr>
          <w:ilvl w:val="0"/>
          <w:numId w:val="15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對於副教授講授課程印象最深刻，因為這就是一項做牛做馬</w:t>
      </w:r>
      <w:r w:rsidR="00D029DF" w:rsidRPr="00523487">
        <w:rPr>
          <w:rFonts w:ascii="標楷體" w:eastAsia="標楷體" w:hAnsi="標楷體"/>
          <w:color w:val="000000" w:themeColor="text1"/>
          <w:sz w:val="28"/>
        </w:rPr>
        <w:t>一步</w:t>
      </w:r>
      <w:proofErr w:type="gramStart"/>
      <w:r w:rsidR="00D029DF" w:rsidRPr="00523487">
        <w:rPr>
          <w:rFonts w:ascii="標楷體" w:eastAsia="標楷體" w:hAnsi="標楷體"/>
          <w:color w:val="000000" w:themeColor="text1"/>
          <w:sz w:val="28"/>
        </w:rPr>
        <w:t>一</w:t>
      </w:r>
      <w:proofErr w:type="gramEnd"/>
      <w:r w:rsidR="00D029DF" w:rsidRPr="00523487">
        <w:rPr>
          <w:rFonts w:ascii="標楷體" w:eastAsia="標楷體" w:hAnsi="標楷體"/>
          <w:color w:val="000000" w:themeColor="text1"/>
          <w:sz w:val="28"/>
        </w:rPr>
        <w:t>腳印</w:t>
      </w:r>
      <w:r w:rsidRPr="00523487">
        <w:rPr>
          <w:rFonts w:ascii="標楷體" w:eastAsia="標楷體" w:hAnsi="標楷體"/>
          <w:color w:val="000000" w:themeColor="text1"/>
          <w:sz w:val="28"/>
        </w:rPr>
        <w:t>工作，幸運的是</w:t>
      </w:r>
      <w:r w:rsidR="0051048E">
        <w:rPr>
          <w:rFonts w:ascii="標楷體" w:eastAsia="標楷體" w:hAnsi="標楷體"/>
          <w:color w:val="000000" w:themeColor="text1"/>
          <w:sz w:val="28"/>
        </w:rPr>
        <w:t>任職期間</w:t>
      </w:r>
      <w:r w:rsidRPr="00523487">
        <w:rPr>
          <w:rFonts w:ascii="標楷體" w:eastAsia="標楷體" w:hAnsi="標楷體"/>
          <w:color w:val="000000" w:themeColor="text1"/>
          <w:sz w:val="28"/>
        </w:rPr>
        <w:t>沒有遇到</w:t>
      </w:r>
      <w:r w:rsidR="00D029DF" w:rsidRPr="00523487">
        <w:rPr>
          <w:rFonts w:ascii="標楷體" w:eastAsia="標楷體" w:hAnsi="標楷體"/>
          <w:color w:val="000000" w:themeColor="text1"/>
          <w:sz w:val="28"/>
        </w:rPr>
        <w:t>副教授所展示</w:t>
      </w:r>
      <w:r w:rsidRPr="00523487">
        <w:rPr>
          <w:rFonts w:ascii="標楷體" w:eastAsia="標楷體" w:hAnsi="標楷體"/>
          <w:color w:val="000000" w:themeColor="text1"/>
          <w:sz w:val="28"/>
        </w:rPr>
        <w:t>很嚴重狀況</w:t>
      </w:r>
      <w:r w:rsidR="00D029DF" w:rsidRPr="00523487">
        <w:rPr>
          <w:rFonts w:ascii="標楷體" w:eastAsia="標楷體" w:hAnsi="標楷體"/>
          <w:color w:val="000000" w:themeColor="text1"/>
          <w:sz w:val="28"/>
        </w:rPr>
        <w:t>。</w:t>
      </w:r>
    </w:p>
    <w:p w:rsidR="00A05D11" w:rsidRPr="00523487" w:rsidRDefault="00261DF6" w:rsidP="00527884">
      <w:pPr>
        <w:pStyle w:val="ab"/>
        <w:numPr>
          <w:ilvl w:val="0"/>
          <w:numId w:val="10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 w:hint="eastAsia"/>
          <w:color w:val="000000" w:themeColor="text1"/>
          <w:sz w:val="28"/>
        </w:rPr>
        <w:t>收獲四：</w:t>
      </w:r>
      <w:r w:rsidR="00A05D11" w:rsidRPr="00523487">
        <w:rPr>
          <w:rFonts w:ascii="標楷體" w:eastAsia="標楷體" w:hAnsi="標楷體" w:hint="eastAsia"/>
          <w:color w:val="000000" w:themeColor="text1"/>
          <w:sz w:val="28"/>
        </w:rPr>
        <w:t>電子檔案管理</w:t>
      </w:r>
      <w:proofErr w:type="gramStart"/>
      <w:r w:rsidR="00527884" w:rsidRPr="00523487">
        <w:rPr>
          <w:rFonts w:ascii="標楷體" w:eastAsia="標楷體" w:hAnsi="標楷體" w:hint="eastAsia"/>
          <w:color w:val="000000" w:themeColor="text1"/>
          <w:sz w:val="28"/>
        </w:rPr>
        <w:t>的</w:t>
      </w:r>
      <w:r w:rsidR="00A05D11" w:rsidRPr="00523487">
        <w:rPr>
          <w:rFonts w:ascii="標楷體" w:eastAsia="標楷體" w:hAnsi="標楷體" w:hint="eastAsia"/>
          <w:color w:val="000000" w:themeColor="text1"/>
          <w:sz w:val="28"/>
        </w:rPr>
        <w:t>資安議題</w:t>
      </w:r>
      <w:proofErr w:type="gramEnd"/>
    </w:p>
    <w:p w:rsidR="0076474A" w:rsidRPr="00523487" w:rsidRDefault="0076474A" w:rsidP="0076474A">
      <w:pPr>
        <w:pStyle w:val="ab"/>
        <w:numPr>
          <w:ilvl w:val="0"/>
          <w:numId w:val="17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 w:hint="eastAsia"/>
          <w:color w:val="000000" w:themeColor="text1"/>
          <w:sz w:val="28"/>
        </w:rPr>
        <w:t>由財政資訊中心張文熙主任主講，張主任從在家辦公議題為出發點談，</w:t>
      </w:r>
      <w:r w:rsidR="0047374C" w:rsidRPr="00523487">
        <w:rPr>
          <w:rFonts w:ascii="標楷體" w:eastAsia="標楷體" w:hAnsi="標楷體" w:hint="eastAsia"/>
          <w:color w:val="000000" w:themeColor="text1"/>
          <w:sz w:val="28"/>
        </w:rPr>
        <w:t>因</w:t>
      </w:r>
      <w:proofErr w:type="gramStart"/>
      <w:r w:rsidR="0047374C" w:rsidRPr="00523487">
        <w:rPr>
          <w:rFonts w:ascii="標楷體" w:eastAsia="標楷體" w:hAnsi="標楷體" w:hint="eastAsia"/>
          <w:color w:val="000000" w:themeColor="text1"/>
          <w:sz w:val="28"/>
        </w:rPr>
        <w:t>疫</w:t>
      </w:r>
      <w:proofErr w:type="gramEnd"/>
      <w:r w:rsidR="0047374C" w:rsidRPr="00523487">
        <w:rPr>
          <w:rFonts w:ascii="標楷體" w:eastAsia="標楷體" w:hAnsi="標楷體" w:hint="eastAsia"/>
          <w:color w:val="000000" w:themeColor="text1"/>
          <w:sz w:val="28"/>
        </w:rPr>
        <w:t>情肆虐需進行隔離</w:t>
      </w:r>
      <w:r w:rsidRPr="00523487">
        <w:rPr>
          <w:rFonts w:ascii="標楷體" w:eastAsia="標楷體" w:hAnsi="標楷體" w:hint="eastAsia"/>
          <w:color w:val="000000" w:themeColor="text1"/>
          <w:sz w:val="28"/>
        </w:rPr>
        <w:t>，需以緊急加開VPN外掛方式，由居家連線辦公室，是否犧牲資訊安全，成為</w:t>
      </w:r>
      <w:proofErr w:type="gramStart"/>
      <w:r w:rsidRPr="00523487">
        <w:rPr>
          <w:rFonts w:ascii="標楷體" w:eastAsia="標楷體" w:hAnsi="標楷體" w:hint="eastAsia"/>
          <w:color w:val="000000" w:themeColor="text1"/>
          <w:sz w:val="28"/>
        </w:rPr>
        <w:t>資安破</w:t>
      </w:r>
      <w:proofErr w:type="gramEnd"/>
      <w:r w:rsidRPr="00523487">
        <w:rPr>
          <w:rFonts w:ascii="標楷體" w:eastAsia="標楷體" w:hAnsi="標楷體" w:hint="eastAsia"/>
          <w:color w:val="000000" w:themeColor="text1"/>
          <w:sz w:val="28"/>
        </w:rPr>
        <w:t>口?本總</w:t>
      </w:r>
      <w:proofErr w:type="gramStart"/>
      <w:r w:rsidRPr="00523487">
        <w:rPr>
          <w:rFonts w:ascii="標楷體" w:eastAsia="標楷體" w:hAnsi="標楷體" w:hint="eastAsia"/>
          <w:color w:val="000000" w:themeColor="text1"/>
          <w:sz w:val="28"/>
        </w:rPr>
        <w:t>臺</w:t>
      </w:r>
      <w:proofErr w:type="gramEnd"/>
      <w:r w:rsidRPr="00523487">
        <w:rPr>
          <w:rFonts w:ascii="標楷體" w:eastAsia="標楷體" w:hAnsi="標楷體" w:hint="eastAsia"/>
          <w:color w:val="000000" w:themeColor="text1"/>
          <w:sz w:val="28"/>
        </w:rPr>
        <w:t>當時為了因應部分同仁居家辦公需求，專簽控管VPN帳號及人數，</w:t>
      </w:r>
      <w:r w:rsidR="0047374C" w:rsidRPr="00523487">
        <w:rPr>
          <w:rFonts w:ascii="標楷體" w:eastAsia="標楷體" w:hAnsi="標楷體" w:hint="eastAsia"/>
          <w:color w:val="000000" w:themeColor="text1"/>
          <w:sz w:val="28"/>
        </w:rPr>
        <w:t>我想</w:t>
      </w:r>
      <w:r w:rsidRPr="00523487">
        <w:rPr>
          <w:rFonts w:ascii="標楷體" w:eastAsia="標楷體" w:hAnsi="標楷體" w:hint="eastAsia"/>
          <w:color w:val="000000" w:themeColor="text1"/>
          <w:sz w:val="28"/>
        </w:rPr>
        <w:t>為的就是</w:t>
      </w:r>
      <w:r w:rsidR="0047374C" w:rsidRPr="00523487">
        <w:rPr>
          <w:rFonts w:ascii="標楷體" w:eastAsia="標楷體" w:hAnsi="標楷體" w:hint="eastAsia"/>
          <w:color w:val="000000" w:themeColor="text1"/>
          <w:sz w:val="28"/>
        </w:rPr>
        <w:t>防範此舉成為</w:t>
      </w:r>
      <w:proofErr w:type="gramStart"/>
      <w:r w:rsidR="0047374C" w:rsidRPr="00523487">
        <w:rPr>
          <w:rFonts w:ascii="標楷體" w:eastAsia="標楷體" w:hAnsi="標楷體" w:hint="eastAsia"/>
          <w:color w:val="000000" w:themeColor="text1"/>
          <w:sz w:val="28"/>
        </w:rPr>
        <w:t>資安破</w:t>
      </w:r>
      <w:proofErr w:type="gramEnd"/>
      <w:r w:rsidR="0047374C" w:rsidRPr="00523487">
        <w:rPr>
          <w:rFonts w:ascii="標楷體" w:eastAsia="標楷體" w:hAnsi="標楷體" w:hint="eastAsia"/>
          <w:color w:val="000000" w:themeColor="text1"/>
          <w:sz w:val="28"/>
        </w:rPr>
        <w:t>口，且恢復正常上班後，就立即關閉VPN連線，也反映總</w:t>
      </w:r>
      <w:proofErr w:type="gramStart"/>
      <w:r w:rsidR="0047374C" w:rsidRPr="00523487">
        <w:rPr>
          <w:rFonts w:ascii="標楷體" w:eastAsia="標楷體" w:hAnsi="標楷體" w:hint="eastAsia"/>
          <w:color w:val="000000" w:themeColor="text1"/>
          <w:sz w:val="28"/>
        </w:rPr>
        <w:t>臺</w:t>
      </w:r>
      <w:proofErr w:type="gramEnd"/>
      <w:r w:rsidR="0047374C" w:rsidRPr="00523487">
        <w:rPr>
          <w:rFonts w:ascii="標楷體" w:eastAsia="標楷體" w:hAnsi="標楷體" w:hint="eastAsia"/>
          <w:color w:val="000000" w:themeColor="text1"/>
          <w:sz w:val="28"/>
        </w:rPr>
        <w:t>對這件事情高度重視</w:t>
      </w:r>
      <w:r w:rsidRPr="00523487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A05D11" w:rsidRPr="00523487" w:rsidRDefault="00B92856" w:rsidP="00B92856">
      <w:pPr>
        <w:pStyle w:val="ab"/>
        <w:numPr>
          <w:ilvl w:val="0"/>
          <w:numId w:val="17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不過對</w:t>
      </w:r>
      <w:r w:rsidR="0047374C" w:rsidRPr="00523487">
        <w:rPr>
          <w:rFonts w:ascii="標楷體" w:eastAsia="標楷體" w:hAnsi="標楷體"/>
          <w:color w:val="000000" w:themeColor="text1"/>
          <w:sz w:val="28"/>
        </w:rPr>
        <w:t>檔案管理而言，電子檔案保存環境，以及是否所有紙質檔案都需要</w:t>
      </w:r>
      <w:r w:rsidRPr="00523487">
        <w:rPr>
          <w:rFonts w:ascii="標楷體" w:eastAsia="標楷體" w:hAnsi="標楷體"/>
          <w:color w:val="000000" w:themeColor="text1"/>
          <w:sz w:val="28"/>
        </w:rPr>
        <w:t>電子</w:t>
      </w:r>
      <w:r w:rsidR="0047374C" w:rsidRPr="00523487">
        <w:rPr>
          <w:rFonts w:ascii="標楷體" w:eastAsia="標楷體" w:hAnsi="標楷體"/>
          <w:color w:val="000000" w:themeColor="text1"/>
          <w:sz w:val="28"/>
        </w:rPr>
        <w:t>化</w:t>
      </w:r>
      <w:r w:rsidRPr="00523487">
        <w:rPr>
          <w:rFonts w:ascii="標楷體" w:eastAsia="標楷體" w:hAnsi="標楷體"/>
          <w:color w:val="000000" w:themeColor="text1"/>
          <w:sz w:val="28"/>
        </w:rPr>
        <w:t>才是未來面對議題；電子化是未來趨勢毫無疑問，但保存電子化環境會隨著硬體設備而有所改變及</w:t>
      </w:r>
      <w:proofErr w:type="gramStart"/>
      <w:r w:rsidRPr="00523487">
        <w:rPr>
          <w:rFonts w:ascii="標楷體" w:eastAsia="標楷體" w:hAnsi="標楷體"/>
          <w:color w:val="000000" w:themeColor="text1"/>
          <w:sz w:val="28"/>
        </w:rPr>
        <w:t>汰</w:t>
      </w:r>
      <w:proofErr w:type="gramEnd"/>
      <w:r w:rsidRPr="00523487">
        <w:rPr>
          <w:rFonts w:ascii="標楷體" w:eastAsia="標楷體" w:hAnsi="標楷體"/>
          <w:color w:val="000000" w:themeColor="text1"/>
          <w:sz w:val="28"/>
        </w:rPr>
        <w:t>換，機關是否有預算經費?另外就是安全成本反思，沒有資訊系統百分百的安全，資料要有足夠價值才會有竊取價值。那機關檔案價值性?又是否需要全</w:t>
      </w:r>
      <w:r w:rsidR="00C46C78" w:rsidRPr="00523487">
        <w:rPr>
          <w:rFonts w:ascii="標楷體" w:eastAsia="標楷體" w:hAnsi="標楷體"/>
          <w:color w:val="000000" w:themeColor="text1"/>
          <w:sz w:val="28"/>
        </w:rPr>
        <w:t>盤掃描?</w:t>
      </w:r>
    </w:p>
    <w:p w:rsidR="002F3998" w:rsidRPr="00523487" w:rsidRDefault="002F3998" w:rsidP="002F3998">
      <w:pPr>
        <w:pStyle w:val="ab"/>
        <w:numPr>
          <w:ilvl w:val="0"/>
          <w:numId w:val="10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研討會內容及形式</w:t>
      </w:r>
      <w:r w:rsidR="00E3486F" w:rsidRPr="00523487">
        <w:rPr>
          <w:rFonts w:ascii="標楷體" w:eastAsia="標楷體" w:hAnsi="標楷體"/>
          <w:color w:val="000000" w:themeColor="text1"/>
          <w:sz w:val="28"/>
        </w:rPr>
        <w:t>建議</w:t>
      </w:r>
    </w:p>
    <w:p w:rsidR="002F3998" w:rsidRPr="00523487" w:rsidRDefault="002F3998" w:rsidP="002F3998">
      <w:pPr>
        <w:pStyle w:val="ab"/>
        <w:numPr>
          <w:ilvl w:val="0"/>
          <w:numId w:val="11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每場焦點座談報告人只有15分鐘時間說明，</w:t>
      </w:r>
      <w:r w:rsidR="00527884" w:rsidRPr="00523487">
        <w:rPr>
          <w:rFonts w:ascii="標楷體" w:eastAsia="標楷體" w:hAnsi="標楷體"/>
          <w:color w:val="000000" w:themeColor="text1"/>
          <w:sz w:val="28"/>
        </w:rPr>
        <w:t>收到上課通知後</w:t>
      </w:r>
      <w:r w:rsidRPr="00523487">
        <w:rPr>
          <w:rFonts w:ascii="標楷體" w:eastAsia="標楷體" w:hAnsi="標楷體"/>
          <w:color w:val="000000" w:themeColor="text1"/>
          <w:sz w:val="28"/>
        </w:rPr>
        <w:t>未能事先</w:t>
      </w:r>
      <w:r w:rsidR="00527884" w:rsidRPr="00523487">
        <w:rPr>
          <w:rFonts w:ascii="標楷體" w:eastAsia="標楷體" w:hAnsi="標楷體"/>
          <w:color w:val="000000" w:themeColor="text1"/>
          <w:sz w:val="28"/>
        </w:rPr>
        <w:t>取得簡報大綱</w:t>
      </w:r>
      <w:r w:rsidRPr="00523487">
        <w:rPr>
          <w:rFonts w:ascii="標楷體" w:eastAsia="標楷體" w:hAnsi="標楷體"/>
          <w:color w:val="000000" w:themeColor="text1"/>
          <w:sz w:val="28"/>
        </w:rPr>
        <w:t>，資訊吸收有限</w:t>
      </w:r>
      <w:r w:rsidR="00C46C78" w:rsidRPr="00523487">
        <w:rPr>
          <w:rFonts w:ascii="標楷體" w:eastAsia="標楷體" w:hAnsi="標楷體"/>
          <w:color w:val="000000" w:themeColor="text1"/>
          <w:sz w:val="28"/>
        </w:rPr>
        <w:t>。</w:t>
      </w:r>
    </w:p>
    <w:p w:rsidR="00C46C78" w:rsidRPr="00523487" w:rsidRDefault="00A05D11" w:rsidP="00C46C78">
      <w:pPr>
        <w:pStyle w:val="ab"/>
        <w:numPr>
          <w:ilvl w:val="0"/>
          <w:numId w:val="11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專題發表由</w:t>
      </w:r>
      <w:r w:rsidR="002F3998" w:rsidRPr="00523487">
        <w:rPr>
          <w:rFonts w:ascii="標楷體" w:eastAsia="標楷體" w:hAnsi="標楷體"/>
          <w:color w:val="000000" w:themeColor="text1"/>
          <w:sz w:val="28"/>
        </w:rPr>
        <w:t>研究生</w:t>
      </w:r>
      <w:r w:rsidRPr="00523487">
        <w:rPr>
          <w:rFonts w:ascii="標楷體" w:eastAsia="標楷體" w:hAnsi="標楷體"/>
          <w:color w:val="000000" w:themeColor="text1"/>
          <w:sz w:val="28"/>
        </w:rPr>
        <w:t>、博士生及助理教授針對專題進行發表，</w:t>
      </w:r>
      <w:r w:rsidRPr="00523487">
        <w:rPr>
          <w:rFonts w:ascii="標楷體" w:eastAsia="標楷體" w:hAnsi="標楷體"/>
          <w:color w:val="000000" w:themeColor="text1"/>
          <w:sz w:val="28"/>
        </w:rPr>
        <w:lastRenderedPageBreak/>
        <w:t>與論文發表不同在於，現場氣氛較為和諧，少一點火藥味，</w:t>
      </w:r>
      <w:r w:rsidR="00527884" w:rsidRPr="00523487">
        <w:rPr>
          <w:rFonts w:ascii="標楷體" w:eastAsia="標楷體" w:hAnsi="標楷體"/>
          <w:color w:val="000000" w:themeColor="text1"/>
          <w:sz w:val="28"/>
        </w:rPr>
        <w:t>不過</w:t>
      </w:r>
      <w:r w:rsidRPr="00523487">
        <w:rPr>
          <w:rFonts w:ascii="標楷體" w:eastAsia="標楷體" w:hAnsi="標楷體"/>
          <w:color w:val="000000" w:themeColor="text1"/>
          <w:sz w:val="28"/>
        </w:rPr>
        <w:t>內容尚未成熟且仍需修正</w:t>
      </w:r>
      <w:r w:rsidR="00C46C78" w:rsidRPr="00523487">
        <w:rPr>
          <w:rFonts w:ascii="標楷體" w:eastAsia="標楷體" w:hAnsi="標楷體"/>
          <w:color w:val="000000" w:themeColor="text1"/>
          <w:sz w:val="28"/>
        </w:rPr>
        <w:t>。不過發表內容都是最新議題，印象最深刻是政治大學圖書資訊與檔案學研究所碩士生吳承恩發表「檔案之自動化主題分類」以《總裁批簽》為例，所謂《總裁批簽》指的是1950年國民黨透過改造確立由總裁蔣介石為權力核心的組織結構中，所上呈蔣介石批示文書總稱，收錄1950年8月中央改造委員會成立至1975年4月蔣介石病逝，一共4,361筆</w:t>
      </w:r>
      <w:r w:rsidR="00C46C78" w:rsidRPr="00523487">
        <w:rPr>
          <w:rFonts w:ascii="標楷體" w:eastAsia="標楷體" w:hAnsi="標楷體" w:hint="eastAsia"/>
          <w:color w:val="000000" w:themeColor="text1"/>
          <w:sz w:val="28"/>
        </w:rPr>
        <w:t>。由於係屬政治敏感議題，所以如何分類是</w:t>
      </w:r>
      <w:r w:rsidR="00D36DC4" w:rsidRPr="00523487">
        <w:rPr>
          <w:rFonts w:ascii="標楷體" w:eastAsia="標楷體" w:hAnsi="標楷體" w:hint="eastAsia"/>
          <w:color w:val="000000" w:themeColor="text1"/>
          <w:sz w:val="28"/>
        </w:rPr>
        <w:t>一大學問，若以姓名分類，數量過於懸殊、若以事件分類，工項太過龐雜。研究者則以CARTER自動分類流程，以題名</w:t>
      </w:r>
      <w:proofErr w:type="gramStart"/>
      <w:r w:rsidR="00D36DC4" w:rsidRPr="00523487">
        <w:rPr>
          <w:rFonts w:ascii="標楷體" w:eastAsia="標楷體" w:hAnsi="標楷體" w:hint="eastAsia"/>
          <w:color w:val="000000" w:themeColor="text1"/>
          <w:sz w:val="28"/>
        </w:rPr>
        <w:t>當做</w:t>
      </w:r>
      <w:proofErr w:type="gramEnd"/>
      <w:r w:rsidR="00D36DC4" w:rsidRPr="00523487">
        <w:rPr>
          <w:rFonts w:ascii="標楷體" w:eastAsia="標楷體" w:hAnsi="標楷體" w:hint="eastAsia"/>
          <w:color w:val="000000" w:themeColor="text1"/>
          <w:sz w:val="28"/>
        </w:rPr>
        <w:t>分類參考，這樣分類邏輯類似機關檔案分類區分表，不過</w:t>
      </w:r>
      <w:r w:rsidR="00261DF6" w:rsidRPr="00523487">
        <w:rPr>
          <w:rFonts w:ascii="標楷體" w:eastAsia="標楷體" w:hAnsi="標楷體"/>
          <w:color w:val="000000" w:themeColor="text1"/>
          <w:sz w:val="28"/>
        </w:rPr>
        <w:t>《總裁批簽》</w:t>
      </w:r>
      <w:r w:rsidR="00D36DC4" w:rsidRPr="00523487">
        <w:rPr>
          <w:rFonts w:ascii="標楷體" w:eastAsia="標楷體" w:hAnsi="標楷體" w:hint="eastAsia"/>
          <w:color w:val="000000" w:themeColor="text1"/>
          <w:sz w:val="28"/>
        </w:rPr>
        <w:t>還需要對檔案進行主題項</w:t>
      </w:r>
      <w:r w:rsidR="00261DF6" w:rsidRPr="00523487">
        <w:rPr>
          <w:rFonts w:ascii="標楷體" w:eastAsia="標楷體" w:hAnsi="標楷體" w:hint="eastAsia"/>
          <w:color w:val="000000" w:themeColor="text1"/>
          <w:sz w:val="28"/>
        </w:rPr>
        <w:t>、案情摘要及索引編寫下功夫，還有一段路要走。</w:t>
      </w:r>
    </w:p>
    <w:p w:rsidR="00A05D11" w:rsidRPr="00523487" w:rsidRDefault="00E3486F" w:rsidP="002F3998">
      <w:pPr>
        <w:pStyle w:val="ab"/>
        <w:numPr>
          <w:ilvl w:val="0"/>
          <w:numId w:val="11"/>
        </w:numPr>
        <w:spacing w:line="52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/>
          <w:color w:val="000000" w:themeColor="text1"/>
          <w:sz w:val="28"/>
        </w:rPr>
        <w:t>焦點座談邀請圖書館館長</w:t>
      </w:r>
      <w:r w:rsidR="009C18D4" w:rsidRPr="00523487">
        <w:rPr>
          <w:rFonts w:ascii="標楷體" w:eastAsia="標楷體" w:hAnsi="標楷體"/>
          <w:color w:val="000000" w:themeColor="text1"/>
          <w:sz w:val="28"/>
        </w:rPr>
        <w:t>分享</w:t>
      </w:r>
      <w:r w:rsidR="00261DF6" w:rsidRPr="00523487">
        <w:rPr>
          <w:rFonts w:ascii="標楷體" w:eastAsia="標楷體" w:hAnsi="標楷體"/>
          <w:color w:val="000000" w:themeColor="text1"/>
          <w:sz w:val="28"/>
        </w:rPr>
        <w:t>館藏經驗，有學員提問：為何圖書館藏書不考慮全盤以電子書收錄?臺灣大學圖書館館長陳光華回應，考慮讀者橫跨好幾個世代，部分讀者還是享受紙本翻閱感覺，所以只能「多元」呈現館藏圖書</w:t>
      </w:r>
      <w:r w:rsidR="001F61DE" w:rsidRPr="00523487">
        <w:rPr>
          <w:rFonts w:ascii="標楷體" w:eastAsia="標楷體" w:hAnsi="標楷體"/>
          <w:color w:val="000000" w:themeColor="text1"/>
          <w:sz w:val="28"/>
        </w:rPr>
        <w:t>。</w:t>
      </w:r>
      <w:r w:rsidR="0051048E">
        <w:rPr>
          <w:rFonts w:ascii="標楷體" w:eastAsia="標楷體" w:hAnsi="標楷體"/>
          <w:color w:val="000000" w:themeColor="text1"/>
          <w:sz w:val="28"/>
        </w:rPr>
        <w:t>這讓我反思現行本總</w:t>
      </w:r>
      <w:proofErr w:type="gramStart"/>
      <w:r w:rsidR="0051048E">
        <w:rPr>
          <w:rFonts w:ascii="標楷體" w:eastAsia="標楷體" w:hAnsi="標楷體"/>
          <w:color w:val="000000" w:themeColor="text1"/>
          <w:sz w:val="28"/>
        </w:rPr>
        <w:t>臺</w:t>
      </w:r>
      <w:proofErr w:type="gramEnd"/>
      <w:r w:rsidR="0051048E">
        <w:rPr>
          <w:rFonts w:ascii="標楷體" w:eastAsia="標楷體" w:hAnsi="標楷體"/>
          <w:color w:val="000000" w:themeColor="text1"/>
          <w:sz w:val="28"/>
        </w:rPr>
        <w:t>辦的檔案清查作業，部分早期檔案未建檔沒有文號也尚未掃描，是否得花時間回溯建檔?還是保有多元方式進行?不過未建檔資料的確無法被有效查閱利用，還是從建檔作為</w:t>
      </w:r>
      <w:proofErr w:type="gramStart"/>
      <w:r w:rsidR="0051048E">
        <w:rPr>
          <w:rFonts w:ascii="標楷體" w:eastAsia="標楷體" w:hAnsi="標楷體"/>
          <w:color w:val="000000" w:themeColor="text1"/>
          <w:sz w:val="28"/>
        </w:rPr>
        <w:t>第一步吧</w:t>
      </w:r>
      <w:proofErr w:type="gramEnd"/>
      <w:r w:rsidR="0051048E">
        <w:rPr>
          <w:rFonts w:ascii="標楷體" w:eastAsia="標楷體" w:hAnsi="標楷體"/>
          <w:color w:val="000000" w:themeColor="text1"/>
          <w:sz w:val="28"/>
        </w:rPr>
        <w:t>!</w:t>
      </w:r>
    </w:p>
    <w:p w:rsidR="006C37E4" w:rsidRPr="00523487" w:rsidRDefault="001F61DE" w:rsidP="00E6196C">
      <w:pPr>
        <w:spacing w:line="52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</w:rPr>
      </w:pPr>
      <w:r w:rsidRPr="00523487">
        <w:rPr>
          <w:rFonts w:ascii="標楷體" w:eastAsia="標楷體" w:hAnsi="標楷體" w:hint="eastAsia"/>
          <w:color w:val="000000" w:themeColor="text1"/>
          <w:sz w:val="28"/>
        </w:rPr>
        <w:t>研討會邀請檔案專家、圖書館專家、國史館館長、</w:t>
      </w:r>
      <w:r w:rsidR="00E6196C" w:rsidRPr="00523487">
        <w:rPr>
          <w:rFonts w:ascii="標楷體" w:eastAsia="標楷體" w:hAnsi="標楷體" w:hint="eastAsia"/>
          <w:color w:val="000000" w:themeColor="text1"/>
          <w:sz w:val="28"/>
        </w:rPr>
        <w:t>台灣文學館館長談檔案制度管理、保存、加值、開放限制</w:t>
      </w:r>
      <w:r w:rsidR="00E6196C" w:rsidRPr="00523487">
        <w:rPr>
          <w:rFonts w:ascii="標楷體" w:eastAsia="標楷體" w:hAnsi="標楷體"/>
          <w:color w:val="000000" w:themeColor="text1"/>
          <w:sz w:val="28"/>
        </w:rPr>
        <w:t>、資訊科技與資訊安全，會上提供其他國家標竿做法，其中加拿大及韓國是將檔案及圖書館結合成一個機關提供多元服務，</w:t>
      </w:r>
      <w:r w:rsidR="007F6930" w:rsidRPr="00523487">
        <w:rPr>
          <w:rFonts w:ascii="標楷體" w:eastAsia="標楷體" w:hAnsi="標楷體"/>
          <w:color w:val="000000" w:themeColor="text1"/>
          <w:sz w:val="28"/>
        </w:rPr>
        <w:t>英國及美國檔案館致力於將文化商品化，讓民眾貼近檔案，增添其趣味性，</w:t>
      </w:r>
      <w:r w:rsidR="00E6196C" w:rsidRPr="00523487">
        <w:rPr>
          <w:rFonts w:ascii="標楷體" w:eastAsia="標楷體" w:hAnsi="標楷體"/>
          <w:color w:val="000000" w:themeColor="text1"/>
          <w:sz w:val="28"/>
        </w:rPr>
        <w:t>真的是很有收穫的</w:t>
      </w:r>
      <w:r w:rsidR="00E6196C" w:rsidRPr="00523487">
        <w:rPr>
          <w:rFonts w:ascii="標楷體" w:eastAsia="標楷體" w:hAnsi="標楷體" w:hint="eastAsia"/>
          <w:color w:val="000000" w:themeColor="text1"/>
          <w:sz w:val="28"/>
        </w:rPr>
        <w:t>研討會。</w:t>
      </w:r>
    </w:p>
    <w:tbl>
      <w:tblPr>
        <w:tblW w:w="5000" w:type="pct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697"/>
      </w:tblGrid>
      <w:tr w:rsidR="00523487" w:rsidRPr="00523487" w:rsidTr="00B15914">
        <w:tc>
          <w:tcPr>
            <w:tcW w:w="5000" w:type="pct"/>
            <w:shd w:val="clear" w:color="auto" w:fill="auto"/>
          </w:tcPr>
          <w:p w:rsidR="00782F43" w:rsidRPr="00523487" w:rsidRDefault="00621983" w:rsidP="00621983">
            <w:pPr>
              <w:spacing w:line="520" w:lineRule="exact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  <w:r w:rsidRPr="00523487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13970</wp:posOffset>
                  </wp:positionV>
                  <wp:extent cx="5579745" cy="3357880"/>
                  <wp:effectExtent l="0" t="0" r="1905" b="0"/>
                  <wp:wrapTopAndBottom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335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3487" w:rsidRPr="00523487" w:rsidTr="00B15914">
        <w:tc>
          <w:tcPr>
            <w:tcW w:w="5000" w:type="pct"/>
            <w:shd w:val="clear" w:color="auto" w:fill="auto"/>
          </w:tcPr>
          <w:p w:rsidR="00782F43" w:rsidRPr="00523487" w:rsidRDefault="00621983" w:rsidP="00DC4E52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檔案專業認證制度前瞻</w:t>
            </w:r>
            <w:r w:rsidR="00523487"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-林巧敏教授簡報檔</w:t>
            </w:r>
          </w:p>
        </w:tc>
      </w:tr>
      <w:tr w:rsidR="00523487" w:rsidRPr="00523487" w:rsidTr="00B15914">
        <w:tc>
          <w:tcPr>
            <w:tcW w:w="5000" w:type="pct"/>
            <w:shd w:val="clear" w:color="auto" w:fill="auto"/>
          </w:tcPr>
          <w:p w:rsidR="00782F43" w:rsidRPr="00523487" w:rsidRDefault="00621983" w:rsidP="00621983">
            <w:pPr>
              <w:spacing w:line="52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23487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5579745" cy="3276600"/>
                  <wp:effectExtent l="0" t="0" r="1905" b="0"/>
                  <wp:wrapTopAndBottom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3487" w:rsidRPr="00523487" w:rsidTr="00B15914">
        <w:tc>
          <w:tcPr>
            <w:tcW w:w="5000" w:type="pct"/>
            <w:shd w:val="clear" w:color="auto" w:fill="auto"/>
          </w:tcPr>
          <w:p w:rsidR="00782F43" w:rsidRPr="00523487" w:rsidRDefault="00621983" w:rsidP="00DC4E52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2348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國家</w:t>
            </w:r>
            <w:proofErr w:type="gramStart"/>
            <w:r w:rsidRPr="0052348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檔案審選過程</w:t>
            </w:r>
            <w:proofErr w:type="gramEnd"/>
            <w:r w:rsidRPr="0052348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中的問題</w:t>
            </w:r>
            <w:r w:rsidR="00523487" w:rsidRPr="0052348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-劉維開教授簡報檔</w:t>
            </w:r>
          </w:p>
        </w:tc>
      </w:tr>
      <w:tr w:rsidR="00523487" w:rsidRPr="00523487" w:rsidTr="00B15914">
        <w:tc>
          <w:tcPr>
            <w:tcW w:w="5000" w:type="pct"/>
            <w:shd w:val="clear" w:color="auto" w:fill="auto"/>
          </w:tcPr>
          <w:p w:rsidR="00782F43" w:rsidRPr="00523487" w:rsidRDefault="00621983" w:rsidP="006219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23487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C831B73" wp14:editId="7CC10D7D">
                  <wp:extent cx="5579745" cy="3480435"/>
                  <wp:effectExtent l="0" t="0" r="1905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34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487" w:rsidRPr="00523487" w:rsidTr="00B15914">
        <w:tc>
          <w:tcPr>
            <w:tcW w:w="5000" w:type="pct"/>
            <w:shd w:val="clear" w:color="auto" w:fill="auto"/>
          </w:tcPr>
          <w:p w:rsidR="00621983" w:rsidRPr="00523487" w:rsidRDefault="00621983" w:rsidP="00523487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檔案保存與修護技術-</w:t>
            </w:r>
            <w:r w:rsidR="00523487"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林燦盛副教授簡報檔</w:t>
            </w:r>
          </w:p>
        </w:tc>
      </w:tr>
      <w:tr w:rsidR="00523487" w:rsidRPr="00523487" w:rsidTr="00B15914">
        <w:tc>
          <w:tcPr>
            <w:tcW w:w="5000" w:type="pct"/>
            <w:shd w:val="clear" w:color="auto" w:fill="auto"/>
          </w:tcPr>
          <w:p w:rsidR="00621983" w:rsidRPr="00523487" w:rsidRDefault="00621983" w:rsidP="006219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23487">
              <w:rPr>
                <w:noProof/>
                <w:color w:val="000000" w:themeColor="text1"/>
              </w:rPr>
              <w:drawing>
                <wp:inline distT="0" distB="0" distL="0" distR="0" wp14:anchorId="52962C2E" wp14:editId="6629C08B">
                  <wp:extent cx="5579745" cy="2976880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29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487" w:rsidRPr="00523487" w:rsidTr="00B15914">
        <w:tc>
          <w:tcPr>
            <w:tcW w:w="5000" w:type="pct"/>
            <w:shd w:val="clear" w:color="auto" w:fill="auto"/>
          </w:tcPr>
          <w:p w:rsidR="00621983" w:rsidRPr="00523487" w:rsidRDefault="00621983" w:rsidP="006219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電子檔案管理</w:t>
            </w:r>
            <w:proofErr w:type="gramStart"/>
            <w:r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的資安議題</w:t>
            </w:r>
            <w:proofErr w:type="gramEnd"/>
            <w:r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-</w:t>
            </w:r>
            <w:r w:rsidR="00523487"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張文熙主任簡報檔</w:t>
            </w:r>
          </w:p>
        </w:tc>
      </w:tr>
      <w:tr w:rsidR="007F6930" w:rsidRPr="00523487" w:rsidTr="00B15914">
        <w:tc>
          <w:tcPr>
            <w:tcW w:w="5000" w:type="pct"/>
            <w:shd w:val="clear" w:color="auto" w:fill="auto"/>
          </w:tcPr>
          <w:p w:rsidR="007F6930" w:rsidRPr="00523487" w:rsidRDefault="007F6930" w:rsidP="006219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23487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20ACBFB3" wp14:editId="00768FE1">
                  <wp:extent cx="4880610" cy="3641433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677" cy="364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930" w:rsidRPr="00523487" w:rsidTr="00B15914">
        <w:tc>
          <w:tcPr>
            <w:tcW w:w="5000" w:type="pct"/>
            <w:shd w:val="clear" w:color="auto" w:fill="auto"/>
          </w:tcPr>
          <w:p w:rsidR="007F6930" w:rsidRPr="00523487" w:rsidRDefault="007F6930" w:rsidP="006219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英國國家檔案館出售商品</w:t>
            </w:r>
            <w:r w:rsidR="00523487"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-吳宇凡助理教授簡報檔</w:t>
            </w:r>
          </w:p>
        </w:tc>
      </w:tr>
      <w:tr w:rsidR="007F6930" w:rsidRPr="00523487" w:rsidTr="00B15914">
        <w:tc>
          <w:tcPr>
            <w:tcW w:w="5000" w:type="pct"/>
            <w:shd w:val="clear" w:color="auto" w:fill="auto"/>
          </w:tcPr>
          <w:p w:rsidR="007F6930" w:rsidRPr="00523487" w:rsidRDefault="007F6930" w:rsidP="006219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23487">
              <w:rPr>
                <w:noProof/>
                <w:color w:val="000000" w:themeColor="text1"/>
              </w:rPr>
              <w:drawing>
                <wp:inline distT="0" distB="0" distL="0" distR="0" wp14:anchorId="35B92195" wp14:editId="6E1BAC57">
                  <wp:extent cx="4858021" cy="362458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311" cy="362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487" w:rsidRPr="00523487" w:rsidTr="00B15914">
        <w:tc>
          <w:tcPr>
            <w:tcW w:w="5000" w:type="pct"/>
            <w:shd w:val="clear" w:color="auto" w:fill="auto"/>
          </w:tcPr>
          <w:p w:rsidR="007F6930" w:rsidRPr="00523487" w:rsidRDefault="007F6930" w:rsidP="006219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英國國家檔案館出售商品</w:t>
            </w:r>
            <w:r w:rsidR="00523487"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-吳宇凡助理教授簡報檔</w:t>
            </w:r>
          </w:p>
        </w:tc>
      </w:tr>
      <w:tr w:rsidR="00523487" w:rsidRPr="00523487" w:rsidTr="00B15914">
        <w:tc>
          <w:tcPr>
            <w:tcW w:w="5000" w:type="pct"/>
            <w:shd w:val="clear" w:color="auto" w:fill="auto"/>
          </w:tcPr>
          <w:p w:rsidR="00523487" w:rsidRPr="00523487" w:rsidRDefault="00523487" w:rsidP="006219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23487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D6E3140" wp14:editId="31D36C8A">
                  <wp:extent cx="5579745" cy="4220210"/>
                  <wp:effectExtent l="0" t="0" r="1905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22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487" w:rsidRPr="00523487" w:rsidTr="00B15914">
        <w:tc>
          <w:tcPr>
            <w:tcW w:w="5000" w:type="pct"/>
            <w:shd w:val="clear" w:color="auto" w:fill="auto"/>
          </w:tcPr>
          <w:p w:rsidR="00523487" w:rsidRPr="00523487" w:rsidRDefault="00523487" w:rsidP="006219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23487">
              <w:rPr>
                <w:rFonts w:ascii="標楷體" w:eastAsia="標楷體" w:hAnsi="標楷體" w:hint="eastAsia"/>
                <w:color w:val="000000" w:themeColor="text1"/>
                <w:sz w:val="28"/>
              </w:rPr>
              <w:t>美國國家檔案館出售商品-吳宇凡助理教授簡報檔</w:t>
            </w:r>
          </w:p>
        </w:tc>
      </w:tr>
    </w:tbl>
    <w:p w:rsidR="00E76141" w:rsidRPr="00523487" w:rsidRDefault="00E76141" w:rsidP="00CC09BE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E76141" w:rsidRPr="00523487" w:rsidSect="003752AF">
      <w:footerReference w:type="default" r:id="rId14"/>
      <w:pgSz w:w="11906" w:h="16838"/>
      <w:pgMar w:top="1418" w:right="1418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3F5" w:rsidRDefault="00C403F5" w:rsidP="003752AF">
      <w:r>
        <w:separator/>
      </w:r>
    </w:p>
  </w:endnote>
  <w:endnote w:type="continuationSeparator" w:id="0">
    <w:p w:rsidR="00C403F5" w:rsidRDefault="00C403F5" w:rsidP="00375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76E" w:rsidRDefault="0028776E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1048E" w:rsidRPr="0051048E">
      <w:rPr>
        <w:noProof/>
        <w:lang w:val="zh-TW"/>
      </w:rPr>
      <w:t>6</w:t>
    </w:r>
    <w:r>
      <w:fldChar w:fldCharType="end"/>
    </w:r>
  </w:p>
  <w:p w:rsidR="0028776E" w:rsidRDefault="0028776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3F5" w:rsidRDefault="00C403F5" w:rsidP="003752AF">
      <w:r>
        <w:separator/>
      </w:r>
    </w:p>
  </w:footnote>
  <w:footnote w:type="continuationSeparator" w:id="0">
    <w:p w:rsidR="00C403F5" w:rsidRDefault="00C403F5" w:rsidP="003752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E01B1"/>
    <w:multiLevelType w:val="hybridMultilevel"/>
    <w:tmpl w:val="652488F6"/>
    <w:lvl w:ilvl="0" w:tplc="A8265C32">
      <w:start w:val="1"/>
      <w:numFmt w:val="taiwaneseCountingThousand"/>
      <w:lvlText w:val="(%1)"/>
      <w:lvlJc w:val="left"/>
      <w:pPr>
        <w:ind w:left="1200" w:hanging="720"/>
      </w:pPr>
      <w:rPr>
        <w:rFonts w:hAnsi="Calibri"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69E01AA"/>
    <w:multiLevelType w:val="hybridMultilevel"/>
    <w:tmpl w:val="705E28E4"/>
    <w:lvl w:ilvl="0" w:tplc="72324B4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17F607D"/>
    <w:multiLevelType w:val="hybridMultilevel"/>
    <w:tmpl w:val="887C965A"/>
    <w:lvl w:ilvl="0" w:tplc="48D4685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8273B4"/>
    <w:multiLevelType w:val="hybridMultilevel"/>
    <w:tmpl w:val="76B8CAE4"/>
    <w:lvl w:ilvl="0" w:tplc="911E9B4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6273B2"/>
    <w:multiLevelType w:val="hybridMultilevel"/>
    <w:tmpl w:val="5888BB30"/>
    <w:lvl w:ilvl="0" w:tplc="60621224">
      <w:start w:val="1"/>
      <w:numFmt w:val="taiwaneseCountingThousand"/>
      <w:lvlText w:val="(%1)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2E77374F"/>
    <w:multiLevelType w:val="hybridMultilevel"/>
    <w:tmpl w:val="24F09024"/>
    <w:lvl w:ilvl="0" w:tplc="85860424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 w15:restartNumberingAfterBreak="0">
    <w:nsid w:val="328E2A0E"/>
    <w:multiLevelType w:val="hybridMultilevel"/>
    <w:tmpl w:val="710C4934"/>
    <w:lvl w:ilvl="0" w:tplc="D0CCB370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76A1D0A"/>
    <w:multiLevelType w:val="hybridMultilevel"/>
    <w:tmpl w:val="C8447A56"/>
    <w:lvl w:ilvl="0" w:tplc="6FFA521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ABA36D1"/>
    <w:multiLevelType w:val="hybridMultilevel"/>
    <w:tmpl w:val="5888BB30"/>
    <w:lvl w:ilvl="0" w:tplc="60621224">
      <w:start w:val="1"/>
      <w:numFmt w:val="taiwaneseCountingThousand"/>
      <w:lvlText w:val="(%1)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46781E4F"/>
    <w:multiLevelType w:val="hybridMultilevel"/>
    <w:tmpl w:val="ECB0C8D2"/>
    <w:lvl w:ilvl="0" w:tplc="905EE236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F897473"/>
    <w:multiLevelType w:val="hybridMultilevel"/>
    <w:tmpl w:val="C0CA8EDE"/>
    <w:lvl w:ilvl="0" w:tplc="1DCC6F2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4F953A33"/>
    <w:multiLevelType w:val="hybridMultilevel"/>
    <w:tmpl w:val="C0CA8EDE"/>
    <w:lvl w:ilvl="0" w:tplc="1DCC6F2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" w15:restartNumberingAfterBreak="0">
    <w:nsid w:val="5D98659B"/>
    <w:multiLevelType w:val="hybridMultilevel"/>
    <w:tmpl w:val="C0CA8EDE"/>
    <w:lvl w:ilvl="0" w:tplc="1DCC6F2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3" w15:restartNumberingAfterBreak="0">
    <w:nsid w:val="609D3C19"/>
    <w:multiLevelType w:val="hybridMultilevel"/>
    <w:tmpl w:val="705E28E4"/>
    <w:lvl w:ilvl="0" w:tplc="72324B4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6785207A"/>
    <w:multiLevelType w:val="hybridMultilevel"/>
    <w:tmpl w:val="3CFCF936"/>
    <w:lvl w:ilvl="0" w:tplc="359638A4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5" w15:restartNumberingAfterBreak="0">
    <w:nsid w:val="67FD3201"/>
    <w:multiLevelType w:val="hybridMultilevel"/>
    <w:tmpl w:val="BE9AB6CE"/>
    <w:lvl w:ilvl="0" w:tplc="44D4D7B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BF56797"/>
    <w:multiLevelType w:val="hybridMultilevel"/>
    <w:tmpl w:val="1C3A1BA4"/>
    <w:lvl w:ilvl="0" w:tplc="CD60500A">
      <w:start w:val="1"/>
      <w:numFmt w:val="taiwaneseCountingThousand"/>
      <w:lvlText w:val="(%1)"/>
      <w:lvlJc w:val="left"/>
      <w:pPr>
        <w:ind w:left="1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num w:numId="1">
    <w:abstractNumId w:val="15"/>
  </w:num>
  <w:num w:numId="2">
    <w:abstractNumId w:val="2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16"/>
  </w:num>
  <w:num w:numId="9">
    <w:abstractNumId w:val="4"/>
  </w:num>
  <w:num w:numId="10">
    <w:abstractNumId w:val="6"/>
  </w:num>
  <w:num w:numId="11">
    <w:abstractNumId w:val="5"/>
  </w:num>
  <w:num w:numId="12">
    <w:abstractNumId w:val="14"/>
  </w:num>
  <w:num w:numId="13">
    <w:abstractNumId w:val="13"/>
  </w:num>
  <w:num w:numId="14">
    <w:abstractNumId w:val="1"/>
  </w:num>
  <w:num w:numId="15">
    <w:abstractNumId w:val="11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F8E"/>
    <w:rsid w:val="00010FD3"/>
    <w:rsid w:val="00065B7C"/>
    <w:rsid w:val="00096200"/>
    <w:rsid w:val="000A4DA3"/>
    <w:rsid w:val="000B3E77"/>
    <w:rsid w:val="000C1621"/>
    <w:rsid w:val="000C637E"/>
    <w:rsid w:val="000E45E3"/>
    <w:rsid w:val="000F7A79"/>
    <w:rsid w:val="00104114"/>
    <w:rsid w:val="0014644D"/>
    <w:rsid w:val="001723A2"/>
    <w:rsid w:val="00183E5F"/>
    <w:rsid w:val="001D1202"/>
    <w:rsid w:val="001E520B"/>
    <w:rsid w:val="001F61DE"/>
    <w:rsid w:val="00205FDD"/>
    <w:rsid w:val="0023591B"/>
    <w:rsid w:val="002412D6"/>
    <w:rsid w:val="002453D8"/>
    <w:rsid w:val="00256019"/>
    <w:rsid w:val="00261DF6"/>
    <w:rsid w:val="0028776E"/>
    <w:rsid w:val="002A2C1E"/>
    <w:rsid w:val="002B139F"/>
    <w:rsid w:val="002C5B49"/>
    <w:rsid w:val="002C6F43"/>
    <w:rsid w:val="002F3998"/>
    <w:rsid w:val="00314614"/>
    <w:rsid w:val="00330D6A"/>
    <w:rsid w:val="00333A21"/>
    <w:rsid w:val="00345CC0"/>
    <w:rsid w:val="00355002"/>
    <w:rsid w:val="003752AF"/>
    <w:rsid w:val="00375D75"/>
    <w:rsid w:val="00381198"/>
    <w:rsid w:val="0038752C"/>
    <w:rsid w:val="003A59FE"/>
    <w:rsid w:val="00400F8F"/>
    <w:rsid w:val="00401240"/>
    <w:rsid w:val="00410309"/>
    <w:rsid w:val="0041508C"/>
    <w:rsid w:val="00426078"/>
    <w:rsid w:val="00441F5F"/>
    <w:rsid w:val="00443840"/>
    <w:rsid w:val="00466835"/>
    <w:rsid w:val="0047374C"/>
    <w:rsid w:val="0048677C"/>
    <w:rsid w:val="00492AAD"/>
    <w:rsid w:val="004C0B52"/>
    <w:rsid w:val="004E53A6"/>
    <w:rsid w:val="0051048E"/>
    <w:rsid w:val="00511FE3"/>
    <w:rsid w:val="00523487"/>
    <w:rsid w:val="00527884"/>
    <w:rsid w:val="00550F9D"/>
    <w:rsid w:val="00596E2E"/>
    <w:rsid w:val="005B36E6"/>
    <w:rsid w:val="005F3FDA"/>
    <w:rsid w:val="00606546"/>
    <w:rsid w:val="00621983"/>
    <w:rsid w:val="00647F14"/>
    <w:rsid w:val="00664A1C"/>
    <w:rsid w:val="006C37E4"/>
    <w:rsid w:val="006D3B64"/>
    <w:rsid w:val="006E7562"/>
    <w:rsid w:val="006F2E75"/>
    <w:rsid w:val="00735E7F"/>
    <w:rsid w:val="0075789C"/>
    <w:rsid w:val="0076474A"/>
    <w:rsid w:val="00782F43"/>
    <w:rsid w:val="007C105A"/>
    <w:rsid w:val="007F6930"/>
    <w:rsid w:val="0080084B"/>
    <w:rsid w:val="00812B6A"/>
    <w:rsid w:val="0083677D"/>
    <w:rsid w:val="00837E2C"/>
    <w:rsid w:val="00863158"/>
    <w:rsid w:val="00882204"/>
    <w:rsid w:val="008B0EE9"/>
    <w:rsid w:val="0098746C"/>
    <w:rsid w:val="009A1219"/>
    <w:rsid w:val="009C18D4"/>
    <w:rsid w:val="009D7CD0"/>
    <w:rsid w:val="00A05D11"/>
    <w:rsid w:val="00A449DF"/>
    <w:rsid w:val="00A51DA6"/>
    <w:rsid w:val="00A577BD"/>
    <w:rsid w:val="00AC05C3"/>
    <w:rsid w:val="00AE0FAA"/>
    <w:rsid w:val="00AE65C2"/>
    <w:rsid w:val="00B137A0"/>
    <w:rsid w:val="00B15914"/>
    <w:rsid w:val="00B92856"/>
    <w:rsid w:val="00BA296F"/>
    <w:rsid w:val="00C035D0"/>
    <w:rsid w:val="00C05B67"/>
    <w:rsid w:val="00C403F5"/>
    <w:rsid w:val="00C46C78"/>
    <w:rsid w:val="00C82393"/>
    <w:rsid w:val="00C838D0"/>
    <w:rsid w:val="00CB6C65"/>
    <w:rsid w:val="00CC09BE"/>
    <w:rsid w:val="00CC345C"/>
    <w:rsid w:val="00CF3B79"/>
    <w:rsid w:val="00D029DF"/>
    <w:rsid w:val="00D36DC4"/>
    <w:rsid w:val="00DB5AE4"/>
    <w:rsid w:val="00DC4E52"/>
    <w:rsid w:val="00DE2DBD"/>
    <w:rsid w:val="00DE5E43"/>
    <w:rsid w:val="00E3486F"/>
    <w:rsid w:val="00E6196C"/>
    <w:rsid w:val="00E76141"/>
    <w:rsid w:val="00E86150"/>
    <w:rsid w:val="00EC01F0"/>
    <w:rsid w:val="00EE1633"/>
    <w:rsid w:val="00EE782A"/>
    <w:rsid w:val="00F063E8"/>
    <w:rsid w:val="00F07F64"/>
    <w:rsid w:val="00F41B78"/>
    <w:rsid w:val="00F65CEB"/>
    <w:rsid w:val="00F95F8E"/>
    <w:rsid w:val="00F9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8CDC46-831B-4206-888B-8E3A604F4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2F399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453D8"/>
    <w:rPr>
      <w:color w:val="0563C1"/>
      <w:u w:val="single"/>
    </w:rPr>
  </w:style>
  <w:style w:type="table" w:styleId="a4">
    <w:name w:val="Table Grid"/>
    <w:basedOn w:val="a1"/>
    <w:uiPriority w:val="39"/>
    <w:rsid w:val="00E76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75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3752AF"/>
    <w:rPr>
      <w:kern w:val="2"/>
    </w:rPr>
  </w:style>
  <w:style w:type="paragraph" w:styleId="a7">
    <w:name w:val="footer"/>
    <w:basedOn w:val="a"/>
    <w:link w:val="a8"/>
    <w:uiPriority w:val="99"/>
    <w:unhideWhenUsed/>
    <w:rsid w:val="00375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3752AF"/>
    <w:rPr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4E53A6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4E53A6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A577B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A577BD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2F399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8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8</Pages>
  <Words>393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2629</CharactersWithSpaces>
  <SharedDoc>false</SharedDoc>
  <HLinks>
    <vt:vector size="6" baseType="variant">
      <vt:variant>
        <vt:i4>393338</vt:i4>
      </vt:variant>
      <vt:variant>
        <vt:i4>0</vt:i4>
      </vt:variant>
      <vt:variant>
        <vt:i4>0</vt:i4>
      </vt:variant>
      <vt:variant>
        <vt:i4>5</vt:i4>
      </vt:variant>
      <vt:variant>
        <vt:lpwstr>http://tpki.github.io/online_exhibition/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2021-11-03T02:52:00Z</cp:lastPrinted>
  <dcterms:created xsi:type="dcterms:W3CDTF">2021-11-03T02:40:00Z</dcterms:created>
  <dcterms:modified xsi:type="dcterms:W3CDTF">2021-11-04T00:43:00Z</dcterms:modified>
</cp:coreProperties>
</file>